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1D690E" w:rsidP="001D690E">
      <w:pPr>
        <w:pStyle w:val="1"/>
      </w:pPr>
      <w:r>
        <w:rPr>
          <w:rFonts w:hint="eastAsia"/>
        </w:rPr>
        <w:t>文本特征提取</w:t>
      </w:r>
    </w:p>
    <w:p w:rsidR="00C4156A" w:rsidRPr="00C4156A" w:rsidRDefault="00C4156A" w:rsidP="00200611">
      <w:pPr>
        <w:pStyle w:val="2"/>
      </w:pPr>
      <w:r>
        <w:rPr>
          <w:rFonts w:hint="eastAsia"/>
        </w:rPr>
        <w:t>方法1</w:t>
      </w:r>
      <w:r>
        <w:t>.</w:t>
      </w:r>
      <w:r>
        <w:rPr>
          <w:rFonts w:hint="eastAsia"/>
        </w:rPr>
        <w:t>CountVectorizer</w:t>
      </w:r>
    </w:p>
    <w:tbl>
      <w:tblPr>
        <w:tblStyle w:val="a3"/>
        <w:tblW w:w="0" w:type="auto"/>
        <w:tblLook w:val="04A0" w:firstRow="1" w:lastRow="0" w:firstColumn="1" w:lastColumn="0" w:noHBand="0" w:noVBand="1"/>
      </w:tblPr>
      <w:tblGrid>
        <w:gridCol w:w="8296"/>
      </w:tblGrid>
      <w:tr w:rsidR="00D750E0" w:rsidTr="00D750E0">
        <w:tc>
          <w:tcPr>
            <w:tcW w:w="8296" w:type="dxa"/>
          </w:tcPr>
          <w:p w:rsidR="00D750E0" w:rsidRDefault="00D750E0" w:rsidP="00D750E0">
            <w:r>
              <w:rPr>
                <w:noProof/>
              </w:rPr>
              <w:drawing>
                <wp:inline distT="0" distB="0" distL="0" distR="0" wp14:anchorId="50A848A5" wp14:editId="28C8D6DF">
                  <wp:extent cx="4333875" cy="2257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2257425"/>
                          </a:xfrm>
                          <a:prstGeom prst="rect">
                            <a:avLst/>
                          </a:prstGeom>
                        </pic:spPr>
                      </pic:pic>
                    </a:graphicData>
                  </a:graphic>
                </wp:inline>
              </w:drawing>
            </w:r>
          </w:p>
        </w:tc>
      </w:tr>
      <w:tr w:rsidR="002237E1" w:rsidTr="00D750E0">
        <w:tc>
          <w:tcPr>
            <w:tcW w:w="8296" w:type="dxa"/>
          </w:tcPr>
          <w:p w:rsidR="002237E1" w:rsidRDefault="002237E1" w:rsidP="00D750E0">
            <w:pPr>
              <w:rPr>
                <w:noProof/>
              </w:rPr>
            </w:pPr>
            <w:r>
              <w:rPr>
                <w:noProof/>
              </w:rPr>
              <w:drawing>
                <wp:inline distT="0" distB="0" distL="0" distR="0" wp14:anchorId="00C898DA" wp14:editId="109F6292">
                  <wp:extent cx="4371975" cy="2171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171700"/>
                          </a:xfrm>
                          <a:prstGeom prst="rect">
                            <a:avLst/>
                          </a:prstGeom>
                        </pic:spPr>
                      </pic:pic>
                    </a:graphicData>
                  </a:graphic>
                </wp:inline>
              </w:drawing>
            </w:r>
          </w:p>
        </w:tc>
      </w:tr>
      <w:tr w:rsidR="00946E64" w:rsidTr="00D750E0">
        <w:tc>
          <w:tcPr>
            <w:tcW w:w="8296" w:type="dxa"/>
          </w:tcPr>
          <w:p w:rsidR="00946E64" w:rsidRDefault="00225B77" w:rsidP="00D750E0">
            <w:pPr>
              <w:rPr>
                <w:noProof/>
              </w:rPr>
            </w:pPr>
            <w:r>
              <w:rPr>
                <w:noProof/>
              </w:rPr>
              <w:drawing>
                <wp:inline distT="0" distB="0" distL="0" distR="0" wp14:anchorId="481DBBB7" wp14:editId="37AF6784">
                  <wp:extent cx="229552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323850"/>
                          </a:xfrm>
                          <a:prstGeom prst="rect">
                            <a:avLst/>
                          </a:prstGeom>
                        </pic:spPr>
                      </pic:pic>
                    </a:graphicData>
                  </a:graphic>
                </wp:inline>
              </w:drawing>
            </w:r>
          </w:p>
        </w:tc>
      </w:tr>
    </w:tbl>
    <w:p w:rsidR="00D750E0" w:rsidRDefault="009573E9" w:rsidP="00200611">
      <w:pPr>
        <w:pStyle w:val="3"/>
      </w:pPr>
      <w:r>
        <w:rPr>
          <w:rFonts w:hint="eastAsia"/>
        </w:rPr>
        <w:t>实例</w:t>
      </w:r>
    </w:p>
    <w:tbl>
      <w:tblPr>
        <w:tblStyle w:val="a3"/>
        <w:tblW w:w="0" w:type="auto"/>
        <w:tblLook w:val="04A0" w:firstRow="1" w:lastRow="0" w:firstColumn="1" w:lastColumn="0" w:noHBand="0" w:noVBand="1"/>
      </w:tblPr>
      <w:tblGrid>
        <w:gridCol w:w="12183"/>
      </w:tblGrid>
      <w:tr w:rsidR="009573E9" w:rsidTr="009573E9">
        <w:tc>
          <w:tcPr>
            <w:tcW w:w="12183" w:type="dxa"/>
          </w:tcPr>
          <w:p w:rsidR="009573E9" w:rsidRPr="009573E9" w:rsidRDefault="009573E9" w:rsidP="009573E9">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9573E9">
              <w:rPr>
                <w:rFonts w:ascii="Courier New" w:eastAsia="宋体" w:hAnsi="Courier New" w:cs="Courier New"/>
                <w:color w:val="CF8E6D"/>
                <w:kern w:val="0"/>
                <w:sz w:val="20"/>
                <w:szCs w:val="20"/>
              </w:rPr>
              <w:t xml:space="preserve">from </w:t>
            </w:r>
            <w:r w:rsidRPr="009573E9">
              <w:rPr>
                <w:rFonts w:ascii="Courier New" w:eastAsia="宋体" w:hAnsi="Courier New" w:cs="Courier New"/>
                <w:color w:val="BCBEC4"/>
                <w:kern w:val="0"/>
                <w:sz w:val="20"/>
                <w:szCs w:val="20"/>
              </w:rPr>
              <w:t xml:space="preserve">sklearn.feature_extraction.text </w:t>
            </w:r>
            <w:r w:rsidRPr="009573E9">
              <w:rPr>
                <w:rFonts w:ascii="Courier New" w:eastAsia="宋体" w:hAnsi="Courier New" w:cs="Courier New"/>
                <w:color w:val="CF8E6D"/>
                <w:kern w:val="0"/>
                <w:sz w:val="20"/>
                <w:szCs w:val="20"/>
              </w:rPr>
              <w:t xml:space="preserve">import </w:t>
            </w:r>
            <w:r w:rsidRPr="009573E9">
              <w:rPr>
                <w:rFonts w:ascii="Courier New" w:eastAsia="宋体" w:hAnsi="Courier New" w:cs="Courier New"/>
                <w:color w:val="BCBEC4"/>
                <w:kern w:val="0"/>
                <w:sz w:val="20"/>
                <w:szCs w:val="20"/>
              </w:rPr>
              <w:t>CountVectorizer</w:t>
            </w:r>
            <w:r w:rsidRPr="009573E9">
              <w:rPr>
                <w:rFonts w:ascii="Courier New" w:eastAsia="宋体" w:hAnsi="Courier New" w:cs="Courier New"/>
                <w:color w:val="BCBEC4"/>
                <w:kern w:val="0"/>
                <w:sz w:val="20"/>
                <w:szCs w:val="20"/>
              </w:rPr>
              <w:br/>
            </w:r>
            <w:r w:rsidRPr="009573E9">
              <w:rPr>
                <w:rFonts w:ascii="Courier New" w:eastAsia="宋体" w:hAnsi="Courier New" w:cs="Courier New"/>
                <w:color w:val="BCBEC4"/>
                <w:kern w:val="0"/>
                <w:sz w:val="20"/>
                <w:szCs w:val="20"/>
              </w:rPr>
              <w:br/>
            </w:r>
            <w:r w:rsidRPr="009573E9">
              <w:rPr>
                <w:rFonts w:ascii="Courier New" w:eastAsia="宋体" w:hAnsi="Courier New" w:cs="Courier New"/>
                <w:color w:val="6AAB73"/>
                <w:kern w:val="0"/>
                <w:sz w:val="20"/>
                <w:szCs w:val="20"/>
              </w:rPr>
              <w:t>"""</w:t>
            </w:r>
            <w:r w:rsidRPr="009573E9">
              <w:rPr>
                <w:rFonts w:ascii="Courier New" w:eastAsia="宋体" w:hAnsi="Courier New" w:cs="Courier New"/>
                <w:color w:val="6AAB73"/>
                <w:kern w:val="0"/>
                <w:sz w:val="20"/>
                <w:szCs w:val="20"/>
              </w:rPr>
              <w:br/>
            </w:r>
            <w:r w:rsidRPr="009573E9">
              <w:rPr>
                <w:rFonts w:ascii="宋体" w:eastAsia="宋体" w:hAnsi="宋体" w:cs="Courier New" w:hint="eastAsia"/>
                <w:color w:val="6AAB73"/>
                <w:kern w:val="0"/>
                <w:sz w:val="20"/>
                <w:szCs w:val="20"/>
              </w:rPr>
              <w:t>文本特征提取 实例</w:t>
            </w:r>
            <w:r w:rsidRPr="009573E9">
              <w:rPr>
                <w:rFonts w:ascii="Courier New" w:eastAsia="宋体" w:hAnsi="Courier New" w:cs="Courier New"/>
                <w:color w:val="6AAB73"/>
                <w:kern w:val="0"/>
                <w:sz w:val="20"/>
                <w:szCs w:val="20"/>
              </w:rPr>
              <w:t>1</w:t>
            </w:r>
            <w:r w:rsidRPr="009573E9">
              <w:rPr>
                <w:rFonts w:ascii="Courier New" w:eastAsia="宋体" w:hAnsi="Courier New" w:cs="Courier New"/>
                <w:color w:val="6AAB73"/>
                <w:kern w:val="0"/>
                <w:sz w:val="20"/>
                <w:szCs w:val="20"/>
              </w:rPr>
              <w:br/>
              <w:t xml:space="preserve">  ["life is short,i like python","life is too long i dislike python"]</w:t>
            </w:r>
            <w:r w:rsidRPr="009573E9">
              <w:rPr>
                <w:rFonts w:ascii="Courier New" w:eastAsia="宋体" w:hAnsi="Courier New" w:cs="Courier New"/>
                <w:color w:val="6AAB73"/>
                <w:kern w:val="0"/>
                <w:sz w:val="20"/>
                <w:szCs w:val="20"/>
              </w:rPr>
              <w:br/>
              <w:t>"""</w:t>
            </w:r>
            <w:r w:rsidRPr="009573E9">
              <w:rPr>
                <w:rFonts w:ascii="Courier New" w:eastAsia="宋体" w:hAnsi="Courier New" w:cs="Courier New"/>
                <w:color w:val="6AAB73"/>
                <w:kern w:val="0"/>
                <w:sz w:val="20"/>
                <w:szCs w:val="20"/>
              </w:rPr>
              <w:br/>
            </w:r>
            <w:r w:rsidRPr="009573E9">
              <w:rPr>
                <w:rFonts w:ascii="Courier New" w:eastAsia="宋体" w:hAnsi="Courier New" w:cs="Courier New"/>
                <w:color w:val="6AAB73"/>
                <w:kern w:val="0"/>
                <w:sz w:val="20"/>
                <w:szCs w:val="20"/>
              </w:rPr>
              <w:br/>
            </w:r>
            <w:r w:rsidRPr="009573E9">
              <w:rPr>
                <w:rFonts w:ascii="Courier New" w:eastAsia="宋体" w:hAnsi="Courier New" w:cs="Courier New"/>
                <w:color w:val="BCBEC4"/>
                <w:kern w:val="0"/>
                <w:sz w:val="20"/>
                <w:szCs w:val="20"/>
              </w:rPr>
              <w:t>data = [</w:t>
            </w:r>
            <w:r w:rsidRPr="009573E9">
              <w:rPr>
                <w:rFonts w:ascii="Courier New" w:eastAsia="宋体" w:hAnsi="Courier New" w:cs="Courier New"/>
                <w:color w:val="6AAB73"/>
                <w:kern w:val="0"/>
                <w:sz w:val="20"/>
                <w:szCs w:val="20"/>
              </w:rPr>
              <w:t>"life is short,i like like python"</w:t>
            </w:r>
            <w:r w:rsidRPr="009573E9">
              <w:rPr>
                <w:rFonts w:ascii="Courier New" w:eastAsia="宋体" w:hAnsi="Courier New" w:cs="Courier New"/>
                <w:color w:val="BCBEC4"/>
                <w:kern w:val="0"/>
                <w:sz w:val="20"/>
                <w:szCs w:val="20"/>
              </w:rPr>
              <w:t xml:space="preserve">, </w:t>
            </w:r>
            <w:r w:rsidRPr="009573E9">
              <w:rPr>
                <w:rFonts w:ascii="Courier New" w:eastAsia="宋体" w:hAnsi="Courier New" w:cs="Courier New"/>
                <w:color w:val="6AAB73"/>
                <w:kern w:val="0"/>
                <w:sz w:val="20"/>
                <w:szCs w:val="20"/>
              </w:rPr>
              <w:t>"life is too long i dislike python"</w:t>
            </w:r>
            <w:r w:rsidRPr="009573E9">
              <w:rPr>
                <w:rFonts w:ascii="Courier New" w:eastAsia="宋体" w:hAnsi="Courier New" w:cs="Courier New"/>
                <w:color w:val="BCBEC4"/>
                <w:kern w:val="0"/>
                <w:sz w:val="20"/>
                <w:szCs w:val="20"/>
              </w:rPr>
              <w:t>]</w:t>
            </w:r>
            <w:r w:rsidRPr="009573E9">
              <w:rPr>
                <w:rFonts w:ascii="Courier New" w:eastAsia="宋体" w:hAnsi="Courier New" w:cs="Courier New"/>
                <w:color w:val="BCBEC4"/>
                <w:kern w:val="0"/>
                <w:sz w:val="20"/>
                <w:szCs w:val="20"/>
              </w:rPr>
              <w:br/>
            </w:r>
            <w:r w:rsidRPr="009573E9">
              <w:rPr>
                <w:rFonts w:ascii="Courier New" w:eastAsia="宋体" w:hAnsi="Courier New" w:cs="Courier New"/>
                <w:color w:val="7A7E85"/>
                <w:kern w:val="0"/>
                <w:sz w:val="20"/>
                <w:szCs w:val="20"/>
              </w:rPr>
              <w:t xml:space="preserve"># </w:t>
            </w:r>
            <w:r w:rsidRPr="009573E9">
              <w:rPr>
                <w:rFonts w:ascii="宋体" w:eastAsia="宋体" w:hAnsi="宋体" w:cs="Courier New" w:hint="eastAsia"/>
                <w:color w:val="7A7E85"/>
                <w:kern w:val="0"/>
                <w:sz w:val="20"/>
                <w:szCs w:val="20"/>
              </w:rPr>
              <w:t>实例化转换器对象</w:t>
            </w:r>
            <w:r w:rsidRPr="009573E9">
              <w:rPr>
                <w:rFonts w:ascii="宋体" w:eastAsia="宋体" w:hAnsi="宋体" w:cs="Courier New" w:hint="eastAsia"/>
                <w:color w:val="7A7E85"/>
                <w:kern w:val="0"/>
                <w:sz w:val="20"/>
                <w:szCs w:val="20"/>
              </w:rPr>
              <w:br/>
            </w:r>
            <w:r w:rsidRPr="009573E9">
              <w:rPr>
                <w:rFonts w:ascii="Courier New" w:eastAsia="宋体" w:hAnsi="Courier New" w:cs="Courier New"/>
                <w:color w:val="BCBEC4"/>
                <w:kern w:val="0"/>
                <w:sz w:val="20"/>
                <w:szCs w:val="20"/>
              </w:rPr>
              <w:t>transform = CountVectorizer()</w:t>
            </w:r>
            <w:r w:rsidRPr="009573E9">
              <w:rPr>
                <w:rFonts w:ascii="Courier New" w:eastAsia="宋体" w:hAnsi="Courier New" w:cs="Courier New"/>
                <w:color w:val="BCBEC4"/>
                <w:kern w:val="0"/>
                <w:sz w:val="20"/>
                <w:szCs w:val="20"/>
              </w:rPr>
              <w:br/>
            </w:r>
            <w:r w:rsidRPr="009573E9">
              <w:rPr>
                <w:rFonts w:ascii="Courier New" w:eastAsia="宋体" w:hAnsi="Courier New" w:cs="Courier New"/>
                <w:color w:val="7A7E85"/>
                <w:kern w:val="0"/>
                <w:sz w:val="20"/>
                <w:szCs w:val="20"/>
              </w:rPr>
              <w:t xml:space="preserve"># </w:t>
            </w:r>
            <w:r w:rsidRPr="009573E9">
              <w:rPr>
                <w:rFonts w:ascii="宋体" w:eastAsia="宋体" w:hAnsi="宋体" w:cs="Courier New" w:hint="eastAsia"/>
                <w:color w:val="7A7E85"/>
                <w:kern w:val="0"/>
                <w:sz w:val="20"/>
                <w:szCs w:val="20"/>
              </w:rPr>
              <w:t>调用</w:t>
            </w:r>
            <w:r w:rsidRPr="009573E9">
              <w:rPr>
                <w:rFonts w:ascii="Courier New" w:eastAsia="宋体" w:hAnsi="Courier New" w:cs="Courier New"/>
                <w:color w:val="7A7E85"/>
                <w:kern w:val="0"/>
                <w:sz w:val="20"/>
                <w:szCs w:val="20"/>
              </w:rPr>
              <w:t>fit_transform</w:t>
            </w:r>
            <w:r w:rsidRPr="009573E9">
              <w:rPr>
                <w:rFonts w:ascii="宋体" w:eastAsia="宋体" w:hAnsi="宋体" w:cs="Courier New" w:hint="eastAsia"/>
                <w:color w:val="7A7E85"/>
                <w:kern w:val="0"/>
                <w:sz w:val="20"/>
                <w:szCs w:val="20"/>
              </w:rPr>
              <w:t>方法</w:t>
            </w:r>
            <w:r w:rsidRPr="009573E9">
              <w:rPr>
                <w:rFonts w:ascii="宋体" w:eastAsia="宋体" w:hAnsi="宋体" w:cs="Courier New" w:hint="eastAsia"/>
                <w:color w:val="7A7E85"/>
                <w:kern w:val="0"/>
                <w:sz w:val="20"/>
                <w:szCs w:val="20"/>
              </w:rPr>
              <w:br/>
            </w:r>
            <w:r w:rsidRPr="009573E9">
              <w:rPr>
                <w:rFonts w:ascii="Courier New" w:eastAsia="宋体" w:hAnsi="Courier New" w:cs="Courier New"/>
                <w:color w:val="BCBEC4"/>
                <w:kern w:val="0"/>
                <w:sz w:val="20"/>
                <w:szCs w:val="20"/>
              </w:rPr>
              <w:t>ret_data = transform.fit_transform(data)</w:t>
            </w:r>
            <w:r w:rsidRPr="009573E9">
              <w:rPr>
                <w:rFonts w:ascii="Courier New" w:eastAsia="宋体" w:hAnsi="Courier New" w:cs="Courier New"/>
                <w:color w:val="BCBEC4"/>
                <w:kern w:val="0"/>
                <w:sz w:val="20"/>
                <w:szCs w:val="20"/>
              </w:rPr>
              <w:br/>
            </w:r>
            <w:r w:rsidRPr="009573E9">
              <w:rPr>
                <w:rFonts w:ascii="Courier New" w:eastAsia="宋体" w:hAnsi="Courier New" w:cs="Courier New"/>
                <w:color w:val="8888C6"/>
                <w:kern w:val="0"/>
                <w:sz w:val="20"/>
                <w:szCs w:val="20"/>
              </w:rPr>
              <w:t>print</w:t>
            </w:r>
            <w:r w:rsidRPr="009573E9">
              <w:rPr>
                <w:rFonts w:ascii="Courier New" w:eastAsia="宋体" w:hAnsi="Courier New" w:cs="Courier New"/>
                <w:color w:val="BCBEC4"/>
                <w:kern w:val="0"/>
                <w:sz w:val="20"/>
                <w:szCs w:val="20"/>
              </w:rPr>
              <w:t xml:space="preserve">(ret_data.toarray())  </w:t>
            </w:r>
            <w:r w:rsidRPr="009573E9">
              <w:rPr>
                <w:rFonts w:ascii="Courier New" w:eastAsia="宋体" w:hAnsi="Courier New" w:cs="Courier New"/>
                <w:color w:val="7A7E85"/>
                <w:kern w:val="0"/>
                <w:sz w:val="20"/>
                <w:szCs w:val="20"/>
              </w:rPr>
              <w:t xml:space="preserve"># </w:t>
            </w:r>
            <w:r w:rsidRPr="009573E9">
              <w:rPr>
                <w:rFonts w:ascii="宋体" w:eastAsia="宋体" w:hAnsi="宋体" w:cs="Courier New" w:hint="eastAsia"/>
                <w:color w:val="7A7E85"/>
                <w:kern w:val="0"/>
                <w:sz w:val="20"/>
                <w:szCs w:val="20"/>
              </w:rPr>
              <w:t>可以调用</w:t>
            </w:r>
            <w:r w:rsidRPr="009573E9">
              <w:rPr>
                <w:rFonts w:ascii="Courier New" w:eastAsia="宋体" w:hAnsi="Courier New" w:cs="Courier New"/>
                <w:color w:val="7A7E85"/>
                <w:kern w:val="0"/>
                <w:sz w:val="20"/>
                <w:szCs w:val="20"/>
              </w:rPr>
              <w:t>toarray</w:t>
            </w:r>
            <w:r w:rsidRPr="009573E9">
              <w:rPr>
                <w:rFonts w:ascii="宋体" w:eastAsia="宋体" w:hAnsi="宋体" w:cs="Courier New" w:hint="eastAsia"/>
                <w:color w:val="7A7E85"/>
                <w:kern w:val="0"/>
                <w:sz w:val="20"/>
                <w:szCs w:val="20"/>
              </w:rPr>
              <w:t>方法把稀疏矩阵转化为一个</w:t>
            </w:r>
            <w:r w:rsidRPr="009573E9">
              <w:rPr>
                <w:rFonts w:ascii="Courier New" w:eastAsia="宋体" w:hAnsi="Courier New" w:cs="Courier New"/>
                <w:color w:val="7A7E85"/>
                <w:kern w:val="0"/>
                <w:sz w:val="20"/>
                <w:szCs w:val="20"/>
              </w:rPr>
              <w:t>ndarray</w:t>
            </w:r>
          </w:p>
          <w:p w:rsidR="009573E9" w:rsidRPr="009573E9" w:rsidRDefault="009573E9" w:rsidP="009573E9"/>
        </w:tc>
      </w:tr>
    </w:tbl>
    <w:p w:rsidR="00946E64" w:rsidRDefault="009573E9" w:rsidP="009573E9">
      <w:pPr>
        <w:pStyle w:val="3"/>
      </w:pPr>
      <w:r>
        <w:rPr>
          <w:rFonts w:hint="eastAsia"/>
        </w:rPr>
        <w:t>效果</w:t>
      </w:r>
    </w:p>
    <w:tbl>
      <w:tblPr>
        <w:tblStyle w:val="a3"/>
        <w:tblW w:w="0" w:type="auto"/>
        <w:tblLook w:val="04A0" w:firstRow="1" w:lastRow="0" w:firstColumn="1" w:lastColumn="0" w:noHBand="0" w:noVBand="1"/>
      </w:tblPr>
      <w:tblGrid>
        <w:gridCol w:w="8296"/>
      </w:tblGrid>
      <w:tr w:rsidR="009573E9" w:rsidTr="009573E9">
        <w:tc>
          <w:tcPr>
            <w:tcW w:w="8296" w:type="dxa"/>
          </w:tcPr>
          <w:p w:rsidR="009573E9" w:rsidRDefault="009573E9" w:rsidP="009573E9">
            <w:r w:rsidRPr="009573E9">
              <w:rPr>
                <w:noProof/>
              </w:rPr>
              <w:drawing>
                <wp:inline distT="0" distB="0" distL="0" distR="0" wp14:anchorId="51BFC9C3" wp14:editId="6F652D24">
                  <wp:extent cx="8592749" cy="115268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92749" cy="1152686"/>
                          </a:xfrm>
                          <a:prstGeom prst="rect">
                            <a:avLst/>
                          </a:prstGeom>
                        </pic:spPr>
                      </pic:pic>
                    </a:graphicData>
                  </a:graphic>
                </wp:inline>
              </w:drawing>
            </w:r>
          </w:p>
        </w:tc>
      </w:tr>
    </w:tbl>
    <w:p w:rsidR="00946E64" w:rsidRDefault="008163EC" w:rsidP="008163EC">
      <w:pPr>
        <w:pStyle w:val="3"/>
      </w:pPr>
      <w:r>
        <w:rPr>
          <w:rFonts w:hint="eastAsia"/>
        </w:rPr>
        <w:t>注意:如果把data是数据改为中文句子,这个转换器会把一个句子中文特征,这样子非常不好,也就是说这个转换器只适合英文文本的处理</w:t>
      </w:r>
    </w:p>
    <w:tbl>
      <w:tblPr>
        <w:tblStyle w:val="a3"/>
        <w:tblW w:w="0" w:type="auto"/>
        <w:tblLook w:val="04A0" w:firstRow="1" w:lastRow="0" w:firstColumn="1" w:lastColumn="0" w:noHBand="0" w:noVBand="1"/>
      </w:tblPr>
      <w:tblGrid>
        <w:gridCol w:w="8296"/>
      </w:tblGrid>
      <w:tr w:rsidR="008163EC" w:rsidTr="008163EC">
        <w:tc>
          <w:tcPr>
            <w:tcW w:w="8296" w:type="dxa"/>
          </w:tcPr>
          <w:p w:rsidR="008163EC" w:rsidRDefault="008163EC" w:rsidP="008163EC">
            <w:r>
              <w:rPr>
                <w:noProof/>
              </w:rPr>
              <w:drawing>
                <wp:inline distT="0" distB="0" distL="0" distR="0" wp14:anchorId="23960B5E" wp14:editId="0F147C2F">
                  <wp:extent cx="4410075" cy="421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4210050"/>
                          </a:xfrm>
                          <a:prstGeom prst="rect">
                            <a:avLst/>
                          </a:prstGeom>
                        </pic:spPr>
                      </pic:pic>
                    </a:graphicData>
                  </a:graphic>
                </wp:inline>
              </w:drawing>
            </w:r>
          </w:p>
        </w:tc>
      </w:tr>
    </w:tbl>
    <w:p w:rsidR="008163EC" w:rsidRPr="008163EC" w:rsidRDefault="008163EC" w:rsidP="008163EC"/>
    <w:p w:rsidR="008163EC" w:rsidRPr="008163EC" w:rsidRDefault="008163EC" w:rsidP="00200611">
      <w:pPr>
        <w:pStyle w:val="3"/>
      </w:pPr>
      <w:r>
        <w:rPr>
          <w:rFonts w:hint="eastAsia"/>
        </w:rPr>
        <w:t>当然如果把中文句子进行分词处理后,还是可以使用上面的转换器的</w:t>
      </w:r>
    </w:p>
    <w:p w:rsidR="00946E64" w:rsidRDefault="00EC5CBD" w:rsidP="00200611">
      <w:pPr>
        <w:pStyle w:val="3"/>
      </w:pPr>
      <w:r>
        <w:rPr>
          <w:rFonts w:hint="eastAsia"/>
        </w:rPr>
        <w:t>还有,这个转换器可以传递一个参数stop</w:t>
      </w:r>
      <w:r>
        <w:t>_words</w:t>
      </w:r>
      <w:r>
        <w:rPr>
          <w:rFonts w:hint="eastAsia"/>
        </w:rPr>
        <w:t>是一个列表</w:t>
      </w:r>
      <w:r w:rsidR="004C7F6A">
        <w:rPr>
          <w:rFonts w:hint="eastAsia"/>
        </w:rPr>
        <w:t>,列表里面的词会被忽略可以去网上搜索停用词表来查找这些停用词.</w:t>
      </w:r>
    </w:p>
    <w:tbl>
      <w:tblPr>
        <w:tblStyle w:val="a3"/>
        <w:tblW w:w="0" w:type="auto"/>
        <w:tblLook w:val="04A0" w:firstRow="1" w:lastRow="0" w:firstColumn="1" w:lastColumn="0" w:noHBand="0" w:noVBand="1"/>
      </w:tblPr>
      <w:tblGrid>
        <w:gridCol w:w="13742"/>
      </w:tblGrid>
      <w:tr w:rsidR="004C7F6A" w:rsidTr="00E05E53">
        <w:tc>
          <w:tcPr>
            <w:tcW w:w="13742" w:type="dxa"/>
          </w:tcPr>
          <w:p w:rsidR="00E05E53" w:rsidRDefault="00E05E53" w:rsidP="00E05E5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sklearn.feature_extraction.text </w:t>
            </w:r>
            <w:r>
              <w:rPr>
                <w:rFonts w:ascii="Courier New" w:hAnsi="Courier New" w:cs="Courier New"/>
                <w:color w:val="CF8E6D"/>
                <w:sz w:val="20"/>
                <w:szCs w:val="20"/>
              </w:rPr>
              <w:t xml:space="preserve">import </w:t>
            </w:r>
            <w:r>
              <w:rPr>
                <w:rFonts w:ascii="Courier New" w:hAnsi="Courier New" w:cs="Courier New"/>
                <w:color w:val="BCBEC4"/>
                <w:sz w:val="20"/>
                <w:szCs w:val="20"/>
              </w:rPr>
              <w:t>CountVectorizer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6AAB73"/>
                <w:sz w:val="20"/>
                <w:szCs w:val="20"/>
              </w:rPr>
              <w:t>"""</w:t>
            </w:r>
            <w:r>
              <w:rPr>
                <w:rFonts w:ascii="Courier New" w:hAnsi="Courier New" w:cs="Courier New"/>
                <w:color w:val="6AAB73"/>
                <w:sz w:val="20"/>
                <w:szCs w:val="20"/>
              </w:rPr>
              <w:br/>
            </w:r>
            <w:r>
              <w:rPr>
                <w:rFonts w:cs="Courier New" w:hint="eastAsia"/>
                <w:color w:val="6AAB73"/>
                <w:sz w:val="20"/>
                <w:szCs w:val="20"/>
              </w:rPr>
              <w:t>文本特征提取 实例</w:t>
            </w:r>
            <w:r>
              <w:rPr>
                <w:rFonts w:ascii="Courier New" w:hAnsi="Courier New" w:cs="Courier New"/>
                <w:color w:val="6AAB73"/>
                <w:sz w:val="20"/>
                <w:szCs w:val="20"/>
              </w:rPr>
              <w:t>1</w:t>
            </w:r>
            <w:r>
              <w:rPr>
                <w:rFonts w:ascii="Courier New" w:hAnsi="Courier New" w:cs="Courier New"/>
                <w:color w:val="6AAB73"/>
                <w:sz w:val="20"/>
                <w:szCs w:val="20"/>
              </w:rPr>
              <w:br/>
              <w:t xml:space="preserve">  ["life is short,i like python","life is too long i dislike python"]</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BCBEC4"/>
                <w:sz w:val="20"/>
                <w:szCs w:val="20"/>
              </w:rPr>
              <w:t>data = [</w:t>
            </w:r>
            <w:r>
              <w:rPr>
                <w:rFonts w:ascii="Courier New" w:hAnsi="Courier New" w:cs="Courier New"/>
                <w:color w:val="6AAB73"/>
                <w:sz w:val="20"/>
                <w:szCs w:val="20"/>
              </w:rPr>
              <w:t>"life is short,i like like python"</w:t>
            </w:r>
            <w:r>
              <w:rPr>
                <w:rFonts w:ascii="Courier New" w:hAnsi="Courier New" w:cs="Courier New"/>
                <w:color w:val="BCBEC4"/>
                <w:sz w:val="20"/>
                <w:szCs w:val="20"/>
              </w:rPr>
              <w:t xml:space="preserve">, </w:t>
            </w:r>
            <w:r>
              <w:rPr>
                <w:rFonts w:ascii="Courier New" w:hAnsi="Courier New" w:cs="Courier New"/>
                <w:color w:val="6AAB73"/>
                <w:sz w:val="20"/>
                <w:szCs w:val="20"/>
              </w:rPr>
              <w:t>"life is too long i dislike python"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data = ["</w:t>
            </w:r>
            <w:r>
              <w:rPr>
                <w:rFonts w:cs="Courier New" w:hint="eastAsia"/>
                <w:color w:val="7A7E85"/>
                <w:sz w:val="20"/>
                <w:szCs w:val="20"/>
              </w:rPr>
              <w:t>人生苦短我喜欢她</w:t>
            </w:r>
            <w:r>
              <w:rPr>
                <w:rFonts w:ascii="Courier New" w:hAnsi="Courier New" w:cs="Courier New"/>
                <w:color w:val="7A7E85"/>
                <w:sz w:val="20"/>
                <w:szCs w:val="20"/>
              </w:rPr>
              <w:t>", "</w:t>
            </w:r>
            <w:r>
              <w:rPr>
                <w:rFonts w:cs="Courier New" w:hint="eastAsia"/>
                <w:color w:val="7A7E85"/>
                <w:sz w:val="20"/>
                <w:szCs w:val="20"/>
              </w:rPr>
              <w:t>人生太长我不喜欢她</w:t>
            </w:r>
            <w:r>
              <w:rPr>
                <w:rFonts w:ascii="Courier New" w:hAnsi="Courier New" w:cs="Courier New"/>
                <w:color w:val="7A7E85"/>
                <w:sz w:val="20"/>
                <w:szCs w:val="20"/>
              </w:rPr>
              <w:t xml:space="preserve">"]  # </w:t>
            </w:r>
            <w:r>
              <w:rPr>
                <w:rFonts w:cs="Courier New" w:hint="eastAsia"/>
                <w:color w:val="7A7E85"/>
                <w:sz w:val="20"/>
                <w:szCs w:val="20"/>
              </w:rPr>
              <w:t>用中文效果不好</w:t>
            </w:r>
            <w:r>
              <w:rPr>
                <w:rFonts w:ascii="Courier New" w:hAnsi="Courier New" w:cs="Courier New"/>
                <w:color w:val="7A7E85"/>
                <w:sz w:val="20"/>
                <w:szCs w:val="20"/>
              </w:rPr>
              <w:t>[[0 1] [1 0]]</w:t>
            </w:r>
            <w:r>
              <w:rPr>
                <w:rFonts w:ascii="Courier New" w:hAnsi="Courier New" w:cs="Courier New"/>
                <w:color w:val="7A7E85"/>
                <w:sz w:val="20"/>
                <w:szCs w:val="20"/>
              </w:rPr>
              <w:br/>
              <w:t xml:space="preserve"># </w:t>
            </w:r>
            <w:r>
              <w:rPr>
                <w:rFonts w:cs="Courier New" w:hint="eastAsia"/>
                <w:color w:val="7A7E85"/>
                <w:sz w:val="20"/>
                <w:szCs w:val="20"/>
              </w:rPr>
              <w:t>实例化转换器对象</w:t>
            </w:r>
            <w:r>
              <w:rPr>
                <w:rFonts w:cs="Courier New" w:hint="eastAsia"/>
                <w:color w:val="7A7E85"/>
                <w:sz w:val="20"/>
                <w:szCs w:val="20"/>
              </w:rPr>
              <w:br/>
            </w:r>
            <w:r>
              <w:rPr>
                <w:rFonts w:ascii="Courier New" w:hAnsi="Courier New" w:cs="Courier New"/>
                <w:color w:val="BCBEC4"/>
                <w:sz w:val="20"/>
                <w:szCs w:val="20"/>
              </w:rPr>
              <w:t>transform = CountVectorizer(</w:t>
            </w:r>
            <w:r>
              <w:rPr>
                <w:rFonts w:ascii="Courier New" w:hAnsi="Courier New" w:cs="Courier New"/>
                <w:color w:val="AA4926"/>
                <w:sz w:val="20"/>
                <w:szCs w:val="20"/>
              </w:rPr>
              <w:t>stop_words</w:t>
            </w:r>
            <w:r>
              <w:rPr>
                <w:rFonts w:ascii="Courier New" w:hAnsi="Courier New" w:cs="Courier New"/>
                <w:color w:val="BCBEC4"/>
                <w:sz w:val="20"/>
                <w:szCs w:val="20"/>
              </w:rPr>
              <w:t>=[</w:t>
            </w:r>
            <w:r>
              <w:rPr>
                <w:rFonts w:ascii="Courier New" w:hAnsi="Courier New" w:cs="Courier New"/>
                <w:color w:val="6AAB73"/>
                <w:sz w:val="20"/>
                <w:szCs w:val="20"/>
              </w:rPr>
              <w:t>'is'</w:t>
            </w:r>
            <w:r>
              <w:rPr>
                <w:rFonts w:ascii="Courier New" w:hAnsi="Courier New" w:cs="Courier New"/>
                <w:color w:val="BCBEC4"/>
                <w:sz w:val="20"/>
                <w:szCs w:val="20"/>
              </w:rPr>
              <w:t>,</w:t>
            </w:r>
            <w:r>
              <w:rPr>
                <w:rFonts w:ascii="Courier New" w:hAnsi="Courier New" w:cs="Courier New"/>
                <w:color w:val="6AAB73"/>
                <w:sz w:val="20"/>
                <w:szCs w:val="20"/>
              </w:rPr>
              <w:t>'too'</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添加停用词列表把一些不太重要的词过滤掉</w:t>
            </w:r>
            <w:r>
              <w:rPr>
                <w:rFonts w:cs="Courier New" w:hint="eastAsia"/>
                <w:color w:val="7A7E85"/>
                <w:sz w:val="20"/>
                <w:szCs w:val="20"/>
              </w:rPr>
              <w:br/>
            </w:r>
            <w:r>
              <w:rPr>
                <w:rFonts w:ascii="Courier New" w:hAnsi="Courier New" w:cs="Courier New"/>
                <w:color w:val="7A7E85"/>
                <w:sz w:val="20"/>
                <w:szCs w:val="20"/>
              </w:rPr>
              <w:t xml:space="preserve"># </w:t>
            </w:r>
            <w:r>
              <w:rPr>
                <w:rFonts w:cs="Courier New" w:hint="eastAsia"/>
                <w:color w:val="7A7E85"/>
                <w:sz w:val="20"/>
                <w:szCs w:val="20"/>
              </w:rPr>
              <w:t>调用</w:t>
            </w:r>
            <w:r>
              <w:rPr>
                <w:rFonts w:ascii="Courier New" w:hAnsi="Courier New" w:cs="Courier New"/>
                <w:color w:val="7A7E85"/>
                <w:sz w:val="20"/>
                <w:szCs w:val="20"/>
              </w:rPr>
              <w:t>fit_transform</w:t>
            </w:r>
            <w:r>
              <w:rPr>
                <w:rFonts w:cs="Courier New" w:hint="eastAsia"/>
                <w:color w:val="7A7E85"/>
                <w:sz w:val="20"/>
                <w:szCs w:val="20"/>
              </w:rPr>
              <w:t>方法</w:t>
            </w:r>
            <w:r>
              <w:rPr>
                <w:rFonts w:cs="Courier New" w:hint="eastAsia"/>
                <w:color w:val="7A7E85"/>
                <w:sz w:val="20"/>
                <w:szCs w:val="20"/>
              </w:rPr>
              <w:br/>
            </w:r>
            <w:r>
              <w:rPr>
                <w:rFonts w:ascii="Courier New" w:hAnsi="Courier New" w:cs="Courier New"/>
                <w:color w:val="BCBEC4"/>
                <w:sz w:val="20"/>
                <w:szCs w:val="20"/>
              </w:rPr>
              <w:t>ret_data = transform.fit_transform(data)</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 xml:space="preserve">(ret_data.toarray())  </w:t>
            </w:r>
            <w:r>
              <w:rPr>
                <w:rFonts w:ascii="Courier New" w:hAnsi="Courier New" w:cs="Courier New"/>
                <w:color w:val="7A7E85"/>
                <w:sz w:val="20"/>
                <w:szCs w:val="20"/>
              </w:rPr>
              <w:t xml:space="preserve"># </w:t>
            </w:r>
            <w:r>
              <w:rPr>
                <w:rFonts w:cs="Courier New" w:hint="eastAsia"/>
                <w:color w:val="7A7E85"/>
                <w:sz w:val="20"/>
                <w:szCs w:val="20"/>
              </w:rPr>
              <w:t>可以调用</w:t>
            </w:r>
            <w:r>
              <w:rPr>
                <w:rFonts w:ascii="Courier New" w:hAnsi="Courier New" w:cs="Courier New"/>
                <w:color w:val="7A7E85"/>
                <w:sz w:val="20"/>
                <w:szCs w:val="20"/>
              </w:rPr>
              <w:t>toarray</w:t>
            </w:r>
            <w:r>
              <w:rPr>
                <w:rFonts w:cs="Courier New" w:hint="eastAsia"/>
                <w:color w:val="7A7E85"/>
                <w:sz w:val="20"/>
                <w:szCs w:val="20"/>
              </w:rPr>
              <w:t>方法把稀疏矩阵转化为一个</w:t>
            </w:r>
            <w:r>
              <w:rPr>
                <w:rFonts w:ascii="Courier New" w:hAnsi="Courier New" w:cs="Courier New"/>
                <w:color w:val="7A7E85"/>
                <w:sz w:val="20"/>
                <w:szCs w:val="20"/>
              </w:rPr>
              <w:t>ndarray</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 xml:space="preserve">(transform.get_feature_names_out())  </w:t>
            </w:r>
            <w:r>
              <w:rPr>
                <w:rFonts w:ascii="Courier New" w:hAnsi="Courier New" w:cs="Courier New"/>
                <w:color w:val="7A7E85"/>
                <w:sz w:val="20"/>
                <w:szCs w:val="20"/>
              </w:rPr>
              <w:t xml:space="preserve"># </w:t>
            </w:r>
            <w:r>
              <w:rPr>
                <w:rFonts w:cs="Courier New" w:hint="eastAsia"/>
                <w:color w:val="7A7E85"/>
                <w:sz w:val="20"/>
                <w:szCs w:val="20"/>
              </w:rPr>
              <w:t>可以调用</w:t>
            </w:r>
            <w:r>
              <w:rPr>
                <w:rFonts w:ascii="Courier New" w:hAnsi="Courier New" w:cs="Courier New"/>
                <w:color w:val="7A7E85"/>
                <w:sz w:val="20"/>
                <w:szCs w:val="20"/>
              </w:rPr>
              <w:t>toarray</w:t>
            </w:r>
            <w:r>
              <w:rPr>
                <w:rFonts w:cs="Courier New" w:hint="eastAsia"/>
                <w:color w:val="7A7E85"/>
                <w:sz w:val="20"/>
                <w:szCs w:val="20"/>
              </w:rPr>
              <w:t>方法把稀疏矩阵转化为一个</w:t>
            </w:r>
            <w:r>
              <w:rPr>
                <w:rFonts w:ascii="Courier New" w:hAnsi="Courier New" w:cs="Courier New"/>
                <w:color w:val="7A7E85"/>
                <w:sz w:val="20"/>
                <w:szCs w:val="20"/>
              </w:rPr>
              <w:t>ndarray</w:t>
            </w:r>
          </w:p>
          <w:p w:rsidR="004C7F6A" w:rsidRPr="00E05E53" w:rsidRDefault="004C7F6A" w:rsidP="004C7F6A"/>
        </w:tc>
      </w:tr>
    </w:tbl>
    <w:p w:rsidR="004C7F6A" w:rsidRDefault="00E05E53" w:rsidP="00E05E53">
      <w:pPr>
        <w:pStyle w:val="3"/>
      </w:pPr>
      <w:r>
        <w:rPr>
          <w:rFonts w:hint="eastAsia"/>
        </w:rPr>
        <w:t>效果</w:t>
      </w:r>
    </w:p>
    <w:tbl>
      <w:tblPr>
        <w:tblStyle w:val="a3"/>
        <w:tblW w:w="0" w:type="auto"/>
        <w:tblLook w:val="04A0" w:firstRow="1" w:lastRow="0" w:firstColumn="1" w:lastColumn="0" w:noHBand="0" w:noVBand="1"/>
      </w:tblPr>
      <w:tblGrid>
        <w:gridCol w:w="8296"/>
      </w:tblGrid>
      <w:tr w:rsidR="00E05E53" w:rsidTr="00E05E53">
        <w:tc>
          <w:tcPr>
            <w:tcW w:w="8296" w:type="dxa"/>
          </w:tcPr>
          <w:p w:rsidR="00E05E53" w:rsidRDefault="00E05E53" w:rsidP="00E05E53">
            <w:r w:rsidRPr="00E05E53">
              <w:rPr>
                <w:noProof/>
              </w:rPr>
              <w:drawing>
                <wp:inline distT="0" distB="0" distL="0" distR="0" wp14:anchorId="1AB62787" wp14:editId="65B97ACE">
                  <wp:extent cx="8164064" cy="158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64064" cy="1581371"/>
                          </a:xfrm>
                          <a:prstGeom prst="rect">
                            <a:avLst/>
                          </a:prstGeom>
                        </pic:spPr>
                      </pic:pic>
                    </a:graphicData>
                  </a:graphic>
                </wp:inline>
              </w:drawing>
            </w:r>
          </w:p>
        </w:tc>
      </w:tr>
    </w:tbl>
    <w:p w:rsidR="00E05E53" w:rsidRDefault="00A84FC4" w:rsidP="00200611">
      <w:pPr>
        <w:pStyle w:val="3"/>
      </w:pPr>
      <w:r>
        <w:rPr>
          <w:rFonts w:hint="eastAsia"/>
        </w:rPr>
        <w:t>实例2</w:t>
      </w:r>
      <w:r>
        <w:t>.</w:t>
      </w:r>
      <w:r>
        <w:rPr>
          <w:rFonts w:hint="eastAsia"/>
        </w:rPr>
        <w:t>在上面的基础上添加结巴分词功能</w:t>
      </w:r>
    </w:p>
    <w:tbl>
      <w:tblPr>
        <w:tblStyle w:val="a3"/>
        <w:tblW w:w="0" w:type="auto"/>
        <w:tblLook w:val="04A0" w:firstRow="1" w:lastRow="0" w:firstColumn="1" w:lastColumn="0" w:noHBand="0" w:noVBand="1"/>
      </w:tblPr>
      <w:tblGrid>
        <w:gridCol w:w="13742"/>
      </w:tblGrid>
      <w:tr w:rsidR="00200611" w:rsidTr="00200611">
        <w:tc>
          <w:tcPr>
            <w:tcW w:w="13742" w:type="dxa"/>
          </w:tcPr>
          <w:p w:rsidR="00200611" w:rsidRPr="00200611" w:rsidRDefault="00200611" w:rsidP="0020061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结巴分词库</w:t>
            </w:r>
            <w:r w:rsidRPr="00200611">
              <w:rPr>
                <w:rFonts w:ascii="宋体" w:eastAsia="宋体" w:hAnsi="宋体" w:cs="Courier New" w:hint="eastAsia"/>
                <w:color w:val="7A7E85"/>
                <w:kern w:val="0"/>
                <w:sz w:val="20"/>
                <w:szCs w:val="20"/>
              </w:rPr>
              <w:br/>
            </w:r>
            <w:r w:rsidRPr="00200611">
              <w:rPr>
                <w:rFonts w:ascii="Courier New" w:eastAsia="宋体" w:hAnsi="Courier New" w:cs="Courier New"/>
                <w:color w:val="CF8E6D"/>
                <w:kern w:val="0"/>
                <w:sz w:val="20"/>
                <w:szCs w:val="20"/>
              </w:rPr>
              <w:t xml:space="preserve">import </w:t>
            </w:r>
            <w:r w:rsidRPr="00200611">
              <w:rPr>
                <w:rFonts w:ascii="Courier New" w:eastAsia="宋体" w:hAnsi="Courier New" w:cs="Courier New"/>
                <w:color w:val="BCBEC4"/>
                <w:kern w:val="0"/>
                <w:sz w:val="20"/>
                <w:szCs w:val="20"/>
              </w:rPr>
              <w:t>jieba</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CF8E6D"/>
                <w:kern w:val="0"/>
                <w:sz w:val="20"/>
                <w:szCs w:val="20"/>
              </w:rPr>
              <w:t xml:space="preserve">from </w:t>
            </w:r>
            <w:r w:rsidRPr="00200611">
              <w:rPr>
                <w:rFonts w:ascii="Courier New" w:eastAsia="宋体" w:hAnsi="Courier New" w:cs="Courier New"/>
                <w:color w:val="BCBEC4"/>
                <w:kern w:val="0"/>
                <w:sz w:val="20"/>
                <w:szCs w:val="20"/>
              </w:rPr>
              <w:t xml:space="preserve">sklearn.feature_extraction.text </w:t>
            </w:r>
            <w:r w:rsidRPr="00200611">
              <w:rPr>
                <w:rFonts w:ascii="Courier New" w:eastAsia="宋体" w:hAnsi="Courier New" w:cs="Courier New"/>
                <w:color w:val="CF8E6D"/>
                <w:kern w:val="0"/>
                <w:sz w:val="20"/>
                <w:szCs w:val="20"/>
              </w:rPr>
              <w:t xml:space="preserve">import </w:t>
            </w:r>
            <w:r w:rsidRPr="00200611">
              <w:rPr>
                <w:rFonts w:ascii="Courier New" w:eastAsia="宋体" w:hAnsi="Courier New" w:cs="Courier New"/>
                <w:color w:val="BCBEC4"/>
                <w:kern w:val="0"/>
                <w:sz w:val="20"/>
                <w:szCs w:val="20"/>
              </w:rPr>
              <w:t>CountVectorizer</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CF8E6D"/>
                <w:kern w:val="0"/>
                <w:sz w:val="20"/>
                <w:szCs w:val="20"/>
              </w:rPr>
              <w:t xml:space="preserve">def </w:t>
            </w:r>
            <w:r w:rsidRPr="00200611">
              <w:rPr>
                <w:rFonts w:ascii="Courier New" w:eastAsia="宋体" w:hAnsi="Courier New" w:cs="Courier New"/>
                <w:color w:val="56A8F5"/>
                <w:kern w:val="0"/>
                <w:sz w:val="20"/>
                <w:szCs w:val="20"/>
              </w:rPr>
              <w:t>cut_text</w:t>
            </w:r>
            <w:r w:rsidRPr="00200611">
              <w:rPr>
                <w:rFonts w:ascii="Courier New" w:eastAsia="宋体" w:hAnsi="Courier New" w:cs="Courier New"/>
                <w:color w:val="BCBEC4"/>
                <w:kern w:val="0"/>
                <w:sz w:val="20"/>
                <w:szCs w:val="20"/>
              </w:rPr>
              <w:t>(text):</w:t>
            </w:r>
            <w:r w:rsidRPr="00200611">
              <w:rPr>
                <w:rFonts w:ascii="Courier New" w:eastAsia="宋体" w:hAnsi="Courier New" w:cs="Courier New"/>
                <w:color w:val="BCBEC4"/>
                <w:kern w:val="0"/>
                <w:sz w:val="20"/>
                <w:szCs w:val="20"/>
              </w:rPr>
              <w:br/>
              <w:t xml:space="preserve">    </w:t>
            </w:r>
            <w:r w:rsidRPr="00200611">
              <w:rPr>
                <w:rFonts w:ascii="Courier New" w:eastAsia="宋体" w:hAnsi="Courier New" w:cs="Courier New"/>
                <w:i/>
                <w:iCs/>
                <w:color w:val="5F826B"/>
                <w:kern w:val="0"/>
                <w:sz w:val="20"/>
                <w:szCs w:val="20"/>
              </w:rPr>
              <w:t>"""</w:t>
            </w:r>
            <w:r w:rsidRPr="00200611">
              <w:rPr>
                <w:rFonts w:ascii="Courier New" w:eastAsia="宋体" w:hAnsi="Courier New" w:cs="Courier New"/>
                <w:i/>
                <w:iCs/>
                <w:color w:val="5F826B"/>
                <w:kern w:val="0"/>
                <w:sz w:val="20"/>
                <w:szCs w:val="20"/>
              </w:rPr>
              <w:br/>
              <w:t xml:space="preserve">    # </w:t>
            </w:r>
            <w:r w:rsidRPr="00200611">
              <w:rPr>
                <w:rFonts w:ascii="宋体" w:eastAsia="宋体" w:hAnsi="宋体" w:cs="Courier New" w:hint="eastAsia"/>
                <w:i/>
                <w:iCs/>
                <w:color w:val="5F826B"/>
                <w:kern w:val="0"/>
                <w:sz w:val="20"/>
                <w:szCs w:val="20"/>
              </w:rPr>
              <w:t>用</w:t>
            </w:r>
            <w:r w:rsidRPr="00200611">
              <w:rPr>
                <w:rFonts w:ascii="Courier New" w:eastAsia="宋体" w:hAnsi="Courier New" w:cs="Courier New"/>
                <w:i/>
                <w:iCs/>
                <w:color w:val="5F826B"/>
                <w:kern w:val="0"/>
                <w:sz w:val="20"/>
                <w:szCs w:val="20"/>
              </w:rPr>
              <w:t>jieba</w:t>
            </w:r>
            <w:r w:rsidRPr="00200611">
              <w:rPr>
                <w:rFonts w:ascii="宋体" w:eastAsia="宋体" w:hAnsi="宋体" w:cs="Courier New" w:hint="eastAsia"/>
                <w:i/>
                <w:iCs/>
                <w:color w:val="5F826B"/>
                <w:kern w:val="0"/>
                <w:sz w:val="20"/>
                <w:szCs w:val="20"/>
              </w:rPr>
              <w:t>分词然后转化为列表再用</w:t>
            </w:r>
            <w:r w:rsidRPr="00200611">
              <w:rPr>
                <w:rFonts w:ascii="Courier New" w:eastAsia="宋体" w:hAnsi="Courier New" w:cs="Courier New"/>
                <w:i/>
                <w:iCs/>
                <w:color w:val="5F826B"/>
                <w:kern w:val="0"/>
                <w:sz w:val="20"/>
                <w:szCs w:val="20"/>
              </w:rPr>
              <w:t>" "</w:t>
            </w:r>
            <w:r w:rsidRPr="00200611">
              <w:rPr>
                <w:rFonts w:ascii="宋体" w:eastAsia="宋体" w:hAnsi="宋体" w:cs="Courier New" w:hint="eastAsia"/>
                <w:i/>
                <w:iCs/>
                <w:color w:val="5F826B"/>
                <w:kern w:val="0"/>
                <w:sz w:val="20"/>
                <w:szCs w:val="20"/>
              </w:rPr>
              <w:t>连接成为一个字符串</w:t>
            </w:r>
            <w:r w:rsidRPr="00200611">
              <w:rPr>
                <w:rFonts w:ascii="宋体" w:eastAsia="宋体" w:hAnsi="宋体" w:cs="Courier New" w:hint="eastAsia"/>
                <w:i/>
                <w:iCs/>
                <w:color w:val="5F826B"/>
                <w:kern w:val="0"/>
                <w:sz w:val="20"/>
                <w:szCs w:val="20"/>
              </w:rPr>
              <w:br/>
              <w:t xml:space="preserve">    </w:t>
            </w:r>
            <w:r w:rsidRPr="00200611">
              <w:rPr>
                <w:rFonts w:ascii="Courier New" w:eastAsia="宋体" w:hAnsi="Courier New" w:cs="Courier New"/>
                <w:i/>
                <w:iCs/>
                <w:color w:val="67A37C"/>
                <w:kern w:val="0"/>
                <w:sz w:val="20"/>
                <w:szCs w:val="20"/>
              </w:rPr>
              <w:t>:param</w:t>
            </w:r>
            <w:r w:rsidRPr="00200611">
              <w:rPr>
                <w:rFonts w:ascii="Courier New" w:eastAsia="宋体" w:hAnsi="Courier New" w:cs="Courier New"/>
                <w:i/>
                <w:iCs/>
                <w:color w:val="5F826B"/>
                <w:kern w:val="0"/>
                <w:sz w:val="20"/>
                <w:szCs w:val="20"/>
              </w:rPr>
              <w:t xml:space="preserve"> text:</w:t>
            </w:r>
            <w:r w:rsidRPr="00200611">
              <w:rPr>
                <w:rFonts w:ascii="Courier New" w:eastAsia="宋体" w:hAnsi="Courier New" w:cs="Courier New"/>
                <w:i/>
                <w:iCs/>
                <w:color w:val="5F826B"/>
                <w:kern w:val="0"/>
                <w:sz w:val="20"/>
                <w:szCs w:val="20"/>
              </w:rPr>
              <w:br/>
              <w:t xml:space="preserve">    </w:t>
            </w:r>
            <w:r w:rsidRPr="00200611">
              <w:rPr>
                <w:rFonts w:ascii="Courier New" w:eastAsia="宋体" w:hAnsi="Courier New" w:cs="Courier New"/>
                <w:i/>
                <w:iCs/>
                <w:color w:val="67A37C"/>
                <w:kern w:val="0"/>
                <w:sz w:val="20"/>
                <w:szCs w:val="20"/>
              </w:rPr>
              <w:t>:return</w:t>
            </w:r>
            <w:r w:rsidRPr="00200611">
              <w:rPr>
                <w:rFonts w:ascii="Courier New" w:eastAsia="宋体" w:hAnsi="Courier New" w:cs="Courier New"/>
                <w:i/>
                <w:iCs/>
                <w:color w:val="5F826B"/>
                <w:kern w:val="0"/>
                <w:sz w:val="20"/>
                <w:szCs w:val="20"/>
              </w:rPr>
              <w:t>:</w:t>
            </w:r>
            <w:r w:rsidRPr="00200611">
              <w:rPr>
                <w:rFonts w:ascii="Courier New" w:eastAsia="宋体" w:hAnsi="Courier New" w:cs="Courier New"/>
                <w:i/>
                <w:iCs/>
                <w:color w:val="5F826B"/>
                <w:kern w:val="0"/>
                <w:sz w:val="20"/>
                <w:szCs w:val="20"/>
              </w:rPr>
              <w:br/>
              <w:t xml:space="preserve">    """</w:t>
            </w:r>
            <w:r w:rsidRPr="00200611">
              <w:rPr>
                <w:rFonts w:ascii="Courier New" w:eastAsia="宋体" w:hAnsi="Courier New" w:cs="Courier New"/>
                <w:i/>
                <w:iCs/>
                <w:color w:val="5F826B"/>
                <w:kern w:val="0"/>
                <w:sz w:val="20"/>
                <w:szCs w:val="20"/>
              </w:rPr>
              <w:br/>
              <w:t xml:space="preserve">    </w:t>
            </w:r>
            <w:r w:rsidRPr="00200611">
              <w:rPr>
                <w:rFonts w:ascii="Courier New" w:eastAsia="宋体" w:hAnsi="Courier New" w:cs="Courier New"/>
                <w:color w:val="BCBEC4"/>
                <w:kern w:val="0"/>
                <w:sz w:val="20"/>
                <w:szCs w:val="20"/>
              </w:rPr>
              <w:t xml:space="preserve">cutted = </w:t>
            </w:r>
            <w:r w:rsidRPr="00200611">
              <w:rPr>
                <w:rFonts w:ascii="Courier New" w:eastAsia="宋体" w:hAnsi="Courier New" w:cs="Courier New"/>
                <w:color w:val="6AAB73"/>
                <w:kern w:val="0"/>
                <w:sz w:val="20"/>
                <w:szCs w:val="20"/>
              </w:rPr>
              <w:t>" "</w:t>
            </w:r>
            <w:r w:rsidRPr="00200611">
              <w:rPr>
                <w:rFonts w:ascii="Courier New" w:eastAsia="宋体" w:hAnsi="Courier New" w:cs="Courier New"/>
                <w:color w:val="BCBEC4"/>
                <w:kern w:val="0"/>
                <w:sz w:val="20"/>
                <w:szCs w:val="20"/>
              </w:rPr>
              <w:t>.join(</w:t>
            </w:r>
            <w:r w:rsidRPr="00200611">
              <w:rPr>
                <w:rFonts w:ascii="Courier New" w:eastAsia="宋体" w:hAnsi="Courier New" w:cs="Courier New"/>
                <w:color w:val="8888C6"/>
                <w:kern w:val="0"/>
                <w:sz w:val="20"/>
                <w:szCs w:val="20"/>
              </w:rPr>
              <w:t>list</w:t>
            </w:r>
            <w:r w:rsidRPr="00200611">
              <w:rPr>
                <w:rFonts w:ascii="Courier New" w:eastAsia="宋体" w:hAnsi="Courier New" w:cs="Courier New"/>
                <w:color w:val="BCBEC4"/>
                <w:kern w:val="0"/>
                <w:sz w:val="20"/>
                <w:szCs w:val="20"/>
              </w:rPr>
              <w:t>(jieba.cut(text)))</w:t>
            </w:r>
            <w:r w:rsidRPr="00200611">
              <w:rPr>
                <w:rFonts w:ascii="Courier New" w:eastAsia="宋体" w:hAnsi="Courier New" w:cs="Courier New"/>
                <w:color w:val="BCBEC4"/>
                <w:kern w:val="0"/>
                <w:sz w:val="20"/>
                <w:szCs w:val="20"/>
              </w:rPr>
              <w:br/>
              <w:t xml:space="preserve">    </w:t>
            </w:r>
            <w:r w:rsidRPr="00200611">
              <w:rPr>
                <w:rFonts w:ascii="Courier New" w:eastAsia="宋体" w:hAnsi="Courier New" w:cs="Courier New"/>
                <w:color w:val="CF8E6D"/>
                <w:kern w:val="0"/>
                <w:sz w:val="20"/>
                <w:szCs w:val="20"/>
              </w:rPr>
              <w:t xml:space="preserve">return </w:t>
            </w:r>
            <w:r w:rsidRPr="00200611">
              <w:rPr>
                <w:rFonts w:ascii="Courier New" w:eastAsia="宋体" w:hAnsi="Courier New" w:cs="Courier New"/>
                <w:color w:val="BCBEC4"/>
                <w:kern w:val="0"/>
                <w:sz w:val="20"/>
                <w:szCs w:val="20"/>
              </w:rPr>
              <w:t>cutted</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6AAB73"/>
                <w:kern w:val="0"/>
                <w:sz w:val="20"/>
                <w:szCs w:val="20"/>
              </w:rPr>
              <w:br/>
            </w:r>
            <w:r w:rsidRPr="00200611">
              <w:rPr>
                <w:rFonts w:ascii="宋体" w:eastAsia="宋体" w:hAnsi="宋体" w:cs="Courier New" w:hint="eastAsia"/>
                <w:color w:val="6AAB73"/>
                <w:kern w:val="0"/>
                <w:sz w:val="20"/>
                <w:szCs w:val="20"/>
              </w:rPr>
              <w:t>文本特征提取 实例</w:t>
            </w:r>
            <w:r w:rsidRPr="00200611">
              <w:rPr>
                <w:rFonts w:ascii="Courier New" w:eastAsia="宋体" w:hAnsi="Courier New" w:cs="Courier New"/>
                <w:color w:val="6AAB73"/>
                <w:kern w:val="0"/>
                <w:sz w:val="20"/>
                <w:szCs w:val="20"/>
              </w:rPr>
              <w:t>2,</w:t>
            </w:r>
            <w:r w:rsidRPr="00200611">
              <w:rPr>
                <w:rFonts w:ascii="宋体" w:eastAsia="宋体" w:hAnsi="宋体" w:cs="Courier New" w:hint="eastAsia"/>
                <w:color w:val="6AAB73"/>
                <w:kern w:val="0"/>
                <w:sz w:val="20"/>
                <w:szCs w:val="20"/>
              </w:rPr>
              <w:t>利用</w:t>
            </w:r>
            <w:r w:rsidRPr="00200611">
              <w:rPr>
                <w:rFonts w:ascii="Courier New" w:eastAsia="宋体" w:hAnsi="Courier New" w:cs="Courier New"/>
                <w:color w:val="6AAB73"/>
                <w:kern w:val="0"/>
                <w:sz w:val="20"/>
                <w:szCs w:val="20"/>
              </w:rPr>
              <w:t>jieba</w:t>
            </w:r>
            <w:r w:rsidRPr="00200611">
              <w:rPr>
                <w:rFonts w:ascii="宋体" w:eastAsia="宋体" w:hAnsi="宋体" w:cs="Courier New" w:hint="eastAsia"/>
                <w:color w:val="6AAB73"/>
                <w:kern w:val="0"/>
                <w:sz w:val="20"/>
                <w:szCs w:val="20"/>
              </w:rPr>
              <w:t>的</w:t>
            </w:r>
            <w:r w:rsidRPr="00200611">
              <w:rPr>
                <w:rFonts w:ascii="Courier New" w:eastAsia="宋体" w:hAnsi="Courier New" w:cs="Courier New"/>
                <w:color w:val="6AAB73"/>
                <w:kern w:val="0"/>
                <w:sz w:val="20"/>
                <w:szCs w:val="20"/>
              </w:rPr>
              <w:t>cut</w:t>
            </w:r>
            <w:r w:rsidRPr="00200611">
              <w:rPr>
                <w:rFonts w:ascii="宋体" w:eastAsia="宋体" w:hAnsi="宋体" w:cs="Courier New" w:hint="eastAsia"/>
                <w:color w:val="6AAB73"/>
                <w:kern w:val="0"/>
                <w:sz w:val="20"/>
                <w:szCs w:val="20"/>
              </w:rPr>
              <w:t>方法来分词</w:t>
            </w:r>
            <w:r w:rsidRPr="00200611">
              <w:rPr>
                <w:rFonts w:ascii="Courier New" w:eastAsia="宋体" w:hAnsi="Courier New" w:cs="Courier New"/>
                <w:color w:val="6AAB73"/>
                <w:kern w:val="0"/>
                <w:sz w:val="20"/>
                <w:szCs w:val="20"/>
              </w:rPr>
              <w:br/>
              <w:t xml:space="preserve">   ["</w:t>
            </w:r>
            <w:r w:rsidRPr="00200611">
              <w:rPr>
                <w:rFonts w:ascii="宋体" w:eastAsia="宋体" w:hAnsi="宋体" w:cs="Courier New" w:hint="eastAsia"/>
                <w:color w:val="6AAB73"/>
                <w:kern w:val="0"/>
                <w:sz w:val="20"/>
                <w:szCs w:val="20"/>
              </w:rPr>
              <w:t>一种还是一种今天很酷热，明天更残酷，后天很美好但绝对大部分是死在明天晚上，所以每个人不要放弃今天</w:t>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6AAB73"/>
                <w:kern w:val="0"/>
                <w:sz w:val="20"/>
                <w:szCs w:val="20"/>
              </w:rPr>
              <w:br/>
              <w:t xml:space="preserve">        "</w:t>
            </w:r>
            <w:r w:rsidRPr="00200611">
              <w:rPr>
                <w:rFonts w:ascii="宋体" w:eastAsia="宋体" w:hAnsi="宋体" w:cs="Courier New" w:hint="eastAsia"/>
                <w:color w:val="6AAB73"/>
                <w:kern w:val="0"/>
                <w:sz w:val="20"/>
                <w:szCs w:val="20"/>
              </w:rPr>
              <w:t>我们看到的从很远星系来的光是在几百万年之前发出的这样当我们看到宇宙时</w:t>
            </w:r>
            <w:r w:rsidRPr="00200611">
              <w:rPr>
                <w:rFonts w:ascii="Courier New" w:eastAsia="宋体" w:hAnsi="Courier New" w:cs="Courier New"/>
                <w:color w:val="6AAB73"/>
                <w:kern w:val="0"/>
                <w:sz w:val="20"/>
                <w:szCs w:val="20"/>
              </w:rPr>
              <w:t>,</w:t>
            </w:r>
            <w:r w:rsidRPr="00200611">
              <w:rPr>
                <w:rFonts w:ascii="宋体" w:eastAsia="宋体" w:hAnsi="宋体" w:cs="Courier New" w:hint="eastAsia"/>
                <w:color w:val="6AAB73"/>
                <w:kern w:val="0"/>
                <w:sz w:val="20"/>
                <w:szCs w:val="20"/>
              </w:rPr>
              <w:t>我们是在看它的过去</w:t>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6AAB73"/>
                <w:kern w:val="0"/>
                <w:sz w:val="20"/>
                <w:szCs w:val="20"/>
              </w:rPr>
              <w:br/>
              <w:t xml:space="preserve">        "</w:t>
            </w:r>
            <w:r w:rsidRPr="00200611">
              <w:rPr>
                <w:rFonts w:ascii="宋体" w:eastAsia="宋体" w:hAnsi="宋体" w:cs="Courier New" w:hint="eastAsia"/>
                <w:color w:val="6AAB73"/>
                <w:kern w:val="0"/>
                <w:sz w:val="20"/>
                <w:szCs w:val="20"/>
              </w:rPr>
              <w:t>如果只用一种方式了解某种事物，你就不会真正了解它了解事物真正含义的秘密取决于如何将其与我们所了解的事物相联系</w:t>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6AAB73"/>
                <w:kern w:val="0"/>
                <w:sz w:val="20"/>
                <w:szCs w:val="20"/>
              </w:rPr>
              <w:br/>
              <w:t>"""</w:t>
            </w:r>
            <w:r w:rsidRPr="00200611">
              <w:rPr>
                <w:rFonts w:ascii="Courier New" w:eastAsia="宋体" w:hAnsi="Courier New" w:cs="Courier New"/>
                <w:color w:val="6AAB73"/>
                <w:kern w:val="0"/>
                <w:sz w:val="20"/>
                <w:szCs w:val="20"/>
              </w:rPr>
              <w:br/>
            </w:r>
            <w:r w:rsidRPr="00200611">
              <w:rPr>
                <w:rFonts w:ascii="Courier New" w:eastAsia="宋体" w:hAnsi="Courier New" w:cs="Courier New"/>
                <w:color w:val="6AAB73"/>
                <w:kern w:val="0"/>
                <w:sz w:val="20"/>
                <w:szCs w:val="20"/>
              </w:rPr>
              <w:br/>
            </w:r>
            <w:r w:rsidRPr="00200611">
              <w:rPr>
                <w:rFonts w:ascii="Courier New" w:eastAsia="宋体" w:hAnsi="Courier New" w:cs="Courier New"/>
                <w:color w:val="BCBEC4"/>
                <w:kern w:val="0"/>
                <w:sz w:val="20"/>
                <w:szCs w:val="20"/>
              </w:rPr>
              <w:t>data = [</w:t>
            </w:r>
            <w:r w:rsidRPr="00200611">
              <w:rPr>
                <w:rFonts w:ascii="Courier New" w:eastAsia="宋体" w:hAnsi="Courier New" w:cs="Courier New"/>
                <w:color w:val="6AAB73"/>
                <w:kern w:val="0"/>
                <w:sz w:val="20"/>
                <w:szCs w:val="20"/>
              </w:rPr>
              <w:t>"</w:t>
            </w:r>
            <w:r w:rsidRPr="00200611">
              <w:rPr>
                <w:rFonts w:ascii="宋体" w:eastAsia="宋体" w:hAnsi="宋体" w:cs="Courier New" w:hint="eastAsia"/>
                <w:color w:val="6AAB73"/>
                <w:kern w:val="0"/>
                <w:sz w:val="20"/>
                <w:szCs w:val="20"/>
              </w:rPr>
              <w:t>一种还是一种今天很酷热，明天更残酷，后天很美好但绝对大部分是死在明天晚上，所以每个人不要放弃今天</w:t>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BCBEC4"/>
                <w:kern w:val="0"/>
                <w:sz w:val="20"/>
                <w:szCs w:val="20"/>
              </w:rPr>
              <w:t>,</w:t>
            </w:r>
            <w:r w:rsidRPr="00200611">
              <w:rPr>
                <w:rFonts w:ascii="Courier New" w:eastAsia="宋体" w:hAnsi="Courier New" w:cs="Courier New"/>
                <w:color w:val="BCBEC4"/>
                <w:kern w:val="0"/>
                <w:sz w:val="20"/>
                <w:szCs w:val="20"/>
              </w:rPr>
              <w:br/>
              <w:t xml:space="preserve">        </w:t>
            </w:r>
            <w:r w:rsidRPr="00200611">
              <w:rPr>
                <w:rFonts w:ascii="Courier New" w:eastAsia="宋体" w:hAnsi="Courier New" w:cs="Courier New"/>
                <w:color w:val="6AAB73"/>
                <w:kern w:val="0"/>
                <w:sz w:val="20"/>
                <w:szCs w:val="20"/>
              </w:rPr>
              <w:t>"</w:t>
            </w:r>
            <w:r w:rsidRPr="00200611">
              <w:rPr>
                <w:rFonts w:ascii="宋体" w:eastAsia="宋体" w:hAnsi="宋体" w:cs="Courier New" w:hint="eastAsia"/>
                <w:color w:val="6AAB73"/>
                <w:kern w:val="0"/>
                <w:sz w:val="20"/>
                <w:szCs w:val="20"/>
              </w:rPr>
              <w:t>我们看到的从很远星系来的光是在几百万年之前发出的这样当我们看到宇宙时</w:t>
            </w:r>
            <w:r w:rsidRPr="00200611">
              <w:rPr>
                <w:rFonts w:ascii="Courier New" w:eastAsia="宋体" w:hAnsi="Courier New" w:cs="Courier New"/>
                <w:color w:val="6AAB73"/>
                <w:kern w:val="0"/>
                <w:sz w:val="20"/>
                <w:szCs w:val="20"/>
              </w:rPr>
              <w:t>,</w:t>
            </w:r>
            <w:r w:rsidRPr="00200611">
              <w:rPr>
                <w:rFonts w:ascii="宋体" w:eastAsia="宋体" w:hAnsi="宋体" w:cs="Courier New" w:hint="eastAsia"/>
                <w:color w:val="6AAB73"/>
                <w:kern w:val="0"/>
                <w:sz w:val="20"/>
                <w:szCs w:val="20"/>
              </w:rPr>
              <w:t>我们是在看它的过去</w:t>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BCBEC4"/>
                <w:kern w:val="0"/>
                <w:sz w:val="20"/>
                <w:szCs w:val="20"/>
              </w:rPr>
              <w:t>,</w:t>
            </w:r>
            <w:r w:rsidRPr="00200611">
              <w:rPr>
                <w:rFonts w:ascii="Courier New" w:eastAsia="宋体" w:hAnsi="Courier New" w:cs="Courier New"/>
                <w:color w:val="BCBEC4"/>
                <w:kern w:val="0"/>
                <w:sz w:val="20"/>
                <w:szCs w:val="20"/>
              </w:rPr>
              <w:br/>
              <w:t xml:space="preserve">        </w:t>
            </w:r>
            <w:r w:rsidRPr="00200611">
              <w:rPr>
                <w:rFonts w:ascii="Courier New" w:eastAsia="宋体" w:hAnsi="Courier New" w:cs="Courier New"/>
                <w:color w:val="6AAB73"/>
                <w:kern w:val="0"/>
                <w:sz w:val="20"/>
                <w:szCs w:val="20"/>
              </w:rPr>
              <w:t>"</w:t>
            </w:r>
            <w:r w:rsidRPr="00200611">
              <w:rPr>
                <w:rFonts w:ascii="宋体" w:eastAsia="宋体" w:hAnsi="宋体" w:cs="Courier New" w:hint="eastAsia"/>
                <w:color w:val="6AAB73"/>
                <w:kern w:val="0"/>
                <w:sz w:val="20"/>
                <w:szCs w:val="20"/>
              </w:rPr>
              <w:t>如果只用一种方式了解某种事物，你就不会真正了解它了解事物真正含义的秘密取决于如何将其与我们所了解的事物相联系</w:t>
            </w:r>
            <w:r w:rsidRPr="00200611">
              <w:rPr>
                <w:rFonts w:ascii="Courier New" w:eastAsia="宋体" w:hAnsi="Courier New" w:cs="Courier New"/>
                <w:color w:val="6AAB73"/>
                <w:kern w:val="0"/>
                <w:sz w:val="20"/>
                <w:szCs w:val="20"/>
              </w:rPr>
              <w:t>"</w:t>
            </w:r>
            <w:r w:rsidRPr="00200611">
              <w:rPr>
                <w:rFonts w:ascii="Courier New" w:eastAsia="宋体" w:hAnsi="Courier New" w:cs="Courier New"/>
                <w:color w:val="BCBEC4"/>
                <w:kern w:val="0"/>
                <w:sz w:val="20"/>
                <w:szCs w:val="20"/>
              </w:rPr>
              <w:t>]</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对原始数据进行分词处理</w:t>
            </w:r>
            <w:r w:rsidRPr="00200611">
              <w:rPr>
                <w:rFonts w:ascii="宋体" w:eastAsia="宋体" w:hAnsi="宋体" w:cs="Courier New" w:hint="eastAsia"/>
                <w:color w:val="7A7E85"/>
                <w:kern w:val="0"/>
                <w:sz w:val="20"/>
                <w:szCs w:val="20"/>
              </w:rPr>
              <w:br/>
            </w:r>
            <w:r w:rsidRPr="00200611">
              <w:rPr>
                <w:rFonts w:ascii="Courier New" w:eastAsia="宋体" w:hAnsi="Courier New" w:cs="Courier New"/>
                <w:color w:val="BCBEC4"/>
                <w:kern w:val="0"/>
                <w:sz w:val="20"/>
                <w:szCs w:val="20"/>
              </w:rPr>
              <w:t>new_data = []</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CF8E6D"/>
                <w:kern w:val="0"/>
                <w:sz w:val="20"/>
                <w:szCs w:val="20"/>
              </w:rPr>
              <w:t xml:space="preserve">for </w:t>
            </w:r>
            <w:r w:rsidRPr="00200611">
              <w:rPr>
                <w:rFonts w:ascii="Courier New" w:eastAsia="宋体" w:hAnsi="Courier New" w:cs="Courier New"/>
                <w:color w:val="BCBEC4"/>
                <w:kern w:val="0"/>
                <w:sz w:val="20"/>
                <w:szCs w:val="20"/>
              </w:rPr>
              <w:t xml:space="preserve">line </w:t>
            </w:r>
            <w:r w:rsidRPr="00200611">
              <w:rPr>
                <w:rFonts w:ascii="Courier New" w:eastAsia="宋体" w:hAnsi="Courier New" w:cs="Courier New"/>
                <w:color w:val="CF8E6D"/>
                <w:kern w:val="0"/>
                <w:sz w:val="20"/>
                <w:szCs w:val="20"/>
              </w:rPr>
              <w:t xml:space="preserve">in </w:t>
            </w:r>
            <w:r w:rsidRPr="00200611">
              <w:rPr>
                <w:rFonts w:ascii="Courier New" w:eastAsia="宋体" w:hAnsi="Courier New" w:cs="Courier New"/>
                <w:color w:val="BCBEC4"/>
                <w:kern w:val="0"/>
                <w:sz w:val="20"/>
                <w:szCs w:val="20"/>
              </w:rPr>
              <w:t>data:</w:t>
            </w:r>
            <w:r w:rsidRPr="00200611">
              <w:rPr>
                <w:rFonts w:ascii="Courier New" w:eastAsia="宋体" w:hAnsi="Courier New" w:cs="Courier New"/>
                <w:color w:val="BCBEC4"/>
                <w:kern w:val="0"/>
                <w:sz w:val="20"/>
                <w:szCs w:val="20"/>
              </w:rPr>
              <w:br/>
              <w:t xml:space="preserve">    new_data.append(cut_text(line))</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实例化转换器对象</w:t>
            </w:r>
            <w:r w:rsidRPr="00200611">
              <w:rPr>
                <w:rFonts w:ascii="宋体" w:eastAsia="宋体" w:hAnsi="宋体" w:cs="Courier New" w:hint="eastAsia"/>
                <w:color w:val="7A7E85"/>
                <w:kern w:val="0"/>
                <w:sz w:val="20"/>
                <w:szCs w:val="20"/>
              </w:rPr>
              <w:br/>
            </w:r>
            <w:r w:rsidRPr="00200611">
              <w:rPr>
                <w:rFonts w:ascii="Courier New" w:eastAsia="宋体" w:hAnsi="Courier New" w:cs="Courier New"/>
                <w:color w:val="BCBEC4"/>
                <w:kern w:val="0"/>
                <w:sz w:val="20"/>
                <w:szCs w:val="20"/>
              </w:rPr>
              <w:t xml:space="preserve">transform = CountVectorizer()  </w:t>
            </w: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添加停用词列表把一些不太重要的词过滤掉</w:t>
            </w:r>
            <w:r w:rsidRPr="00200611">
              <w:rPr>
                <w:rFonts w:ascii="宋体" w:eastAsia="宋体" w:hAnsi="宋体" w:cs="Courier New" w:hint="eastAsia"/>
                <w:color w:val="7A7E85"/>
                <w:kern w:val="0"/>
                <w:sz w:val="20"/>
                <w:szCs w:val="20"/>
              </w:rPr>
              <w:br/>
            </w: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调用</w:t>
            </w:r>
            <w:r w:rsidRPr="00200611">
              <w:rPr>
                <w:rFonts w:ascii="Courier New" w:eastAsia="宋体" w:hAnsi="Courier New" w:cs="Courier New"/>
                <w:color w:val="7A7E85"/>
                <w:kern w:val="0"/>
                <w:sz w:val="20"/>
                <w:szCs w:val="20"/>
              </w:rPr>
              <w:t>fit_transform</w:t>
            </w:r>
            <w:r w:rsidRPr="00200611">
              <w:rPr>
                <w:rFonts w:ascii="宋体" w:eastAsia="宋体" w:hAnsi="宋体" w:cs="Courier New" w:hint="eastAsia"/>
                <w:color w:val="7A7E85"/>
                <w:kern w:val="0"/>
                <w:sz w:val="20"/>
                <w:szCs w:val="20"/>
              </w:rPr>
              <w:t>方法</w:t>
            </w:r>
            <w:r w:rsidRPr="00200611">
              <w:rPr>
                <w:rFonts w:ascii="宋体" w:eastAsia="宋体" w:hAnsi="宋体" w:cs="Courier New" w:hint="eastAsia"/>
                <w:color w:val="7A7E85"/>
                <w:kern w:val="0"/>
                <w:sz w:val="20"/>
                <w:szCs w:val="20"/>
              </w:rPr>
              <w:br/>
            </w:r>
            <w:r w:rsidRPr="00200611">
              <w:rPr>
                <w:rFonts w:ascii="Courier New" w:eastAsia="宋体" w:hAnsi="Courier New" w:cs="Courier New"/>
                <w:color w:val="BCBEC4"/>
                <w:kern w:val="0"/>
                <w:sz w:val="20"/>
                <w:szCs w:val="20"/>
              </w:rPr>
              <w:t>ret_data = transform.fit_transform(new_data)</w:t>
            </w:r>
            <w:r w:rsidRPr="00200611">
              <w:rPr>
                <w:rFonts w:ascii="Courier New" w:eastAsia="宋体" w:hAnsi="Courier New" w:cs="Courier New"/>
                <w:color w:val="BCBEC4"/>
                <w:kern w:val="0"/>
                <w:sz w:val="20"/>
                <w:szCs w:val="20"/>
              </w:rPr>
              <w:br/>
            </w:r>
            <w:r w:rsidRPr="00200611">
              <w:rPr>
                <w:rFonts w:ascii="Courier New" w:eastAsia="宋体" w:hAnsi="Courier New" w:cs="Courier New"/>
                <w:color w:val="8888C6"/>
                <w:kern w:val="0"/>
                <w:sz w:val="20"/>
                <w:szCs w:val="20"/>
              </w:rPr>
              <w:t>print</w:t>
            </w:r>
            <w:r w:rsidRPr="00200611">
              <w:rPr>
                <w:rFonts w:ascii="Courier New" w:eastAsia="宋体" w:hAnsi="Courier New" w:cs="Courier New"/>
                <w:color w:val="BCBEC4"/>
                <w:kern w:val="0"/>
                <w:sz w:val="20"/>
                <w:szCs w:val="20"/>
              </w:rPr>
              <w:t xml:space="preserve">(ret_data.toarray())  </w:t>
            </w: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可以调用</w:t>
            </w:r>
            <w:r w:rsidRPr="00200611">
              <w:rPr>
                <w:rFonts w:ascii="Courier New" w:eastAsia="宋体" w:hAnsi="Courier New" w:cs="Courier New"/>
                <w:color w:val="7A7E85"/>
                <w:kern w:val="0"/>
                <w:sz w:val="20"/>
                <w:szCs w:val="20"/>
              </w:rPr>
              <w:t>toarray</w:t>
            </w:r>
            <w:r w:rsidRPr="00200611">
              <w:rPr>
                <w:rFonts w:ascii="宋体" w:eastAsia="宋体" w:hAnsi="宋体" w:cs="Courier New" w:hint="eastAsia"/>
                <w:color w:val="7A7E85"/>
                <w:kern w:val="0"/>
                <w:sz w:val="20"/>
                <w:szCs w:val="20"/>
              </w:rPr>
              <w:t>方法把稀疏矩阵转化为一个</w:t>
            </w:r>
            <w:r w:rsidRPr="00200611">
              <w:rPr>
                <w:rFonts w:ascii="Courier New" w:eastAsia="宋体" w:hAnsi="Courier New" w:cs="Courier New"/>
                <w:color w:val="7A7E85"/>
                <w:kern w:val="0"/>
                <w:sz w:val="20"/>
                <w:szCs w:val="20"/>
              </w:rPr>
              <w:t>ndarray</w:t>
            </w:r>
            <w:r w:rsidRPr="00200611">
              <w:rPr>
                <w:rFonts w:ascii="Courier New" w:eastAsia="宋体" w:hAnsi="Courier New" w:cs="Courier New"/>
                <w:color w:val="7A7E85"/>
                <w:kern w:val="0"/>
                <w:sz w:val="20"/>
                <w:szCs w:val="20"/>
              </w:rPr>
              <w:br/>
            </w:r>
            <w:r w:rsidRPr="00200611">
              <w:rPr>
                <w:rFonts w:ascii="Courier New" w:eastAsia="宋体" w:hAnsi="Courier New" w:cs="Courier New"/>
                <w:color w:val="8888C6"/>
                <w:kern w:val="0"/>
                <w:sz w:val="20"/>
                <w:szCs w:val="20"/>
              </w:rPr>
              <w:t>print</w:t>
            </w:r>
            <w:r w:rsidRPr="00200611">
              <w:rPr>
                <w:rFonts w:ascii="Courier New" w:eastAsia="宋体" w:hAnsi="Courier New" w:cs="Courier New"/>
                <w:color w:val="BCBEC4"/>
                <w:kern w:val="0"/>
                <w:sz w:val="20"/>
                <w:szCs w:val="20"/>
              </w:rPr>
              <w:t xml:space="preserve">(transform.get_feature_names_out())  </w:t>
            </w:r>
            <w:r w:rsidRPr="00200611">
              <w:rPr>
                <w:rFonts w:ascii="Courier New" w:eastAsia="宋体" w:hAnsi="Courier New" w:cs="Courier New"/>
                <w:color w:val="7A7E85"/>
                <w:kern w:val="0"/>
                <w:sz w:val="20"/>
                <w:szCs w:val="20"/>
              </w:rPr>
              <w:t xml:space="preserve"># </w:t>
            </w:r>
            <w:r w:rsidRPr="00200611">
              <w:rPr>
                <w:rFonts w:ascii="宋体" w:eastAsia="宋体" w:hAnsi="宋体" w:cs="Courier New" w:hint="eastAsia"/>
                <w:color w:val="7A7E85"/>
                <w:kern w:val="0"/>
                <w:sz w:val="20"/>
                <w:szCs w:val="20"/>
              </w:rPr>
              <w:t>可以调用</w:t>
            </w:r>
            <w:r w:rsidRPr="00200611">
              <w:rPr>
                <w:rFonts w:ascii="Courier New" w:eastAsia="宋体" w:hAnsi="Courier New" w:cs="Courier New"/>
                <w:color w:val="7A7E85"/>
                <w:kern w:val="0"/>
                <w:sz w:val="20"/>
                <w:szCs w:val="20"/>
              </w:rPr>
              <w:t>toarray</w:t>
            </w:r>
            <w:r w:rsidRPr="00200611">
              <w:rPr>
                <w:rFonts w:ascii="宋体" w:eastAsia="宋体" w:hAnsi="宋体" w:cs="Courier New" w:hint="eastAsia"/>
                <w:color w:val="7A7E85"/>
                <w:kern w:val="0"/>
                <w:sz w:val="20"/>
                <w:szCs w:val="20"/>
              </w:rPr>
              <w:t>方法把稀疏矩阵转化为一个</w:t>
            </w:r>
            <w:r w:rsidRPr="00200611">
              <w:rPr>
                <w:rFonts w:ascii="Courier New" w:eastAsia="宋体" w:hAnsi="Courier New" w:cs="Courier New"/>
                <w:color w:val="7A7E85"/>
                <w:kern w:val="0"/>
                <w:sz w:val="20"/>
                <w:szCs w:val="20"/>
              </w:rPr>
              <w:t>ndarray</w:t>
            </w:r>
          </w:p>
          <w:p w:rsidR="00200611" w:rsidRPr="00200611" w:rsidRDefault="00200611" w:rsidP="00200611">
            <w:pPr>
              <w:rPr>
                <w:rFonts w:hint="eastAsia"/>
              </w:rPr>
            </w:pPr>
          </w:p>
        </w:tc>
      </w:tr>
    </w:tbl>
    <w:p w:rsidR="00200611" w:rsidRDefault="00200611" w:rsidP="00200611">
      <w:pPr>
        <w:pStyle w:val="4"/>
      </w:pPr>
      <w:r>
        <w:rPr>
          <w:rFonts w:hint="eastAsia"/>
        </w:rPr>
        <w:t>效果</w:t>
      </w:r>
    </w:p>
    <w:tbl>
      <w:tblPr>
        <w:tblStyle w:val="a3"/>
        <w:tblW w:w="0" w:type="auto"/>
        <w:tblLook w:val="04A0" w:firstRow="1" w:lastRow="0" w:firstColumn="1" w:lastColumn="0" w:noHBand="0" w:noVBand="1"/>
      </w:tblPr>
      <w:tblGrid>
        <w:gridCol w:w="12325"/>
      </w:tblGrid>
      <w:tr w:rsidR="00200611" w:rsidTr="00200611">
        <w:tc>
          <w:tcPr>
            <w:tcW w:w="12325" w:type="dxa"/>
          </w:tcPr>
          <w:p w:rsidR="00200611" w:rsidRDefault="00200611" w:rsidP="00200611">
            <w:r>
              <w:t>[[2 0 1 0 0 0 2 0 0 0 0 0 1 0 1 0 0 0 0 1 1 0 2 0 1 0 1 1 0 0 0 1 1 0 0 1</w:t>
            </w:r>
          </w:p>
          <w:p w:rsidR="00200611" w:rsidRDefault="00200611" w:rsidP="00200611">
            <w:r>
              <w:t xml:space="preserve">  0 1]</w:t>
            </w:r>
          </w:p>
          <w:p w:rsidR="00200611" w:rsidRDefault="00200611" w:rsidP="00200611">
            <w:r>
              <w:t xml:space="preserve"> [0 0 0 1 0 0 0 1 1 1 0 0 0 0 0 0 0 1 3 0 0 0 0 1 0 0 0 0 2 0 0 0 0 0 1 0</w:t>
            </w:r>
          </w:p>
          <w:p w:rsidR="00200611" w:rsidRDefault="00200611" w:rsidP="00200611">
            <w:r>
              <w:t xml:space="preserve">  1 0]</w:t>
            </w:r>
          </w:p>
          <w:p w:rsidR="00200611" w:rsidRDefault="00200611" w:rsidP="00200611">
            <w:r>
              <w:t xml:space="preserve"> [1 1 0 0 4 2 0 0 0 0 1 1 0 1 0 1 1 0 1 0 0 1 0 0 0 1 0 0 0 2 1 0 0 1 0 0</w:t>
            </w:r>
          </w:p>
          <w:p w:rsidR="00200611" w:rsidRDefault="00200611" w:rsidP="00200611">
            <w:r>
              <w:t xml:space="preserve">  0 0]]</w:t>
            </w:r>
          </w:p>
          <w:p w:rsidR="00200611" w:rsidRDefault="00200611" w:rsidP="00200611">
            <w:r>
              <w:t>['一种' '不会' '不要' '之前' '了解' '事物' '今天' '光是在' '几百万年' '发出' '取决于' '只用' '后天' '含义'</w:t>
            </w:r>
          </w:p>
          <w:p w:rsidR="00200611" w:rsidRDefault="00200611" w:rsidP="00200611">
            <w:r>
              <w:t xml:space="preserve"> '大部分' '如何' '如果' '宇宙' '我们' '所以' '放弃' '方式' '明天' '星系' '晚上' '某种事物' '残酷' '每个'</w:t>
            </w:r>
          </w:p>
          <w:p w:rsidR="00200611" w:rsidRDefault="00200611" w:rsidP="00200611">
            <w:pPr>
              <w:rPr>
                <w:rFonts w:hint="eastAsia"/>
              </w:rPr>
            </w:pPr>
            <w:r>
              <w:t xml:space="preserve"> '看到' '真正' '秘密' '绝对' '美好' '联系' '过去' '还是' '这样' '酷热']</w:t>
            </w:r>
          </w:p>
        </w:tc>
      </w:tr>
    </w:tbl>
    <w:p w:rsidR="00B92A0D" w:rsidRDefault="00B92A0D" w:rsidP="00B92A0D">
      <w:pPr>
        <w:rPr>
          <w:rFonts w:hint="eastAsia"/>
        </w:rPr>
      </w:pPr>
    </w:p>
    <w:p w:rsidR="00B92A0D" w:rsidRDefault="008139B0" w:rsidP="00B92A0D">
      <w:pPr>
        <w:pStyle w:val="2"/>
      </w:pPr>
      <w:r w:rsidRPr="00B92A0D">
        <w:rPr>
          <w:rFonts w:hint="eastAsia"/>
        </w:rPr>
        <w:t>方法2</w:t>
      </w:r>
      <w:r w:rsidRPr="00B92A0D">
        <w:t>.</w:t>
      </w:r>
      <w:r w:rsidR="00B92A0D" w:rsidRPr="00B92A0D">
        <w:rPr>
          <w:rFonts w:hint="eastAsia"/>
        </w:rPr>
        <w:t>使用</w:t>
      </w:r>
      <w:r w:rsidR="00B92A0D" w:rsidRPr="00B92A0D">
        <w:t>TfidfVectorizer</w:t>
      </w:r>
      <w:r w:rsidR="00B92A0D">
        <w:t>,</w:t>
      </w:r>
      <w:r w:rsidR="00B92A0D">
        <w:rPr>
          <w:rFonts w:hint="eastAsia"/>
        </w:rPr>
        <w:t>还是需要jieba库来分词,然后拼接</w:t>
      </w:r>
    </w:p>
    <w:p w:rsidR="00B92A0D" w:rsidRDefault="00B92A0D" w:rsidP="00B92A0D">
      <w:pPr>
        <w:pStyle w:val="3"/>
      </w:pPr>
      <w:r>
        <w:rPr>
          <w:rFonts w:hint="eastAsia"/>
        </w:rPr>
        <w:t>我们用来做特征词的词语应该由这么应该特点,就是在本篇文章中出现次数很多,但是在别的文章中出现的次数很少.</w:t>
      </w:r>
    </w:p>
    <w:p w:rsidR="00B92A0D" w:rsidRDefault="00B92A0D" w:rsidP="00B92A0D">
      <w:pPr>
        <w:pStyle w:val="3"/>
      </w:pPr>
      <w:r>
        <w:rPr>
          <w:rFonts w:hint="eastAsia"/>
        </w:rPr>
        <w:t>很显然CountVectorizer在这方面的效果不好</w:t>
      </w:r>
    </w:p>
    <w:tbl>
      <w:tblPr>
        <w:tblStyle w:val="a3"/>
        <w:tblW w:w="0" w:type="auto"/>
        <w:tblLook w:val="04A0" w:firstRow="1" w:lastRow="0" w:firstColumn="1" w:lastColumn="0" w:noHBand="0" w:noVBand="1"/>
      </w:tblPr>
      <w:tblGrid>
        <w:gridCol w:w="10482"/>
      </w:tblGrid>
      <w:tr w:rsidR="00B92A0D" w:rsidTr="00B72A85">
        <w:tc>
          <w:tcPr>
            <w:tcW w:w="10482" w:type="dxa"/>
          </w:tcPr>
          <w:p w:rsidR="00B92A0D" w:rsidRDefault="00B92A0D" w:rsidP="00B92A0D">
            <w:pPr>
              <w:rPr>
                <w:rFonts w:hint="eastAsia"/>
              </w:rPr>
            </w:pPr>
            <w:r>
              <w:rPr>
                <w:noProof/>
              </w:rPr>
              <w:drawing>
                <wp:inline distT="0" distB="0" distL="0" distR="0" wp14:anchorId="21EE3C3C" wp14:editId="440D991F">
                  <wp:extent cx="4352925" cy="3190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3190875"/>
                          </a:xfrm>
                          <a:prstGeom prst="rect">
                            <a:avLst/>
                          </a:prstGeom>
                        </pic:spPr>
                      </pic:pic>
                    </a:graphicData>
                  </a:graphic>
                </wp:inline>
              </w:drawing>
            </w:r>
          </w:p>
        </w:tc>
      </w:tr>
      <w:tr w:rsidR="00B72A85" w:rsidTr="00B72A85">
        <w:tc>
          <w:tcPr>
            <w:tcW w:w="10482" w:type="dxa"/>
          </w:tcPr>
          <w:p w:rsidR="00B72A85" w:rsidRDefault="00B72A85" w:rsidP="00B72A85">
            <w:pPr>
              <w:pStyle w:val="2"/>
              <w:rPr>
                <w:noProof/>
              </w:rPr>
            </w:pPr>
            <w:r>
              <w:rPr>
                <w:rFonts w:hint="eastAsia"/>
                <w:noProof/>
              </w:rPr>
              <w:t>上面第一篇文章可能是关于共享单车的,第二篇文章是财经类的文章,可见两个关键字正确,是非常方便处理数据的.</w:t>
            </w:r>
          </w:p>
        </w:tc>
      </w:tr>
    </w:tbl>
    <w:p w:rsidR="00B92A0D" w:rsidRDefault="00B72A85" w:rsidP="00B72A85">
      <w:pPr>
        <w:pStyle w:val="3"/>
      </w:pPr>
      <w:r w:rsidRPr="00B92A0D">
        <w:t>Tfidf</w:t>
      </w:r>
      <w:r>
        <w:rPr>
          <w:rFonts w:hint="eastAsia"/>
        </w:rPr>
        <w:t>工作原理</w:t>
      </w:r>
    </w:p>
    <w:tbl>
      <w:tblPr>
        <w:tblStyle w:val="a3"/>
        <w:tblW w:w="0" w:type="auto"/>
        <w:tblLook w:val="04A0" w:firstRow="1" w:lastRow="0" w:firstColumn="1" w:lastColumn="0" w:noHBand="0" w:noVBand="1"/>
      </w:tblPr>
      <w:tblGrid>
        <w:gridCol w:w="8296"/>
      </w:tblGrid>
      <w:tr w:rsidR="00B72A85" w:rsidTr="00B72A85">
        <w:tc>
          <w:tcPr>
            <w:tcW w:w="8296" w:type="dxa"/>
          </w:tcPr>
          <w:p w:rsidR="00B72A85" w:rsidRDefault="00B72A85" w:rsidP="00B72A85">
            <w:pPr>
              <w:rPr>
                <w:rFonts w:hint="eastAsia"/>
              </w:rPr>
            </w:pPr>
            <w:r>
              <w:rPr>
                <w:noProof/>
              </w:rPr>
              <w:drawing>
                <wp:inline distT="0" distB="0" distL="0" distR="0" wp14:anchorId="4AEE2884" wp14:editId="2D953B67">
                  <wp:extent cx="4476750" cy="3067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3067050"/>
                          </a:xfrm>
                          <a:prstGeom prst="rect">
                            <a:avLst/>
                          </a:prstGeom>
                        </pic:spPr>
                      </pic:pic>
                    </a:graphicData>
                  </a:graphic>
                </wp:inline>
              </w:drawing>
            </w:r>
          </w:p>
        </w:tc>
      </w:tr>
    </w:tbl>
    <w:p w:rsidR="00B72A85" w:rsidRDefault="00810F2D" w:rsidP="00810F2D">
      <w:pPr>
        <w:pStyle w:val="3"/>
      </w:pPr>
      <w:r>
        <w:rPr>
          <w:rFonts w:hint="eastAsia"/>
        </w:rPr>
        <w:t>计算方法说明</w:t>
      </w:r>
    </w:p>
    <w:tbl>
      <w:tblPr>
        <w:tblStyle w:val="a3"/>
        <w:tblW w:w="0" w:type="auto"/>
        <w:tblLook w:val="04A0" w:firstRow="1" w:lastRow="0" w:firstColumn="1" w:lastColumn="0" w:noHBand="0" w:noVBand="1"/>
      </w:tblPr>
      <w:tblGrid>
        <w:gridCol w:w="8296"/>
      </w:tblGrid>
      <w:tr w:rsidR="00810F2D" w:rsidTr="00810F2D">
        <w:tc>
          <w:tcPr>
            <w:tcW w:w="8296" w:type="dxa"/>
          </w:tcPr>
          <w:p w:rsidR="00810F2D" w:rsidRDefault="00810F2D" w:rsidP="00810F2D">
            <w:pPr>
              <w:rPr>
                <w:rFonts w:hint="eastAsia"/>
              </w:rPr>
            </w:pPr>
            <w:r>
              <w:rPr>
                <w:noProof/>
              </w:rPr>
              <w:drawing>
                <wp:inline distT="0" distB="0" distL="0" distR="0" wp14:anchorId="6DEFB923" wp14:editId="48AEB919">
                  <wp:extent cx="3533775" cy="2409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2409825"/>
                          </a:xfrm>
                          <a:prstGeom prst="rect">
                            <a:avLst/>
                          </a:prstGeom>
                        </pic:spPr>
                      </pic:pic>
                    </a:graphicData>
                  </a:graphic>
                </wp:inline>
              </w:drawing>
            </w:r>
          </w:p>
        </w:tc>
      </w:tr>
    </w:tbl>
    <w:p w:rsidR="00810F2D" w:rsidRDefault="00FE7F1D" w:rsidP="00FE7F1D">
      <w:pPr>
        <w:pStyle w:val="3"/>
      </w:pPr>
      <w:r>
        <w:rPr>
          <w:rFonts w:hint="eastAsia"/>
        </w:rPr>
        <w:t>Api说明</w:t>
      </w:r>
    </w:p>
    <w:tbl>
      <w:tblPr>
        <w:tblStyle w:val="a3"/>
        <w:tblW w:w="0" w:type="auto"/>
        <w:tblLook w:val="04A0" w:firstRow="1" w:lastRow="0" w:firstColumn="1" w:lastColumn="0" w:noHBand="0" w:noVBand="1"/>
      </w:tblPr>
      <w:tblGrid>
        <w:gridCol w:w="8296"/>
      </w:tblGrid>
      <w:tr w:rsidR="00FE7F1D" w:rsidTr="00FE7F1D">
        <w:tc>
          <w:tcPr>
            <w:tcW w:w="8296" w:type="dxa"/>
          </w:tcPr>
          <w:p w:rsidR="00FE7F1D" w:rsidRDefault="00FE7F1D" w:rsidP="00FE7F1D">
            <w:pPr>
              <w:rPr>
                <w:rFonts w:hint="eastAsia"/>
              </w:rPr>
            </w:pPr>
            <w:r>
              <w:rPr>
                <w:noProof/>
              </w:rPr>
              <w:drawing>
                <wp:inline distT="0" distB="0" distL="0" distR="0" wp14:anchorId="20F55BEF" wp14:editId="2138316E">
                  <wp:extent cx="4600575" cy="3533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3533775"/>
                          </a:xfrm>
                          <a:prstGeom prst="rect">
                            <a:avLst/>
                          </a:prstGeom>
                        </pic:spPr>
                      </pic:pic>
                    </a:graphicData>
                  </a:graphic>
                </wp:inline>
              </w:drawing>
            </w:r>
          </w:p>
        </w:tc>
      </w:tr>
    </w:tbl>
    <w:p w:rsidR="00FE7F1D" w:rsidRPr="00FE7F1D" w:rsidRDefault="00FE7F1D" w:rsidP="00FE7F1D">
      <w:pPr>
        <w:pStyle w:val="4"/>
        <w:rPr>
          <w:rFonts w:hint="eastAsia"/>
        </w:rPr>
      </w:pPr>
      <w:r>
        <w:rPr>
          <w:rFonts w:hint="eastAsia"/>
        </w:rPr>
        <w:t>注意:新版本的sklear的获取特征名称的函数是get_feature_names_out()</w:t>
      </w:r>
    </w:p>
    <w:p w:rsidR="00946E64" w:rsidRDefault="00416C2F" w:rsidP="00416C2F">
      <w:pPr>
        <w:pStyle w:val="3"/>
      </w:pPr>
      <w:r>
        <w:rPr>
          <w:rFonts w:hint="eastAsia"/>
        </w:rPr>
        <w:t>实例3</w:t>
      </w:r>
      <w:r>
        <w:t>.</w:t>
      </w:r>
    </w:p>
    <w:tbl>
      <w:tblPr>
        <w:tblStyle w:val="a3"/>
        <w:tblW w:w="0" w:type="auto"/>
        <w:tblLook w:val="04A0" w:firstRow="1" w:lastRow="0" w:firstColumn="1" w:lastColumn="0" w:noHBand="0" w:noVBand="1"/>
      </w:tblPr>
      <w:tblGrid>
        <w:gridCol w:w="14734"/>
      </w:tblGrid>
      <w:tr w:rsidR="00416C2F" w:rsidTr="00416C2F">
        <w:tc>
          <w:tcPr>
            <w:tcW w:w="14734" w:type="dxa"/>
          </w:tcPr>
          <w:p w:rsidR="00416C2F" w:rsidRPr="00416C2F" w:rsidRDefault="00416C2F" w:rsidP="00416C2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416C2F">
              <w:rPr>
                <w:rFonts w:ascii="Courier New" w:eastAsia="宋体" w:hAnsi="Courier New" w:cs="Courier New"/>
                <w:color w:val="CF8E6D"/>
                <w:kern w:val="0"/>
                <w:sz w:val="20"/>
                <w:szCs w:val="20"/>
              </w:rPr>
              <w:t xml:space="preserve">from </w:t>
            </w:r>
            <w:r w:rsidRPr="00416C2F">
              <w:rPr>
                <w:rFonts w:ascii="Courier New" w:eastAsia="宋体" w:hAnsi="Courier New" w:cs="Courier New"/>
                <w:color w:val="BCBEC4"/>
                <w:kern w:val="0"/>
                <w:sz w:val="20"/>
                <w:szCs w:val="20"/>
              </w:rPr>
              <w:t xml:space="preserve">sklearn.feature_extraction.text </w:t>
            </w:r>
            <w:r w:rsidRPr="00416C2F">
              <w:rPr>
                <w:rFonts w:ascii="Courier New" w:eastAsia="宋体" w:hAnsi="Courier New" w:cs="Courier New"/>
                <w:color w:val="CF8E6D"/>
                <w:kern w:val="0"/>
                <w:sz w:val="20"/>
                <w:szCs w:val="20"/>
              </w:rPr>
              <w:t xml:space="preserve">import </w:t>
            </w:r>
            <w:r w:rsidRPr="00416C2F">
              <w:rPr>
                <w:rFonts w:ascii="Courier New" w:eastAsia="宋体" w:hAnsi="Courier New" w:cs="Courier New"/>
                <w:color w:val="BCBEC4"/>
                <w:kern w:val="0"/>
                <w:sz w:val="20"/>
                <w:szCs w:val="20"/>
              </w:rPr>
              <w:t>TfidfVectorizer</w:t>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CF8E6D"/>
                <w:kern w:val="0"/>
                <w:sz w:val="20"/>
                <w:szCs w:val="20"/>
              </w:rPr>
              <w:t xml:space="preserve">import </w:t>
            </w:r>
            <w:r w:rsidRPr="00416C2F">
              <w:rPr>
                <w:rFonts w:ascii="Courier New" w:eastAsia="宋体" w:hAnsi="Courier New" w:cs="Courier New"/>
                <w:color w:val="BCBEC4"/>
                <w:kern w:val="0"/>
                <w:sz w:val="20"/>
                <w:szCs w:val="20"/>
              </w:rPr>
              <w:t>jieba</w:t>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6AAB73"/>
                <w:kern w:val="0"/>
                <w:sz w:val="20"/>
                <w:szCs w:val="20"/>
              </w:rPr>
              <w:br/>
            </w:r>
            <w:r w:rsidRPr="00416C2F">
              <w:rPr>
                <w:rFonts w:ascii="宋体" w:eastAsia="宋体" w:hAnsi="宋体" w:cs="Courier New" w:hint="eastAsia"/>
                <w:color w:val="6AAB73"/>
                <w:kern w:val="0"/>
                <w:sz w:val="20"/>
                <w:szCs w:val="20"/>
              </w:rPr>
              <w:t>文本特征提取 实例</w:t>
            </w:r>
            <w:r w:rsidRPr="00416C2F">
              <w:rPr>
                <w:rFonts w:ascii="Courier New" w:eastAsia="宋体" w:hAnsi="Courier New" w:cs="Courier New"/>
                <w:color w:val="6AAB73"/>
                <w:kern w:val="0"/>
                <w:sz w:val="20"/>
                <w:szCs w:val="20"/>
              </w:rPr>
              <w:t>2,</w:t>
            </w:r>
            <w:r w:rsidRPr="00416C2F">
              <w:rPr>
                <w:rFonts w:ascii="宋体" w:eastAsia="宋体" w:hAnsi="宋体" w:cs="Courier New" w:hint="eastAsia"/>
                <w:color w:val="6AAB73"/>
                <w:kern w:val="0"/>
                <w:sz w:val="20"/>
                <w:szCs w:val="20"/>
              </w:rPr>
              <w:t>使用</w:t>
            </w:r>
            <w:r w:rsidRPr="00416C2F">
              <w:rPr>
                <w:rFonts w:ascii="Courier New" w:eastAsia="宋体" w:hAnsi="Courier New" w:cs="Courier New"/>
                <w:color w:val="6AAB73"/>
                <w:kern w:val="0"/>
                <w:sz w:val="20"/>
                <w:szCs w:val="20"/>
              </w:rPr>
              <w:t>TfidfVectorizer</w:t>
            </w:r>
            <w:r w:rsidRPr="00416C2F">
              <w:rPr>
                <w:rFonts w:ascii="Courier New" w:eastAsia="宋体" w:hAnsi="Courier New" w:cs="Courier New"/>
                <w:color w:val="6AAB73"/>
                <w:kern w:val="0"/>
                <w:sz w:val="20"/>
                <w:szCs w:val="20"/>
              </w:rPr>
              <w:br/>
              <w:t xml:space="preserve">  data = ["</w:t>
            </w:r>
            <w:r w:rsidRPr="00416C2F">
              <w:rPr>
                <w:rFonts w:ascii="宋体" w:eastAsia="宋体" w:hAnsi="宋体" w:cs="Courier New" w:hint="eastAsia"/>
                <w:color w:val="6AAB73"/>
                <w:kern w:val="0"/>
                <w:sz w:val="20"/>
                <w:szCs w:val="20"/>
              </w:rPr>
              <w:t>一种还是一种今天很酷热，明天更残酷，后天很美好但绝对大部分是死在明天晚上，所以每个人不要放弃今天</w:t>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6AAB73"/>
                <w:kern w:val="0"/>
                <w:sz w:val="20"/>
                <w:szCs w:val="20"/>
              </w:rPr>
              <w:br/>
              <w:t xml:space="preserve">        "</w:t>
            </w:r>
            <w:r w:rsidRPr="00416C2F">
              <w:rPr>
                <w:rFonts w:ascii="宋体" w:eastAsia="宋体" w:hAnsi="宋体" w:cs="Courier New" w:hint="eastAsia"/>
                <w:color w:val="6AAB73"/>
                <w:kern w:val="0"/>
                <w:sz w:val="20"/>
                <w:szCs w:val="20"/>
              </w:rPr>
              <w:t>我们看到的从很远星系来的光是在几百万年之前发出的这样当我们看到宇宙时</w:t>
            </w:r>
            <w:r w:rsidRPr="00416C2F">
              <w:rPr>
                <w:rFonts w:ascii="Courier New" w:eastAsia="宋体" w:hAnsi="Courier New" w:cs="Courier New"/>
                <w:color w:val="6AAB73"/>
                <w:kern w:val="0"/>
                <w:sz w:val="20"/>
                <w:szCs w:val="20"/>
              </w:rPr>
              <w:t>,</w:t>
            </w:r>
            <w:r w:rsidRPr="00416C2F">
              <w:rPr>
                <w:rFonts w:ascii="宋体" w:eastAsia="宋体" w:hAnsi="宋体" w:cs="Courier New" w:hint="eastAsia"/>
                <w:color w:val="6AAB73"/>
                <w:kern w:val="0"/>
                <w:sz w:val="20"/>
                <w:szCs w:val="20"/>
              </w:rPr>
              <w:t>我们是在看它的过去</w:t>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6AAB73"/>
                <w:kern w:val="0"/>
                <w:sz w:val="20"/>
                <w:szCs w:val="20"/>
              </w:rPr>
              <w:br/>
              <w:t xml:space="preserve">        "</w:t>
            </w:r>
            <w:r w:rsidRPr="00416C2F">
              <w:rPr>
                <w:rFonts w:ascii="宋体" w:eastAsia="宋体" w:hAnsi="宋体" w:cs="Courier New" w:hint="eastAsia"/>
                <w:color w:val="6AAB73"/>
                <w:kern w:val="0"/>
                <w:sz w:val="20"/>
                <w:szCs w:val="20"/>
              </w:rPr>
              <w:t>如果只用一种方式了解某种事物，你就不会真正了解它了解事物真正含义的秘密取决于如何将其与我们所了解的事物相联系</w:t>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6AAB73"/>
                <w:kern w:val="0"/>
                <w:sz w:val="20"/>
                <w:szCs w:val="20"/>
              </w:rPr>
              <w:br/>
              <w:t>"""</w:t>
            </w:r>
            <w:r w:rsidRPr="00416C2F">
              <w:rPr>
                <w:rFonts w:ascii="Courier New" w:eastAsia="宋体" w:hAnsi="Courier New" w:cs="Courier New"/>
                <w:color w:val="6AAB73"/>
                <w:kern w:val="0"/>
                <w:sz w:val="20"/>
                <w:szCs w:val="20"/>
              </w:rPr>
              <w:br/>
            </w:r>
            <w:r w:rsidRPr="00416C2F">
              <w:rPr>
                <w:rFonts w:ascii="Courier New" w:eastAsia="宋体" w:hAnsi="Courier New" w:cs="Courier New"/>
                <w:color w:val="6AAB73"/>
                <w:kern w:val="0"/>
                <w:sz w:val="20"/>
                <w:szCs w:val="20"/>
              </w:rPr>
              <w:br/>
            </w:r>
            <w:r w:rsidRPr="00416C2F">
              <w:rPr>
                <w:rFonts w:ascii="Courier New" w:eastAsia="宋体" w:hAnsi="Courier New" w:cs="Courier New"/>
                <w:color w:val="6AAB73"/>
                <w:kern w:val="0"/>
                <w:sz w:val="20"/>
                <w:szCs w:val="20"/>
              </w:rPr>
              <w:br/>
            </w:r>
            <w:r w:rsidRPr="00416C2F">
              <w:rPr>
                <w:rFonts w:ascii="Courier New" w:eastAsia="宋体" w:hAnsi="Courier New" w:cs="Courier New"/>
                <w:color w:val="CF8E6D"/>
                <w:kern w:val="0"/>
                <w:sz w:val="20"/>
                <w:szCs w:val="20"/>
              </w:rPr>
              <w:t xml:space="preserve">def </w:t>
            </w:r>
            <w:r w:rsidRPr="00416C2F">
              <w:rPr>
                <w:rFonts w:ascii="Courier New" w:eastAsia="宋体" w:hAnsi="Courier New" w:cs="Courier New"/>
                <w:color w:val="56A8F5"/>
                <w:kern w:val="0"/>
                <w:sz w:val="20"/>
                <w:szCs w:val="20"/>
              </w:rPr>
              <w:t>cut_text</w:t>
            </w:r>
            <w:r w:rsidRPr="00416C2F">
              <w:rPr>
                <w:rFonts w:ascii="Courier New" w:eastAsia="宋体" w:hAnsi="Courier New" w:cs="Courier New"/>
                <w:color w:val="BCBEC4"/>
                <w:kern w:val="0"/>
                <w:sz w:val="20"/>
                <w:szCs w:val="20"/>
              </w:rPr>
              <w:t>(text):</w:t>
            </w:r>
            <w:r w:rsidRPr="00416C2F">
              <w:rPr>
                <w:rFonts w:ascii="Courier New" w:eastAsia="宋体" w:hAnsi="Courier New" w:cs="Courier New"/>
                <w:color w:val="BCBEC4"/>
                <w:kern w:val="0"/>
                <w:sz w:val="20"/>
                <w:szCs w:val="20"/>
              </w:rPr>
              <w:br/>
              <w:t xml:space="preserve">    </w:t>
            </w:r>
            <w:r w:rsidRPr="00416C2F">
              <w:rPr>
                <w:rFonts w:ascii="Courier New" w:eastAsia="宋体" w:hAnsi="Courier New" w:cs="Courier New"/>
                <w:i/>
                <w:iCs/>
                <w:color w:val="5F826B"/>
                <w:kern w:val="0"/>
                <w:sz w:val="20"/>
                <w:szCs w:val="20"/>
              </w:rPr>
              <w:t>"""</w:t>
            </w:r>
            <w:r w:rsidRPr="00416C2F">
              <w:rPr>
                <w:rFonts w:ascii="Courier New" w:eastAsia="宋体" w:hAnsi="Courier New" w:cs="Courier New"/>
                <w:i/>
                <w:iCs/>
                <w:color w:val="5F826B"/>
                <w:kern w:val="0"/>
                <w:sz w:val="20"/>
                <w:szCs w:val="20"/>
              </w:rPr>
              <w:br/>
              <w:t xml:space="preserve">    # </w:t>
            </w:r>
            <w:r w:rsidRPr="00416C2F">
              <w:rPr>
                <w:rFonts w:ascii="宋体" w:eastAsia="宋体" w:hAnsi="宋体" w:cs="Courier New" w:hint="eastAsia"/>
                <w:i/>
                <w:iCs/>
                <w:color w:val="5F826B"/>
                <w:kern w:val="0"/>
                <w:sz w:val="20"/>
                <w:szCs w:val="20"/>
              </w:rPr>
              <w:t>用</w:t>
            </w:r>
            <w:r w:rsidRPr="00416C2F">
              <w:rPr>
                <w:rFonts w:ascii="Courier New" w:eastAsia="宋体" w:hAnsi="Courier New" w:cs="Courier New"/>
                <w:i/>
                <w:iCs/>
                <w:color w:val="5F826B"/>
                <w:kern w:val="0"/>
                <w:sz w:val="20"/>
                <w:szCs w:val="20"/>
              </w:rPr>
              <w:t>jieba</w:t>
            </w:r>
            <w:r w:rsidRPr="00416C2F">
              <w:rPr>
                <w:rFonts w:ascii="宋体" w:eastAsia="宋体" w:hAnsi="宋体" w:cs="Courier New" w:hint="eastAsia"/>
                <w:i/>
                <w:iCs/>
                <w:color w:val="5F826B"/>
                <w:kern w:val="0"/>
                <w:sz w:val="20"/>
                <w:szCs w:val="20"/>
              </w:rPr>
              <w:t>分词然后转化为列表再用</w:t>
            </w:r>
            <w:r w:rsidRPr="00416C2F">
              <w:rPr>
                <w:rFonts w:ascii="Courier New" w:eastAsia="宋体" w:hAnsi="Courier New" w:cs="Courier New"/>
                <w:i/>
                <w:iCs/>
                <w:color w:val="5F826B"/>
                <w:kern w:val="0"/>
                <w:sz w:val="20"/>
                <w:szCs w:val="20"/>
              </w:rPr>
              <w:t>" "</w:t>
            </w:r>
            <w:r w:rsidRPr="00416C2F">
              <w:rPr>
                <w:rFonts w:ascii="宋体" w:eastAsia="宋体" w:hAnsi="宋体" w:cs="Courier New" w:hint="eastAsia"/>
                <w:i/>
                <w:iCs/>
                <w:color w:val="5F826B"/>
                <w:kern w:val="0"/>
                <w:sz w:val="20"/>
                <w:szCs w:val="20"/>
              </w:rPr>
              <w:t>连接成为一个字符串</w:t>
            </w:r>
            <w:r w:rsidRPr="00416C2F">
              <w:rPr>
                <w:rFonts w:ascii="宋体" w:eastAsia="宋体" w:hAnsi="宋体" w:cs="Courier New" w:hint="eastAsia"/>
                <w:i/>
                <w:iCs/>
                <w:color w:val="5F826B"/>
                <w:kern w:val="0"/>
                <w:sz w:val="20"/>
                <w:szCs w:val="20"/>
              </w:rPr>
              <w:br/>
              <w:t xml:space="preserve">    </w:t>
            </w:r>
            <w:r w:rsidRPr="00416C2F">
              <w:rPr>
                <w:rFonts w:ascii="Courier New" w:eastAsia="宋体" w:hAnsi="Courier New" w:cs="Courier New"/>
                <w:i/>
                <w:iCs/>
                <w:color w:val="67A37C"/>
                <w:kern w:val="0"/>
                <w:sz w:val="20"/>
                <w:szCs w:val="20"/>
              </w:rPr>
              <w:t>:param</w:t>
            </w:r>
            <w:r w:rsidRPr="00416C2F">
              <w:rPr>
                <w:rFonts w:ascii="Courier New" w:eastAsia="宋体" w:hAnsi="Courier New" w:cs="Courier New"/>
                <w:i/>
                <w:iCs/>
                <w:color w:val="5F826B"/>
                <w:kern w:val="0"/>
                <w:sz w:val="20"/>
                <w:szCs w:val="20"/>
              </w:rPr>
              <w:t xml:space="preserve"> text:</w:t>
            </w:r>
            <w:r w:rsidRPr="00416C2F">
              <w:rPr>
                <w:rFonts w:ascii="Courier New" w:eastAsia="宋体" w:hAnsi="Courier New" w:cs="Courier New"/>
                <w:i/>
                <w:iCs/>
                <w:color w:val="5F826B"/>
                <w:kern w:val="0"/>
                <w:sz w:val="20"/>
                <w:szCs w:val="20"/>
              </w:rPr>
              <w:br/>
              <w:t xml:space="preserve">    </w:t>
            </w:r>
            <w:r w:rsidRPr="00416C2F">
              <w:rPr>
                <w:rFonts w:ascii="Courier New" w:eastAsia="宋体" w:hAnsi="Courier New" w:cs="Courier New"/>
                <w:i/>
                <w:iCs/>
                <w:color w:val="67A37C"/>
                <w:kern w:val="0"/>
                <w:sz w:val="20"/>
                <w:szCs w:val="20"/>
              </w:rPr>
              <w:t>:return</w:t>
            </w:r>
            <w:r w:rsidRPr="00416C2F">
              <w:rPr>
                <w:rFonts w:ascii="Courier New" w:eastAsia="宋体" w:hAnsi="Courier New" w:cs="Courier New"/>
                <w:i/>
                <w:iCs/>
                <w:color w:val="5F826B"/>
                <w:kern w:val="0"/>
                <w:sz w:val="20"/>
                <w:szCs w:val="20"/>
              </w:rPr>
              <w:t>:</w:t>
            </w:r>
            <w:r w:rsidRPr="00416C2F">
              <w:rPr>
                <w:rFonts w:ascii="Courier New" w:eastAsia="宋体" w:hAnsi="Courier New" w:cs="Courier New"/>
                <w:i/>
                <w:iCs/>
                <w:color w:val="5F826B"/>
                <w:kern w:val="0"/>
                <w:sz w:val="20"/>
                <w:szCs w:val="20"/>
              </w:rPr>
              <w:br/>
              <w:t xml:space="preserve">    """</w:t>
            </w:r>
            <w:r w:rsidRPr="00416C2F">
              <w:rPr>
                <w:rFonts w:ascii="Courier New" w:eastAsia="宋体" w:hAnsi="Courier New" w:cs="Courier New"/>
                <w:i/>
                <w:iCs/>
                <w:color w:val="5F826B"/>
                <w:kern w:val="0"/>
                <w:sz w:val="20"/>
                <w:szCs w:val="20"/>
              </w:rPr>
              <w:br/>
              <w:t xml:space="preserve">    </w:t>
            </w:r>
            <w:r w:rsidRPr="00416C2F">
              <w:rPr>
                <w:rFonts w:ascii="Courier New" w:eastAsia="宋体" w:hAnsi="Courier New" w:cs="Courier New"/>
                <w:color w:val="BCBEC4"/>
                <w:kern w:val="0"/>
                <w:sz w:val="20"/>
                <w:szCs w:val="20"/>
              </w:rPr>
              <w:t xml:space="preserve">cutted = </w:t>
            </w:r>
            <w:r w:rsidRPr="00416C2F">
              <w:rPr>
                <w:rFonts w:ascii="Courier New" w:eastAsia="宋体" w:hAnsi="Courier New" w:cs="Courier New"/>
                <w:color w:val="6AAB73"/>
                <w:kern w:val="0"/>
                <w:sz w:val="20"/>
                <w:szCs w:val="20"/>
              </w:rPr>
              <w:t>" "</w:t>
            </w:r>
            <w:r w:rsidRPr="00416C2F">
              <w:rPr>
                <w:rFonts w:ascii="Courier New" w:eastAsia="宋体" w:hAnsi="Courier New" w:cs="Courier New"/>
                <w:color w:val="BCBEC4"/>
                <w:kern w:val="0"/>
                <w:sz w:val="20"/>
                <w:szCs w:val="20"/>
              </w:rPr>
              <w:t>.join(</w:t>
            </w:r>
            <w:r w:rsidRPr="00416C2F">
              <w:rPr>
                <w:rFonts w:ascii="Courier New" w:eastAsia="宋体" w:hAnsi="Courier New" w:cs="Courier New"/>
                <w:color w:val="8888C6"/>
                <w:kern w:val="0"/>
                <w:sz w:val="20"/>
                <w:szCs w:val="20"/>
              </w:rPr>
              <w:t>list</w:t>
            </w:r>
            <w:r w:rsidRPr="00416C2F">
              <w:rPr>
                <w:rFonts w:ascii="Courier New" w:eastAsia="宋体" w:hAnsi="Courier New" w:cs="Courier New"/>
                <w:color w:val="BCBEC4"/>
                <w:kern w:val="0"/>
                <w:sz w:val="20"/>
                <w:szCs w:val="20"/>
              </w:rPr>
              <w:t>(jieba.cut(text)))</w:t>
            </w:r>
            <w:r w:rsidRPr="00416C2F">
              <w:rPr>
                <w:rFonts w:ascii="Courier New" w:eastAsia="宋体" w:hAnsi="Courier New" w:cs="Courier New"/>
                <w:color w:val="BCBEC4"/>
                <w:kern w:val="0"/>
                <w:sz w:val="20"/>
                <w:szCs w:val="20"/>
              </w:rPr>
              <w:br/>
              <w:t xml:space="preserve">    </w:t>
            </w:r>
            <w:r w:rsidRPr="00416C2F">
              <w:rPr>
                <w:rFonts w:ascii="Courier New" w:eastAsia="宋体" w:hAnsi="Courier New" w:cs="Courier New"/>
                <w:color w:val="CF8E6D"/>
                <w:kern w:val="0"/>
                <w:sz w:val="20"/>
                <w:szCs w:val="20"/>
              </w:rPr>
              <w:t xml:space="preserve">return </w:t>
            </w:r>
            <w:r w:rsidRPr="00416C2F">
              <w:rPr>
                <w:rFonts w:ascii="Courier New" w:eastAsia="宋体" w:hAnsi="Courier New" w:cs="Courier New"/>
                <w:color w:val="BCBEC4"/>
                <w:kern w:val="0"/>
                <w:sz w:val="20"/>
                <w:szCs w:val="20"/>
              </w:rPr>
              <w:t>cutted</w:t>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BCBEC4"/>
                <w:kern w:val="0"/>
                <w:sz w:val="20"/>
                <w:szCs w:val="20"/>
              </w:rPr>
              <w:br/>
              <w:t>data = [</w:t>
            </w:r>
            <w:r w:rsidRPr="00416C2F">
              <w:rPr>
                <w:rFonts w:ascii="Courier New" w:eastAsia="宋体" w:hAnsi="Courier New" w:cs="Courier New"/>
                <w:color w:val="6AAB73"/>
                <w:kern w:val="0"/>
                <w:sz w:val="20"/>
                <w:szCs w:val="20"/>
              </w:rPr>
              <w:t>"</w:t>
            </w:r>
            <w:r w:rsidRPr="00416C2F">
              <w:rPr>
                <w:rFonts w:ascii="宋体" w:eastAsia="宋体" w:hAnsi="宋体" w:cs="Courier New" w:hint="eastAsia"/>
                <w:color w:val="6AAB73"/>
                <w:kern w:val="0"/>
                <w:sz w:val="20"/>
                <w:szCs w:val="20"/>
              </w:rPr>
              <w:t>一种还是一种今天很酷热，明天更残酷，后天很美好但绝对大部分是死在明天晚上，所以每个人不要放弃今天</w:t>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BCBEC4"/>
                <w:kern w:val="0"/>
                <w:sz w:val="20"/>
                <w:szCs w:val="20"/>
              </w:rPr>
              <w:t>,</w:t>
            </w:r>
            <w:r w:rsidRPr="00416C2F">
              <w:rPr>
                <w:rFonts w:ascii="Courier New" w:eastAsia="宋体" w:hAnsi="Courier New" w:cs="Courier New"/>
                <w:color w:val="BCBEC4"/>
                <w:kern w:val="0"/>
                <w:sz w:val="20"/>
                <w:szCs w:val="20"/>
              </w:rPr>
              <w:br/>
              <w:t xml:space="preserve">        </w:t>
            </w:r>
            <w:r w:rsidRPr="00416C2F">
              <w:rPr>
                <w:rFonts w:ascii="Courier New" w:eastAsia="宋体" w:hAnsi="Courier New" w:cs="Courier New"/>
                <w:color w:val="6AAB73"/>
                <w:kern w:val="0"/>
                <w:sz w:val="20"/>
                <w:szCs w:val="20"/>
              </w:rPr>
              <w:t>"</w:t>
            </w:r>
            <w:r w:rsidRPr="00416C2F">
              <w:rPr>
                <w:rFonts w:ascii="宋体" w:eastAsia="宋体" w:hAnsi="宋体" w:cs="Courier New" w:hint="eastAsia"/>
                <w:color w:val="6AAB73"/>
                <w:kern w:val="0"/>
                <w:sz w:val="20"/>
                <w:szCs w:val="20"/>
              </w:rPr>
              <w:t>我们看到的从很远星系来的光是在几百万年之前发出的这样当我们看到宇宙时</w:t>
            </w:r>
            <w:r w:rsidRPr="00416C2F">
              <w:rPr>
                <w:rFonts w:ascii="Courier New" w:eastAsia="宋体" w:hAnsi="Courier New" w:cs="Courier New"/>
                <w:color w:val="6AAB73"/>
                <w:kern w:val="0"/>
                <w:sz w:val="20"/>
                <w:szCs w:val="20"/>
              </w:rPr>
              <w:t>,</w:t>
            </w:r>
            <w:r w:rsidRPr="00416C2F">
              <w:rPr>
                <w:rFonts w:ascii="宋体" w:eastAsia="宋体" w:hAnsi="宋体" w:cs="Courier New" w:hint="eastAsia"/>
                <w:color w:val="6AAB73"/>
                <w:kern w:val="0"/>
                <w:sz w:val="20"/>
                <w:szCs w:val="20"/>
              </w:rPr>
              <w:t>我们是在看它的过去</w:t>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BCBEC4"/>
                <w:kern w:val="0"/>
                <w:sz w:val="20"/>
                <w:szCs w:val="20"/>
              </w:rPr>
              <w:t>,</w:t>
            </w:r>
            <w:r w:rsidRPr="00416C2F">
              <w:rPr>
                <w:rFonts w:ascii="Courier New" w:eastAsia="宋体" w:hAnsi="Courier New" w:cs="Courier New"/>
                <w:color w:val="BCBEC4"/>
                <w:kern w:val="0"/>
                <w:sz w:val="20"/>
                <w:szCs w:val="20"/>
              </w:rPr>
              <w:br/>
              <w:t xml:space="preserve">        </w:t>
            </w:r>
            <w:r w:rsidRPr="00416C2F">
              <w:rPr>
                <w:rFonts w:ascii="Courier New" w:eastAsia="宋体" w:hAnsi="Courier New" w:cs="Courier New"/>
                <w:color w:val="6AAB73"/>
                <w:kern w:val="0"/>
                <w:sz w:val="20"/>
                <w:szCs w:val="20"/>
              </w:rPr>
              <w:t>"</w:t>
            </w:r>
            <w:r w:rsidRPr="00416C2F">
              <w:rPr>
                <w:rFonts w:ascii="宋体" w:eastAsia="宋体" w:hAnsi="宋体" w:cs="Courier New" w:hint="eastAsia"/>
                <w:color w:val="6AAB73"/>
                <w:kern w:val="0"/>
                <w:sz w:val="20"/>
                <w:szCs w:val="20"/>
              </w:rPr>
              <w:t>如果只用一种方式了解某种事物，你就不会真正了解它了解事物真正含义的秘密取决于如何将其与我们所了解的事物相联系</w:t>
            </w:r>
            <w:r w:rsidRPr="00416C2F">
              <w:rPr>
                <w:rFonts w:ascii="Courier New" w:eastAsia="宋体" w:hAnsi="Courier New" w:cs="Courier New"/>
                <w:color w:val="6AAB73"/>
                <w:kern w:val="0"/>
                <w:sz w:val="20"/>
                <w:szCs w:val="20"/>
              </w:rPr>
              <w:t>"</w:t>
            </w:r>
            <w:r w:rsidRPr="00416C2F">
              <w:rPr>
                <w:rFonts w:ascii="Courier New" w:eastAsia="宋体" w:hAnsi="Courier New" w:cs="Courier New"/>
                <w:color w:val="BCBEC4"/>
                <w:kern w:val="0"/>
                <w:sz w:val="20"/>
                <w:szCs w:val="20"/>
              </w:rPr>
              <w:t>]</w:t>
            </w:r>
            <w:r w:rsidRPr="00416C2F">
              <w:rPr>
                <w:rFonts w:ascii="Courier New" w:eastAsia="宋体" w:hAnsi="Courier New" w:cs="Courier New"/>
                <w:color w:val="BCBEC4"/>
                <w:kern w:val="0"/>
                <w:sz w:val="20"/>
                <w:szCs w:val="20"/>
              </w:rPr>
              <w:br/>
              <w:t>proc_data = []</w:t>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CF8E6D"/>
                <w:kern w:val="0"/>
                <w:sz w:val="20"/>
                <w:szCs w:val="20"/>
              </w:rPr>
              <w:t xml:space="preserve">for </w:t>
            </w:r>
            <w:r w:rsidRPr="00416C2F">
              <w:rPr>
                <w:rFonts w:ascii="Courier New" w:eastAsia="宋体" w:hAnsi="Courier New" w:cs="Courier New"/>
                <w:color w:val="BCBEC4"/>
                <w:kern w:val="0"/>
                <w:sz w:val="20"/>
                <w:szCs w:val="20"/>
              </w:rPr>
              <w:t xml:space="preserve">d </w:t>
            </w:r>
            <w:r w:rsidRPr="00416C2F">
              <w:rPr>
                <w:rFonts w:ascii="Courier New" w:eastAsia="宋体" w:hAnsi="Courier New" w:cs="Courier New"/>
                <w:color w:val="CF8E6D"/>
                <w:kern w:val="0"/>
                <w:sz w:val="20"/>
                <w:szCs w:val="20"/>
              </w:rPr>
              <w:t xml:space="preserve">in </w:t>
            </w:r>
            <w:r w:rsidRPr="00416C2F">
              <w:rPr>
                <w:rFonts w:ascii="Courier New" w:eastAsia="宋体" w:hAnsi="Courier New" w:cs="Courier New"/>
                <w:color w:val="BCBEC4"/>
                <w:kern w:val="0"/>
                <w:sz w:val="20"/>
                <w:szCs w:val="20"/>
              </w:rPr>
              <w:t>data:</w:t>
            </w:r>
            <w:r w:rsidRPr="00416C2F">
              <w:rPr>
                <w:rFonts w:ascii="Courier New" w:eastAsia="宋体" w:hAnsi="Courier New" w:cs="Courier New"/>
                <w:color w:val="BCBEC4"/>
                <w:kern w:val="0"/>
                <w:sz w:val="20"/>
                <w:szCs w:val="20"/>
              </w:rPr>
              <w:br/>
              <w:t xml:space="preserve">    proc_data.append(cut_text(d))</w:t>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7A7E85"/>
                <w:kern w:val="0"/>
                <w:sz w:val="20"/>
                <w:szCs w:val="20"/>
              </w:rPr>
              <w:t xml:space="preserve"># </w:t>
            </w:r>
            <w:r w:rsidRPr="00416C2F">
              <w:rPr>
                <w:rFonts w:ascii="宋体" w:eastAsia="宋体" w:hAnsi="宋体" w:cs="Courier New" w:hint="eastAsia"/>
                <w:color w:val="7A7E85"/>
                <w:kern w:val="0"/>
                <w:sz w:val="20"/>
                <w:szCs w:val="20"/>
              </w:rPr>
              <w:t>实例化转换器对象</w:t>
            </w:r>
            <w:r w:rsidRPr="00416C2F">
              <w:rPr>
                <w:rFonts w:ascii="宋体" w:eastAsia="宋体" w:hAnsi="宋体" w:cs="Courier New" w:hint="eastAsia"/>
                <w:color w:val="7A7E85"/>
                <w:kern w:val="0"/>
                <w:sz w:val="20"/>
                <w:szCs w:val="20"/>
              </w:rPr>
              <w:br/>
            </w:r>
            <w:r w:rsidRPr="00416C2F">
              <w:rPr>
                <w:rFonts w:ascii="Courier New" w:eastAsia="宋体" w:hAnsi="Courier New" w:cs="Courier New"/>
                <w:color w:val="BCBEC4"/>
                <w:kern w:val="0"/>
                <w:sz w:val="20"/>
                <w:szCs w:val="20"/>
              </w:rPr>
              <w:t xml:space="preserve">transform = TfidfVectorizer()  </w:t>
            </w:r>
            <w:r w:rsidRPr="00416C2F">
              <w:rPr>
                <w:rFonts w:ascii="Courier New" w:eastAsia="宋体" w:hAnsi="Courier New" w:cs="Courier New"/>
                <w:color w:val="7A7E85"/>
                <w:kern w:val="0"/>
                <w:sz w:val="20"/>
                <w:szCs w:val="20"/>
              </w:rPr>
              <w:t xml:space="preserve"># </w:t>
            </w:r>
            <w:r w:rsidRPr="00416C2F">
              <w:rPr>
                <w:rFonts w:ascii="宋体" w:eastAsia="宋体" w:hAnsi="宋体" w:cs="Courier New" w:hint="eastAsia"/>
                <w:color w:val="7A7E85"/>
                <w:kern w:val="0"/>
                <w:sz w:val="20"/>
                <w:szCs w:val="20"/>
              </w:rPr>
              <w:t>添加停用词列表把一些不太重要的词过滤掉</w:t>
            </w:r>
            <w:r w:rsidRPr="00416C2F">
              <w:rPr>
                <w:rFonts w:ascii="宋体" w:eastAsia="宋体" w:hAnsi="宋体" w:cs="Courier New" w:hint="eastAsia"/>
                <w:color w:val="7A7E85"/>
                <w:kern w:val="0"/>
                <w:sz w:val="20"/>
                <w:szCs w:val="20"/>
              </w:rPr>
              <w:br/>
            </w:r>
            <w:r w:rsidRPr="00416C2F">
              <w:rPr>
                <w:rFonts w:ascii="Courier New" w:eastAsia="宋体" w:hAnsi="Courier New" w:cs="Courier New"/>
                <w:color w:val="7A7E85"/>
                <w:kern w:val="0"/>
                <w:sz w:val="20"/>
                <w:szCs w:val="20"/>
              </w:rPr>
              <w:t xml:space="preserve"># </w:t>
            </w:r>
            <w:r w:rsidRPr="00416C2F">
              <w:rPr>
                <w:rFonts w:ascii="宋体" w:eastAsia="宋体" w:hAnsi="宋体" w:cs="Courier New" w:hint="eastAsia"/>
                <w:color w:val="7A7E85"/>
                <w:kern w:val="0"/>
                <w:sz w:val="20"/>
                <w:szCs w:val="20"/>
              </w:rPr>
              <w:t>调用</w:t>
            </w:r>
            <w:r w:rsidRPr="00416C2F">
              <w:rPr>
                <w:rFonts w:ascii="Courier New" w:eastAsia="宋体" w:hAnsi="Courier New" w:cs="Courier New"/>
                <w:color w:val="7A7E85"/>
                <w:kern w:val="0"/>
                <w:sz w:val="20"/>
                <w:szCs w:val="20"/>
              </w:rPr>
              <w:t>fit_transform</w:t>
            </w:r>
            <w:r w:rsidRPr="00416C2F">
              <w:rPr>
                <w:rFonts w:ascii="宋体" w:eastAsia="宋体" w:hAnsi="宋体" w:cs="Courier New" w:hint="eastAsia"/>
                <w:color w:val="7A7E85"/>
                <w:kern w:val="0"/>
                <w:sz w:val="20"/>
                <w:szCs w:val="20"/>
              </w:rPr>
              <w:t>方法</w:t>
            </w:r>
            <w:r w:rsidRPr="00416C2F">
              <w:rPr>
                <w:rFonts w:ascii="宋体" w:eastAsia="宋体" w:hAnsi="宋体" w:cs="Courier New" w:hint="eastAsia"/>
                <w:color w:val="7A7E85"/>
                <w:kern w:val="0"/>
                <w:sz w:val="20"/>
                <w:szCs w:val="20"/>
              </w:rPr>
              <w:br/>
            </w:r>
            <w:r w:rsidRPr="00416C2F">
              <w:rPr>
                <w:rFonts w:ascii="Courier New" w:eastAsia="宋体" w:hAnsi="Courier New" w:cs="Courier New"/>
                <w:color w:val="BCBEC4"/>
                <w:kern w:val="0"/>
                <w:sz w:val="20"/>
                <w:szCs w:val="20"/>
              </w:rPr>
              <w:t>ret_data = transform.fit_transform(proc_data)</w:t>
            </w:r>
            <w:r w:rsidRPr="00416C2F">
              <w:rPr>
                <w:rFonts w:ascii="Courier New" w:eastAsia="宋体" w:hAnsi="Courier New" w:cs="Courier New"/>
                <w:color w:val="BCBEC4"/>
                <w:kern w:val="0"/>
                <w:sz w:val="20"/>
                <w:szCs w:val="20"/>
              </w:rPr>
              <w:br/>
            </w:r>
            <w:r w:rsidRPr="00416C2F">
              <w:rPr>
                <w:rFonts w:ascii="Courier New" w:eastAsia="宋体" w:hAnsi="Courier New" w:cs="Courier New"/>
                <w:color w:val="8888C6"/>
                <w:kern w:val="0"/>
                <w:sz w:val="20"/>
                <w:szCs w:val="20"/>
              </w:rPr>
              <w:t>print</w:t>
            </w:r>
            <w:r w:rsidRPr="00416C2F">
              <w:rPr>
                <w:rFonts w:ascii="Courier New" w:eastAsia="宋体" w:hAnsi="Courier New" w:cs="Courier New"/>
                <w:color w:val="BCBEC4"/>
                <w:kern w:val="0"/>
                <w:sz w:val="20"/>
                <w:szCs w:val="20"/>
              </w:rPr>
              <w:t xml:space="preserve">(ret_data.toarray())  </w:t>
            </w:r>
            <w:r w:rsidRPr="00416C2F">
              <w:rPr>
                <w:rFonts w:ascii="Courier New" w:eastAsia="宋体" w:hAnsi="Courier New" w:cs="Courier New"/>
                <w:color w:val="7A7E85"/>
                <w:kern w:val="0"/>
                <w:sz w:val="20"/>
                <w:szCs w:val="20"/>
              </w:rPr>
              <w:t xml:space="preserve"># </w:t>
            </w:r>
            <w:r w:rsidRPr="00416C2F">
              <w:rPr>
                <w:rFonts w:ascii="宋体" w:eastAsia="宋体" w:hAnsi="宋体" w:cs="Courier New" w:hint="eastAsia"/>
                <w:color w:val="7A7E85"/>
                <w:kern w:val="0"/>
                <w:sz w:val="20"/>
                <w:szCs w:val="20"/>
              </w:rPr>
              <w:t>可以调用</w:t>
            </w:r>
            <w:r w:rsidRPr="00416C2F">
              <w:rPr>
                <w:rFonts w:ascii="Courier New" w:eastAsia="宋体" w:hAnsi="Courier New" w:cs="Courier New"/>
                <w:color w:val="7A7E85"/>
                <w:kern w:val="0"/>
                <w:sz w:val="20"/>
                <w:szCs w:val="20"/>
              </w:rPr>
              <w:t>toarray</w:t>
            </w:r>
            <w:r w:rsidRPr="00416C2F">
              <w:rPr>
                <w:rFonts w:ascii="宋体" w:eastAsia="宋体" w:hAnsi="宋体" w:cs="Courier New" w:hint="eastAsia"/>
                <w:color w:val="7A7E85"/>
                <w:kern w:val="0"/>
                <w:sz w:val="20"/>
                <w:szCs w:val="20"/>
              </w:rPr>
              <w:t>方法把稀疏矩阵转化为一个</w:t>
            </w:r>
            <w:r w:rsidRPr="00416C2F">
              <w:rPr>
                <w:rFonts w:ascii="Courier New" w:eastAsia="宋体" w:hAnsi="Courier New" w:cs="Courier New"/>
                <w:color w:val="7A7E85"/>
                <w:kern w:val="0"/>
                <w:sz w:val="20"/>
                <w:szCs w:val="20"/>
              </w:rPr>
              <w:t>ndarray</w:t>
            </w:r>
            <w:r w:rsidRPr="00416C2F">
              <w:rPr>
                <w:rFonts w:ascii="Courier New" w:eastAsia="宋体" w:hAnsi="Courier New" w:cs="Courier New"/>
                <w:color w:val="7A7E85"/>
                <w:kern w:val="0"/>
                <w:sz w:val="20"/>
                <w:szCs w:val="20"/>
              </w:rPr>
              <w:br/>
            </w:r>
            <w:r w:rsidRPr="00416C2F">
              <w:rPr>
                <w:rFonts w:ascii="Courier New" w:eastAsia="宋体" w:hAnsi="Courier New" w:cs="Courier New"/>
                <w:color w:val="8888C6"/>
                <w:kern w:val="0"/>
                <w:sz w:val="20"/>
                <w:szCs w:val="20"/>
              </w:rPr>
              <w:t>print</w:t>
            </w:r>
            <w:r w:rsidRPr="00416C2F">
              <w:rPr>
                <w:rFonts w:ascii="Courier New" w:eastAsia="宋体" w:hAnsi="Courier New" w:cs="Courier New"/>
                <w:color w:val="BCBEC4"/>
                <w:kern w:val="0"/>
                <w:sz w:val="20"/>
                <w:szCs w:val="20"/>
              </w:rPr>
              <w:t xml:space="preserve">(transform.get_feature_names_out())  </w:t>
            </w:r>
            <w:r w:rsidRPr="00416C2F">
              <w:rPr>
                <w:rFonts w:ascii="Courier New" w:eastAsia="宋体" w:hAnsi="Courier New" w:cs="Courier New"/>
                <w:color w:val="7A7E85"/>
                <w:kern w:val="0"/>
                <w:sz w:val="20"/>
                <w:szCs w:val="20"/>
              </w:rPr>
              <w:t xml:space="preserve"># </w:t>
            </w:r>
            <w:r w:rsidRPr="00416C2F">
              <w:rPr>
                <w:rFonts w:ascii="宋体" w:eastAsia="宋体" w:hAnsi="宋体" w:cs="Courier New" w:hint="eastAsia"/>
                <w:color w:val="7A7E85"/>
                <w:kern w:val="0"/>
                <w:sz w:val="20"/>
                <w:szCs w:val="20"/>
              </w:rPr>
              <w:t>可以调用</w:t>
            </w:r>
            <w:r w:rsidRPr="00416C2F">
              <w:rPr>
                <w:rFonts w:ascii="Courier New" w:eastAsia="宋体" w:hAnsi="Courier New" w:cs="Courier New"/>
                <w:color w:val="7A7E85"/>
                <w:kern w:val="0"/>
                <w:sz w:val="20"/>
                <w:szCs w:val="20"/>
              </w:rPr>
              <w:t>toarray</w:t>
            </w:r>
            <w:r w:rsidRPr="00416C2F">
              <w:rPr>
                <w:rFonts w:ascii="宋体" w:eastAsia="宋体" w:hAnsi="宋体" w:cs="Courier New" w:hint="eastAsia"/>
                <w:color w:val="7A7E85"/>
                <w:kern w:val="0"/>
                <w:sz w:val="20"/>
                <w:szCs w:val="20"/>
              </w:rPr>
              <w:t>方法把稀疏矩阵转化为一个</w:t>
            </w:r>
            <w:r w:rsidRPr="00416C2F">
              <w:rPr>
                <w:rFonts w:ascii="Courier New" w:eastAsia="宋体" w:hAnsi="Courier New" w:cs="Courier New"/>
                <w:color w:val="7A7E85"/>
                <w:kern w:val="0"/>
                <w:sz w:val="20"/>
                <w:szCs w:val="20"/>
              </w:rPr>
              <w:t>ndarray</w:t>
            </w:r>
          </w:p>
          <w:p w:rsidR="00416C2F" w:rsidRPr="00416C2F" w:rsidRDefault="00416C2F" w:rsidP="00416C2F">
            <w:pPr>
              <w:rPr>
                <w:rFonts w:hint="eastAsia"/>
              </w:rPr>
            </w:pPr>
          </w:p>
        </w:tc>
      </w:tr>
    </w:tbl>
    <w:p w:rsidR="00416C2F" w:rsidRDefault="00416C2F" w:rsidP="00416C2F">
      <w:pPr>
        <w:pStyle w:val="4"/>
      </w:pPr>
      <w:r>
        <w:rPr>
          <w:rFonts w:hint="eastAsia"/>
        </w:rPr>
        <w:t>效果</w:t>
      </w:r>
    </w:p>
    <w:tbl>
      <w:tblPr>
        <w:tblStyle w:val="a3"/>
        <w:tblW w:w="0" w:type="auto"/>
        <w:tblLook w:val="04A0" w:firstRow="1" w:lastRow="0" w:firstColumn="1" w:lastColumn="0" w:noHBand="0" w:noVBand="1"/>
      </w:tblPr>
      <w:tblGrid>
        <w:gridCol w:w="12041"/>
      </w:tblGrid>
      <w:tr w:rsidR="00416C2F" w:rsidTr="00416C2F">
        <w:tc>
          <w:tcPr>
            <w:tcW w:w="12041" w:type="dxa"/>
          </w:tcPr>
          <w:p w:rsidR="00416C2F" w:rsidRDefault="00416C2F" w:rsidP="00416C2F">
            <w:r>
              <w:t>[[0.32200242 0.         0.21169724 0.         0.         0.</w:t>
            </w:r>
          </w:p>
          <w:p w:rsidR="00416C2F" w:rsidRDefault="00416C2F" w:rsidP="00416C2F">
            <w:r>
              <w:t xml:space="preserve">  0.42339448 0.         0.         0.         0.         0.</w:t>
            </w:r>
          </w:p>
          <w:p w:rsidR="00416C2F" w:rsidRDefault="00416C2F" w:rsidP="00416C2F">
            <w:r>
              <w:t xml:space="preserve">  0.21169724 0.         0.21169724 0.         0.         0.</w:t>
            </w:r>
          </w:p>
          <w:p w:rsidR="00416C2F" w:rsidRDefault="00416C2F" w:rsidP="00416C2F">
            <w:r>
              <w:t xml:space="preserve">  0.         0.21169724 0.21169724 0.         0.42339448 0.</w:t>
            </w:r>
          </w:p>
          <w:p w:rsidR="00416C2F" w:rsidRDefault="00416C2F" w:rsidP="00416C2F">
            <w:r>
              <w:t xml:space="preserve">  0.21169724 0.         0.21169724 0.21169724 0.         0.</w:t>
            </w:r>
          </w:p>
          <w:p w:rsidR="00416C2F" w:rsidRDefault="00416C2F" w:rsidP="00416C2F">
            <w:r>
              <w:t xml:space="preserve">  0.         0.21169724 0.21169724 0.         0.         0.21169724</w:t>
            </w:r>
          </w:p>
          <w:p w:rsidR="00416C2F" w:rsidRDefault="00416C2F" w:rsidP="00416C2F">
            <w:r>
              <w:t xml:space="preserve">  0.         0.21169724]</w:t>
            </w:r>
          </w:p>
          <w:p w:rsidR="00416C2F" w:rsidRDefault="00416C2F" w:rsidP="00416C2F">
            <w:r>
              <w:t xml:space="preserve"> [0.         0.         0.         0.2410822  0.         0.</w:t>
            </w:r>
          </w:p>
          <w:p w:rsidR="00416C2F" w:rsidRDefault="00416C2F" w:rsidP="00416C2F">
            <w:r>
              <w:t xml:space="preserve">  0.         0.2410822  0.2410822  0.2410822  0.         0.</w:t>
            </w:r>
          </w:p>
          <w:p w:rsidR="00416C2F" w:rsidRDefault="00416C2F" w:rsidP="00416C2F">
            <w:r>
              <w:t xml:space="preserve">  0.         0.         0.         0.         0.         0.2410822</w:t>
            </w:r>
          </w:p>
          <w:p w:rsidR="00416C2F" w:rsidRDefault="00416C2F" w:rsidP="00416C2F">
            <w:r>
              <w:t xml:space="preserve">  0.55004769 0.         0.         0.         0.         0.2410822</w:t>
            </w:r>
          </w:p>
          <w:p w:rsidR="00416C2F" w:rsidRDefault="00416C2F" w:rsidP="00416C2F">
            <w:r>
              <w:t xml:space="preserve">  0.         0.         0.         0.         0.48216441 0.</w:t>
            </w:r>
          </w:p>
          <w:p w:rsidR="00416C2F" w:rsidRDefault="00416C2F" w:rsidP="00416C2F">
            <w:r>
              <w:t xml:space="preserve">  0.         0.         0.         0.         0.2410822  0.</w:t>
            </w:r>
          </w:p>
          <w:p w:rsidR="00416C2F" w:rsidRDefault="00416C2F" w:rsidP="00416C2F">
            <w:r>
              <w:t xml:space="preserve">  0.2410822  0.        ]</w:t>
            </w:r>
          </w:p>
          <w:p w:rsidR="00416C2F" w:rsidRDefault="00416C2F" w:rsidP="00416C2F">
            <w:r>
              <w:t xml:space="preserve"> [0.12826533 0.16865349 0.         0.         0.67461397 0.33730698</w:t>
            </w:r>
          </w:p>
          <w:p w:rsidR="00416C2F" w:rsidRDefault="00416C2F" w:rsidP="00416C2F">
            <w:r>
              <w:t xml:space="preserve">  0.         0.         0.         0.         0.16865349 0.16865349</w:t>
            </w:r>
          </w:p>
          <w:p w:rsidR="00416C2F" w:rsidRDefault="00416C2F" w:rsidP="00416C2F">
            <w:r>
              <w:t xml:space="preserve">  0.         0.16865349 0.         0.16865349 0.16865349 0.</w:t>
            </w:r>
          </w:p>
          <w:p w:rsidR="00416C2F" w:rsidRDefault="00416C2F" w:rsidP="00416C2F">
            <w:r>
              <w:t xml:space="preserve">  0.12826533 0.         0.         0.16865349 0.         0.</w:t>
            </w:r>
          </w:p>
          <w:p w:rsidR="00416C2F" w:rsidRDefault="00416C2F" w:rsidP="00416C2F">
            <w:r>
              <w:t xml:space="preserve">  0.         0.16865349 0.         0.         0.         0.33730698</w:t>
            </w:r>
          </w:p>
          <w:p w:rsidR="00416C2F" w:rsidRDefault="00416C2F" w:rsidP="00416C2F">
            <w:r>
              <w:t xml:space="preserve">  0.16865349 0.         0.         0.16865349 0.         0.</w:t>
            </w:r>
          </w:p>
          <w:p w:rsidR="00416C2F" w:rsidRDefault="00416C2F" w:rsidP="00416C2F">
            <w:r>
              <w:t xml:space="preserve">  0.         0.        ]]</w:t>
            </w:r>
          </w:p>
          <w:p w:rsidR="00416C2F" w:rsidRDefault="00416C2F" w:rsidP="00416C2F">
            <w:r>
              <w:t>['一种' '不会' '不要' '之前' '了解' '事物' '今天' '光是在' '几百万年' '发出' '取决于' '只用' '后天' '含义'</w:t>
            </w:r>
          </w:p>
          <w:p w:rsidR="00416C2F" w:rsidRDefault="00416C2F" w:rsidP="00416C2F">
            <w:r>
              <w:t xml:space="preserve"> '大部分' '如何' '如果' '宇宙' '我们' '所以' '放弃' '方式' '明天' '星系' '晚上' '某种事物' '残酷' '每个'</w:t>
            </w:r>
          </w:p>
          <w:p w:rsidR="00416C2F" w:rsidRDefault="00416C2F" w:rsidP="00416C2F">
            <w:pPr>
              <w:rPr>
                <w:rFonts w:hint="eastAsia"/>
              </w:rPr>
            </w:pPr>
            <w:r>
              <w:t xml:space="preserve"> '看到' '真正' '秘密' '绝对' '美好' '联系' '过去' '还是' '这样' '酷热']</w:t>
            </w:r>
          </w:p>
        </w:tc>
      </w:tr>
    </w:tbl>
    <w:p w:rsidR="00416C2F" w:rsidRPr="00416C2F" w:rsidRDefault="00416C2F" w:rsidP="00416C2F">
      <w:pPr>
        <w:rPr>
          <w:rFonts w:hint="eastAsia"/>
        </w:rPr>
      </w:pPr>
    </w:p>
    <w:p w:rsidR="00946E64" w:rsidRDefault="00946E64" w:rsidP="00D750E0">
      <w:bookmarkStart w:id="0" w:name="_GoBack"/>
      <w:bookmarkEnd w:id="0"/>
    </w:p>
    <w:p w:rsidR="00946E64" w:rsidRPr="00D750E0" w:rsidRDefault="00946E64" w:rsidP="00D750E0"/>
    <w:sectPr w:rsidR="00946E64" w:rsidRPr="00D75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80"/>
    <w:rsid w:val="0001462F"/>
    <w:rsid w:val="001D690E"/>
    <w:rsid w:val="00200611"/>
    <w:rsid w:val="002237E1"/>
    <w:rsid w:val="00225B77"/>
    <w:rsid w:val="00416C2F"/>
    <w:rsid w:val="00454568"/>
    <w:rsid w:val="004C7F6A"/>
    <w:rsid w:val="004D31E8"/>
    <w:rsid w:val="005C7EB6"/>
    <w:rsid w:val="00810F2D"/>
    <w:rsid w:val="008139B0"/>
    <w:rsid w:val="008163EC"/>
    <w:rsid w:val="008E7780"/>
    <w:rsid w:val="00946E64"/>
    <w:rsid w:val="009573E9"/>
    <w:rsid w:val="00A84FC4"/>
    <w:rsid w:val="00B72A85"/>
    <w:rsid w:val="00B92A0D"/>
    <w:rsid w:val="00C4156A"/>
    <w:rsid w:val="00CD6ED3"/>
    <w:rsid w:val="00D750E0"/>
    <w:rsid w:val="00E05E53"/>
    <w:rsid w:val="00EC5CBD"/>
    <w:rsid w:val="00FE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4755"/>
  <w15:chartTrackingRefBased/>
  <w15:docId w15:val="{CD4C93CB-A097-4DA7-A7D9-C6161AD8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69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5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73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006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90E"/>
    <w:rPr>
      <w:b/>
      <w:bCs/>
      <w:kern w:val="44"/>
      <w:sz w:val="44"/>
      <w:szCs w:val="44"/>
    </w:rPr>
  </w:style>
  <w:style w:type="table" w:styleId="a3">
    <w:name w:val="Table Grid"/>
    <w:basedOn w:val="a1"/>
    <w:uiPriority w:val="39"/>
    <w:rsid w:val="00D75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4156A"/>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57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73E9"/>
    <w:rPr>
      <w:rFonts w:ascii="宋体" w:eastAsia="宋体" w:hAnsi="宋体" w:cs="宋体"/>
      <w:kern w:val="0"/>
      <w:sz w:val="24"/>
      <w:szCs w:val="24"/>
    </w:rPr>
  </w:style>
  <w:style w:type="character" w:customStyle="1" w:styleId="30">
    <w:name w:val="标题 3 字符"/>
    <w:basedOn w:val="a0"/>
    <w:link w:val="3"/>
    <w:uiPriority w:val="9"/>
    <w:rsid w:val="009573E9"/>
    <w:rPr>
      <w:b/>
      <w:bCs/>
      <w:sz w:val="32"/>
      <w:szCs w:val="32"/>
    </w:rPr>
  </w:style>
  <w:style w:type="character" w:customStyle="1" w:styleId="40">
    <w:name w:val="标题 4 字符"/>
    <w:basedOn w:val="a0"/>
    <w:link w:val="4"/>
    <w:uiPriority w:val="9"/>
    <w:rsid w:val="0020061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22787">
      <w:bodyDiv w:val="1"/>
      <w:marLeft w:val="0"/>
      <w:marRight w:val="0"/>
      <w:marTop w:val="0"/>
      <w:marBottom w:val="0"/>
      <w:divBdr>
        <w:top w:val="none" w:sz="0" w:space="0" w:color="auto"/>
        <w:left w:val="none" w:sz="0" w:space="0" w:color="auto"/>
        <w:bottom w:val="none" w:sz="0" w:space="0" w:color="auto"/>
        <w:right w:val="none" w:sz="0" w:space="0" w:color="auto"/>
      </w:divBdr>
      <w:divsChild>
        <w:div w:id="761680696">
          <w:marLeft w:val="0"/>
          <w:marRight w:val="0"/>
          <w:marTop w:val="0"/>
          <w:marBottom w:val="0"/>
          <w:divBdr>
            <w:top w:val="none" w:sz="0" w:space="0" w:color="auto"/>
            <w:left w:val="none" w:sz="0" w:space="0" w:color="auto"/>
            <w:bottom w:val="none" w:sz="0" w:space="0" w:color="auto"/>
            <w:right w:val="none" w:sz="0" w:space="0" w:color="auto"/>
          </w:divBdr>
        </w:div>
      </w:divsChild>
    </w:div>
    <w:div w:id="998532767">
      <w:bodyDiv w:val="1"/>
      <w:marLeft w:val="0"/>
      <w:marRight w:val="0"/>
      <w:marTop w:val="0"/>
      <w:marBottom w:val="0"/>
      <w:divBdr>
        <w:top w:val="none" w:sz="0" w:space="0" w:color="auto"/>
        <w:left w:val="none" w:sz="0" w:space="0" w:color="auto"/>
        <w:bottom w:val="none" w:sz="0" w:space="0" w:color="auto"/>
        <w:right w:val="none" w:sz="0" w:space="0" w:color="auto"/>
      </w:divBdr>
      <w:divsChild>
        <w:div w:id="501437824">
          <w:marLeft w:val="0"/>
          <w:marRight w:val="0"/>
          <w:marTop w:val="0"/>
          <w:marBottom w:val="0"/>
          <w:divBdr>
            <w:top w:val="none" w:sz="0" w:space="0" w:color="auto"/>
            <w:left w:val="none" w:sz="0" w:space="0" w:color="auto"/>
            <w:bottom w:val="none" w:sz="0" w:space="0" w:color="auto"/>
            <w:right w:val="none" w:sz="0" w:space="0" w:color="auto"/>
          </w:divBdr>
        </w:div>
      </w:divsChild>
    </w:div>
    <w:div w:id="1357847714">
      <w:bodyDiv w:val="1"/>
      <w:marLeft w:val="0"/>
      <w:marRight w:val="0"/>
      <w:marTop w:val="0"/>
      <w:marBottom w:val="0"/>
      <w:divBdr>
        <w:top w:val="none" w:sz="0" w:space="0" w:color="auto"/>
        <w:left w:val="none" w:sz="0" w:space="0" w:color="auto"/>
        <w:bottom w:val="none" w:sz="0" w:space="0" w:color="auto"/>
        <w:right w:val="none" w:sz="0" w:space="0" w:color="auto"/>
      </w:divBdr>
      <w:divsChild>
        <w:div w:id="1237084917">
          <w:marLeft w:val="0"/>
          <w:marRight w:val="0"/>
          <w:marTop w:val="0"/>
          <w:marBottom w:val="0"/>
          <w:divBdr>
            <w:top w:val="none" w:sz="0" w:space="0" w:color="auto"/>
            <w:left w:val="none" w:sz="0" w:space="0" w:color="auto"/>
            <w:bottom w:val="none" w:sz="0" w:space="0" w:color="auto"/>
            <w:right w:val="none" w:sz="0" w:space="0" w:color="auto"/>
          </w:divBdr>
        </w:div>
      </w:divsChild>
    </w:div>
    <w:div w:id="1739664850">
      <w:bodyDiv w:val="1"/>
      <w:marLeft w:val="0"/>
      <w:marRight w:val="0"/>
      <w:marTop w:val="0"/>
      <w:marBottom w:val="0"/>
      <w:divBdr>
        <w:top w:val="none" w:sz="0" w:space="0" w:color="auto"/>
        <w:left w:val="none" w:sz="0" w:space="0" w:color="auto"/>
        <w:bottom w:val="none" w:sz="0" w:space="0" w:color="auto"/>
        <w:right w:val="none" w:sz="0" w:space="0" w:color="auto"/>
      </w:divBdr>
      <w:divsChild>
        <w:div w:id="1407455126">
          <w:marLeft w:val="0"/>
          <w:marRight w:val="0"/>
          <w:marTop w:val="0"/>
          <w:marBottom w:val="0"/>
          <w:divBdr>
            <w:top w:val="none" w:sz="0" w:space="0" w:color="auto"/>
            <w:left w:val="none" w:sz="0" w:space="0" w:color="auto"/>
            <w:bottom w:val="none" w:sz="0" w:space="0" w:color="auto"/>
            <w:right w:val="none" w:sz="0" w:space="0" w:color="auto"/>
          </w:divBdr>
        </w:div>
      </w:divsChild>
    </w:div>
    <w:div w:id="1836679005">
      <w:bodyDiv w:val="1"/>
      <w:marLeft w:val="0"/>
      <w:marRight w:val="0"/>
      <w:marTop w:val="0"/>
      <w:marBottom w:val="0"/>
      <w:divBdr>
        <w:top w:val="none" w:sz="0" w:space="0" w:color="auto"/>
        <w:left w:val="none" w:sz="0" w:space="0" w:color="auto"/>
        <w:bottom w:val="none" w:sz="0" w:space="0" w:color="auto"/>
        <w:right w:val="none" w:sz="0" w:space="0" w:color="auto"/>
      </w:divBdr>
      <w:divsChild>
        <w:div w:id="31241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EEE0-37B2-4D78-9C41-2845D9DD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2024-12-02T21:27:00Z</dcterms:created>
  <dcterms:modified xsi:type="dcterms:W3CDTF">2024-12-03T22:06:00Z</dcterms:modified>
</cp:coreProperties>
</file>