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71" w:rsidRPr="00757371" w:rsidRDefault="00757371" w:rsidP="00757371">
      <w:pPr>
        <w:pStyle w:val="1"/>
      </w:pPr>
      <w:hyperlink r:id="rId7" w:tooltip="发布于 2019-04-03 18:59" w:history="1">
        <w:r w:rsidRPr="00757371">
          <w:rPr>
            <w:color w:val="21759B"/>
            <w:u w:val="single"/>
          </w:rPr>
          <w:t>深入浅出KNN算法（一） KNN算法原理</w:t>
        </w:r>
      </w:hyperlink>
      <w:bookmarkStart w:id="0" w:name="_GoBack"/>
      <w:bookmarkEnd w:id="0"/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一</w:t>
      </w: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.KNN</w:t>
      </w: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算法概述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可以说是最简单的分类算法之一，同时，它也是最常用的分类算法之一，注意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算法是有监督学习中的分类算法，它看起来和另一个机器学习算法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Kmeans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有点像（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Kmeans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是无监督学习算法），但却是有本质区别的。那么什么是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算法呢，接下来我们就来介绍介绍吧。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二</w:t>
      </w: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.KNN</w:t>
      </w: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算法介绍</w:t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的全称是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 Nearest Neighbors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，意思是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个最近的邻居，从这个名字我们就能看出一些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算法的蛛丝马迹了。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个最近邻居，毫无疑问，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的取值肯定是至关重要的。那么最近的邻居又是怎么回事呢？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其实啊，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的原理就是当预测一个新的值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的时候，根据它距离最近的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个点是什么类别来判断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属于哪个类别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。听起来有点绕，还是看看图吧。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737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8039100" cy="3600450"/>
            <wp:effectExtent l="0" t="0" r="0" b="0"/>
            <wp:docPr id="9" name="图片 9" descr="KNN原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NN原理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图中绿色的点就是我们要预测的那个点，假设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K=3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。那么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算法就会找到与它距离最近的三个点（这里用圆圈把它圈起来了），看看哪种类别多一些，比如这个例子中是蓝色三角形多一些，新来的绿色点就归类到蓝三角了。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8753475" cy="3619500"/>
            <wp:effectExtent l="0" t="0" r="9525" b="0"/>
            <wp:docPr id="8" name="图片 8" descr="KNN原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NN原理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但是，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当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K=5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的时候，判定就变成不一样了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。这次变成红圆多一些，所以新来的绿点被归类成红圆。从这个例子中，我们就能看得出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的取值是很重要的。</w:t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明白了大概原理后，我们就来说一说细节的东西吧，主要有两个，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值的选取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点距离的计算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2.1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距离计算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要度量空间中点距离的话，有好几种度量方式，比如常见的曼哈顿距离计算，欧式距离计算等等。不过通常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算法中使用的是欧式距离，这里只是简单说一下，拿二维平面为例，，二维空间两个点的欧式距离计算公式如下：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19275" cy="304800"/>
            <wp:effectExtent l="0" t="0" r="9525" b="0"/>
            <wp:docPr id="7" name="图片 7" descr="二维空间欧式距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二维空间欧式距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这个高中应该就有接触到的了，其实就是计算（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x1,y1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）和（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x2,y2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）的距离。拓展到多维空间，则公式变成这样：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67225" cy="533400"/>
            <wp:effectExtent l="0" t="0" r="9525" b="0"/>
            <wp:docPr id="6" name="图片 6" descr="多维空间欧式距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多维空间欧式距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这样我们就明白了如何计算距离，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算法最简单粗暴的就是将预测点与所有点距离进行计算，然后保存并排序，选出前面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个值看看哪些类别比较多。但其实也可以通过一些数据结构来辅助，比如最大堆，这里就不多做介绍，有兴趣可以百度最大堆相关数据结构的知识。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2.2 K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值选择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通过上面那张图我们知道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的取值比较重要，那么该如何确定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取多少值好呢？答案是通过交叉验证（将样本数据按照一定比例，拆分出训练用的数据和验证用的数据，比如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拆分出部分训练数据和验证数据），从选取一个较小的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值开始，不断增加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的值，然后计算验证集合的方差，最终找到一个比较合适的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值。</w:t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通过交叉验证计算方差后你大致会得到下面这样的图：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737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7667625" cy="3562350"/>
            <wp:effectExtent l="0" t="0" r="9525" b="0"/>
            <wp:docPr id="5" name="图片 5" descr="K值与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值与Err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这个图其实很好理解，当你增大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的时候，一般错误率会先降低，因为有周围更多的样本可以借鉴了，分类效果会变好。但注意，和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K-means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不一样，当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值更大的时候，错误率会更高。这也很好理解，比如说你一共就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35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个样本，当你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增大到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的时候，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基本上就没意义了。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所以选择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点的时候可以选择一个较大的临界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点，当它继续增大或减小的时候，错误率都会上升，比如图中的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K=10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。具体如何得出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最佳值的代码，下一节的代码实例中会介绍。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三</w:t>
      </w: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.KNN</w:t>
      </w:r>
      <w:r w:rsidRPr="0075737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特点</w:t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是一种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非参的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惰性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的算法模型。什么是非参，什么是惰性呢？</w:t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非参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的意思并不是说这个算法不需要参数，而是意味着这个模型不会对数据做出任何的假设，与之相对的是线性回归（我们总会假设线性回归是一条直线）。也就是说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建立的模型结构是根据数据来决定的，这也比较符合现实的情况，毕竟在现实中的情况往往与理论上的假设是不相符的。</w:t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惰性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又是什么意思呢？想想看，同样是分类算法，逻辑回归需要先对数据进行大量训练（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tranning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），最后才会得到一个算法模型。而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算法却不需要，它没有明确的训练数据的过程，或者说这个过程很快。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5737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KNN</w:t>
      </w:r>
      <w:r w:rsidRPr="0075737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算法的优势和劣势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了解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算法的优势和劣势，可以帮助我们在选择学习算法的时候做出更加明智的决定。那我们就来看看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算法都有哪些优势以及其缺陷所在！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75737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KNN</w:t>
      </w:r>
      <w:r w:rsidRPr="0075737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算法优点</w:t>
      </w:r>
    </w:p>
    <w:p w:rsidR="00757371" w:rsidRPr="00757371" w:rsidRDefault="00757371" w:rsidP="00757371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简单易用，相比其他算法，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算是比较简洁明了的算法。即使没有很高的数学基础也能搞清楚它的原理。</w:t>
      </w:r>
    </w:p>
    <w:p w:rsidR="00757371" w:rsidRPr="00757371" w:rsidRDefault="00757371" w:rsidP="00757371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模型训练时间快，上面说到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算法是惰性的，这里也就不再过多讲述。</w:t>
      </w:r>
    </w:p>
    <w:p w:rsidR="00757371" w:rsidRPr="00757371" w:rsidRDefault="00757371" w:rsidP="00757371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预测效果好。</w:t>
      </w:r>
    </w:p>
    <w:p w:rsidR="00757371" w:rsidRPr="00757371" w:rsidRDefault="00757371" w:rsidP="00757371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对异常值不敏感</w:t>
      </w:r>
    </w:p>
    <w:p w:rsidR="00757371" w:rsidRPr="00757371" w:rsidRDefault="00757371" w:rsidP="00757371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75737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KNN</w:t>
      </w:r>
      <w:r w:rsidRPr="0075737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算法缺点</w:t>
      </w:r>
    </w:p>
    <w:p w:rsidR="00757371" w:rsidRPr="00757371" w:rsidRDefault="00757371" w:rsidP="00757371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对内存要求较高，因为该算法存储了所有训练数据</w:t>
      </w:r>
    </w:p>
    <w:p w:rsidR="00757371" w:rsidRPr="00757371" w:rsidRDefault="00757371" w:rsidP="00757371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预测阶段可能很慢</w:t>
      </w:r>
    </w:p>
    <w:p w:rsidR="00757371" w:rsidRPr="00757371" w:rsidRDefault="00757371" w:rsidP="00757371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对不相关的功能和数据规模敏感</w:t>
      </w:r>
    </w:p>
    <w:p w:rsidR="00757371" w:rsidRPr="00757371" w:rsidRDefault="00757371" w:rsidP="007573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至于什么时候应该选择使用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算法，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sklearn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的这张图给了我们一个答案。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737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5240000" cy="9496425"/>
            <wp:effectExtent l="0" t="0" r="0" b="9525"/>
            <wp:docPr id="4" name="图片 4" descr="sklearn算法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klearn算法选择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94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简单得说，当需要使用分类算法，且数据比较大的时候就可以尝试使用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算法进行分类了。</w:t>
      </w:r>
    </w:p>
    <w:p w:rsidR="00757371" w:rsidRPr="00757371" w:rsidRDefault="00757371" w:rsidP="00757371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7371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，本次先对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KNN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算法做一个介绍，下一节解析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sklearn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的参数，以及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757371">
        <w:rPr>
          <w:rFonts w:ascii="Helvetica" w:eastAsia="宋体" w:hAnsi="Helvetica" w:cs="Helvetica"/>
          <w:color w:val="000000"/>
          <w:kern w:val="0"/>
          <w:szCs w:val="21"/>
        </w:rPr>
        <w:t>值选取。</w:t>
      </w:r>
    </w:p>
    <w:p w:rsidR="00757371" w:rsidRPr="00757371" w:rsidRDefault="00757371" w:rsidP="00757371">
      <w:pPr>
        <w:widowControl/>
        <w:shd w:val="clear" w:color="auto" w:fill="FFFFFF"/>
        <w:jc w:val="center"/>
        <w:rPr>
          <w:rFonts w:ascii="Helvetica" w:eastAsia="宋体" w:hAnsi="Helvetica" w:cs="Helvetica"/>
          <w:color w:val="686868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</w:p>
    <w:p w:rsidR="00CE782E" w:rsidRPr="00757371" w:rsidRDefault="00757371"/>
    <w:sectPr w:rsidR="00CE782E" w:rsidRPr="0075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371" w:rsidRDefault="00757371" w:rsidP="00757371">
      <w:r>
        <w:separator/>
      </w:r>
    </w:p>
  </w:endnote>
  <w:endnote w:type="continuationSeparator" w:id="0">
    <w:p w:rsidR="00757371" w:rsidRDefault="00757371" w:rsidP="0075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371" w:rsidRDefault="00757371" w:rsidP="00757371">
      <w:r>
        <w:separator/>
      </w:r>
    </w:p>
  </w:footnote>
  <w:footnote w:type="continuationSeparator" w:id="0">
    <w:p w:rsidR="00757371" w:rsidRDefault="00757371" w:rsidP="0075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B21"/>
    <w:multiLevelType w:val="multilevel"/>
    <w:tmpl w:val="CF8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BAD"/>
    <w:multiLevelType w:val="multilevel"/>
    <w:tmpl w:val="3E9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2404"/>
    <w:multiLevelType w:val="multilevel"/>
    <w:tmpl w:val="B72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C6A90"/>
    <w:multiLevelType w:val="multilevel"/>
    <w:tmpl w:val="CE20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F5061"/>
    <w:multiLevelType w:val="multilevel"/>
    <w:tmpl w:val="D2D6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91EEB"/>
    <w:multiLevelType w:val="multilevel"/>
    <w:tmpl w:val="B02C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95092"/>
    <w:multiLevelType w:val="multilevel"/>
    <w:tmpl w:val="6AB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84E48"/>
    <w:multiLevelType w:val="multilevel"/>
    <w:tmpl w:val="AEF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A069C"/>
    <w:multiLevelType w:val="multilevel"/>
    <w:tmpl w:val="A30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568F1"/>
    <w:multiLevelType w:val="multilevel"/>
    <w:tmpl w:val="775C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C3532"/>
    <w:multiLevelType w:val="multilevel"/>
    <w:tmpl w:val="D7D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95FEA"/>
    <w:multiLevelType w:val="multilevel"/>
    <w:tmpl w:val="E37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A3788"/>
    <w:multiLevelType w:val="multilevel"/>
    <w:tmpl w:val="198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6"/>
    <w:rsid w:val="00454568"/>
    <w:rsid w:val="005C7EB6"/>
    <w:rsid w:val="00757371"/>
    <w:rsid w:val="0096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0FA22"/>
  <w15:chartTrackingRefBased/>
  <w15:docId w15:val="{291B1056-4820-4565-BD6A-16ADB919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73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73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573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573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3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73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73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573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5737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5737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5737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57371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5737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57371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757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57371"/>
    <w:rPr>
      <w:b/>
      <w:bCs/>
    </w:rPr>
  </w:style>
  <w:style w:type="character" w:customStyle="1" w:styleId="follower-count">
    <w:name w:val="follower-count"/>
    <w:basedOn w:val="a0"/>
    <w:rsid w:val="00757371"/>
  </w:style>
  <w:style w:type="character" w:customStyle="1" w:styleId="following-count">
    <w:name w:val="following-count"/>
    <w:basedOn w:val="a0"/>
    <w:rsid w:val="00757371"/>
  </w:style>
  <w:style w:type="character" w:customStyle="1" w:styleId="diggnum">
    <w:name w:val="diggnum"/>
    <w:basedOn w:val="a0"/>
    <w:rsid w:val="00757371"/>
  </w:style>
  <w:style w:type="character" w:customStyle="1" w:styleId="burynum">
    <w:name w:val="burynum"/>
    <w:basedOn w:val="a0"/>
    <w:rsid w:val="00757371"/>
  </w:style>
  <w:style w:type="character" w:customStyle="1" w:styleId="tag-count">
    <w:name w:val="tag-count"/>
    <w:basedOn w:val="a0"/>
    <w:rsid w:val="0075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184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9168">
                  <w:marLeft w:val="0"/>
                  <w:marRight w:val="0"/>
                  <w:marTop w:val="375"/>
                  <w:marBottom w:val="0"/>
                  <w:divBdr>
                    <w:top w:val="single" w:sz="6" w:space="0" w:color="EDEDED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  <w:divsChild>
                    <w:div w:id="1675184029">
                      <w:marLeft w:val="0"/>
                      <w:marRight w:val="3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29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312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2141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59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18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1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01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109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702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3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40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64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488624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4790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057915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64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06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18071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5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9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5862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833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72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9583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1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65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2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024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363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06767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single" w:sz="6" w:space="0" w:color="EDEDED"/>
                            <w:left w:val="single" w:sz="6" w:space="0" w:color="EDEDED"/>
                            <w:bottom w:val="single" w:sz="6" w:space="4" w:color="EDEDED"/>
                            <w:right w:val="single" w:sz="6" w:space="0" w:color="EDEDED"/>
                          </w:divBdr>
                        </w:div>
                        <w:div w:id="2452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658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42039">
                                              <w:marLeft w:val="0"/>
                                              <w:marRight w:val="0"/>
                                              <w:marTop w:val="15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1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431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547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26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2199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9131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798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3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95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660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3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3034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1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91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231537">
              <w:marLeft w:val="0"/>
              <w:marRight w:val="0"/>
              <w:marTop w:val="750"/>
              <w:marBottom w:val="150"/>
              <w:divBdr>
                <w:top w:val="single" w:sz="6" w:space="8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nblogs.com/listenfwind/p/10311496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2024-12-07T22:32:00Z</dcterms:created>
  <dcterms:modified xsi:type="dcterms:W3CDTF">2024-12-07T22:36:00Z</dcterms:modified>
</cp:coreProperties>
</file>