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C6" w:rsidRDefault="00497149" w:rsidP="00497149">
      <w:pPr>
        <w:pStyle w:val="1"/>
      </w:pPr>
      <w:r>
        <w:rPr>
          <w:rFonts w:hint="eastAsia"/>
        </w:rPr>
        <w:t>如果你需要比较两个文本的内容，可以使用这个网站</w:t>
      </w:r>
    </w:p>
    <w:p w:rsidR="00497149" w:rsidRDefault="00497149" w:rsidP="00497149">
      <w:pPr>
        <w:pStyle w:val="2"/>
      </w:pPr>
      <w:hyperlink r:id="rId4" w:history="1">
        <w:r w:rsidRPr="00883C00">
          <w:rPr>
            <w:rStyle w:val="a3"/>
          </w:rPr>
          <w:t>https://www.diffchecker.com/</w:t>
        </w:r>
      </w:hyperlink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7149" w:rsidTr="00497149">
        <w:tc>
          <w:tcPr>
            <w:tcW w:w="8296" w:type="dxa"/>
          </w:tcPr>
          <w:p w:rsidR="00497149" w:rsidRDefault="00497149" w:rsidP="00497149">
            <w:pPr>
              <w:rPr>
                <w:rFonts w:hint="eastAsia"/>
              </w:rPr>
            </w:pPr>
            <w:r w:rsidRPr="00497149">
              <w:drawing>
                <wp:inline distT="0" distB="0" distL="0" distR="0" wp14:anchorId="39873F0B" wp14:editId="18DC8180">
                  <wp:extent cx="11469701" cy="62873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9701" cy="62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97149" w:rsidRPr="00497149" w:rsidRDefault="00497149" w:rsidP="00497149">
      <w:pPr>
        <w:rPr>
          <w:rFonts w:hint="eastAsia"/>
        </w:rPr>
      </w:pPr>
    </w:p>
    <w:sectPr w:rsidR="00497149" w:rsidRPr="0049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87"/>
    <w:rsid w:val="00497149"/>
    <w:rsid w:val="006752C6"/>
    <w:rsid w:val="00F0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CEB"/>
  <w15:chartTrackingRefBased/>
  <w15:docId w15:val="{9DF1FD5D-29F7-47EC-8FAF-67E096D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4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714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971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9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iffche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2024-07-18T00:17:00Z</dcterms:created>
  <dcterms:modified xsi:type="dcterms:W3CDTF">2024-07-18T00:24:00Z</dcterms:modified>
</cp:coreProperties>
</file>