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494" w:rsidRPr="00567494" w:rsidRDefault="00567494" w:rsidP="00567494">
      <w:pPr>
        <w:widowControl/>
        <w:shd w:val="clear" w:color="auto" w:fill="F0EEF5"/>
        <w:jc w:val="left"/>
        <w:rPr>
          <w:rFonts w:ascii="微软雅黑" w:eastAsia="微软雅黑" w:hAnsi="微软雅黑" w:cs="宋体"/>
          <w:color w:val="7D8B8D"/>
          <w:kern w:val="0"/>
          <w:sz w:val="14"/>
          <w:szCs w:val="14"/>
        </w:rPr>
      </w:pPr>
      <w:r>
        <w:rPr>
          <w:rFonts w:ascii="微软雅黑" w:eastAsia="微软雅黑" w:hAnsi="微软雅黑" w:cs="宋体"/>
          <w:noProof/>
          <w:color w:val="000000"/>
          <w:kern w:val="0"/>
          <w:sz w:val="14"/>
          <w:szCs w:val="14"/>
        </w:rPr>
        <w:drawing>
          <wp:inline distT="0" distB="0" distL="0" distR="0">
            <wp:extent cx="6350" cy="6350"/>
            <wp:effectExtent l="0" t="0" r="0" b="0"/>
            <wp:docPr id="1" name="blogLogo" descr="返回主页">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7"/>
                    </pic:cNvPr>
                    <pic:cNvPicPr>
                      <a:picLocks noChangeAspect="1" noChangeArrowheads="1"/>
                    </pic:cNvPicPr>
                  </pic:nvPicPr>
                  <pic:blipFill>
                    <a:blip r:embed="rId8"/>
                    <a:srcRect/>
                    <a:stretch>
                      <a:fillRect/>
                    </a:stretch>
                  </pic:blipFill>
                  <pic:spPr bwMode="auto">
                    <a:xfrm>
                      <a:off x="0" y="0"/>
                      <a:ext cx="6350" cy="6350"/>
                    </a:xfrm>
                    <a:prstGeom prst="rect">
                      <a:avLst/>
                    </a:prstGeom>
                    <a:noFill/>
                    <a:ln w="9525">
                      <a:noFill/>
                      <a:miter lim="800000"/>
                      <a:headEnd/>
                      <a:tailEnd/>
                    </a:ln>
                  </pic:spPr>
                </pic:pic>
              </a:graphicData>
            </a:graphic>
          </wp:inline>
        </w:drawing>
      </w:r>
    </w:p>
    <w:p w:rsidR="00567494" w:rsidRPr="00567494" w:rsidRDefault="00567494" w:rsidP="00567494">
      <w:pPr>
        <w:widowControl/>
        <w:shd w:val="clear" w:color="auto" w:fill="F0EEF5"/>
        <w:spacing w:line="1000" w:lineRule="atLeast"/>
        <w:jc w:val="center"/>
        <w:outlineLvl w:val="0"/>
        <w:rPr>
          <w:rFonts w:ascii="微软雅黑" w:eastAsia="微软雅黑" w:hAnsi="微软雅黑" w:cs="宋体" w:hint="eastAsia"/>
          <w:color w:val="7D8B8D"/>
          <w:kern w:val="36"/>
          <w:sz w:val="30"/>
          <w:szCs w:val="30"/>
        </w:rPr>
      </w:pPr>
      <w:hyperlink r:id="rId9" w:history="1">
        <w:proofErr w:type="gramStart"/>
        <w:r w:rsidRPr="00567494">
          <w:rPr>
            <w:rFonts w:ascii="微软雅黑" w:eastAsia="微软雅黑" w:hAnsi="微软雅黑" w:cs="宋体" w:hint="eastAsia"/>
            <w:color w:val="FFFFFF"/>
            <w:kern w:val="36"/>
            <w:sz w:val="30"/>
            <w:u w:val="single"/>
          </w:rPr>
          <w:t>dreamcatcher-cx</w:t>
        </w:r>
        <w:proofErr w:type="gramEnd"/>
      </w:hyperlink>
    </w:p>
    <w:p w:rsidR="00567494" w:rsidRPr="00567494" w:rsidRDefault="00567494" w:rsidP="00567494">
      <w:pPr>
        <w:widowControl/>
        <w:shd w:val="clear" w:color="auto" w:fill="F0EEF5"/>
        <w:spacing w:line="288" w:lineRule="atLeast"/>
        <w:jc w:val="left"/>
        <w:outlineLvl w:val="1"/>
        <w:rPr>
          <w:rFonts w:ascii="微软雅黑" w:eastAsia="微软雅黑" w:hAnsi="微软雅黑" w:cs="宋体" w:hint="eastAsia"/>
          <w:color w:val="FFFFFF"/>
          <w:kern w:val="0"/>
          <w:sz w:val="16"/>
          <w:szCs w:val="16"/>
        </w:rPr>
      </w:pPr>
      <w:proofErr w:type="gramStart"/>
      <w:r w:rsidRPr="00567494">
        <w:rPr>
          <w:rFonts w:ascii="微软雅黑" w:eastAsia="微软雅黑" w:hAnsi="微软雅黑" w:cs="宋体" w:hint="eastAsia"/>
          <w:color w:val="FFFFFF"/>
          <w:kern w:val="0"/>
          <w:sz w:val="16"/>
          <w:szCs w:val="16"/>
        </w:rPr>
        <w:t>why</w:t>
      </w:r>
      <w:proofErr w:type="gramEnd"/>
      <w:r w:rsidRPr="00567494">
        <w:rPr>
          <w:rFonts w:ascii="微软雅黑" w:eastAsia="微软雅黑" w:hAnsi="微软雅黑" w:cs="宋体" w:hint="eastAsia"/>
          <w:color w:val="FFFFFF"/>
          <w:kern w:val="0"/>
          <w:sz w:val="16"/>
          <w:szCs w:val="16"/>
        </w:rPr>
        <w:t xml:space="preserve"> is more important than what.</w:t>
      </w:r>
    </w:p>
    <w:p w:rsidR="00567494" w:rsidRPr="00567494" w:rsidRDefault="00567494" w:rsidP="00567494">
      <w:pPr>
        <w:widowControl/>
        <w:numPr>
          <w:ilvl w:val="0"/>
          <w:numId w:val="1"/>
        </w:numPr>
        <w:shd w:val="clear" w:color="auto" w:fill="169FE6"/>
        <w:spacing w:line="600" w:lineRule="atLeast"/>
        <w:ind w:left="0"/>
        <w:jc w:val="left"/>
        <w:rPr>
          <w:rFonts w:ascii="微软雅黑" w:eastAsia="微软雅黑" w:hAnsi="微软雅黑" w:cs="宋体" w:hint="eastAsia"/>
          <w:color w:val="7D8B8D"/>
          <w:kern w:val="0"/>
          <w:sz w:val="14"/>
          <w:szCs w:val="14"/>
        </w:rPr>
      </w:pPr>
      <w:hyperlink r:id="rId10" w:history="1">
        <w:proofErr w:type="gramStart"/>
        <w:r w:rsidRPr="00567494">
          <w:rPr>
            <w:rFonts w:ascii="微软雅黑" w:eastAsia="微软雅黑" w:hAnsi="微软雅黑" w:cs="宋体" w:hint="eastAsia"/>
            <w:color w:val="FFFFFF"/>
            <w:kern w:val="0"/>
            <w:sz w:val="16"/>
            <w:u w:val="single"/>
          </w:rPr>
          <w:t>博客园</w:t>
        </w:r>
        <w:proofErr w:type="gramEnd"/>
      </w:hyperlink>
    </w:p>
    <w:p w:rsidR="00567494" w:rsidRPr="00567494" w:rsidRDefault="00567494" w:rsidP="00567494">
      <w:pPr>
        <w:widowControl/>
        <w:numPr>
          <w:ilvl w:val="0"/>
          <w:numId w:val="1"/>
        </w:numPr>
        <w:shd w:val="clear" w:color="auto" w:fill="169FE6"/>
        <w:spacing w:line="600" w:lineRule="atLeast"/>
        <w:ind w:left="0"/>
        <w:jc w:val="left"/>
        <w:rPr>
          <w:rFonts w:ascii="微软雅黑" w:eastAsia="微软雅黑" w:hAnsi="微软雅黑" w:cs="宋体" w:hint="eastAsia"/>
          <w:color w:val="7D8B8D"/>
          <w:kern w:val="0"/>
          <w:sz w:val="14"/>
          <w:szCs w:val="14"/>
        </w:rPr>
      </w:pPr>
      <w:hyperlink r:id="rId11" w:history="1">
        <w:r w:rsidRPr="00567494">
          <w:rPr>
            <w:rFonts w:ascii="微软雅黑" w:eastAsia="微软雅黑" w:hAnsi="微软雅黑" w:cs="宋体" w:hint="eastAsia"/>
            <w:color w:val="FFFFFF"/>
            <w:kern w:val="0"/>
            <w:sz w:val="16"/>
            <w:u w:val="single"/>
          </w:rPr>
          <w:t>首页</w:t>
        </w:r>
      </w:hyperlink>
    </w:p>
    <w:p w:rsidR="00567494" w:rsidRPr="00567494" w:rsidRDefault="00567494" w:rsidP="00567494">
      <w:pPr>
        <w:widowControl/>
        <w:numPr>
          <w:ilvl w:val="0"/>
          <w:numId w:val="1"/>
        </w:numPr>
        <w:shd w:val="clear" w:color="auto" w:fill="169FE6"/>
        <w:spacing w:line="600" w:lineRule="atLeast"/>
        <w:ind w:left="0"/>
        <w:jc w:val="left"/>
        <w:rPr>
          <w:rFonts w:ascii="微软雅黑" w:eastAsia="微软雅黑" w:hAnsi="微软雅黑" w:cs="宋体" w:hint="eastAsia"/>
          <w:color w:val="7D8B8D"/>
          <w:kern w:val="0"/>
          <w:sz w:val="14"/>
          <w:szCs w:val="14"/>
        </w:rPr>
      </w:pPr>
      <w:hyperlink r:id="rId12" w:history="1">
        <w:r w:rsidRPr="00567494">
          <w:rPr>
            <w:rFonts w:ascii="微软雅黑" w:eastAsia="微软雅黑" w:hAnsi="微软雅黑" w:cs="宋体" w:hint="eastAsia"/>
            <w:color w:val="FFFFFF"/>
            <w:kern w:val="0"/>
            <w:sz w:val="16"/>
            <w:u w:val="single"/>
          </w:rPr>
          <w:t>新随笔</w:t>
        </w:r>
      </w:hyperlink>
    </w:p>
    <w:p w:rsidR="00567494" w:rsidRPr="00567494" w:rsidRDefault="00567494" w:rsidP="00567494">
      <w:pPr>
        <w:widowControl/>
        <w:numPr>
          <w:ilvl w:val="0"/>
          <w:numId w:val="1"/>
        </w:numPr>
        <w:shd w:val="clear" w:color="auto" w:fill="169FE6"/>
        <w:spacing w:line="600" w:lineRule="atLeast"/>
        <w:ind w:left="0"/>
        <w:jc w:val="left"/>
        <w:rPr>
          <w:rFonts w:ascii="微软雅黑" w:eastAsia="微软雅黑" w:hAnsi="微软雅黑" w:cs="宋体" w:hint="eastAsia"/>
          <w:color w:val="7D8B8D"/>
          <w:kern w:val="0"/>
          <w:sz w:val="14"/>
          <w:szCs w:val="14"/>
        </w:rPr>
      </w:pPr>
      <w:hyperlink r:id="rId13" w:history="1">
        <w:r w:rsidRPr="00567494">
          <w:rPr>
            <w:rFonts w:ascii="微软雅黑" w:eastAsia="微软雅黑" w:hAnsi="微软雅黑" w:cs="宋体" w:hint="eastAsia"/>
            <w:color w:val="FFFFFF"/>
            <w:kern w:val="0"/>
            <w:sz w:val="16"/>
            <w:u w:val="single"/>
          </w:rPr>
          <w:t>联系</w:t>
        </w:r>
      </w:hyperlink>
    </w:p>
    <w:p w:rsidR="00567494" w:rsidRPr="00567494" w:rsidRDefault="00567494" w:rsidP="00567494">
      <w:pPr>
        <w:widowControl/>
        <w:numPr>
          <w:ilvl w:val="0"/>
          <w:numId w:val="1"/>
        </w:numPr>
        <w:shd w:val="clear" w:color="auto" w:fill="169FE6"/>
        <w:spacing w:line="600" w:lineRule="atLeast"/>
        <w:ind w:left="0"/>
        <w:jc w:val="left"/>
        <w:rPr>
          <w:rFonts w:ascii="微软雅黑" w:eastAsia="微软雅黑" w:hAnsi="微软雅黑" w:cs="宋体" w:hint="eastAsia"/>
          <w:color w:val="7D8B8D"/>
          <w:kern w:val="0"/>
          <w:sz w:val="14"/>
          <w:szCs w:val="14"/>
        </w:rPr>
      </w:pPr>
      <w:hyperlink r:id="rId14" w:history="1">
        <w:r w:rsidRPr="00567494">
          <w:rPr>
            <w:rFonts w:ascii="微软雅黑" w:eastAsia="微软雅黑" w:hAnsi="微软雅黑" w:cs="宋体" w:hint="eastAsia"/>
            <w:color w:val="FFFFFF"/>
            <w:kern w:val="0"/>
            <w:sz w:val="16"/>
            <w:u w:val="single"/>
          </w:rPr>
          <w:t>订阅</w:t>
        </w:r>
      </w:hyperlink>
    </w:p>
    <w:p w:rsidR="00567494" w:rsidRPr="00567494" w:rsidRDefault="00567494" w:rsidP="00567494">
      <w:pPr>
        <w:widowControl/>
        <w:numPr>
          <w:ilvl w:val="0"/>
          <w:numId w:val="1"/>
        </w:numPr>
        <w:shd w:val="clear" w:color="auto" w:fill="169FE6"/>
        <w:spacing w:line="600" w:lineRule="atLeast"/>
        <w:ind w:left="0"/>
        <w:jc w:val="left"/>
        <w:rPr>
          <w:rFonts w:ascii="微软雅黑" w:eastAsia="微软雅黑" w:hAnsi="微软雅黑" w:cs="宋体" w:hint="eastAsia"/>
          <w:color w:val="7D8B8D"/>
          <w:kern w:val="0"/>
          <w:sz w:val="14"/>
          <w:szCs w:val="14"/>
        </w:rPr>
      </w:pPr>
      <w:hyperlink r:id="rId15" w:history="1">
        <w:r w:rsidRPr="00567494">
          <w:rPr>
            <w:rFonts w:ascii="微软雅黑" w:eastAsia="微软雅黑" w:hAnsi="微软雅黑" w:cs="宋体" w:hint="eastAsia"/>
            <w:color w:val="FFFFFF"/>
            <w:kern w:val="0"/>
            <w:sz w:val="16"/>
            <w:u w:val="single"/>
          </w:rPr>
          <w:t>管理</w:t>
        </w:r>
      </w:hyperlink>
    </w:p>
    <w:p w:rsidR="00567494" w:rsidRPr="00567494" w:rsidRDefault="00567494" w:rsidP="00567494">
      <w:pPr>
        <w:widowControl/>
        <w:shd w:val="clear" w:color="auto" w:fill="FFFFFF"/>
        <w:wordWrap w:val="0"/>
        <w:jc w:val="left"/>
        <w:outlineLvl w:val="0"/>
        <w:rPr>
          <w:rFonts w:ascii="微软雅黑" w:eastAsia="微软雅黑" w:hAnsi="微软雅黑" w:cs="宋体" w:hint="eastAsia"/>
          <w:color w:val="333333"/>
          <w:kern w:val="36"/>
          <w:sz w:val="28"/>
          <w:szCs w:val="28"/>
        </w:rPr>
      </w:pPr>
      <w:hyperlink r:id="rId16" w:history="1">
        <w:r w:rsidRPr="00567494">
          <w:rPr>
            <w:rFonts w:ascii="微软雅黑" w:eastAsia="微软雅黑" w:hAnsi="微软雅黑" w:cs="宋体" w:hint="eastAsia"/>
            <w:color w:val="333333"/>
            <w:kern w:val="36"/>
            <w:sz w:val="28"/>
            <w:u w:val="single"/>
          </w:rPr>
          <w:t>图解排序算法(二)</w:t>
        </w:r>
        <w:proofErr w:type="gramStart"/>
        <w:r w:rsidRPr="00567494">
          <w:rPr>
            <w:rFonts w:ascii="微软雅黑" w:eastAsia="微软雅黑" w:hAnsi="微软雅黑" w:cs="宋体" w:hint="eastAsia"/>
            <w:color w:val="333333"/>
            <w:kern w:val="36"/>
            <w:sz w:val="28"/>
            <w:u w:val="single"/>
          </w:rPr>
          <w:t>之希尔</w:t>
        </w:r>
        <w:proofErr w:type="gramEnd"/>
        <w:r w:rsidRPr="00567494">
          <w:rPr>
            <w:rFonts w:ascii="微软雅黑" w:eastAsia="微软雅黑" w:hAnsi="微软雅黑" w:cs="宋体" w:hint="eastAsia"/>
            <w:color w:val="333333"/>
            <w:kern w:val="36"/>
            <w:sz w:val="28"/>
            <w:u w:val="single"/>
          </w:rPr>
          <w:t>排序</w:t>
        </w:r>
      </w:hyperlink>
    </w:p>
    <w:p w:rsidR="00567494" w:rsidRPr="00567494" w:rsidRDefault="00567494" w:rsidP="00567494">
      <w:pPr>
        <w:widowControl/>
        <w:shd w:val="clear" w:color="auto" w:fill="FFFFFF"/>
        <w:wordWrap w:val="0"/>
        <w:spacing w:line="360" w:lineRule="atLeast"/>
        <w:jc w:val="left"/>
        <w:rPr>
          <w:rFonts w:ascii="微软雅黑" w:eastAsia="微软雅黑" w:hAnsi="微软雅黑" w:cs="宋体" w:hint="eastAsia"/>
          <w:color w:val="000000"/>
          <w:kern w:val="0"/>
          <w:sz w:val="16"/>
          <w:szCs w:val="16"/>
        </w:rPr>
      </w:pPr>
      <w:r w:rsidRPr="00567494">
        <w:rPr>
          <w:rFonts w:ascii="微软雅黑" w:eastAsia="微软雅黑" w:hAnsi="微软雅黑" w:cs="宋体" w:hint="eastAsia"/>
          <w:color w:val="000000"/>
          <w:kern w:val="0"/>
          <w:sz w:val="16"/>
          <w:szCs w:val="16"/>
        </w:rPr>
        <w:t xml:space="preserve">　　希尔排序是希尔（Donald Shell）于1959年提出的一种排序算法。希尔排序也是一种</w:t>
      </w:r>
      <w:r w:rsidRPr="00567494">
        <w:rPr>
          <w:rFonts w:ascii="微软雅黑" w:eastAsia="微软雅黑" w:hAnsi="微软雅黑" w:cs="宋体" w:hint="eastAsia"/>
          <w:color w:val="FF0000"/>
          <w:kern w:val="0"/>
          <w:sz w:val="16"/>
          <w:szCs w:val="16"/>
        </w:rPr>
        <w:t>插入排序</w:t>
      </w:r>
      <w:r w:rsidRPr="00567494">
        <w:rPr>
          <w:rFonts w:ascii="微软雅黑" w:eastAsia="微软雅黑" w:hAnsi="微软雅黑" w:cs="宋体" w:hint="eastAsia"/>
          <w:color w:val="000000"/>
          <w:kern w:val="0"/>
          <w:sz w:val="16"/>
          <w:szCs w:val="16"/>
        </w:rPr>
        <w:t>，它是简单插入排序经过改进之后的一个更高效的版本，也称为</w:t>
      </w:r>
      <w:r w:rsidRPr="00567494">
        <w:rPr>
          <w:rFonts w:ascii="微软雅黑" w:eastAsia="微软雅黑" w:hAnsi="微软雅黑" w:cs="宋体" w:hint="eastAsia"/>
          <w:color w:val="FF0000"/>
          <w:kern w:val="0"/>
          <w:sz w:val="16"/>
          <w:szCs w:val="16"/>
        </w:rPr>
        <w:t>缩小增量排序，</w:t>
      </w:r>
      <w:r w:rsidRPr="00567494">
        <w:rPr>
          <w:rFonts w:ascii="微软雅黑" w:eastAsia="微软雅黑" w:hAnsi="微软雅黑" w:cs="宋体" w:hint="eastAsia"/>
          <w:color w:val="000000"/>
          <w:kern w:val="0"/>
          <w:sz w:val="16"/>
          <w:szCs w:val="16"/>
        </w:rPr>
        <w:t>同时该算法是冲破O(n</w:t>
      </w:r>
      <w:r w:rsidRPr="00567494">
        <w:rPr>
          <w:rFonts w:ascii="微软雅黑" w:eastAsia="微软雅黑" w:hAnsi="微软雅黑" w:cs="宋体" w:hint="eastAsia"/>
          <w:color w:val="000000"/>
          <w:kern w:val="0"/>
          <w:sz w:val="16"/>
          <w:szCs w:val="16"/>
          <w:vertAlign w:val="superscript"/>
        </w:rPr>
        <w:t>2</w:t>
      </w:r>
      <w:r w:rsidRPr="00567494">
        <w:rPr>
          <w:rFonts w:ascii="微软雅黑" w:eastAsia="微软雅黑" w:hAnsi="微软雅黑" w:cs="宋体" w:hint="eastAsia"/>
          <w:color w:val="000000"/>
          <w:kern w:val="0"/>
          <w:sz w:val="16"/>
          <w:szCs w:val="16"/>
        </w:rPr>
        <w:t>）的第一批算法之一。本文会以图解的方式详细介绍希尔排序的基本思想及其代码实现。</w:t>
      </w:r>
    </w:p>
    <w:p w:rsidR="00567494" w:rsidRPr="00567494" w:rsidRDefault="00567494" w:rsidP="00567494">
      <w:pPr>
        <w:widowControl/>
        <w:shd w:val="clear" w:color="auto" w:fill="00AEAE"/>
        <w:wordWrap w:val="0"/>
        <w:spacing w:before="100" w:beforeAutospacing="1" w:after="100" w:afterAutospacing="1" w:line="260" w:lineRule="atLeast"/>
        <w:jc w:val="left"/>
        <w:outlineLvl w:val="0"/>
        <w:rPr>
          <w:rFonts w:ascii="微软雅黑" w:eastAsia="微软雅黑" w:hAnsi="微软雅黑" w:cs="宋体" w:hint="eastAsia"/>
          <w:b/>
          <w:bCs/>
          <w:color w:val="FFFFFF"/>
          <w:kern w:val="36"/>
          <w:sz w:val="18"/>
          <w:szCs w:val="18"/>
        </w:rPr>
      </w:pPr>
      <w:r w:rsidRPr="00567494">
        <w:rPr>
          <w:rFonts w:ascii="微软雅黑" w:eastAsia="微软雅黑" w:hAnsi="微软雅黑" w:cs="宋体" w:hint="eastAsia"/>
          <w:b/>
          <w:bCs/>
          <w:color w:val="FFFFFF"/>
          <w:kern w:val="36"/>
          <w:sz w:val="18"/>
          <w:szCs w:val="18"/>
        </w:rPr>
        <w:t>基本思想</w:t>
      </w:r>
    </w:p>
    <w:p w:rsidR="00567494" w:rsidRPr="00567494" w:rsidRDefault="00567494" w:rsidP="00567494">
      <w:pPr>
        <w:widowControl/>
        <w:shd w:val="clear" w:color="auto" w:fill="FFFFFF"/>
        <w:wordWrap w:val="0"/>
        <w:spacing w:line="360" w:lineRule="atLeast"/>
        <w:jc w:val="left"/>
        <w:rPr>
          <w:rFonts w:ascii="微软雅黑" w:eastAsia="微软雅黑" w:hAnsi="微软雅黑" w:cs="宋体" w:hint="eastAsia"/>
          <w:color w:val="777777"/>
          <w:kern w:val="0"/>
          <w:sz w:val="16"/>
          <w:szCs w:val="16"/>
        </w:rPr>
      </w:pPr>
      <w:r w:rsidRPr="00567494">
        <w:rPr>
          <w:rFonts w:ascii="微软雅黑" w:eastAsia="微软雅黑" w:hAnsi="微软雅黑" w:cs="宋体" w:hint="eastAsia"/>
          <w:b/>
          <w:bCs/>
          <w:color w:val="000000"/>
          <w:kern w:val="0"/>
          <w:sz w:val="16"/>
        </w:rPr>
        <w:t xml:space="preserve">　　希尔排序是把</w:t>
      </w:r>
      <w:proofErr w:type="gramStart"/>
      <w:r w:rsidRPr="00567494">
        <w:rPr>
          <w:rFonts w:ascii="微软雅黑" w:eastAsia="微软雅黑" w:hAnsi="微软雅黑" w:cs="宋体" w:hint="eastAsia"/>
          <w:b/>
          <w:bCs/>
          <w:color w:val="000000"/>
          <w:kern w:val="0"/>
          <w:sz w:val="16"/>
        </w:rPr>
        <w:t>记录按</w:t>
      </w:r>
      <w:proofErr w:type="gramEnd"/>
      <w:r w:rsidRPr="00567494">
        <w:rPr>
          <w:rFonts w:ascii="微软雅黑" w:eastAsia="微软雅黑" w:hAnsi="微软雅黑" w:cs="宋体" w:hint="eastAsia"/>
          <w:b/>
          <w:bCs/>
          <w:color w:val="000000"/>
          <w:kern w:val="0"/>
          <w:sz w:val="16"/>
        </w:rPr>
        <w:t>下标的一定增量分组，对每组使用直接插入排序算法排序；随着增量逐渐减少，每组包含的关键词越来越多，当增量减至1时，整个文件恰被分成一组，算法便终止。</w:t>
      </w:r>
    </w:p>
    <w:p w:rsidR="00567494" w:rsidRPr="00567494" w:rsidRDefault="00567494" w:rsidP="00567494">
      <w:pPr>
        <w:widowControl/>
        <w:shd w:val="clear" w:color="auto" w:fill="FFFFFF"/>
        <w:wordWrap w:val="0"/>
        <w:spacing w:line="360" w:lineRule="atLeast"/>
        <w:jc w:val="left"/>
        <w:rPr>
          <w:rFonts w:ascii="微软雅黑" w:eastAsia="微软雅黑" w:hAnsi="微软雅黑" w:cs="宋体" w:hint="eastAsia"/>
          <w:color w:val="000000"/>
          <w:kern w:val="0"/>
          <w:sz w:val="16"/>
          <w:szCs w:val="16"/>
        </w:rPr>
      </w:pPr>
      <w:r w:rsidRPr="00567494">
        <w:rPr>
          <w:rFonts w:ascii="微软雅黑" w:eastAsia="微软雅黑" w:hAnsi="微软雅黑" w:cs="宋体" w:hint="eastAsia"/>
          <w:b/>
          <w:bCs/>
          <w:color w:val="000000"/>
          <w:kern w:val="0"/>
          <w:sz w:val="16"/>
        </w:rPr>
        <w:t xml:space="preserve">　　</w:t>
      </w:r>
      <w:r w:rsidRPr="00567494">
        <w:rPr>
          <w:rFonts w:ascii="微软雅黑" w:eastAsia="微软雅黑" w:hAnsi="微软雅黑" w:cs="宋体" w:hint="eastAsia"/>
          <w:color w:val="000000"/>
          <w:kern w:val="0"/>
          <w:sz w:val="16"/>
          <w:szCs w:val="16"/>
        </w:rPr>
        <w:t>简单插入排序很循规蹈矩，不管数组分布是怎么样的，依然一步一步的对元素进行比较，移动，插入，比如[5,4,3,2,1,0]这种倒序序列，数组末端的0要回到</w:t>
      </w:r>
      <w:proofErr w:type="gramStart"/>
      <w:r w:rsidRPr="00567494">
        <w:rPr>
          <w:rFonts w:ascii="微软雅黑" w:eastAsia="微软雅黑" w:hAnsi="微软雅黑" w:cs="宋体" w:hint="eastAsia"/>
          <w:color w:val="000000"/>
          <w:kern w:val="0"/>
          <w:sz w:val="16"/>
          <w:szCs w:val="16"/>
        </w:rPr>
        <w:t>首位置很是</w:t>
      </w:r>
      <w:proofErr w:type="gramEnd"/>
      <w:r w:rsidRPr="00567494">
        <w:rPr>
          <w:rFonts w:ascii="微软雅黑" w:eastAsia="微软雅黑" w:hAnsi="微软雅黑" w:cs="宋体" w:hint="eastAsia"/>
          <w:color w:val="000000"/>
          <w:kern w:val="0"/>
          <w:sz w:val="16"/>
          <w:szCs w:val="16"/>
        </w:rPr>
        <w:t>费劲，比较和移动元素均需n-1次。而希尔排序在数组中采用跳跃式分组的策略，通过某个增量将数组元素划分为若干组，然后分组进行插入排序，随后逐步缩小增量，继续按组进行插入排序操作，直至增量为1。希尔排序通过这种策略使得整个数组在初始阶段达到从宏观上看基本有序，小的基本在前，大的基本在后。然后缩小增量，到增量为1时，其实多数情况下只需微调即可，不会涉及过多的数据移动。</w:t>
      </w:r>
    </w:p>
    <w:p w:rsidR="00567494" w:rsidRPr="00567494" w:rsidRDefault="00567494" w:rsidP="00567494">
      <w:pPr>
        <w:widowControl/>
        <w:shd w:val="clear" w:color="auto" w:fill="FFFFFF"/>
        <w:wordWrap w:val="0"/>
        <w:spacing w:line="360" w:lineRule="atLeast"/>
        <w:jc w:val="left"/>
        <w:rPr>
          <w:rFonts w:ascii="微软雅黑" w:eastAsia="微软雅黑" w:hAnsi="微软雅黑" w:cs="宋体" w:hint="eastAsia"/>
          <w:color w:val="000000"/>
          <w:kern w:val="0"/>
          <w:sz w:val="16"/>
          <w:szCs w:val="16"/>
        </w:rPr>
      </w:pPr>
      <w:r w:rsidRPr="00567494">
        <w:rPr>
          <w:rFonts w:ascii="微软雅黑" w:eastAsia="微软雅黑" w:hAnsi="微软雅黑" w:cs="宋体" w:hint="eastAsia"/>
          <w:color w:val="000000"/>
          <w:kern w:val="0"/>
          <w:sz w:val="16"/>
          <w:szCs w:val="16"/>
        </w:rPr>
        <w:t xml:space="preserve">　　我们来看下希尔排序的基本步骤，在此我们选择增量gap=length/2，缩小增量继续以gap = gap/2的方式，这种增量选择我们可以用一个序列来表示，{n/2,(n/2)/2...1}，称为</w:t>
      </w:r>
      <w:r w:rsidRPr="00567494">
        <w:rPr>
          <w:rFonts w:ascii="微软雅黑" w:eastAsia="微软雅黑" w:hAnsi="微软雅黑" w:cs="宋体" w:hint="eastAsia"/>
          <w:b/>
          <w:bCs/>
          <w:color w:val="000000"/>
          <w:kern w:val="0"/>
          <w:sz w:val="16"/>
        </w:rPr>
        <w:t>增量序列</w:t>
      </w:r>
      <w:r w:rsidRPr="00567494">
        <w:rPr>
          <w:rFonts w:ascii="微软雅黑" w:eastAsia="微软雅黑" w:hAnsi="微软雅黑" w:cs="宋体" w:hint="eastAsia"/>
          <w:color w:val="000000"/>
          <w:kern w:val="0"/>
          <w:sz w:val="16"/>
          <w:szCs w:val="16"/>
        </w:rPr>
        <w:t>。希尔排序的增量序列的选择与证明是个数学难题，我们选择的这个增量序列是比较常用的，也是希尔建议的增量，称为希尔增量，但其实这个增量序列不是最优的。此处我们做示例使用希尔增量。</w:t>
      </w:r>
    </w:p>
    <w:p w:rsidR="00567494" w:rsidRPr="00567494" w:rsidRDefault="00567494" w:rsidP="00567494">
      <w:pPr>
        <w:widowControl/>
        <w:shd w:val="clear" w:color="auto" w:fill="FFFFFF"/>
        <w:wordWrap w:val="0"/>
        <w:spacing w:before="100" w:after="100" w:line="360" w:lineRule="atLeast"/>
        <w:jc w:val="left"/>
        <w:rPr>
          <w:rFonts w:ascii="微软雅黑" w:eastAsia="微软雅黑" w:hAnsi="微软雅黑" w:cs="宋体" w:hint="eastAsia"/>
          <w:color w:val="000000"/>
          <w:kern w:val="0"/>
          <w:sz w:val="16"/>
          <w:szCs w:val="16"/>
        </w:rPr>
      </w:pPr>
      <w:r>
        <w:rPr>
          <w:rFonts w:ascii="微软雅黑" w:eastAsia="微软雅黑" w:hAnsi="微软雅黑" w:cs="宋体"/>
          <w:noProof/>
          <w:color w:val="000000"/>
          <w:kern w:val="0"/>
          <w:sz w:val="16"/>
          <w:szCs w:val="16"/>
        </w:rPr>
        <w:drawing>
          <wp:inline distT="0" distB="0" distL="0" distR="0">
            <wp:extent cx="11055350" cy="10979150"/>
            <wp:effectExtent l="19050" t="0" r="0" b="0"/>
            <wp:docPr id="2" name="图片 2" descr="https://images2015.cnblogs.com/blog/1024555/201611/1024555-20161128110416068-1421707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24555/201611/1024555-20161128110416068-1421707828.png"/>
                    <pic:cNvPicPr>
                      <a:picLocks noChangeAspect="1" noChangeArrowheads="1"/>
                    </pic:cNvPicPr>
                  </pic:nvPicPr>
                  <pic:blipFill>
                    <a:blip r:embed="rId17" cstate="print"/>
                    <a:srcRect/>
                    <a:stretch>
                      <a:fillRect/>
                    </a:stretch>
                  </pic:blipFill>
                  <pic:spPr bwMode="auto">
                    <a:xfrm>
                      <a:off x="0" y="0"/>
                      <a:ext cx="11055350" cy="10979150"/>
                    </a:xfrm>
                    <a:prstGeom prst="rect">
                      <a:avLst/>
                    </a:prstGeom>
                    <a:noFill/>
                    <a:ln w="9525">
                      <a:noFill/>
                      <a:miter lim="800000"/>
                      <a:headEnd/>
                      <a:tailEnd/>
                    </a:ln>
                  </pic:spPr>
                </pic:pic>
              </a:graphicData>
            </a:graphic>
          </wp:inline>
        </w:drawing>
      </w:r>
    </w:p>
    <w:p w:rsidR="00567494" w:rsidRPr="00567494" w:rsidRDefault="00567494" w:rsidP="00567494">
      <w:pPr>
        <w:widowControl/>
        <w:shd w:val="clear" w:color="auto" w:fill="00AEAE"/>
        <w:wordWrap w:val="0"/>
        <w:spacing w:before="100" w:beforeAutospacing="1" w:after="100" w:afterAutospacing="1" w:line="260" w:lineRule="atLeast"/>
        <w:jc w:val="left"/>
        <w:outlineLvl w:val="0"/>
        <w:rPr>
          <w:rFonts w:ascii="微软雅黑" w:eastAsia="微软雅黑" w:hAnsi="微软雅黑" w:cs="宋体" w:hint="eastAsia"/>
          <w:b/>
          <w:bCs/>
          <w:color w:val="FFFFFF"/>
          <w:kern w:val="36"/>
          <w:sz w:val="18"/>
          <w:szCs w:val="18"/>
        </w:rPr>
      </w:pPr>
      <w:r w:rsidRPr="00567494">
        <w:rPr>
          <w:rFonts w:ascii="微软雅黑" w:eastAsia="微软雅黑" w:hAnsi="微软雅黑" w:cs="宋体" w:hint="eastAsia"/>
          <w:b/>
          <w:bCs/>
          <w:color w:val="FFFFFF"/>
          <w:kern w:val="36"/>
          <w:sz w:val="18"/>
          <w:szCs w:val="18"/>
        </w:rPr>
        <w:t>代码实现</w:t>
      </w:r>
    </w:p>
    <w:p w:rsidR="00567494" w:rsidRPr="00567494" w:rsidRDefault="00567494" w:rsidP="00567494">
      <w:pPr>
        <w:widowControl/>
        <w:shd w:val="clear" w:color="auto" w:fill="FFFFFF"/>
        <w:wordWrap w:val="0"/>
        <w:spacing w:before="100" w:after="100" w:line="360" w:lineRule="atLeast"/>
        <w:jc w:val="left"/>
        <w:rPr>
          <w:rFonts w:ascii="微软雅黑" w:eastAsia="微软雅黑" w:hAnsi="微软雅黑" w:cs="宋体" w:hint="eastAsia"/>
          <w:color w:val="000000"/>
          <w:kern w:val="0"/>
          <w:sz w:val="16"/>
          <w:szCs w:val="16"/>
        </w:rPr>
      </w:pPr>
      <w:r w:rsidRPr="00567494">
        <w:rPr>
          <w:rFonts w:ascii="微软雅黑" w:eastAsia="微软雅黑" w:hAnsi="微软雅黑" w:cs="宋体" w:hint="eastAsia"/>
          <w:color w:val="000000"/>
          <w:kern w:val="0"/>
          <w:sz w:val="16"/>
          <w:szCs w:val="16"/>
        </w:rPr>
        <w:t xml:space="preserve">　　在希尔排序的理解时，我们倾向于对于每一个分组，逐组进行处理，但在代码实现中，我们可以不用这么按部就班地处理完一组再调转回来处理下一组（这样还得加个for循环去处理分组）比如[5,4,3,2,1,0] ，首次增量设gap=length/2=3,则为3组[5,2] [4,1] [3,0]，实现时不用循环按组处理，我们可以从第gap</w:t>
      </w:r>
      <w:proofErr w:type="gramStart"/>
      <w:r w:rsidRPr="00567494">
        <w:rPr>
          <w:rFonts w:ascii="微软雅黑" w:eastAsia="微软雅黑" w:hAnsi="微软雅黑" w:cs="宋体" w:hint="eastAsia"/>
          <w:color w:val="000000"/>
          <w:kern w:val="0"/>
          <w:sz w:val="16"/>
          <w:szCs w:val="16"/>
        </w:rPr>
        <w:t>个</w:t>
      </w:r>
      <w:proofErr w:type="gramEnd"/>
      <w:r w:rsidRPr="00567494">
        <w:rPr>
          <w:rFonts w:ascii="微软雅黑" w:eastAsia="微软雅黑" w:hAnsi="微软雅黑" w:cs="宋体" w:hint="eastAsia"/>
          <w:color w:val="000000"/>
          <w:kern w:val="0"/>
          <w:sz w:val="16"/>
          <w:szCs w:val="16"/>
        </w:rPr>
        <w:t>元素开始，逐个跨组处理。同时，在插入数据时，可以采用元素交换法寻找最终位置，也可以采用数组元素移动法寻觅。希尔排序的代码比较简单，如下：</w:t>
      </w:r>
    </w:p>
    <w:p w:rsidR="00567494" w:rsidRPr="00567494" w:rsidRDefault="00567494" w:rsidP="00567494">
      <w:pPr>
        <w:widowControl/>
        <w:shd w:val="clear" w:color="auto" w:fill="F5F5F5"/>
        <w:wordWrap w:val="0"/>
        <w:spacing w:line="360" w:lineRule="atLeast"/>
        <w:jc w:val="left"/>
        <w:rPr>
          <w:rFonts w:ascii="微软雅黑" w:eastAsia="微软雅黑" w:hAnsi="微软雅黑" w:cs="宋体" w:hint="eastAsia"/>
          <w:color w:val="000000"/>
          <w:kern w:val="0"/>
          <w:sz w:val="16"/>
          <w:szCs w:val="16"/>
        </w:rPr>
      </w:pPr>
      <w:r>
        <w:rPr>
          <w:rFonts w:ascii="微软雅黑" w:eastAsia="微软雅黑" w:hAnsi="微软雅黑" w:cs="宋体"/>
          <w:noProof/>
          <w:color w:val="000000"/>
          <w:kern w:val="0"/>
          <w:sz w:val="16"/>
          <w:szCs w:val="16"/>
        </w:rPr>
        <w:drawing>
          <wp:inline distT="0" distB="0" distL="0" distR="0">
            <wp:extent cx="190500" cy="190500"/>
            <wp:effectExtent l="19050" t="0" r="0" b="0"/>
            <wp:docPr id="3" name="图片 3"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8" tooltip="&quot;复制代码&quot;"/>
                    </pic:cNvPr>
                    <pic:cNvPicPr>
                      <a:picLocks noChangeAspect="1" noChangeArrowheads="1"/>
                    </pic:cNvPicPr>
                  </pic:nvPicPr>
                  <pic:blipFill>
                    <a:blip r:embed="rId1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 xml:space="preserve"> 1</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package</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sortdemo</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 xml:space="preserve"> 2</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 xml:space="preserve"> 3</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import</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java.util.Arrays</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 xml:space="preserve"> 4</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 xml:space="preserve"> 5</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8000"/>
          <w:kern w:val="0"/>
          <w:sz w:val="24"/>
          <w:szCs w:val="24"/>
        </w:rPr>
      </w:pPr>
      <w:r w:rsidRPr="00567494">
        <w:rPr>
          <w:rFonts w:ascii="宋体" w:eastAsia="宋体" w:hAnsi="宋体" w:cs="宋体" w:hint="eastAsia"/>
          <w:color w:val="008080"/>
          <w:kern w:val="0"/>
          <w:sz w:val="24"/>
          <w:szCs w:val="24"/>
        </w:rPr>
        <w:t xml:space="preserve"> </w:t>
      </w:r>
      <w:proofErr w:type="gramStart"/>
      <w:r w:rsidRPr="00567494">
        <w:rPr>
          <w:rFonts w:ascii="宋体" w:eastAsia="宋体" w:hAnsi="宋体" w:cs="宋体" w:hint="eastAsia"/>
          <w:color w:val="008080"/>
          <w:kern w:val="0"/>
          <w:sz w:val="24"/>
          <w:szCs w:val="24"/>
        </w:rPr>
        <w:t>6</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 xml:space="preserve"> *</w:t>
      </w:r>
      <w:proofErr w:type="gramEnd"/>
      <w:r w:rsidRPr="00567494">
        <w:rPr>
          <w:rFonts w:ascii="宋体" w:eastAsia="宋体" w:hAnsi="宋体" w:cs="宋体" w:hint="eastAsia"/>
          <w:color w:val="008000"/>
          <w:kern w:val="0"/>
          <w:sz w:val="24"/>
          <w:szCs w:val="24"/>
        </w:rPr>
        <w:t xml:space="preserve"> Created by </w:t>
      </w:r>
      <w:proofErr w:type="spellStart"/>
      <w:r w:rsidRPr="00567494">
        <w:rPr>
          <w:rFonts w:ascii="宋体" w:eastAsia="宋体" w:hAnsi="宋体" w:cs="宋体" w:hint="eastAsia"/>
          <w:color w:val="008000"/>
          <w:kern w:val="0"/>
          <w:sz w:val="24"/>
          <w:szCs w:val="24"/>
        </w:rPr>
        <w:t>chengxiao</w:t>
      </w:r>
      <w:proofErr w:type="spellEnd"/>
      <w:r w:rsidRPr="00567494">
        <w:rPr>
          <w:rFonts w:ascii="宋体" w:eastAsia="宋体" w:hAnsi="宋体" w:cs="宋体" w:hint="eastAsia"/>
          <w:color w:val="008000"/>
          <w:kern w:val="0"/>
          <w:sz w:val="24"/>
          <w:szCs w:val="24"/>
        </w:rPr>
        <w:t xml:space="preserve"> on 2016/11/24.</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 xml:space="preserve"> </w:t>
      </w:r>
      <w:proofErr w:type="gramStart"/>
      <w:r w:rsidRPr="00567494">
        <w:rPr>
          <w:rFonts w:ascii="宋体" w:eastAsia="宋体" w:hAnsi="宋体" w:cs="宋体" w:hint="eastAsia"/>
          <w:color w:val="008080"/>
          <w:kern w:val="0"/>
          <w:sz w:val="24"/>
          <w:szCs w:val="24"/>
        </w:rPr>
        <w:t>7</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w:t>
      </w:r>
      <w:proofErr w:type="gramEnd"/>
      <w:r w:rsidRPr="00567494">
        <w:rPr>
          <w:rFonts w:ascii="宋体" w:eastAsia="宋体" w:hAnsi="宋体" w:cs="宋体" w:hint="eastAsia"/>
          <w:color w:val="008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 xml:space="preserve"> 8</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public</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class</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ShellSort</w:t>
      </w:r>
      <w:proofErr w:type="spellEnd"/>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 xml:space="preserve"> 9</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public</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static</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void</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00"/>
          <w:kern w:val="0"/>
          <w:sz w:val="24"/>
          <w:szCs w:val="24"/>
        </w:rPr>
        <w:t>main(</w:t>
      </w:r>
      <w:proofErr w:type="gramEnd"/>
      <w:r w:rsidRPr="00567494">
        <w:rPr>
          <w:rFonts w:ascii="宋体" w:eastAsia="宋体" w:hAnsi="宋体" w:cs="宋体" w:hint="eastAsia"/>
          <w:color w:val="000000"/>
          <w:kern w:val="0"/>
          <w:sz w:val="24"/>
          <w:szCs w:val="24"/>
        </w:rPr>
        <w:t>String []</w:t>
      </w:r>
      <w:proofErr w:type="spellStart"/>
      <w:r w:rsidRPr="00567494">
        <w:rPr>
          <w:rFonts w:ascii="宋体" w:eastAsia="宋体" w:hAnsi="宋体" w:cs="宋体" w:hint="eastAsia"/>
          <w:color w:val="000000"/>
          <w:kern w:val="0"/>
          <w:sz w:val="24"/>
          <w:szCs w:val="24"/>
        </w:rPr>
        <w:t>args</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10</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00"/>
          <w:kern w:val="0"/>
          <w:sz w:val="24"/>
          <w:szCs w:val="24"/>
        </w:rPr>
        <w:t>]</w:t>
      </w:r>
      <w:proofErr w:type="spellStart"/>
      <w:r w:rsidRPr="00567494">
        <w:rPr>
          <w:rFonts w:ascii="宋体" w:eastAsia="宋体" w:hAnsi="宋体" w:cs="宋体" w:hint="eastAsia"/>
          <w:color w:val="000000"/>
          <w:kern w:val="0"/>
          <w:sz w:val="24"/>
          <w:szCs w:val="24"/>
        </w:rPr>
        <w:t>arr</w:t>
      </w:r>
      <w:proofErr w:type="spellEnd"/>
      <w:proofErr w:type="gramEnd"/>
      <w:r w:rsidRPr="00567494">
        <w:rPr>
          <w:rFonts w:ascii="宋体" w:eastAsia="宋体" w:hAnsi="宋体" w:cs="宋体" w:hint="eastAsia"/>
          <w:color w:val="000000"/>
          <w:kern w:val="0"/>
          <w:sz w:val="24"/>
          <w:szCs w:val="24"/>
        </w:rPr>
        <w:t xml:space="preserve"> ={1,4,2,7,9,8,3,6};</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11</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00"/>
          <w:kern w:val="0"/>
          <w:sz w:val="24"/>
          <w:szCs w:val="24"/>
        </w:rPr>
        <w:t>sort(</w:t>
      </w:r>
      <w:proofErr w:type="spellStart"/>
      <w:proofErr w:type="gramEnd"/>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12</w:t>
      </w:r>
      <w:r w:rsidRPr="00567494">
        <w:rPr>
          <w:rFonts w:ascii="宋体" w:eastAsia="宋体" w:hAnsi="宋体" w:cs="宋体" w:hint="eastAsia"/>
          <w:color w:val="000000"/>
          <w:kern w:val="0"/>
          <w:sz w:val="24"/>
          <w:szCs w:val="24"/>
        </w:rPr>
        <w:t xml:space="preserve">         </w:t>
      </w:r>
      <w:proofErr w:type="spellStart"/>
      <w:proofErr w:type="gramStart"/>
      <w:r w:rsidRPr="00567494">
        <w:rPr>
          <w:rFonts w:ascii="宋体" w:eastAsia="宋体" w:hAnsi="宋体" w:cs="宋体" w:hint="eastAsia"/>
          <w:color w:val="000000"/>
          <w:kern w:val="0"/>
          <w:sz w:val="24"/>
          <w:szCs w:val="24"/>
        </w:rPr>
        <w:t>System.out.println</w:t>
      </w:r>
      <w:proofErr w:type="spellEnd"/>
      <w:r w:rsidRPr="00567494">
        <w:rPr>
          <w:rFonts w:ascii="宋体" w:eastAsia="宋体" w:hAnsi="宋体" w:cs="宋体" w:hint="eastAsia"/>
          <w:color w:val="000000"/>
          <w:kern w:val="0"/>
          <w:sz w:val="24"/>
          <w:szCs w:val="24"/>
        </w:rPr>
        <w:t>(</w:t>
      </w:r>
      <w:proofErr w:type="spellStart"/>
      <w:proofErr w:type="gramEnd"/>
      <w:r w:rsidRPr="00567494">
        <w:rPr>
          <w:rFonts w:ascii="宋体" w:eastAsia="宋体" w:hAnsi="宋体" w:cs="宋体" w:hint="eastAsia"/>
          <w:color w:val="000000"/>
          <w:kern w:val="0"/>
          <w:sz w:val="24"/>
          <w:szCs w:val="24"/>
        </w:rPr>
        <w:t>Arrays.toString</w:t>
      </w:r>
      <w:proofErr w:type="spellEnd"/>
      <w:r w:rsidRPr="00567494">
        <w:rPr>
          <w:rFonts w:ascii="宋体" w:eastAsia="宋体" w:hAnsi="宋体" w:cs="宋体" w:hint="eastAsia"/>
          <w:color w:val="000000"/>
          <w:kern w:val="0"/>
          <w:sz w:val="24"/>
          <w:szCs w:val="24"/>
        </w:rPr>
        <w:t>(</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13</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00"/>
          <w:kern w:val="0"/>
          <w:sz w:val="24"/>
          <w:szCs w:val="24"/>
        </w:rPr>
        <w:t>]arr1</w:t>
      </w:r>
      <w:proofErr w:type="gramEnd"/>
      <w:r w:rsidRPr="00567494">
        <w:rPr>
          <w:rFonts w:ascii="宋体" w:eastAsia="宋体" w:hAnsi="宋体" w:cs="宋体" w:hint="eastAsia"/>
          <w:color w:val="000000"/>
          <w:kern w:val="0"/>
          <w:sz w:val="24"/>
          <w:szCs w:val="24"/>
        </w:rPr>
        <w:t xml:space="preserve"> ={1,4,2,7,9,8,3,6};</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14</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00"/>
          <w:kern w:val="0"/>
          <w:sz w:val="24"/>
          <w:szCs w:val="24"/>
        </w:rPr>
        <w:t>sort1(</w:t>
      </w:r>
      <w:proofErr w:type="gramEnd"/>
      <w:r w:rsidRPr="00567494">
        <w:rPr>
          <w:rFonts w:ascii="宋体" w:eastAsia="宋体" w:hAnsi="宋体" w:cs="宋体" w:hint="eastAsia"/>
          <w:color w:val="000000"/>
          <w:kern w:val="0"/>
          <w:sz w:val="24"/>
          <w:szCs w:val="24"/>
        </w:rPr>
        <w:t>arr1);</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15</w:t>
      </w:r>
      <w:r w:rsidRPr="00567494">
        <w:rPr>
          <w:rFonts w:ascii="宋体" w:eastAsia="宋体" w:hAnsi="宋体" w:cs="宋体" w:hint="eastAsia"/>
          <w:color w:val="000000"/>
          <w:kern w:val="0"/>
          <w:sz w:val="24"/>
          <w:szCs w:val="24"/>
        </w:rPr>
        <w:t xml:space="preserve">         </w:t>
      </w:r>
      <w:proofErr w:type="spellStart"/>
      <w:proofErr w:type="gramStart"/>
      <w:r w:rsidRPr="00567494">
        <w:rPr>
          <w:rFonts w:ascii="宋体" w:eastAsia="宋体" w:hAnsi="宋体" w:cs="宋体" w:hint="eastAsia"/>
          <w:color w:val="000000"/>
          <w:kern w:val="0"/>
          <w:sz w:val="24"/>
          <w:szCs w:val="24"/>
        </w:rPr>
        <w:t>System.out.println</w:t>
      </w:r>
      <w:proofErr w:type="spellEnd"/>
      <w:r w:rsidRPr="00567494">
        <w:rPr>
          <w:rFonts w:ascii="宋体" w:eastAsia="宋体" w:hAnsi="宋体" w:cs="宋体" w:hint="eastAsia"/>
          <w:color w:val="000000"/>
          <w:kern w:val="0"/>
          <w:sz w:val="24"/>
          <w:szCs w:val="24"/>
        </w:rPr>
        <w:t>(</w:t>
      </w:r>
      <w:proofErr w:type="spellStart"/>
      <w:proofErr w:type="gramEnd"/>
      <w:r w:rsidRPr="00567494">
        <w:rPr>
          <w:rFonts w:ascii="宋体" w:eastAsia="宋体" w:hAnsi="宋体" w:cs="宋体" w:hint="eastAsia"/>
          <w:color w:val="000000"/>
          <w:kern w:val="0"/>
          <w:sz w:val="24"/>
          <w:szCs w:val="24"/>
        </w:rPr>
        <w:t>Arrays.toString</w:t>
      </w:r>
      <w:proofErr w:type="spellEnd"/>
      <w:r w:rsidRPr="00567494">
        <w:rPr>
          <w:rFonts w:ascii="宋体" w:eastAsia="宋体" w:hAnsi="宋体" w:cs="宋体" w:hint="eastAsia"/>
          <w:color w:val="000000"/>
          <w:kern w:val="0"/>
          <w:sz w:val="24"/>
          <w:szCs w:val="24"/>
        </w:rPr>
        <w:t>(arr1));</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16</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17</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18</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8000"/>
          <w:kern w:val="0"/>
          <w:sz w:val="24"/>
          <w:szCs w:val="24"/>
        </w:rPr>
      </w:pPr>
      <w:r w:rsidRPr="00567494">
        <w:rPr>
          <w:rFonts w:ascii="宋体" w:eastAsia="宋体" w:hAnsi="宋体" w:cs="宋体" w:hint="eastAsia"/>
          <w:color w:val="008080"/>
          <w:kern w:val="0"/>
          <w:sz w:val="24"/>
          <w:szCs w:val="24"/>
        </w:rPr>
        <w:t>19</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 xml:space="preserve">     * 希尔排序 针对有序序列在插入时采用交换法</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8000"/>
          <w:kern w:val="0"/>
          <w:sz w:val="24"/>
          <w:szCs w:val="24"/>
        </w:rPr>
      </w:pPr>
      <w:r w:rsidRPr="00567494">
        <w:rPr>
          <w:rFonts w:ascii="宋体" w:eastAsia="宋体" w:hAnsi="宋体" w:cs="宋体" w:hint="eastAsia"/>
          <w:color w:val="008080"/>
          <w:kern w:val="0"/>
          <w:sz w:val="24"/>
          <w:szCs w:val="24"/>
        </w:rPr>
        <w:t>20</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 xml:space="preserve">     * </w:t>
      </w:r>
      <w:r w:rsidRPr="00567494">
        <w:rPr>
          <w:rFonts w:ascii="宋体" w:eastAsia="宋体" w:hAnsi="宋体" w:cs="宋体" w:hint="eastAsia"/>
          <w:color w:val="808080"/>
          <w:kern w:val="0"/>
          <w:sz w:val="24"/>
          <w:szCs w:val="24"/>
        </w:rPr>
        <w:t>@</w:t>
      </w:r>
      <w:proofErr w:type="spellStart"/>
      <w:r w:rsidRPr="00567494">
        <w:rPr>
          <w:rFonts w:ascii="宋体" w:eastAsia="宋体" w:hAnsi="宋体" w:cs="宋体" w:hint="eastAsia"/>
          <w:color w:val="808080"/>
          <w:kern w:val="0"/>
          <w:sz w:val="24"/>
          <w:szCs w:val="24"/>
        </w:rPr>
        <w:t>param</w:t>
      </w:r>
      <w:proofErr w:type="spellEnd"/>
      <w:r w:rsidRPr="00567494">
        <w:rPr>
          <w:rFonts w:ascii="宋体" w:eastAsia="宋体" w:hAnsi="宋体" w:cs="宋体" w:hint="eastAsia"/>
          <w:color w:val="008000"/>
          <w:kern w:val="0"/>
          <w:sz w:val="24"/>
          <w:szCs w:val="24"/>
        </w:rPr>
        <w:t xml:space="preserve"> </w:t>
      </w:r>
      <w:proofErr w:type="spellStart"/>
      <w:r w:rsidRPr="00567494">
        <w:rPr>
          <w:rFonts w:ascii="宋体" w:eastAsia="宋体" w:hAnsi="宋体" w:cs="宋体" w:hint="eastAsia"/>
          <w:color w:val="008000"/>
          <w:kern w:val="0"/>
          <w:sz w:val="24"/>
          <w:szCs w:val="24"/>
        </w:rPr>
        <w:t>arr</w:t>
      </w:r>
      <w:proofErr w:type="spellEnd"/>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21</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22</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public</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static</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void</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00"/>
          <w:kern w:val="0"/>
          <w:sz w:val="24"/>
          <w:szCs w:val="24"/>
        </w:rPr>
        <w:t>sort(</w:t>
      </w:r>
      <w:proofErr w:type="spellStart"/>
      <w:proofErr w:type="gramEnd"/>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23</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//增量gap，并逐步缩小增量</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24</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FF"/>
          <w:kern w:val="0"/>
          <w:sz w:val="24"/>
          <w:szCs w:val="24"/>
        </w:rPr>
        <w:t>for</w:t>
      </w:r>
      <w:r w:rsidRPr="00567494">
        <w:rPr>
          <w:rFonts w:ascii="宋体" w:eastAsia="宋体" w:hAnsi="宋体" w:cs="宋体" w:hint="eastAsia"/>
          <w:color w:val="000000"/>
          <w:kern w:val="0"/>
          <w:sz w:val="24"/>
          <w:szCs w:val="24"/>
        </w:rPr>
        <w:t>(</w:t>
      </w:r>
      <w:proofErr w:type="spellStart"/>
      <w:proofErr w:type="gramEnd"/>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gap=</w:t>
      </w:r>
      <w:proofErr w:type="spellStart"/>
      <w:r w:rsidRPr="00567494">
        <w:rPr>
          <w:rFonts w:ascii="宋体" w:eastAsia="宋体" w:hAnsi="宋体" w:cs="宋体" w:hint="eastAsia"/>
          <w:color w:val="000000"/>
          <w:kern w:val="0"/>
          <w:sz w:val="24"/>
          <w:szCs w:val="24"/>
        </w:rPr>
        <w:t>arr.length</w:t>
      </w:r>
      <w:proofErr w:type="spellEnd"/>
      <w:r w:rsidRPr="00567494">
        <w:rPr>
          <w:rFonts w:ascii="宋体" w:eastAsia="宋体" w:hAnsi="宋体" w:cs="宋体" w:hint="eastAsia"/>
          <w:color w:val="000000"/>
          <w:kern w:val="0"/>
          <w:sz w:val="24"/>
          <w:szCs w:val="24"/>
        </w:rPr>
        <w:t>/2;gap&gt;0;gap/=2){</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8000"/>
          <w:kern w:val="0"/>
          <w:sz w:val="24"/>
          <w:szCs w:val="24"/>
        </w:rPr>
      </w:pPr>
      <w:r w:rsidRPr="00567494">
        <w:rPr>
          <w:rFonts w:ascii="宋体" w:eastAsia="宋体" w:hAnsi="宋体" w:cs="宋体" w:hint="eastAsia"/>
          <w:color w:val="008080"/>
          <w:kern w:val="0"/>
          <w:sz w:val="24"/>
          <w:szCs w:val="24"/>
        </w:rPr>
        <w:t>25</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//从第gap</w:t>
      </w:r>
      <w:proofErr w:type="gramStart"/>
      <w:r w:rsidRPr="00567494">
        <w:rPr>
          <w:rFonts w:ascii="宋体" w:eastAsia="宋体" w:hAnsi="宋体" w:cs="宋体" w:hint="eastAsia"/>
          <w:color w:val="008000"/>
          <w:kern w:val="0"/>
          <w:sz w:val="24"/>
          <w:szCs w:val="24"/>
        </w:rPr>
        <w:t>个</w:t>
      </w:r>
      <w:proofErr w:type="gramEnd"/>
      <w:r w:rsidRPr="00567494">
        <w:rPr>
          <w:rFonts w:ascii="宋体" w:eastAsia="宋体" w:hAnsi="宋体" w:cs="宋体" w:hint="eastAsia"/>
          <w:color w:val="008000"/>
          <w:kern w:val="0"/>
          <w:sz w:val="24"/>
          <w:szCs w:val="24"/>
        </w:rPr>
        <w:t>元素，逐个对其所在组进行直接插入排序操作</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26</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FF"/>
          <w:kern w:val="0"/>
          <w:sz w:val="24"/>
          <w:szCs w:val="24"/>
        </w:rPr>
        <w:t>for</w:t>
      </w:r>
      <w:r w:rsidRPr="00567494">
        <w:rPr>
          <w:rFonts w:ascii="宋体" w:eastAsia="宋体" w:hAnsi="宋体" w:cs="宋体" w:hint="eastAsia"/>
          <w:color w:val="000000"/>
          <w:kern w:val="0"/>
          <w:sz w:val="24"/>
          <w:szCs w:val="24"/>
        </w:rPr>
        <w:t>(</w:t>
      </w:r>
      <w:proofErr w:type="spellStart"/>
      <w:proofErr w:type="gramEnd"/>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i</w:t>
      </w:r>
      <w:proofErr w:type="spellEnd"/>
      <w:r w:rsidRPr="00567494">
        <w:rPr>
          <w:rFonts w:ascii="宋体" w:eastAsia="宋体" w:hAnsi="宋体" w:cs="宋体" w:hint="eastAsia"/>
          <w:color w:val="000000"/>
          <w:kern w:val="0"/>
          <w:sz w:val="24"/>
          <w:szCs w:val="24"/>
        </w:rPr>
        <w:t>=</w:t>
      </w:r>
      <w:proofErr w:type="spellStart"/>
      <w:r w:rsidRPr="00567494">
        <w:rPr>
          <w:rFonts w:ascii="宋体" w:eastAsia="宋体" w:hAnsi="宋体" w:cs="宋体" w:hint="eastAsia"/>
          <w:color w:val="000000"/>
          <w:kern w:val="0"/>
          <w:sz w:val="24"/>
          <w:szCs w:val="24"/>
        </w:rPr>
        <w:t>gap;i</w:t>
      </w:r>
      <w:proofErr w:type="spellEnd"/>
      <w:r w:rsidRPr="00567494">
        <w:rPr>
          <w:rFonts w:ascii="宋体" w:eastAsia="宋体" w:hAnsi="宋体" w:cs="宋体" w:hint="eastAsia"/>
          <w:color w:val="000000"/>
          <w:kern w:val="0"/>
          <w:sz w:val="24"/>
          <w:szCs w:val="24"/>
        </w:rPr>
        <w:t>&lt;</w:t>
      </w:r>
      <w:proofErr w:type="spellStart"/>
      <w:r w:rsidRPr="00567494">
        <w:rPr>
          <w:rFonts w:ascii="宋体" w:eastAsia="宋体" w:hAnsi="宋体" w:cs="宋体" w:hint="eastAsia"/>
          <w:color w:val="000000"/>
          <w:kern w:val="0"/>
          <w:sz w:val="24"/>
          <w:szCs w:val="24"/>
        </w:rPr>
        <w:t>arr.length;i</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27</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j = </w:t>
      </w:r>
      <w:proofErr w:type="spellStart"/>
      <w:r w:rsidRPr="00567494">
        <w:rPr>
          <w:rFonts w:ascii="宋体" w:eastAsia="宋体" w:hAnsi="宋体" w:cs="宋体" w:hint="eastAsia"/>
          <w:color w:val="000000"/>
          <w:kern w:val="0"/>
          <w:sz w:val="24"/>
          <w:szCs w:val="24"/>
        </w:rPr>
        <w:t>i</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28</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FF"/>
          <w:kern w:val="0"/>
          <w:sz w:val="24"/>
          <w:szCs w:val="24"/>
        </w:rPr>
        <w:t>while</w:t>
      </w:r>
      <w:r w:rsidRPr="00567494">
        <w:rPr>
          <w:rFonts w:ascii="宋体" w:eastAsia="宋体" w:hAnsi="宋体" w:cs="宋体" w:hint="eastAsia"/>
          <w:color w:val="000000"/>
          <w:kern w:val="0"/>
          <w:sz w:val="24"/>
          <w:szCs w:val="24"/>
        </w:rPr>
        <w:t>(</w:t>
      </w:r>
      <w:proofErr w:type="gramEnd"/>
      <w:r w:rsidRPr="00567494">
        <w:rPr>
          <w:rFonts w:ascii="宋体" w:eastAsia="宋体" w:hAnsi="宋体" w:cs="宋体" w:hint="eastAsia"/>
          <w:color w:val="000000"/>
          <w:kern w:val="0"/>
          <w:sz w:val="24"/>
          <w:szCs w:val="24"/>
        </w:rPr>
        <w:t xml:space="preserve">j-gap&gt;=0 &amp;&amp;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[j]&lt;</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[j-gap]){</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29</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//插入排序采用交换法</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30</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00"/>
          <w:kern w:val="0"/>
          <w:sz w:val="24"/>
          <w:szCs w:val="24"/>
        </w:rPr>
        <w:t>swap(</w:t>
      </w:r>
      <w:proofErr w:type="spellStart"/>
      <w:proofErr w:type="gramEnd"/>
      <w:r w:rsidRPr="00567494">
        <w:rPr>
          <w:rFonts w:ascii="宋体" w:eastAsia="宋体" w:hAnsi="宋体" w:cs="宋体" w:hint="eastAsia"/>
          <w:color w:val="000000"/>
          <w:kern w:val="0"/>
          <w:sz w:val="24"/>
          <w:szCs w:val="24"/>
        </w:rPr>
        <w:t>arr,j,j</w:t>
      </w:r>
      <w:proofErr w:type="spellEnd"/>
      <w:r w:rsidRPr="00567494">
        <w:rPr>
          <w:rFonts w:ascii="宋体" w:eastAsia="宋体" w:hAnsi="宋体" w:cs="宋体" w:hint="eastAsia"/>
          <w:color w:val="000000"/>
          <w:kern w:val="0"/>
          <w:sz w:val="24"/>
          <w:szCs w:val="24"/>
        </w:rPr>
        <w:t>-gap);</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31</w:t>
      </w:r>
      <w:r w:rsidRPr="00567494">
        <w:rPr>
          <w:rFonts w:ascii="宋体" w:eastAsia="宋体" w:hAnsi="宋体" w:cs="宋体" w:hint="eastAsia"/>
          <w:color w:val="000000"/>
          <w:kern w:val="0"/>
          <w:sz w:val="24"/>
          <w:szCs w:val="24"/>
        </w:rPr>
        <w:t xml:space="preserve">                    j-=gap;</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32</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33</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34</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35</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36</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37</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8000"/>
          <w:kern w:val="0"/>
          <w:sz w:val="24"/>
          <w:szCs w:val="24"/>
        </w:rPr>
      </w:pPr>
      <w:r w:rsidRPr="00567494">
        <w:rPr>
          <w:rFonts w:ascii="宋体" w:eastAsia="宋体" w:hAnsi="宋体" w:cs="宋体" w:hint="eastAsia"/>
          <w:color w:val="008080"/>
          <w:kern w:val="0"/>
          <w:sz w:val="24"/>
          <w:szCs w:val="24"/>
        </w:rPr>
        <w:t>38</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 xml:space="preserve">     * 希尔排序 针对有序序列在插入时采用移动法。</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8000"/>
          <w:kern w:val="0"/>
          <w:sz w:val="24"/>
          <w:szCs w:val="24"/>
        </w:rPr>
      </w:pPr>
      <w:r w:rsidRPr="00567494">
        <w:rPr>
          <w:rFonts w:ascii="宋体" w:eastAsia="宋体" w:hAnsi="宋体" w:cs="宋体" w:hint="eastAsia"/>
          <w:color w:val="008080"/>
          <w:kern w:val="0"/>
          <w:sz w:val="24"/>
          <w:szCs w:val="24"/>
        </w:rPr>
        <w:t>39</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 xml:space="preserve">     * </w:t>
      </w:r>
      <w:r w:rsidRPr="00567494">
        <w:rPr>
          <w:rFonts w:ascii="宋体" w:eastAsia="宋体" w:hAnsi="宋体" w:cs="宋体" w:hint="eastAsia"/>
          <w:color w:val="808080"/>
          <w:kern w:val="0"/>
          <w:sz w:val="24"/>
          <w:szCs w:val="24"/>
        </w:rPr>
        <w:t>@</w:t>
      </w:r>
      <w:proofErr w:type="spellStart"/>
      <w:r w:rsidRPr="00567494">
        <w:rPr>
          <w:rFonts w:ascii="宋体" w:eastAsia="宋体" w:hAnsi="宋体" w:cs="宋体" w:hint="eastAsia"/>
          <w:color w:val="808080"/>
          <w:kern w:val="0"/>
          <w:sz w:val="24"/>
          <w:szCs w:val="24"/>
        </w:rPr>
        <w:t>param</w:t>
      </w:r>
      <w:proofErr w:type="spellEnd"/>
      <w:r w:rsidRPr="00567494">
        <w:rPr>
          <w:rFonts w:ascii="宋体" w:eastAsia="宋体" w:hAnsi="宋体" w:cs="宋体" w:hint="eastAsia"/>
          <w:color w:val="008000"/>
          <w:kern w:val="0"/>
          <w:sz w:val="24"/>
          <w:szCs w:val="24"/>
        </w:rPr>
        <w:t xml:space="preserve"> </w:t>
      </w:r>
      <w:proofErr w:type="spellStart"/>
      <w:r w:rsidRPr="00567494">
        <w:rPr>
          <w:rFonts w:ascii="宋体" w:eastAsia="宋体" w:hAnsi="宋体" w:cs="宋体" w:hint="eastAsia"/>
          <w:color w:val="008000"/>
          <w:kern w:val="0"/>
          <w:sz w:val="24"/>
          <w:szCs w:val="24"/>
        </w:rPr>
        <w:t>arr</w:t>
      </w:r>
      <w:proofErr w:type="spellEnd"/>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40</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41</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public</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static</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void</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00"/>
          <w:kern w:val="0"/>
          <w:sz w:val="24"/>
          <w:szCs w:val="24"/>
        </w:rPr>
        <w:t>sort1(</w:t>
      </w:r>
      <w:proofErr w:type="spellStart"/>
      <w:proofErr w:type="gramEnd"/>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42</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//增量gap，并逐步缩小增量</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43</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FF"/>
          <w:kern w:val="0"/>
          <w:sz w:val="24"/>
          <w:szCs w:val="24"/>
        </w:rPr>
        <w:t>for</w:t>
      </w:r>
      <w:r w:rsidRPr="00567494">
        <w:rPr>
          <w:rFonts w:ascii="宋体" w:eastAsia="宋体" w:hAnsi="宋体" w:cs="宋体" w:hint="eastAsia"/>
          <w:color w:val="000000"/>
          <w:kern w:val="0"/>
          <w:sz w:val="24"/>
          <w:szCs w:val="24"/>
        </w:rPr>
        <w:t>(</w:t>
      </w:r>
      <w:proofErr w:type="spellStart"/>
      <w:proofErr w:type="gramEnd"/>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gap=</w:t>
      </w:r>
      <w:proofErr w:type="spellStart"/>
      <w:r w:rsidRPr="00567494">
        <w:rPr>
          <w:rFonts w:ascii="宋体" w:eastAsia="宋体" w:hAnsi="宋体" w:cs="宋体" w:hint="eastAsia"/>
          <w:color w:val="000000"/>
          <w:kern w:val="0"/>
          <w:sz w:val="24"/>
          <w:szCs w:val="24"/>
        </w:rPr>
        <w:t>arr.length</w:t>
      </w:r>
      <w:proofErr w:type="spellEnd"/>
      <w:r w:rsidRPr="00567494">
        <w:rPr>
          <w:rFonts w:ascii="宋体" w:eastAsia="宋体" w:hAnsi="宋体" w:cs="宋体" w:hint="eastAsia"/>
          <w:color w:val="000000"/>
          <w:kern w:val="0"/>
          <w:sz w:val="24"/>
          <w:szCs w:val="24"/>
        </w:rPr>
        <w:t>/2;gap&gt;0;gap/=2){</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44</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//从第gap</w:t>
      </w:r>
      <w:proofErr w:type="gramStart"/>
      <w:r w:rsidRPr="00567494">
        <w:rPr>
          <w:rFonts w:ascii="宋体" w:eastAsia="宋体" w:hAnsi="宋体" w:cs="宋体" w:hint="eastAsia"/>
          <w:color w:val="008000"/>
          <w:kern w:val="0"/>
          <w:sz w:val="24"/>
          <w:szCs w:val="24"/>
        </w:rPr>
        <w:t>个</w:t>
      </w:r>
      <w:proofErr w:type="gramEnd"/>
      <w:r w:rsidRPr="00567494">
        <w:rPr>
          <w:rFonts w:ascii="宋体" w:eastAsia="宋体" w:hAnsi="宋体" w:cs="宋体" w:hint="eastAsia"/>
          <w:color w:val="008000"/>
          <w:kern w:val="0"/>
          <w:sz w:val="24"/>
          <w:szCs w:val="24"/>
        </w:rPr>
        <w:t>元素，逐个对其所在组进行直接插入排序操作</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45</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FF"/>
          <w:kern w:val="0"/>
          <w:sz w:val="24"/>
          <w:szCs w:val="24"/>
        </w:rPr>
        <w:t>for</w:t>
      </w:r>
      <w:r w:rsidRPr="00567494">
        <w:rPr>
          <w:rFonts w:ascii="宋体" w:eastAsia="宋体" w:hAnsi="宋体" w:cs="宋体" w:hint="eastAsia"/>
          <w:color w:val="000000"/>
          <w:kern w:val="0"/>
          <w:sz w:val="24"/>
          <w:szCs w:val="24"/>
        </w:rPr>
        <w:t>(</w:t>
      </w:r>
      <w:proofErr w:type="spellStart"/>
      <w:proofErr w:type="gramEnd"/>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i</w:t>
      </w:r>
      <w:proofErr w:type="spellEnd"/>
      <w:r w:rsidRPr="00567494">
        <w:rPr>
          <w:rFonts w:ascii="宋体" w:eastAsia="宋体" w:hAnsi="宋体" w:cs="宋体" w:hint="eastAsia"/>
          <w:color w:val="000000"/>
          <w:kern w:val="0"/>
          <w:sz w:val="24"/>
          <w:szCs w:val="24"/>
        </w:rPr>
        <w:t>=</w:t>
      </w:r>
      <w:proofErr w:type="spellStart"/>
      <w:r w:rsidRPr="00567494">
        <w:rPr>
          <w:rFonts w:ascii="宋体" w:eastAsia="宋体" w:hAnsi="宋体" w:cs="宋体" w:hint="eastAsia"/>
          <w:color w:val="000000"/>
          <w:kern w:val="0"/>
          <w:sz w:val="24"/>
          <w:szCs w:val="24"/>
        </w:rPr>
        <w:t>gap;i</w:t>
      </w:r>
      <w:proofErr w:type="spellEnd"/>
      <w:r w:rsidRPr="00567494">
        <w:rPr>
          <w:rFonts w:ascii="宋体" w:eastAsia="宋体" w:hAnsi="宋体" w:cs="宋体" w:hint="eastAsia"/>
          <w:color w:val="000000"/>
          <w:kern w:val="0"/>
          <w:sz w:val="24"/>
          <w:szCs w:val="24"/>
        </w:rPr>
        <w:t>&lt;</w:t>
      </w:r>
      <w:proofErr w:type="spellStart"/>
      <w:r w:rsidRPr="00567494">
        <w:rPr>
          <w:rFonts w:ascii="宋体" w:eastAsia="宋体" w:hAnsi="宋体" w:cs="宋体" w:hint="eastAsia"/>
          <w:color w:val="000000"/>
          <w:kern w:val="0"/>
          <w:sz w:val="24"/>
          <w:szCs w:val="24"/>
        </w:rPr>
        <w:t>arr.length;i</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46</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j = </w:t>
      </w:r>
      <w:proofErr w:type="spellStart"/>
      <w:r w:rsidRPr="00567494">
        <w:rPr>
          <w:rFonts w:ascii="宋体" w:eastAsia="宋体" w:hAnsi="宋体" w:cs="宋体" w:hint="eastAsia"/>
          <w:color w:val="000000"/>
          <w:kern w:val="0"/>
          <w:sz w:val="24"/>
          <w:szCs w:val="24"/>
        </w:rPr>
        <w:t>i</w:t>
      </w:r>
      <w:proofErr w:type="spellEnd"/>
      <w:r w:rsidRPr="00567494">
        <w:rPr>
          <w:rFonts w:ascii="宋体" w:eastAsia="宋体" w:hAnsi="宋体" w:cs="宋体" w:hint="eastAsia"/>
          <w:color w:val="000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47</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temp =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[j];</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48</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FF"/>
          <w:kern w:val="0"/>
          <w:sz w:val="24"/>
          <w:szCs w:val="24"/>
        </w:rPr>
        <w:t>if</w:t>
      </w:r>
      <w:r w:rsidRPr="00567494">
        <w:rPr>
          <w:rFonts w:ascii="宋体" w:eastAsia="宋体" w:hAnsi="宋体" w:cs="宋体" w:hint="eastAsia"/>
          <w:color w:val="000000"/>
          <w:kern w:val="0"/>
          <w:sz w:val="24"/>
          <w:szCs w:val="24"/>
        </w:rPr>
        <w:t>(</w:t>
      </w:r>
      <w:proofErr w:type="spellStart"/>
      <w:proofErr w:type="gramEnd"/>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[j]&lt;</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[j-gap]){</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49</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FF"/>
          <w:kern w:val="0"/>
          <w:sz w:val="24"/>
          <w:szCs w:val="24"/>
        </w:rPr>
        <w:t>while</w:t>
      </w:r>
      <w:r w:rsidRPr="00567494">
        <w:rPr>
          <w:rFonts w:ascii="宋体" w:eastAsia="宋体" w:hAnsi="宋体" w:cs="宋体" w:hint="eastAsia"/>
          <w:color w:val="000000"/>
          <w:kern w:val="0"/>
          <w:sz w:val="24"/>
          <w:szCs w:val="24"/>
        </w:rPr>
        <w:t>(</w:t>
      </w:r>
      <w:proofErr w:type="gramEnd"/>
      <w:r w:rsidRPr="00567494">
        <w:rPr>
          <w:rFonts w:ascii="宋体" w:eastAsia="宋体" w:hAnsi="宋体" w:cs="宋体" w:hint="eastAsia"/>
          <w:color w:val="000000"/>
          <w:kern w:val="0"/>
          <w:sz w:val="24"/>
          <w:szCs w:val="24"/>
        </w:rPr>
        <w:t>j-gap&gt;=0 &amp;&amp; temp&lt;</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[j-gap]){</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50</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//移动法</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51</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 xml:space="preserve">[j] = </w:t>
      </w:r>
      <w:proofErr w:type="spellStart"/>
      <w:proofErr w:type="gram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w:t>
      </w:r>
      <w:proofErr w:type="gramEnd"/>
      <w:r w:rsidRPr="00567494">
        <w:rPr>
          <w:rFonts w:ascii="宋体" w:eastAsia="宋体" w:hAnsi="宋体" w:cs="宋体" w:hint="eastAsia"/>
          <w:color w:val="000000"/>
          <w:kern w:val="0"/>
          <w:sz w:val="24"/>
          <w:szCs w:val="24"/>
        </w:rPr>
        <w:t>j-gap];</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52</w:t>
      </w:r>
      <w:r w:rsidRPr="00567494">
        <w:rPr>
          <w:rFonts w:ascii="宋体" w:eastAsia="宋体" w:hAnsi="宋体" w:cs="宋体" w:hint="eastAsia"/>
          <w:color w:val="000000"/>
          <w:kern w:val="0"/>
          <w:sz w:val="24"/>
          <w:szCs w:val="24"/>
        </w:rPr>
        <w:t xml:space="preserve">                         j-=gap;</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53</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54</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[j] = temp;</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55</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56</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57</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58</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59</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8000"/>
          <w:kern w:val="0"/>
          <w:sz w:val="24"/>
          <w:szCs w:val="24"/>
        </w:rPr>
      </w:pPr>
      <w:r w:rsidRPr="00567494">
        <w:rPr>
          <w:rFonts w:ascii="宋体" w:eastAsia="宋体" w:hAnsi="宋体" w:cs="宋体" w:hint="eastAsia"/>
          <w:color w:val="008080"/>
          <w:kern w:val="0"/>
          <w:sz w:val="24"/>
          <w:szCs w:val="24"/>
        </w:rPr>
        <w:t>60</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 xml:space="preserve">     * 交换数组元素</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8000"/>
          <w:kern w:val="0"/>
          <w:sz w:val="24"/>
          <w:szCs w:val="24"/>
        </w:rPr>
      </w:pPr>
      <w:r w:rsidRPr="00567494">
        <w:rPr>
          <w:rFonts w:ascii="宋体" w:eastAsia="宋体" w:hAnsi="宋体" w:cs="宋体" w:hint="eastAsia"/>
          <w:color w:val="008080"/>
          <w:kern w:val="0"/>
          <w:sz w:val="24"/>
          <w:szCs w:val="24"/>
        </w:rPr>
        <w:t>61</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 xml:space="preserve">     * </w:t>
      </w:r>
      <w:r w:rsidRPr="00567494">
        <w:rPr>
          <w:rFonts w:ascii="宋体" w:eastAsia="宋体" w:hAnsi="宋体" w:cs="宋体" w:hint="eastAsia"/>
          <w:color w:val="808080"/>
          <w:kern w:val="0"/>
          <w:sz w:val="24"/>
          <w:szCs w:val="24"/>
        </w:rPr>
        <w:t>@</w:t>
      </w:r>
      <w:proofErr w:type="spellStart"/>
      <w:r w:rsidRPr="00567494">
        <w:rPr>
          <w:rFonts w:ascii="宋体" w:eastAsia="宋体" w:hAnsi="宋体" w:cs="宋体" w:hint="eastAsia"/>
          <w:color w:val="808080"/>
          <w:kern w:val="0"/>
          <w:sz w:val="24"/>
          <w:szCs w:val="24"/>
        </w:rPr>
        <w:t>param</w:t>
      </w:r>
      <w:proofErr w:type="spellEnd"/>
      <w:r w:rsidRPr="00567494">
        <w:rPr>
          <w:rFonts w:ascii="宋体" w:eastAsia="宋体" w:hAnsi="宋体" w:cs="宋体" w:hint="eastAsia"/>
          <w:color w:val="008000"/>
          <w:kern w:val="0"/>
          <w:sz w:val="24"/>
          <w:szCs w:val="24"/>
        </w:rPr>
        <w:t xml:space="preserve"> </w:t>
      </w:r>
      <w:proofErr w:type="spellStart"/>
      <w:r w:rsidRPr="00567494">
        <w:rPr>
          <w:rFonts w:ascii="宋体" w:eastAsia="宋体" w:hAnsi="宋体" w:cs="宋体" w:hint="eastAsia"/>
          <w:color w:val="008000"/>
          <w:kern w:val="0"/>
          <w:sz w:val="24"/>
          <w:szCs w:val="24"/>
        </w:rPr>
        <w:t>arr</w:t>
      </w:r>
      <w:proofErr w:type="spellEnd"/>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8000"/>
          <w:kern w:val="0"/>
          <w:sz w:val="24"/>
          <w:szCs w:val="24"/>
        </w:rPr>
      </w:pPr>
      <w:r w:rsidRPr="00567494">
        <w:rPr>
          <w:rFonts w:ascii="宋体" w:eastAsia="宋体" w:hAnsi="宋体" w:cs="宋体" w:hint="eastAsia"/>
          <w:color w:val="008080"/>
          <w:kern w:val="0"/>
          <w:sz w:val="24"/>
          <w:szCs w:val="24"/>
        </w:rPr>
        <w:t>62</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 xml:space="preserve">     * </w:t>
      </w:r>
      <w:r w:rsidRPr="00567494">
        <w:rPr>
          <w:rFonts w:ascii="宋体" w:eastAsia="宋体" w:hAnsi="宋体" w:cs="宋体" w:hint="eastAsia"/>
          <w:color w:val="808080"/>
          <w:kern w:val="0"/>
          <w:sz w:val="24"/>
          <w:szCs w:val="24"/>
        </w:rPr>
        <w:t>@</w:t>
      </w:r>
      <w:proofErr w:type="spellStart"/>
      <w:r w:rsidRPr="00567494">
        <w:rPr>
          <w:rFonts w:ascii="宋体" w:eastAsia="宋体" w:hAnsi="宋体" w:cs="宋体" w:hint="eastAsia"/>
          <w:color w:val="808080"/>
          <w:kern w:val="0"/>
          <w:sz w:val="24"/>
          <w:szCs w:val="24"/>
        </w:rPr>
        <w:t>param</w:t>
      </w:r>
      <w:proofErr w:type="spellEnd"/>
      <w:r w:rsidRPr="00567494">
        <w:rPr>
          <w:rFonts w:ascii="宋体" w:eastAsia="宋体" w:hAnsi="宋体" w:cs="宋体" w:hint="eastAsia"/>
          <w:color w:val="008000"/>
          <w:kern w:val="0"/>
          <w:sz w:val="24"/>
          <w:szCs w:val="24"/>
        </w:rPr>
        <w:t xml:space="preserve"> a</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8000"/>
          <w:kern w:val="0"/>
          <w:sz w:val="24"/>
          <w:szCs w:val="24"/>
        </w:rPr>
      </w:pPr>
      <w:r w:rsidRPr="00567494">
        <w:rPr>
          <w:rFonts w:ascii="宋体" w:eastAsia="宋体" w:hAnsi="宋体" w:cs="宋体" w:hint="eastAsia"/>
          <w:color w:val="008080"/>
          <w:kern w:val="0"/>
          <w:sz w:val="24"/>
          <w:szCs w:val="24"/>
        </w:rPr>
        <w:t>63</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 xml:space="preserve">     * </w:t>
      </w:r>
      <w:r w:rsidRPr="00567494">
        <w:rPr>
          <w:rFonts w:ascii="宋体" w:eastAsia="宋体" w:hAnsi="宋体" w:cs="宋体" w:hint="eastAsia"/>
          <w:color w:val="808080"/>
          <w:kern w:val="0"/>
          <w:sz w:val="24"/>
          <w:szCs w:val="24"/>
        </w:rPr>
        <w:t>@</w:t>
      </w:r>
      <w:proofErr w:type="spellStart"/>
      <w:r w:rsidRPr="00567494">
        <w:rPr>
          <w:rFonts w:ascii="宋体" w:eastAsia="宋体" w:hAnsi="宋体" w:cs="宋体" w:hint="eastAsia"/>
          <w:color w:val="808080"/>
          <w:kern w:val="0"/>
          <w:sz w:val="24"/>
          <w:szCs w:val="24"/>
        </w:rPr>
        <w:t>param</w:t>
      </w:r>
      <w:proofErr w:type="spellEnd"/>
      <w:r w:rsidRPr="00567494">
        <w:rPr>
          <w:rFonts w:ascii="宋体" w:eastAsia="宋体" w:hAnsi="宋体" w:cs="宋体" w:hint="eastAsia"/>
          <w:color w:val="008000"/>
          <w:kern w:val="0"/>
          <w:sz w:val="24"/>
          <w:szCs w:val="24"/>
        </w:rPr>
        <w:t xml:space="preserve"> b</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64</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8000"/>
          <w:kern w:val="0"/>
          <w:sz w:val="24"/>
          <w:szCs w:val="24"/>
        </w:rPr>
        <w:t>*/</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65</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public</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static</w:t>
      </w:r>
      <w:r w:rsidRPr="00567494">
        <w:rPr>
          <w:rFonts w:ascii="宋体" w:eastAsia="宋体" w:hAnsi="宋体" w:cs="宋体" w:hint="eastAsia"/>
          <w:color w:val="000000"/>
          <w:kern w:val="0"/>
          <w:sz w:val="24"/>
          <w:szCs w:val="24"/>
        </w:rPr>
        <w:t xml:space="preserve"> </w:t>
      </w:r>
      <w:r w:rsidRPr="00567494">
        <w:rPr>
          <w:rFonts w:ascii="宋体" w:eastAsia="宋体" w:hAnsi="宋体" w:cs="宋体" w:hint="eastAsia"/>
          <w:color w:val="0000FF"/>
          <w:kern w:val="0"/>
          <w:sz w:val="24"/>
          <w:szCs w:val="24"/>
        </w:rPr>
        <w:t>void</w:t>
      </w:r>
      <w:r w:rsidRPr="00567494">
        <w:rPr>
          <w:rFonts w:ascii="宋体" w:eastAsia="宋体" w:hAnsi="宋体" w:cs="宋体" w:hint="eastAsia"/>
          <w:color w:val="000000"/>
          <w:kern w:val="0"/>
          <w:sz w:val="24"/>
          <w:szCs w:val="24"/>
        </w:rPr>
        <w:t xml:space="preserve"> </w:t>
      </w:r>
      <w:proofErr w:type="gramStart"/>
      <w:r w:rsidRPr="00567494">
        <w:rPr>
          <w:rFonts w:ascii="宋体" w:eastAsia="宋体" w:hAnsi="宋体" w:cs="宋体" w:hint="eastAsia"/>
          <w:color w:val="000000"/>
          <w:kern w:val="0"/>
          <w:sz w:val="24"/>
          <w:szCs w:val="24"/>
        </w:rPr>
        <w:t>swap(</w:t>
      </w:r>
      <w:proofErr w:type="spellStart"/>
      <w:proofErr w:type="gramEnd"/>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arr,</w:t>
      </w:r>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a,</w:t>
      </w:r>
      <w:r w:rsidRPr="00567494">
        <w:rPr>
          <w:rFonts w:ascii="宋体" w:eastAsia="宋体" w:hAnsi="宋体" w:cs="宋体" w:hint="eastAsia"/>
          <w:color w:val="0000FF"/>
          <w:kern w:val="0"/>
          <w:sz w:val="24"/>
          <w:szCs w:val="24"/>
        </w:rPr>
        <w:t>int</w:t>
      </w:r>
      <w:proofErr w:type="spellEnd"/>
      <w:r w:rsidRPr="00567494">
        <w:rPr>
          <w:rFonts w:ascii="宋体" w:eastAsia="宋体" w:hAnsi="宋体" w:cs="宋体" w:hint="eastAsia"/>
          <w:color w:val="000000"/>
          <w:kern w:val="0"/>
          <w:sz w:val="24"/>
          <w:szCs w:val="24"/>
        </w:rPr>
        <w:t xml:space="preserve"> b){</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66</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 xml:space="preserve">[a] =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[a</w:t>
      </w:r>
      <w:proofErr w:type="gramStart"/>
      <w:r w:rsidRPr="00567494">
        <w:rPr>
          <w:rFonts w:ascii="宋体" w:eastAsia="宋体" w:hAnsi="宋体" w:cs="宋体" w:hint="eastAsia"/>
          <w:color w:val="000000"/>
          <w:kern w:val="0"/>
          <w:sz w:val="24"/>
          <w:szCs w:val="24"/>
        </w:rPr>
        <w:t>]+</w:t>
      </w:r>
      <w:proofErr w:type="spellStart"/>
      <w:proofErr w:type="gramEnd"/>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[b];</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67</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 xml:space="preserve">[b] =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[a]-</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[b];</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68</w:t>
      </w:r>
      <w:r w:rsidRPr="00567494">
        <w:rPr>
          <w:rFonts w:ascii="宋体" w:eastAsia="宋体" w:hAnsi="宋体" w:cs="宋体" w:hint="eastAsia"/>
          <w:color w:val="000000"/>
          <w:kern w:val="0"/>
          <w:sz w:val="24"/>
          <w:szCs w:val="24"/>
        </w:rPr>
        <w:t xml:space="preserve">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 xml:space="preserve">[a] = </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[a]-</w:t>
      </w:r>
      <w:proofErr w:type="spellStart"/>
      <w:r w:rsidRPr="00567494">
        <w:rPr>
          <w:rFonts w:ascii="宋体" w:eastAsia="宋体" w:hAnsi="宋体" w:cs="宋体" w:hint="eastAsia"/>
          <w:color w:val="000000"/>
          <w:kern w:val="0"/>
          <w:sz w:val="24"/>
          <w:szCs w:val="24"/>
        </w:rPr>
        <w:t>arr</w:t>
      </w:r>
      <w:proofErr w:type="spellEnd"/>
      <w:r w:rsidRPr="00567494">
        <w:rPr>
          <w:rFonts w:ascii="宋体" w:eastAsia="宋体" w:hAnsi="宋体" w:cs="宋体" w:hint="eastAsia"/>
          <w:color w:val="000000"/>
          <w:kern w:val="0"/>
          <w:sz w:val="24"/>
          <w:szCs w:val="24"/>
        </w:rPr>
        <w:t>[b];</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r w:rsidRPr="00567494">
        <w:rPr>
          <w:rFonts w:ascii="宋体" w:eastAsia="宋体" w:hAnsi="宋体" w:cs="宋体" w:hint="eastAsia"/>
          <w:color w:val="008080"/>
          <w:kern w:val="0"/>
          <w:sz w:val="24"/>
          <w:szCs w:val="24"/>
        </w:rPr>
        <w:t>69</w:t>
      </w:r>
      <w:r w:rsidRPr="00567494">
        <w:rPr>
          <w:rFonts w:ascii="宋体" w:eastAsia="宋体" w:hAnsi="宋体" w:cs="宋体" w:hint="eastAsia"/>
          <w:color w:val="000000"/>
          <w:kern w:val="0"/>
          <w:sz w:val="24"/>
          <w:szCs w:val="24"/>
        </w:rPr>
        <w:t xml:space="preserve">     }</w:t>
      </w:r>
    </w:p>
    <w:p w:rsidR="00567494" w:rsidRPr="00567494" w:rsidRDefault="00567494" w:rsidP="005674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eastAsia="宋体" w:hAnsi="宋体" w:cs="宋体" w:hint="eastAsia"/>
          <w:color w:val="000000"/>
          <w:kern w:val="0"/>
          <w:sz w:val="24"/>
          <w:szCs w:val="24"/>
        </w:rPr>
      </w:pPr>
      <w:proofErr w:type="gramStart"/>
      <w:r w:rsidRPr="00567494">
        <w:rPr>
          <w:rFonts w:ascii="宋体" w:eastAsia="宋体" w:hAnsi="宋体" w:cs="宋体" w:hint="eastAsia"/>
          <w:color w:val="008080"/>
          <w:kern w:val="0"/>
          <w:sz w:val="24"/>
          <w:szCs w:val="24"/>
        </w:rPr>
        <w:t>70</w:t>
      </w:r>
      <w:r w:rsidRPr="00567494">
        <w:rPr>
          <w:rFonts w:ascii="宋体" w:eastAsia="宋体" w:hAnsi="宋体" w:cs="宋体" w:hint="eastAsia"/>
          <w:color w:val="000000"/>
          <w:kern w:val="0"/>
          <w:sz w:val="24"/>
          <w:szCs w:val="24"/>
        </w:rPr>
        <w:t xml:space="preserve"> }</w:t>
      </w:r>
      <w:proofErr w:type="gramEnd"/>
    </w:p>
    <w:p w:rsidR="00567494" w:rsidRPr="00567494" w:rsidRDefault="00567494" w:rsidP="00567494">
      <w:pPr>
        <w:widowControl/>
        <w:shd w:val="clear" w:color="auto" w:fill="F5F5F5"/>
        <w:wordWrap w:val="0"/>
        <w:spacing w:line="360" w:lineRule="atLeast"/>
        <w:jc w:val="left"/>
        <w:rPr>
          <w:rFonts w:ascii="微软雅黑" w:eastAsia="微软雅黑" w:hAnsi="微软雅黑" w:cs="宋体" w:hint="eastAsia"/>
          <w:color w:val="000000"/>
          <w:kern w:val="0"/>
          <w:sz w:val="16"/>
          <w:szCs w:val="16"/>
        </w:rPr>
      </w:pPr>
      <w:r>
        <w:rPr>
          <w:rFonts w:ascii="微软雅黑" w:eastAsia="微软雅黑" w:hAnsi="微软雅黑" w:cs="宋体"/>
          <w:noProof/>
          <w:color w:val="000000"/>
          <w:kern w:val="0"/>
          <w:sz w:val="16"/>
          <w:szCs w:val="16"/>
        </w:rPr>
        <w:drawing>
          <wp:inline distT="0" distB="0" distL="0" distR="0">
            <wp:extent cx="190500" cy="190500"/>
            <wp:effectExtent l="19050" t="0" r="0" b="0"/>
            <wp:docPr id="4" name="图片 4"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8" tooltip="&quot;复制代码&quot;"/>
                    </pic:cNvPr>
                    <pic:cNvPicPr>
                      <a:picLocks noChangeAspect="1" noChangeArrowheads="1"/>
                    </pic:cNvPicPr>
                  </pic:nvPicPr>
                  <pic:blipFill>
                    <a:blip r:embed="rId1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67494" w:rsidRPr="00567494" w:rsidRDefault="00567494" w:rsidP="00567494">
      <w:pPr>
        <w:widowControl/>
        <w:shd w:val="clear" w:color="auto" w:fill="00AEAE"/>
        <w:wordWrap w:val="0"/>
        <w:spacing w:before="100" w:beforeAutospacing="1" w:after="100" w:afterAutospacing="1" w:line="260" w:lineRule="atLeast"/>
        <w:jc w:val="left"/>
        <w:outlineLvl w:val="0"/>
        <w:rPr>
          <w:rFonts w:ascii="微软雅黑" w:eastAsia="微软雅黑" w:hAnsi="微软雅黑" w:cs="宋体" w:hint="eastAsia"/>
          <w:b/>
          <w:bCs/>
          <w:color w:val="FFFFFF"/>
          <w:kern w:val="36"/>
          <w:sz w:val="18"/>
          <w:szCs w:val="18"/>
        </w:rPr>
      </w:pPr>
      <w:r w:rsidRPr="00567494">
        <w:rPr>
          <w:rFonts w:ascii="微软雅黑" w:eastAsia="微软雅黑" w:hAnsi="微软雅黑" w:cs="宋体" w:hint="eastAsia"/>
          <w:b/>
          <w:bCs/>
          <w:color w:val="FFFFFF"/>
          <w:kern w:val="36"/>
          <w:sz w:val="18"/>
          <w:szCs w:val="18"/>
        </w:rPr>
        <w:t>总结</w:t>
      </w:r>
    </w:p>
    <w:p w:rsidR="00567494" w:rsidRPr="00567494" w:rsidRDefault="00567494" w:rsidP="00567494">
      <w:pPr>
        <w:widowControl/>
        <w:shd w:val="clear" w:color="auto" w:fill="FFFFFF"/>
        <w:wordWrap w:val="0"/>
        <w:spacing w:line="360" w:lineRule="atLeast"/>
        <w:jc w:val="left"/>
        <w:rPr>
          <w:rFonts w:ascii="微软雅黑" w:eastAsia="微软雅黑" w:hAnsi="微软雅黑" w:cs="宋体" w:hint="eastAsia"/>
          <w:color w:val="000000"/>
          <w:kern w:val="0"/>
          <w:sz w:val="16"/>
          <w:szCs w:val="16"/>
        </w:rPr>
      </w:pPr>
      <w:r w:rsidRPr="00567494">
        <w:rPr>
          <w:rFonts w:ascii="微软雅黑" w:eastAsia="微软雅黑" w:hAnsi="微软雅黑" w:cs="宋体" w:hint="eastAsia"/>
          <w:color w:val="000000"/>
          <w:kern w:val="0"/>
          <w:sz w:val="16"/>
          <w:szCs w:val="16"/>
        </w:rPr>
        <w:t xml:space="preserve">　　本文介绍了希尔排序的基本思想及其代码实现，希尔排序中对于增量序列的选择十分重要，直接影响到希尔排序的性能。我们上面选择的增量序列{n/2,(n/2)/2...1}(希尔增量)，其最坏时间复杂度依然为O(n</w:t>
      </w:r>
      <w:r w:rsidRPr="00567494">
        <w:rPr>
          <w:rFonts w:ascii="微软雅黑" w:eastAsia="微软雅黑" w:hAnsi="微软雅黑" w:cs="宋体" w:hint="eastAsia"/>
          <w:color w:val="000000"/>
          <w:kern w:val="0"/>
          <w:sz w:val="16"/>
          <w:szCs w:val="16"/>
          <w:vertAlign w:val="superscript"/>
        </w:rPr>
        <w:t>2</w:t>
      </w:r>
      <w:r w:rsidRPr="00567494">
        <w:rPr>
          <w:rFonts w:ascii="微软雅黑" w:eastAsia="微软雅黑" w:hAnsi="微软雅黑" w:cs="宋体" w:hint="eastAsia"/>
          <w:color w:val="000000"/>
          <w:kern w:val="0"/>
          <w:sz w:val="16"/>
          <w:szCs w:val="16"/>
        </w:rPr>
        <w:t>)，一些经过优化的增量序列如Hibbard经过复杂证明可使得最坏时间复杂度为O(n</w:t>
      </w:r>
      <w:r w:rsidRPr="00567494">
        <w:rPr>
          <w:rFonts w:ascii="微软雅黑" w:eastAsia="微软雅黑" w:hAnsi="微软雅黑" w:cs="宋体" w:hint="eastAsia"/>
          <w:color w:val="000000"/>
          <w:kern w:val="0"/>
          <w:sz w:val="16"/>
          <w:szCs w:val="16"/>
          <w:vertAlign w:val="superscript"/>
        </w:rPr>
        <w:t>3/2</w:t>
      </w:r>
      <w:r w:rsidRPr="00567494">
        <w:rPr>
          <w:rFonts w:ascii="微软雅黑" w:eastAsia="微软雅黑" w:hAnsi="微软雅黑" w:cs="宋体" w:hint="eastAsia"/>
          <w:color w:val="000000"/>
          <w:kern w:val="0"/>
          <w:sz w:val="16"/>
          <w:szCs w:val="16"/>
        </w:rPr>
        <w:t>)。希尔排序的介绍到此为止，关于其他排序算法的介绍也会陆续更新，谢谢支持。</w:t>
      </w:r>
    </w:p>
    <w:sectPr w:rsidR="00567494" w:rsidRPr="00567494" w:rsidSect="009925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6FC" w:rsidRDefault="00D326FC" w:rsidP="00567494">
      <w:r>
        <w:separator/>
      </w:r>
    </w:p>
  </w:endnote>
  <w:endnote w:type="continuationSeparator" w:id="0">
    <w:p w:rsidR="00D326FC" w:rsidRDefault="00D326FC" w:rsidP="005674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6FC" w:rsidRDefault="00D326FC" w:rsidP="00567494">
      <w:r>
        <w:separator/>
      </w:r>
    </w:p>
  </w:footnote>
  <w:footnote w:type="continuationSeparator" w:id="0">
    <w:p w:rsidR="00D326FC" w:rsidRDefault="00D326FC" w:rsidP="005674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A3D"/>
    <w:multiLevelType w:val="multilevel"/>
    <w:tmpl w:val="EB76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11F39"/>
    <w:multiLevelType w:val="multilevel"/>
    <w:tmpl w:val="0996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C2B0E"/>
    <w:multiLevelType w:val="multilevel"/>
    <w:tmpl w:val="D5D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F52BCD"/>
    <w:multiLevelType w:val="multilevel"/>
    <w:tmpl w:val="3B2A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B2741"/>
    <w:multiLevelType w:val="multilevel"/>
    <w:tmpl w:val="2E30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FD2517"/>
    <w:multiLevelType w:val="multilevel"/>
    <w:tmpl w:val="0912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112963"/>
    <w:multiLevelType w:val="multilevel"/>
    <w:tmpl w:val="06D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4D63E1"/>
    <w:multiLevelType w:val="multilevel"/>
    <w:tmpl w:val="191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2"/>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7494"/>
    <w:rsid w:val="00567494"/>
    <w:rsid w:val="0099253D"/>
    <w:rsid w:val="00D326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53D"/>
    <w:pPr>
      <w:widowControl w:val="0"/>
      <w:jc w:val="both"/>
    </w:pPr>
  </w:style>
  <w:style w:type="paragraph" w:styleId="1">
    <w:name w:val="heading 1"/>
    <w:basedOn w:val="a"/>
    <w:link w:val="1Char"/>
    <w:uiPriority w:val="9"/>
    <w:qFormat/>
    <w:rsid w:val="005674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674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674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74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7494"/>
    <w:rPr>
      <w:sz w:val="18"/>
      <w:szCs w:val="18"/>
    </w:rPr>
  </w:style>
  <w:style w:type="paragraph" w:styleId="a4">
    <w:name w:val="footer"/>
    <w:basedOn w:val="a"/>
    <w:link w:val="Char0"/>
    <w:uiPriority w:val="99"/>
    <w:semiHidden/>
    <w:unhideWhenUsed/>
    <w:rsid w:val="005674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7494"/>
    <w:rPr>
      <w:sz w:val="18"/>
      <w:szCs w:val="18"/>
    </w:rPr>
  </w:style>
  <w:style w:type="character" w:customStyle="1" w:styleId="1Char">
    <w:name w:val="标题 1 Char"/>
    <w:basedOn w:val="a0"/>
    <w:link w:val="1"/>
    <w:uiPriority w:val="9"/>
    <w:rsid w:val="00567494"/>
    <w:rPr>
      <w:rFonts w:ascii="宋体" w:eastAsia="宋体" w:hAnsi="宋体" w:cs="宋体"/>
      <w:b/>
      <w:bCs/>
      <w:kern w:val="36"/>
      <w:sz w:val="48"/>
      <w:szCs w:val="48"/>
    </w:rPr>
  </w:style>
  <w:style w:type="character" w:customStyle="1" w:styleId="2Char">
    <w:name w:val="标题 2 Char"/>
    <w:basedOn w:val="a0"/>
    <w:link w:val="2"/>
    <w:uiPriority w:val="9"/>
    <w:rsid w:val="00567494"/>
    <w:rPr>
      <w:rFonts w:ascii="宋体" w:eastAsia="宋体" w:hAnsi="宋体" w:cs="宋体"/>
      <w:b/>
      <w:bCs/>
      <w:kern w:val="0"/>
      <w:sz w:val="36"/>
      <w:szCs w:val="36"/>
    </w:rPr>
  </w:style>
  <w:style w:type="character" w:customStyle="1" w:styleId="3Char">
    <w:name w:val="标题 3 Char"/>
    <w:basedOn w:val="a0"/>
    <w:link w:val="3"/>
    <w:uiPriority w:val="9"/>
    <w:rsid w:val="00567494"/>
    <w:rPr>
      <w:rFonts w:ascii="宋体" w:eastAsia="宋体" w:hAnsi="宋体" w:cs="宋体"/>
      <w:b/>
      <w:bCs/>
      <w:kern w:val="0"/>
      <w:sz w:val="27"/>
      <w:szCs w:val="27"/>
    </w:rPr>
  </w:style>
  <w:style w:type="character" w:styleId="a5">
    <w:name w:val="Hyperlink"/>
    <w:basedOn w:val="a0"/>
    <w:uiPriority w:val="99"/>
    <w:semiHidden/>
    <w:unhideWhenUsed/>
    <w:rsid w:val="00567494"/>
    <w:rPr>
      <w:color w:val="0000FF"/>
      <w:u w:val="single"/>
    </w:rPr>
  </w:style>
  <w:style w:type="paragraph" w:styleId="a6">
    <w:name w:val="Normal (Web)"/>
    <w:basedOn w:val="a"/>
    <w:uiPriority w:val="99"/>
    <w:semiHidden/>
    <w:unhideWhenUsed/>
    <w:rsid w:val="0056749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67494"/>
    <w:rPr>
      <w:b/>
      <w:bCs/>
    </w:rPr>
  </w:style>
  <w:style w:type="character" w:customStyle="1" w:styleId="cnblogscodecopy">
    <w:name w:val="cnblogs_code_copy"/>
    <w:basedOn w:val="a0"/>
    <w:rsid w:val="00567494"/>
  </w:style>
  <w:style w:type="paragraph" w:styleId="HTML">
    <w:name w:val="HTML Preformatted"/>
    <w:basedOn w:val="a"/>
    <w:link w:val="HTMLChar"/>
    <w:uiPriority w:val="99"/>
    <w:semiHidden/>
    <w:unhideWhenUsed/>
    <w:rsid w:val="00567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7494"/>
    <w:rPr>
      <w:rFonts w:ascii="宋体" w:eastAsia="宋体" w:hAnsi="宋体" w:cs="宋体"/>
      <w:kern w:val="0"/>
      <w:sz w:val="24"/>
      <w:szCs w:val="24"/>
    </w:rPr>
  </w:style>
  <w:style w:type="character" w:customStyle="1" w:styleId="diggnum">
    <w:name w:val="diggnum"/>
    <w:basedOn w:val="a0"/>
    <w:rsid w:val="00567494"/>
  </w:style>
  <w:style w:type="character" w:customStyle="1" w:styleId="burynum">
    <w:name w:val="burynum"/>
    <w:basedOn w:val="a0"/>
    <w:rsid w:val="00567494"/>
  </w:style>
  <w:style w:type="paragraph" w:styleId="a8">
    <w:name w:val="Balloon Text"/>
    <w:basedOn w:val="a"/>
    <w:link w:val="Char1"/>
    <w:uiPriority w:val="99"/>
    <w:semiHidden/>
    <w:unhideWhenUsed/>
    <w:rsid w:val="00567494"/>
    <w:rPr>
      <w:sz w:val="18"/>
      <w:szCs w:val="18"/>
    </w:rPr>
  </w:style>
  <w:style w:type="character" w:customStyle="1" w:styleId="Char1">
    <w:name w:val="批注框文本 Char"/>
    <w:basedOn w:val="a0"/>
    <w:link w:val="a8"/>
    <w:uiPriority w:val="99"/>
    <w:semiHidden/>
    <w:rsid w:val="00567494"/>
    <w:rPr>
      <w:sz w:val="18"/>
      <w:szCs w:val="18"/>
    </w:rPr>
  </w:style>
</w:styles>
</file>

<file path=word/webSettings.xml><?xml version="1.0" encoding="utf-8"?>
<w:webSettings xmlns:r="http://schemas.openxmlformats.org/officeDocument/2006/relationships" xmlns:w="http://schemas.openxmlformats.org/wordprocessingml/2006/main">
  <w:divs>
    <w:div w:id="971709035">
      <w:bodyDiv w:val="1"/>
      <w:marLeft w:val="0"/>
      <w:marRight w:val="0"/>
      <w:marTop w:val="0"/>
      <w:marBottom w:val="0"/>
      <w:divBdr>
        <w:top w:val="none" w:sz="0" w:space="0" w:color="auto"/>
        <w:left w:val="none" w:sz="0" w:space="0" w:color="auto"/>
        <w:bottom w:val="none" w:sz="0" w:space="0" w:color="auto"/>
        <w:right w:val="none" w:sz="0" w:space="0" w:color="auto"/>
      </w:divBdr>
      <w:divsChild>
        <w:div w:id="1658261474">
          <w:marLeft w:val="0"/>
          <w:marRight w:val="0"/>
          <w:marTop w:val="0"/>
          <w:marBottom w:val="0"/>
          <w:divBdr>
            <w:top w:val="none" w:sz="0" w:space="0" w:color="auto"/>
            <w:left w:val="none" w:sz="0" w:space="0" w:color="auto"/>
            <w:bottom w:val="none" w:sz="0" w:space="0" w:color="auto"/>
            <w:right w:val="none" w:sz="0" w:space="0" w:color="auto"/>
          </w:divBdr>
          <w:divsChild>
            <w:div w:id="1883249505">
              <w:marLeft w:val="0"/>
              <w:marRight w:val="0"/>
              <w:marTop w:val="0"/>
              <w:marBottom w:val="0"/>
              <w:divBdr>
                <w:top w:val="none" w:sz="0" w:space="0" w:color="auto"/>
                <w:left w:val="none" w:sz="0" w:space="0" w:color="auto"/>
                <w:bottom w:val="none" w:sz="0" w:space="0" w:color="auto"/>
                <w:right w:val="none" w:sz="0" w:space="0" w:color="auto"/>
              </w:divBdr>
            </w:div>
            <w:div w:id="545025031">
              <w:marLeft w:val="0"/>
              <w:marRight w:val="0"/>
              <w:marTop w:val="0"/>
              <w:marBottom w:val="0"/>
              <w:divBdr>
                <w:top w:val="single" w:sz="4" w:space="0" w:color="138CCA"/>
                <w:left w:val="none" w:sz="0" w:space="0" w:color="auto"/>
                <w:bottom w:val="single" w:sz="4" w:space="0" w:color="138CCA"/>
                <w:right w:val="none" w:sz="0" w:space="0" w:color="auto"/>
              </w:divBdr>
            </w:div>
          </w:divsChild>
        </w:div>
        <w:div w:id="71046548">
          <w:marLeft w:val="0"/>
          <w:marRight w:val="0"/>
          <w:marTop w:val="200"/>
          <w:marBottom w:val="0"/>
          <w:divBdr>
            <w:top w:val="none" w:sz="0" w:space="0" w:color="auto"/>
            <w:left w:val="none" w:sz="0" w:space="0" w:color="auto"/>
            <w:bottom w:val="none" w:sz="0" w:space="0" w:color="auto"/>
            <w:right w:val="none" w:sz="0" w:space="0" w:color="auto"/>
          </w:divBdr>
          <w:divsChild>
            <w:div w:id="2118284901">
              <w:marLeft w:val="0"/>
              <w:marRight w:val="0"/>
              <w:marTop w:val="0"/>
              <w:marBottom w:val="0"/>
              <w:divBdr>
                <w:top w:val="none" w:sz="0" w:space="0" w:color="auto"/>
                <w:left w:val="none" w:sz="0" w:space="0" w:color="auto"/>
                <w:bottom w:val="none" w:sz="0" w:space="0" w:color="auto"/>
                <w:right w:val="none" w:sz="0" w:space="0" w:color="auto"/>
              </w:divBdr>
              <w:divsChild>
                <w:div w:id="1738242660">
                  <w:marLeft w:val="0"/>
                  <w:marRight w:val="0"/>
                  <w:marTop w:val="0"/>
                  <w:marBottom w:val="0"/>
                  <w:divBdr>
                    <w:top w:val="none" w:sz="0" w:space="0" w:color="auto"/>
                    <w:left w:val="none" w:sz="0" w:space="0" w:color="auto"/>
                    <w:bottom w:val="none" w:sz="0" w:space="0" w:color="auto"/>
                    <w:right w:val="none" w:sz="0" w:space="0" w:color="auto"/>
                  </w:divBdr>
                  <w:divsChild>
                    <w:div w:id="631836283">
                      <w:marLeft w:val="0"/>
                      <w:marRight w:val="0"/>
                      <w:marTop w:val="0"/>
                      <w:marBottom w:val="0"/>
                      <w:divBdr>
                        <w:top w:val="none" w:sz="0" w:space="0" w:color="auto"/>
                        <w:left w:val="none" w:sz="0" w:space="0" w:color="auto"/>
                        <w:bottom w:val="none" w:sz="0" w:space="0" w:color="auto"/>
                        <w:right w:val="none" w:sz="0" w:space="0" w:color="auto"/>
                      </w:divBdr>
                      <w:divsChild>
                        <w:div w:id="1449857653">
                          <w:marLeft w:val="0"/>
                          <w:marRight w:val="0"/>
                          <w:marTop w:val="0"/>
                          <w:marBottom w:val="0"/>
                          <w:divBdr>
                            <w:top w:val="single" w:sz="4" w:space="10" w:color="DEDEDE"/>
                            <w:left w:val="single" w:sz="4" w:space="10" w:color="DEDEDE"/>
                            <w:bottom w:val="single" w:sz="4" w:space="10" w:color="DEDEDE"/>
                            <w:right w:val="single" w:sz="4" w:space="10" w:color="DEDEDE"/>
                          </w:divBdr>
                          <w:divsChild>
                            <w:div w:id="505481372">
                              <w:marLeft w:val="0"/>
                              <w:marRight w:val="0"/>
                              <w:marTop w:val="0"/>
                              <w:marBottom w:val="0"/>
                              <w:divBdr>
                                <w:top w:val="none" w:sz="0" w:space="0" w:color="auto"/>
                                <w:left w:val="none" w:sz="0" w:space="0" w:color="auto"/>
                                <w:bottom w:val="none" w:sz="0" w:space="0" w:color="auto"/>
                                <w:right w:val="none" w:sz="0" w:space="0" w:color="auto"/>
                              </w:divBdr>
                              <w:divsChild>
                                <w:div w:id="375157652">
                                  <w:marLeft w:val="0"/>
                                  <w:marRight w:val="0"/>
                                  <w:marTop w:val="0"/>
                                  <w:marBottom w:val="0"/>
                                  <w:divBdr>
                                    <w:top w:val="none" w:sz="0" w:space="0" w:color="auto"/>
                                    <w:left w:val="none" w:sz="0" w:space="0" w:color="auto"/>
                                    <w:bottom w:val="none" w:sz="0" w:space="0" w:color="auto"/>
                                    <w:right w:val="none" w:sz="0" w:space="0" w:color="auto"/>
                                  </w:divBdr>
                                  <w:divsChild>
                                    <w:div w:id="1679767897">
                                      <w:marLeft w:val="0"/>
                                      <w:marRight w:val="0"/>
                                      <w:marTop w:val="0"/>
                                      <w:marBottom w:val="200"/>
                                      <w:divBdr>
                                        <w:top w:val="none" w:sz="0" w:space="0" w:color="auto"/>
                                        <w:left w:val="none" w:sz="0" w:space="0" w:color="auto"/>
                                        <w:bottom w:val="none" w:sz="0" w:space="0" w:color="auto"/>
                                        <w:right w:val="none" w:sz="0" w:space="0" w:color="auto"/>
                                      </w:divBdr>
                                      <w:divsChild>
                                        <w:div w:id="1439835399">
                                          <w:blockQuote w:val="1"/>
                                          <w:marLeft w:val="0"/>
                                          <w:marRight w:val="0"/>
                                          <w:marTop w:val="0"/>
                                          <w:marBottom w:val="0"/>
                                          <w:divBdr>
                                            <w:top w:val="none" w:sz="0" w:space="0" w:color="auto"/>
                                            <w:left w:val="single" w:sz="18" w:space="5" w:color="DDDDDD"/>
                                            <w:bottom w:val="none" w:sz="0" w:space="0" w:color="auto"/>
                                            <w:right w:val="none" w:sz="0" w:space="0" w:color="auto"/>
                                          </w:divBdr>
                                        </w:div>
                                        <w:div w:id="604850817">
                                          <w:marLeft w:val="0"/>
                                          <w:marRight w:val="0"/>
                                          <w:marTop w:val="50"/>
                                          <w:marBottom w:val="50"/>
                                          <w:divBdr>
                                            <w:top w:val="single" w:sz="4" w:space="3" w:color="CCCCCC"/>
                                            <w:left w:val="single" w:sz="4" w:space="3" w:color="CCCCCC"/>
                                            <w:bottom w:val="single" w:sz="4" w:space="3" w:color="CCCCCC"/>
                                            <w:right w:val="single" w:sz="4" w:space="3" w:color="CCCCCC"/>
                                          </w:divBdr>
                                          <w:divsChild>
                                            <w:div w:id="2117674254">
                                              <w:marLeft w:val="0"/>
                                              <w:marRight w:val="0"/>
                                              <w:marTop w:val="50"/>
                                              <w:marBottom w:val="0"/>
                                              <w:divBdr>
                                                <w:top w:val="none" w:sz="0" w:space="0" w:color="auto"/>
                                                <w:left w:val="none" w:sz="0" w:space="0" w:color="auto"/>
                                                <w:bottom w:val="none" w:sz="0" w:space="0" w:color="auto"/>
                                                <w:right w:val="none" w:sz="0" w:space="0" w:color="auto"/>
                                              </w:divBdr>
                                            </w:div>
                                            <w:div w:id="207576298">
                                              <w:marLeft w:val="0"/>
                                              <w:marRight w:val="0"/>
                                              <w:marTop w:val="50"/>
                                              <w:marBottom w:val="0"/>
                                              <w:divBdr>
                                                <w:top w:val="none" w:sz="0" w:space="0" w:color="auto"/>
                                                <w:left w:val="none" w:sz="0" w:space="0" w:color="auto"/>
                                                <w:bottom w:val="none" w:sz="0" w:space="0" w:color="auto"/>
                                                <w:right w:val="none" w:sz="0" w:space="0" w:color="auto"/>
                                              </w:divBdr>
                                            </w:div>
                                          </w:divsChild>
                                        </w:div>
                                      </w:divsChild>
                                    </w:div>
                                    <w:div w:id="648248325">
                                      <w:marLeft w:val="0"/>
                                      <w:marRight w:val="0"/>
                                      <w:marTop w:val="0"/>
                                      <w:marBottom w:val="0"/>
                                      <w:divBdr>
                                        <w:top w:val="none" w:sz="0" w:space="0" w:color="auto"/>
                                        <w:left w:val="none" w:sz="0" w:space="0" w:color="auto"/>
                                        <w:bottom w:val="none" w:sz="0" w:space="0" w:color="auto"/>
                                        <w:right w:val="none" w:sz="0" w:space="0" w:color="auto"/>
                                      </w:divBdr>
                                      <w:divsChild>
                                        <w:div w:id="857888581">
                                          <w:marLeft w:val="0"/>
                                          <w:marRight w:val="0"/>
                                          <w:marTop w:val="0"/>
                                          <w:marBottom w:val="100"/>
                                          <w:divBdr>
                                            <w:top w:val="single" w:sz="4" w:space="3" w:color="53FF53"/>
                                            <w:left w:val="single" w:sz="4" w:space="5" w:color="53FF53"/>
                                            <w:bottom w:val="single" w:sz="4" w:space="3" w:color="53FF53"/>
                                            <w:right w:val="single" w:sz="4" w:space="5" w:color="53FF53"/>
                                          </w:divBdr>
                                        </w:div>
                                      </w:divsChild>
                                    </w:div>
                                    <w:div w:id="375012917">
                                      <w:marLeft w:val="0"/>
                                      <w:marRight w:val="0"/>
                                      <w:marTop w:val="200"/>
                                      <w:marBottom w:val="0"/>
                                      <w:divBdr>
                                        <w:top w:val="none" w:sz="0" w:space="0" w:color="auto"/>
                                        <w:left w:val="none" w:sz="0" w:space="0" w:color="auto"/>
                                        <w:bottom w:val="none" w:sz="0" w:space="0" w:color="auto"/>
                                        <w:right w:val="none" w:sz="0" w:space="0" w:color="auto"/>
                                      </w:divBdr>
                                      <w:divsChild>
                                        <w:div w:id="52513103">
                                          <w:marLeft w:val="0"/>
                                          <w:marRight w:val="0"/>
                                          <w:marTop w:val="0"/>
                                          <w:marBottom w:val="100"/>
                                          <w:divBdr>
                                            <w:top w:val="none" w:sz="0" w:space="0" w:color="auto"/>
                                            <w:left w:val="none" w:sz="0" w:space="0" w:color="auto"/>
                                            <w:bottom w:val="none" w:sz="0" w:space="0" w:color="auto"/>
                                            <w:right w:val="none" w:sz="0" w:space="0" w:color="auto"/>
                                          </w:divBdr>
                                        </w:div>
                                        <w:div w:id="1961254470">
                                          <w:marLeft w:val="0"/>
                                          <w:marRight w:val="0"/>
                                          <w:marTop w:val="0"/>
                                          <w:marBottom w:val="0"/>
                                          <w:divBdr>
                                            <w:top w:val="none" w:sz="0" w:space="0" w:color="auto"/>
                                            <w:left w:val="none" w:sz="0" w:space="0" w:color="auto"/>
                                            <w:bottom w:val="none" w:sz="0" w:space="0" w:color="auto"/>
                                            <w:right w:val="none" w:sz="0" w:space="0" w:color="auto"/>
                                          </w:divBdr>
                                          <w:divsChild>
                                            <w:div w:id="1902324088">
                                              <w:marLeft w:val="0"/>
                                              <w:marRight w:val="0"/>
                                              <w:marTop w:val="100"/>
                                              <w:marBottom w:val="100"/>
                                              <w:divBdr>
                                                <w:top w:val="dashed" w:sz="4" w:space="5" w:color="C0C0C0"/>
                                                <w:left w:val="dashed" w:sz="4" w:space="0" w:color="C0C0C0"/>
                                                <w:bottom w:val="dashed" w:sz="4" w:space="5" w:color="C0C0C0"/>
                                                <w:right w:val="dashed" w:sz="4" w:space="0" w:color="C0C0C0"/>
                                              </w:divBdr>
                                            </w:div>
                                            <w:div w:id="1660693269">
                                              <w:marLeft w:val="0"/>
                                              <w:marRight w:val="0"/>
                                              <w:marTop w:val="0"/>
                                              <w:marBottom w:val="100"/>
                                              <w:divBdr>
                                                <w:top w:val="none" w:sz="0" w:space="0" w:color="auto"/>
                                                <w:left w:val="none" w:sz="0" w:space="0" w:color="auto"/>
                                                <w:bottom w:val="none" w:sz="0" w:space="0" w:color="auto"/>
                                                <w:right w:val="none" w:sz="0" w:space="0" w:color="auto"/>
                                              </w:divBdr>
                                              <w:divsChild>
                                                <w:div w:id="1910798331">
                                                  <w:marLeft w:val="0"/>
                                                  <w:marRight w:val="0"/>
                                                  <w:marTop w:val="0"/>
                                                  <w:marBottom w:val="0"/>
                                                  <w:divBdr>
                                                    <w:top w:val="none" w:sz="0" w:space="0" w:color="auto"/>
                                                    <w:left w:val="none" w:sz="0" w:space="0" w:color="auto"/>
                                                    <w:bottom w:val="none" w:sz="0" w:space="0" w:color="auto"/>
                                                    <w:right w:val="none" w:sz="0" w:space="0" w:color="auto"/>
                                                  </w:divBdr>
                                                  <w:divsChild>
                                                    <w:div w:id="32659472">
                                                      <w:marLeft w:val="0"/>
                                                      <w:marRight w:val="0"/>
                                                      <w:marTop w:val="0"/>
                                                      <w:marBottom w:val="0"/>
                                                      <w:divBdr>
                                                        <w:top w:val="none" w:sz="0" w:space="0" w:color="auto"/>
                                                        <w:left w:val="none" w:sz="0" w:space="0" w:color="auto"/>
                                                        <w:bottom w:val="none" w:sz="0" w:space="0" w:color="auto"/>
                                                        <w:right w:val="none" w:sz="0" w:space="0" w:color="auto"/>
                                                      </w:divBdr>
                                                    </w:div>
                                                  </w:divsChild>
                                                </w:div>
                                                <w:div w:id="2052414316">
                                                  <w:marLeft w:val="0"/>
                                                  <w:marRight w:val="0"/>
                                                  <w:marTop w:val="0"/>
                                                  <w:marBottom w:val="0"/>
                                                  <w:divBdr>
                                                    <w:top w:val="none" w:sz="0" w:space="0" w:color="auto"/>
                                                    <w:left w:val="none" w:sz="0" w:space="0" w:color="auto"/>
                                                    <w:bottom w:val="none" w:sz="0" w:space="0" w:color="auto"/>
                                                    <w:right w:val="none" w:sz="0" w:space="0" w:color="auto"/>
                                                  </w:divBdr>
                                                </w:div>
                                              </w:divsChild>
                                            </w:div>
                                            <w:div w:id="1009799363">
                                              <w:marLeft w:val="0"/>
                                              <w:marRight w:val="300"/>
                                              <w:marTop w:val="100"/>
                                              <w:marBottom w:val="100"/>
                                              <w:divBdr>
                                                <w:top w:val="none" w:sz="0" w:space="0" w:color="auto"/>
                                                <w:left w:val="none" w:sz="0" w:space="0" w:color="auto"/>
                                                <w:bottom w:val="none" w:sz="0" w:space="0" w:color="auto"/>
                                                <w:right w:val="none" w:sz="0" w:space="0" w:color="auto"/>
                                              </w:divBdr>
                                              <w:divsChild>
                                                <w:div w:id="1409035258">
                                                  <w:marLeft w:val="0"/>
                                                  <w:marRight w:val="0"/>
                                                  <w:marTop w:val="20"/>
                                                  <w:marBottom w:val="0"/>
                                                  <w:divBdr>
                                                    <w:top w:val="none" w:sz="0" w:space="0" w:color="auto"/>
                                                    <w:left w:val="none" w:sz="0" w:space="0" w:color="auto"/>
                                                    <w:bottom w:val="none" w:sz="0" w:space="0" w:color="auto"/>
                                                    <w:right w:val="none" w:sz="0" w:space="0" w:color="auto"/>
                                                  </w:divBdr>
                                                </w:div>
                                                <w:div w:id="991174983">
                                                  <w:marLeft w:val="200"/>
                                                  <w:marRight w:val="0"/>
                                                  <w:marTop w:val="20"/>
                                                  <w:marBottom w:val="0"/>
                                                  <w:divBdr>
                                                    <w:top w:val="none" w:sz="0" w:space="0" w:color="auto"/>
                                                    <w:left w:val="none" w:sz="0" w:space="0" w:color="auto"/>
                                                    <w:bottom w:val="none" w:sz="0" w:space="0" w:color="auto"/>
                                                    <w:right w:val="none" w:sz="0" w:space="0" w:color="auto"/>
                                                  </w:divBdr>
                                                </w:div>
                                              </w:divsChild>
                                            </w:div>
                                          </w:divsChild>
                                        </w:div>
                                        <w:div w:id="9482000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327477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02037969">
                      <w:marLeft w:val="0"/>
                      <w:marRight w:val="0"/>
                      <w:marTop w:val="200"/>
                      <w:marBottom w:val="0"/>
                      <w:divBdr>
                        <w:top w:val="single" w:sz="4" w:space="0" w:color="DEDEDE"/>
                        <w:left w:val="single" w:sz="4" w:space="10" w:color="DEDEDE"/>
                        <w:bottom w:val="single" w:sz="4" w:space="10" w:color="DEDEDE"/>
                        <w:right w:val="single" w:sz="4" w:space="10" w:color="DEDEDE"/>
                      </w:divBdr>
                    </w:div>
                    <w:div w:id="301619946">
                      <w:marLeft w:val="0"/>
                      <w:marRight w:val="0"/>
                      <w:marTop w:val="0"/>
                      <w:marBottom w:val="0"/>
                      <w:divBdr>
                        <w:top w:val="none" w:sz="0" w:space="0" w:color="auto"/>
                        <w:left w:val="none" w:sz="0" w:space="0" w:color="auto"/>
                        <w:bottom w:val="none" w:sz="0" w:space="0" w:color="auto"/>
                        <w:right w:val="none" w:sz="0" w:space="0" w:color="auto"/>
                      </w:divBdr>
                      <w:divsChild>
                        <w:div w:id="724646269">
                          <w:marLeft w:val="0"/>
                          <w:marRight w:val="0"/>
                          <w:marTop w:val="100"/>
                          <w:marBottom w:val="100"/>
                          <w:divBdr>
                            <w:top w:val="none" w:sz="0" w:space="0" w:color="auto"/>
                            <w:left w:val="none" w:sz="0" w:space="0" w:color="auto"/>
                            <w:bottom w:val="none" w:sz="0" w:space="0" w:color="auto"/>
                            <w:right w:val="none" w:sz="0" w:space="0" w:color="auto"/>
                          </w:divBdr>
                        </w:div>
                        <w:div w:id="359356348">
                          <w:marLeft w:val="0"/>
                          <w:marRight w:val="0"/>
                          <w:marTop w:val="0"/>
                          <w:marBottom w:val="0"/>
                          <w:divBdr>
                            <w:top w:val="single" w:sz="4" w:space="10" w:color="DEDEDE"/>
                            <w:left w:val="single" w:sz="4" w:space="10" w:color="DEDEDE"/>
                            <w:bottom w:val="single" w:sz="4" w:space="10" w:color="DEDEDE"/>
                            <w:right w:val="single" w:sz="4" w:space="10" w:color="DEDEDE"/>
                          </w:divBdr>
                        </w:div>
                        <w:div w:id="1540166402">
                          <w:marLeft w:val="0"/>
                          <w:marRight w:val="0"/>
                          <w:marTop w:val="100"/>
                          <w:marBottom w:val="0"/>
                          <w:divBdr>
                            <w:top w:val="single" w:sz="4" w:space="5" w:color="DEDEDE"/>
                            <w:left w:val="single" w:sz="4" w:space="10" w:color="DEDEDE"/>
                            <w:bottom w:val="single" w:sz="4" w:space="5" w:color="DEDEDE"/>
                            <w:right w:val="single" w:sz="4" w:space="10" w:color="DEDEDE"/>
                          </w:divBdr>
                        </w:div>
                        <w:div w:id="351692126">
                          <w:marLeft w:val="0"/>
                          <w:marRight w:val="0"/>
                          <w:marTop w:val="0"/>
                          <w:marBottom w:val="0"/>
                          <w:divBdr>
                            <w:top w:val="none" w:sz="0" w:space="0" w:color="auto"/>
                            <w:left w:val="none" w:sz="0" w:space="0" w:color="auto"/>
                            <w:bottom w:val="none" w:sz="0" w:space="0" w:color="auto"/>
                            <w:right w:val="none" w:sz="0" w:space="0" w:color="auto"/>
                          </w:divBdr>
                          <w:divsChild>
                            <w:div w:id="1047948886">
                              <w:marLeft w:val="0"/>
                              <w:marRight w:val="0"/>
                              <w:marTop w:val="100"/>
                              <w:marBottom w:val="0"/>
                              <w:divBdr>
                                <w:top w:val="single" w:sz="4" w:space="5" w:color="DEDEDE"/>
                                <w:left w:val="single" w:sz="4" w:space="10" w:color="DEDEDE"/>
                                <w:bottom w:val="single" w:sz="4" w:space="5" w:color="DEDEDE"/>
                                <w:right w:val="single" w:sz="4" w:space="10" w:color="DEDEDE"/>
                              </w:divBdr>
                            </w:div>
                          </w:divsChild>
                        </w:div>
                        <w:div w:id="544101039">
                          <w:marLeft w:val="0"/>
                          <w:marRight w:val="0"/>
                          <w:marTop w:val="0"/>
                          <w:marBottom w:val="0"/>
                          <w:divBdr>
                            <w:top w:val="none" w:sz="0" w:space="0" w:color="auto"/>
                            <w:left w:val="none" w:sz="0" w:space="0" w:color="auto"/>
                            <w:bottom w:val="none" w:sz="0" w:space="0" w:color="auto"/>
                            <w:right w:val="none" w:sz="0" w:space="0" w:color="auto"/>
                          </w:divBdr>
                          <w:divsChild>
                            <w:div w:id="1741832577">
                              <w:marLeft w:val="0"/>
                              <w:marRight w:val="0"/>
                              <w:marTop w:val="100"/>
                              <w:marBottom w:val="0"/>
                              <w:divBdr>
                                <w:top w:val="single" w:sz="4" w:space="5" w:color="DEDEDE"/>
                                <w:left w:val="single" w:sz="4" w:space="10" w:color="DEDEDE"/>
                                <w:bottom w:val="single" w:sz="4" w:space="5" w:color="DEDEDE"/>
                                <w:right w:val="single" w:sz="4" w:space="10" w:color="DEDEDE"/>
                              </w:divBdr>
                            </w:div>
                          </w:divsChild>
                        </w:div>
                      </w:divsChild>
                    </w:div>
                  </w:divsChild>
                </w:div>
              </w:divsChild>
            </w:div>
            <w:div w:id="1411193207">
              <w:marLeft w:val="200"/>
              <w:marRight w:val="200"/>
              <w:marTop w:val="0"/>
              <w:marBottom w:val="0"/>
              <w:divBdr>
                <w:top w:val="none" w:sz="0" w:space="0" w:color="auto"/>
                <w:left w:val="none" w:sz="0" w:space="0" w:color="auto"/>
                <w:bottom w:val="none" w:sz="0" w:space="0" w:color="auto"/>
                <w:right w:val="none" w:sz="0" w:space="0" w:color="auto"/>
              </w:divBdr>
              <w:divsChild>
                <w:div w:id="1958488276">
                  <w:marLeft w:val="0"/>
                  <w:marRight w:val="0"/>
                  <w:marTop w:val="0"/>
                  <w:marBottom w:val="0"/>
                  <w:divBdr>
                    <w:top w:val="none" w:sz="0" w:space="0" w:color="auto"/>
                    <w:left w:val="none" w:sz="0" w:space="0" w:color="auto"/>
                    <w:bottom w:val="none" w:sz="0" w:space="0" w:color="auto"/>
                    <w:right w:val="none" w:sz="0" w:space="0" w:color="auto"/>
                  </w:divBdr>
                  <w:divsChild>
                    <w:div w:id="551157832">
                      <w:marLeft w:val="0"/>
                      <w:marRight w:val="0"/>
                      <w:marTop w:val="0"/>
                      <w:marBottom w:val="0"/>
                      <w:divBdr>
                        <w:top w:val="none" w:sz="0" w:space="0" w:color="auto"/>
                        <w:left w:val="none" w:sz="0" w:space="0" w:color="auto"/>
                        <w:bottom w:val="none" w:sz="0" w:space="0" w:color="auto"/>
                        <w:right w:val="none" w:sz="0" w:space="0" w:color="auto"/>
                      </w:divBdr>
                      <w:divsChild>
                        <w:div w:id="1260677051">
                          <w:marLeft w:val="0"/>
                          <w:marRight w:val="0"/>
                          <w:marTop w:val="0"/>
                          <w:marBottom w:val="200"/>
                          <w:divBdr>
                            <w:top w:val="none" w:sz="0" w:space="0" w:color="auto"/>
                            <w:left w:val="none" w:sz="0" w:space="0" w:color="auto"/>
                            <w:bottom w:val="none" w:sz="0" w:space="0" w:color="auto"/>
                            <w:right w:val="none" w:sz="0" w:space="0" w:color="auto"/>
                          </w:divBdr>
                          <w:divsChild>
                            <w:div w:id="1766146805">
                              <w:marLeft w:val="0"/>
                              <w:marRight w:val="0"/>
                              <w:marTop w:val="0"/>
                              <w:marBottom w:val="0"/>
                              <w:divBdr>
                                <w:top w:val="single" w:sz="4" w:space="10" w:color="DEDEDE"/>
                                <w:left w:val="single" w:sz="4" w:space="10" w:color="DEDEDE"/>
                                <w:bottom w:val="single" w:sz="4" w:space="10" w:color="DEDEDE"/>
                                <w:right w:val="single" w:sz="4" w:space="10" w:color="DEDEDE"/>
                              </w:divBdr>
                              <w:divsChild>
                                <w:div w:id="833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2435">
                      <w:marLeft w:val="0"/>
                      <w:marRight w:val="0"/>
                      <w:marTop w:val="0"/>
                      <w:marBottom w:val="0"/>
                      <w:divBdr>
                        <w:top w:val="none" w:sz="0" w:space="0" w:color="auto"/>
                        <w:left w:val="none" w:sz="0" w:space="0" w:color="auto"/>
                        <w:bottom w:val="none" w:sz="0" w:space="0" w:color="auto"/>
                        <w:right w:val="none" w:sz="0" w:space="0" w:color="auto"/>
                      </w:divBdr>
                    </w:div>
                    <w:div w:id="872032492">
                      <w:marLeft w:val="0"/>
                      <w:marRight w:val="0"/>
                      <w:marTop w:val="200"/>
                      <w:marBottom w:val="0"/>
                      <w:divBdr>
                        <w:top w:val="none" w:sz="0" w:space="0" w:color="auto"/>
                        <w:left w:val="none" w:sz="0" w:space="0" w:color="auto"/>
                        <w:bottom w:val="none" w:sz="0" w:space="0" w:color="auto"/>
                        <w:right w:val="none" w:sz="0" w:space="0" w:color="auto"/>
                      </w:divBdr>
                      <w:divsChild>
                        <w:div w:id="223222767">
                          <w:marLeft w:val="0"/>
                          <w:marRight w:val="0"/>
                          <w:marTop w:val="0"/>
                          <w:marBottom w:val="0"/>
                          <w:divBdr>
                            <w:top w:val="none" w:sz="0" w:space="0" w:color="auto"/>
                            <w:left w:val="none" w:sz="0" w:space="0" w:color="auto"/>
                            <w:bottom w:val="none" w:sz="0" w:space="0" w:color="auto"/>
                            <w:right w:val="none" w:sz="0" w:space="0" w:color="auto"/>
                          </w:divBdr>
                          <w:divsChild>
                            <w:div w:id="332223774">
                              <w:marLeft w:val="0"/>
                              <w:marRight w:val="0"/>
                              <w:marTop w:val="0"/>
                              <w:marBottom w:val="200"/>
                              <w:divBdr>
                                <w:top w:val="none" w:sz="0" w:space="0" w:color="auto"/>
                                <w:left w:val="none" w:sz="0" w:space="0" w:color="auto"/>
                                <w:bottom w:val="none" w:sz="0" w:space="0" w:color="auto"/>
                                <w:right w:val="none" w:sz="0" w:space="0" w:color="auto"/>
                              </w:divBdr>
                              <w:divsChild>
                                <w:div w:id="297956124">
                                  <w:marLeft w:val="0"/>
                                  <w:marRight w:val="0"/>
                                  <w:marTop w:val="0"/>
                                  <w:marBottom w:val="0"/>
                                  <w:divBdr>
                                    <w:top w:val="none" w:sz="0" w:space="0" w:color="auto"/>
                                    <w:left w:val="none" w:sz="0" w:space="0" w:color="auto"/>
                                    <w:bottom w:val="none" w:sz="0" w:space="0" w:color="auto"/>
                                    <w:right w:val="none" w:sz="0" w:space="0" w:color="auto"/>
                                  </w:divBdr>
                                </w:div>
                              </w:divsChild>
                            </w:div>
                            <w:div w:id="298998237">
                              <w:marLeft w:val="0"/>
                              <w:marRight w:val="0"/>
                              <w:marTop w:val="0"/>
                              <w:marBottom w:val="0"/>
                              <w:divBdr>
                                <w:top w:val="none" w:sz="0" w:space="0" w:color="auto"/>
                                <w:left w:val="none" w:sz="0" w:space="0" w:color="auto"/>
                                <w:bottom w:val="none" w:sz="0" w:space="0" w:color="auto"/>
                                <w:right w:val="none" w:sz="0" w:space="0" w:color="auto"/>
                              </w:divBdr>
                              <w:divsChild>
                                <w:div w:id="491800044">
                                  <w:marLeft w:val="0"/>
                                  <w:marRight w:val="0"/>
                                  <w:marTop w:val="0"/>
                                  <w:marBottom w:val="200"/>
                                  <w:divBdr>
                                    <w:top w:val="none" w:sz="0" w:space="0" w:color="auto"/>
                                    <w:left w:val="none" w:sz="0" w:space="0" w:color="auto"/>
                                    <w:bottom w:val="none" w:sz="0" w:space="0" w:color="auto"/>
                                    <w:right w:val="none" w:sz="0" w:space="0" w:color="auto"/>
                                  </w:divBdr>
                                </w:div>
                                <w:div w:id="859782612">
                                  <w:marLeft w:val="0"/>
                                  <w:marRight w:val="0"/>
                                  <w:marTop w:val="0"/>
                                  <w:marBottom w:val="200"/>
                                  <w:divBdr>
                                    <w:top w:val="none" w:sz="0" w:space="0" w:color="auto"/>
                                    <w:left w:val="none" w:sz="0" w:space="0" w:color="auto"/>
                                    <w:bottom w:val="none" w:sz="0" w:space="0" w:color="auto"/>
                                    <w:right w:val="none" w:sz="0" w:space="0" w:color="auto"/>
                                  </w:divBdr>
                                </w:div>
                              </w:divsChild>
                            </w:div>
                            <w:div w:id="411899394">
                              <w:marLeft w:val="0"/>
                              <w:marRight w:val="0"/>
                              <w:marTop w:val="0"/>
                              <w:marBottom w:val="200"/>
                              <w:divBdr>
                                <w:top w:val="none" w:sz="0" w:space="0" w:color="auto"/>
                                <w:left w:val="none" w:sz="0" w:space="0" w:color="auto"/>
                                <w:bottom w:val="none" w:sz="0" w:space="0" w:color="auto"/>
                                <w:right w:val="none" w:sz="0" w:space="0" w:color="auto"/>
                              </w:divBdr>
                              <w:divsChild>
                                <w:div w:id="1929456914">
                                  <w:marLeft w:val="0"/>
                                  <w:marRight w:val="0"/>
                                  <w:marTop w:val="0"/>
                                  <w:marBottom w:val="0"/>
                                  <w:divBdr>
                                    <w:top w:val="none" w:sz="0" w:space="0" w:color="auto"/>
                                    <w:left w:val="none" w:sz="0" w:space="0" w:color="auto"/>
                                    <w:bottom w:val="none" w:sz="0" w:space="0" w:color="auto"/>
                                    <w:right w:val="none" w:sz="0" w:space="0" w:color="auto"/>
                                  </w:divBdr>
                                  <w:divsChild>
                                    <w:div w:id="3891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348">
                              <w:marLeft w:val="0"/>
                              <w:marRight w:val="0"/>
                              <w:marTop w:val="0"/>
                              <w:marBottom w:val="200"/>
                              <w:divBdr>
                                <w:top w:val="none" w:sz="0" w:space="0" w:color="auto"/>
                                <w:left w:val="none" w:sz="0" w:space="0" w:color="auto"/>
                                <w:bottom w:val="none" w:sz="0" w:space="0" w:color="auto"/>
                                <w:right w:val="none" w:sz="0" w:space="0" w:color="auto"/>
                              </w:divBdr>
                              <w:divsChild>
                                <w:div w:id="1851989848">
                                  <w:marLeft w:val="0"/>
                                  <w:marRight w:val="0"/>
                                  <w:marTop w:val="200"/>
                                  <w:marBottom w:val="0"/>
                                  <w:divBdr>
                                    <w:top w:val="none" w:sz="0" w:space="0" w:color="auto"/>
                                    <w:left w:val="none" w:sz="0" w:space="0" w:color="auto"/>
                                    <w:bottom w:val="none" w:sz="0" w:space="0" w:color="auto"/>
                                    <w:right w:val="none" w:sz="0" w:space="0" w:color="auto"/>
                                  </w:divBdr>
                                  <w:divsChild>
                                    <w:div w:id="15165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1370">
                              <w:marLeft w:val="0"/>
                              <w:marRight w:val="0"/>
                              <w:marTop w:val="0"/>
                              <w:marBottom w:val="200"/>
                              <w:divBdr>
                                <w:top w:val="none" w:sz="0" w:space="0" w:color="auto"/>
                                <w:left w:val="none" w:sz="0" w:space="0" w:color="auto"/>
                                <w:bottom w:val="none" w:sz="0" w:space="0" w:color="auto"/>
                                <w:right w:val="none" w:sz="0" w:space="0" w:color="auto"/>
                              </w:divBdr>
                              <w:divsChild>
                                <w:div w:id="1745911198">
                                  <w:marLeft w:val="0"/>
                                  <w:marRight w:val="0"/>
                                  <w:marTop w:val="200"/>
                                  <w:marBottom w:val="0"/>
                                  <w:divBdr>
                                    <w:top w:val="none" w:sz="0" w:space="0" w:color="auto"/>
                                    <w:left w:val="none" w:sz="0" w:space="0" w:color="auto"/>
                                    <w:bottom w:val="none" w:sz="0" w:space="0" w:color="auto"/>
                                    <w:right w:val="none" w:sz="0" w:space="0" w:color="auto"/>
                                  </w:divBdr>
                                  <w:divsChild>
                                    <w:div w:id="12723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1859">
                              <w:marLeft w:val="0"/>
                              <w:marRight w:val="0"/>
                              <w:marTop w:val="0"/>
                              <w:marBottom w:val="200"/>
                              <w:divBdr>
                                <w:top w:val="none" w:sz="0" w:space="0" w:color="auto"/>
                                <w:left w:val="none" w:sz="0" w:space="0" w:color="auto"/>
                                <w:bottom w:val="none" w:sz="0" w:space="0" w:color="auto"/>
                                <w:right w:val="none" w:sz="0" w:space="0" w:color="auto"/>
                              </w:divBdr>
                              <w:divsChild>
                                <w:div w:id="902645045">
                                  <w:marLeft w:val="0"/>
                                  <w:marRight w:val="0"/>
                                  <w:marTop w:val="0"/>
                                  <w:marBottom w:val="0"/>
                                  <w:divBdr>
                                    <w:top w:val="none" w:sz="0" w:space="0" w:color="auto"/>
                                    <w:left w:val="none" w:sz="0" w:space="0" w:color="auto"/>
                                    <w:bottom w:val="none" w:sz="0" w:space="0" w:color="auto"/>
                                    <w:right w:val="none" w:sz="0" w:space="0" w:color="auto"/>
                                  </w:divBdr>
                                  <w:divsChild>
                                    <w:div w:id="140775283">
                                      <w:marLeft w:val="0"/>
                                      <w:marRight w:val="0"/>
                                      <w:marTop w:val="200"/>
                                      <w:marBottom w:val="0"/>
                                      <w:divBdr>
                                        <w:top w:val="none" w:sz="0" w:space="0" w:color="auto"/>
                                        <w:left w:val="none" w:sz="0" w:space="0" w:color="auto"/>
                                        <w:bottom w:val="none" w:sz="0" w:space="0" w:color="auto"/>
                                        <w:right w:val="none" w:sz="0" w:space="0" w:color="auto"/>
                                      </w:divBdr>
                                      <w:divsChild>
                                        <w:div w:id="5478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1680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sg.cnblogs.com/send/dreamcatcher-cx"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nblogs.com/chengxiao/" TargetMode="External"/><Relationship Id="rId12" Type="http://schemas.openxmlformats.org/officeDocument/2006/relationships/hyperlink" Target="https://i.cnblogs.com/EditPosts.aspx?opt=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nblogs.com/chengxiao/p/6104371.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chengxiao/" TargetMode="External"/><Relationship Id="rId5" Type="http://schemas.openxmlformats.org/officeDocument/2006/relationships/footnotes" Target="footnotes.xml"/><Relationship Id="rId15" Type="http://schemas.openxmlformats.org/officeDocument/2006/relationships/hyperlink" Target="https://i.cnblogs.com/" TargetMode="External"/><Relationship Id="rId10" Type="http://schemas.openxmlformats.org/officeDocument/2006/relationships/hyperlink" Target="https://www.cnblogs.com/" TargetMode="External"/><Relationship Id="rId19"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cnblogs.com/chengxiao/"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530</Words>
  <Characters>3021</Characters>
  <Application>Microsoft Office Word</Application>
  <DocSecurity>0</DocSecurity>
  <Lines>25</Lines>
  <Paragraphs>7</Paragraphs>
  <ScaleCrop>false</ScaleCrop>
  <Company>Home</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2021-03-24T21:25:00Z</dcterms:created>
  <dcterms:modified xsi:type="dcterms:W3CDTF">2021-03-24T21:31:00Z</dcterms:modified>
</cp:coreProperties>
</file>