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2C" w:rsidRPr="00F2602C" w:rsidRDefault="00F2602C" w:rsidP="00F2602C">
      <w:pPr>
        <w:pStyle w:val="1"/>
        <w:rPr>
          <w:rFonts w:ascii="微软雅黑" w:hAnsi="微软雅黑" w:hint="eastAsia"/>
          <w:kern w:val="0"/>
          <w:sz w:val="27"/>
          <w:szCs w:val="27"/>
        </w:rPr>
      </w:pPr>
      <w:r>
        <w:rPr>
          <w:rFonts w:ascii="微软雅黑" w:hAnsi="微软雅黑" w:hint="eastAsia"/>
          <w:color w:val="8590A6"/>
          <w:kern w:val="0"/>
          <w:sz w:val="12"/>
          <w:szCs w:val="12"/>
        </w:rPr>
        <w:t xml:space="preserve"> </w:t>
      </w:r>
      <w:r w:rsidRPr="00F2602C">
        <w:t>C语言实现双向循环链表</w:t>
      </w:r>
    </w:p>
    <w:p w:rsidR="00F2602C" w:rsidRPr="00F2602C" w:rsidRDefault="00F2602C" w:rsidP="00F2602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循环链表和双向链表的区别，之后再给大家介绍双向循环链表的具体实现。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循环链表和双向链表的区别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1、最后一个结点指针指向不同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在建立一个循环链表时，必须使其最后一个结点的指针指向表头结点，而不是像双向链表那样置为NULL。此种情况还用于在最后一个结点后插入一个新的结点。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判断链域值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不同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在判断是否到表尾时，是判断该结点链域的值是否是表头结点，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当链域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值等于表头指针时，说明已到表尾。而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非像单链表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那样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判断链域值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是否为NULL。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715000" cy="2990850"/>
            <wp:effectExtent l="19050" t="0" r="0" b="0"/>
            <wp:docPr id="2" name="图片 2" descr="https://pic2.zhimg.com/80/v2-1eace43938bebcf830638d5608c73a75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1eace43938bebcf830638d5608c73a75_144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3、访问方式：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循环链表：可以从任何一个结点开始，顺序向后访问到达任意结点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双向链表：可以从任何结点开始任意向前向后双向访问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4、操作：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循环链表：只能在当前结点后插入和删除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双链表：可以在当前结点前面或者后面插入，可以删除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前趋和后继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（包括结点自己）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5、存储：循环链表存储密度大于双链表</w:t>
      </w:r>
    </w:p>
    <w:p w:rsidR="00F2602C" w:rsidRPr="00F2602C" w:rsidRDefault="00F2602C" w:rsidP="00F2602C">
      <w:pPr>
        <w:widowControl/>
        <w:shd w:val="clear" w:color="auto" w:fill="FFFFFF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双向循环链表的具体实现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双向循环链表：最后一个节点的next指向head，而head的prior指向最后一个节点，构成一个环。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6477000" cy="2266950"/>
            <wp:effectExtent l="19050" t="0" r="0" b="0"/>
            <wp:docPr id="3" name="图片 3" descr="https://pic2.zhimg.com/80/v2-08ee108503843434c57e35e6a38d3bf1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08ee108503843434c57e35e6a38d3bf1_144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由上图可以看出，双向循环链表的结点结构与双向链表的结构是一样的，都是含有三项：前驱指针prior,数据项data,后驱指针next,因此双向循环链表结点结构用C语言实现如下：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结点的前驱指针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结点的数据项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结点的后继指针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};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双向循环链表的初始化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只有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个头节点head，就让prior和next都指向自己，形成一个环。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886200" cy="2082800"/>
            <wp:effectExtent l="19050" t="0" r="0" b="0"/>
            <wp:docPr id="4" name="图片 4" descr="https://pic2.zhimg.com/80/v2-59efd2563a7b8611e561825f556bf7e1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59efd2563a7b8611e561825f556bf7e1_144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初始化头结点代码实现：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createList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</w:t>
      </w:r>
      <w:proofErr w:type="gramStart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一</w:t>
      </w:r>
      <w:proofErr w:type="gramEnd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个头结点，数据差异化当作表头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malloc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sizeof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循环链表，所以初始化头指针，尾指针都是指向自身的，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data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数据域不做初始化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头结点指向自身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尾结点指向自身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创建一个新的结点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与单向循环链表类似的，只是多了一个prior要考虑，为插入做准备。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10325100" cy="2355850"/>
            <wp:effectExtent l="19050" t="0" r="0" b="0"/>
            <wp:docPr id="5" name="图片 5" descr="https://pic1.zhimg.com/80/v2-dced6589034acf82562bf3910e852388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dced6589034acf82562bf3910e852388_144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createNode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动态申请内存</w:t>
      </w:r>
      <w:proofErr w:type="spellStart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malloc+free</w:t>
      </w:r>
      <w:proofErr w:type="spellEnd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c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语言的特点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malloc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sizeof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创建结点过程相当于初始化过程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传入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data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数值初始化数据域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初始化头结点为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null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初始化尾结点为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null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插入新的元素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与单向循环链表类似，只是多了一个prior要考虑。这里就不需判断插入的位置是不是在最后了，已经构成一个环。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8839200" cy="4464050"/>
            <wp:effectExtent l="19050" t="0" r="0" b="0"/>
            <wp:docPr id="6" name="图片 6" descr="https://pic4.zhimg.com/80/v2-bbe3d59cefa642daa2eb5f2d57e4c3e3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bbe3d59cefa642daa2eb5f2d57e4c3e3_144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表头插入实现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gram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insertNodeByHead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headNode,</w:t>
      </w:r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创建一个新的结点，调用创建新结点的函数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createNode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(data);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修改四个指针变量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表尾插入实现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在表尾插入，</w:t>
      </w:r>
      <w:proofErr w:type="gramStart"/>
      <w:r w:rsidRPr="00F2602C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比表头</w:t>
      </w:r>
      <w:proofErr w:type="gramEnd"/>
      <w:r w:rsidRPr="00F2602C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插入更容易出错，大家多加注意！首先找到尾部最后一个元素，然后再进行插入操作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gram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insertNodeBynext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headNode,</w:t>
      </w:r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createNode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(data);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首先找到最后一个结点的位置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lastNode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lastNode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lastNode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lastNode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找到之后调整四个指针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lastNode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newNode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lastNode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删除指定元素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双链表删除结点时，只需遍历链表找到要删除的结点，然后将该节点从表中摘除即可，删除之后不要忘了释放空间哟！</w:t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9144000" cy="4521200"/>
            <wp:effectExtent l="19050" t="0" r="0" b="0"/>
            <wp:docPr id="7" name="图片 7" descr="https://pic4.zhimg.com/80/v2-3807a64d58572a0e8b9762792887171f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3807a64d58572a0e8b9762792887171f_144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2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2C" w:rsidRPr="00F2602C" w:rsidRDefault="00F2602C" w:rsidP="00F260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gram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SpecifyLocationToDelete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headNode,</w:t>
      </w:r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posData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指定结点指针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指定结点前一个结点的指针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找到指定位置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posData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如果没有找到特殊处理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不存在指定位置，无法删除！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\n"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free(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删除之后，释放空间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查找指定元素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双链表查找指定元素的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实现同单链表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类似，都是从表头依次遍历表中元素。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gram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searchSpecifiedElement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headNode,</w:t>
      </w:r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posData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指定结点指针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指定结点前一个结点的指针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找到指定位置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posData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如果没有找到特殊处理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不存在元素！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\n"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proofErr w:type="gramEnd"/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该元素存在！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\n"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查找指定元素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通过遍历找到存储有该数据元素的结点，直接更改其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数据域即可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gram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modifySpecifiedElement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headNode,</w:t>
      </w:r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posData,</w:t>
      </w:r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elem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指定结点指针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指定结点前一个结点的指针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找到指定位置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posData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posNodeprior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如果没有找到特殊处理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不存在元素！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\n"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posNode</w:t>
      </w:r>
      <w:proofErr w:type="spellEnd"/>
      <w:proofErr w:type="gram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elem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修改成功！</w:t>
      </w:r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\n"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458" w:after="305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F2602C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打印数据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proofErr w:type="gramStart"/>
      <w:r w:rsidRPr="00F2602C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printList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从第二个结点开始打印，表头不含数据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也可以通过前指针进行打印，只需将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next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改为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prior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即可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proofErr w:type="spellEnd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doubleCircularLinkedList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pMove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gramStart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pMove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如果</w:t>
      </w:r>
      <w:proofErr w:type="spellStart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pMove</w:t>
      </w:r>
      <w:proofErr w:type="spellEnd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-&gt;next != </w:t>
      </w:r>
      <w:proofErr w:type="spellStart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headNode</w:t>
      </w:r>
      <w:proofErr w:type="spellEnd"/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这样写，最后一个结点是不会打印的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"%d "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pMove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data);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   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pMove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proofErr w:type="spell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pMove</w:t>
      </w:r>
      <w:proofErr w:type="spellEnd"/>
      <w:r w:rsidRPr="00F2602C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F2602C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移动指针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proofErr w:type="spellStart"/>
      <w:proofErr w:type="gramStart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F2602C">
        <w:rPr>
          <w:rFonts w:ascii="Consolas" w:eastAsia="宋体" w:hAnsi="Consolas" w:cs="宋体"/>
          <w:color w:val="F1403C"/>
          <w:kern w:val="0"/>
          <w:sz w:val="24"/>
          <w:szCs w:val="24"/>
        </w:rPr>
        <w:t>"\n"</w:t>
      </w: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F2602C" w:rsidRPr="00F2602C" w:rsidRDefault="00F2602C" w:rsidP="00F2602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602C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参考博文： </w:t>
      </w:r>
      <w:hyperlink r:id="rId13" w:tgtFrame="_blank" w:history="1">
        <w:r w:rsidRPr="00F2602C">
          <w:rPr>
            <w:rFonts w:ascii="a" w:eastAsia="微软雅黑" w:hAnsi="a" w:cs="宋体"/>
            <w:color w:val="0000FF"/>
            <w:kern w:val="0"/>
            <w:sz w:val="2"/>
          </w:rPr>
          <w:t>https://</w:t>
        </w:r>
        <w:r w:rsidRPr="00F2602C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blog.csdn.net/baweiyaoj</w:t>
        </w:r>
        <w:r w:rsidRPr="00F2602C">
          <w:rPr>
            <w:rFonts w:ascii="a" w:eastAsia="微软雅黑" w:hAnsi="a" w:cs="宋体"/>
            <w:color w:val="0000FF"/>
            <w:kern w:val="0"/>
            <w:sz w:val="2"/>
          </w:rPr>
          <w:t>i/article/details/76071053</w:t>
        </w:r>
      </w:hyperlink>
    </w:p>
    <w:p w:rsidR="00F2602C" w:rsidRPr="00F2602C" w:rsidRDefault="00F2602C" w:rsidP="00F260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2602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坚持就是胜利! </w:t>
      </w:r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以上就是本次给大家分享的C语言实现双向循环链表，完整的代码已经push到了</w:t>
      </w:r>
      <w:proofErr w:type="spell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githubs</w:t>
      </w:r>
      <w:proofErr w:type="spell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上面（</w:t>
      </w:r>
      <w:hyperlink r:id="rId14" w:tgtFrame="_blank" w:history="1">
        <w:r w:rsidRPr="00F2602C">
          <w:rPr>
            <w:rFonts w:ascii="微软雅黑" w:eastAsia="微软雅黑" w:hAnsi="微软雅黑" w:cs="宋体" w:hint="eastAsia"/>
            <w:color w:val="0000FF"/>
            <w:kern w:val="0"/>
            <w:sz w:val="27"/>
            <w:u w:val="single"/>
          </w:rPr>
          <w:t>传送门</w:t>
        </w:r>
      </w:hyperlink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），欢迎各位clone，如果觉得还不错的话，欢迎Star! 如果有哪里有问题，欢迎大家在下面</w:t>
      </w:r>
      <w:proofErr w:type="gramStart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评论区留言</w:t>
      </w:r>
      <w:proofErr w:type="gramEnd"/>
      <w:r w:rsidRPr="00F2602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，我及时修改更正，坚持就是胜利！</w:t>
      </w:r>
    </w:p>
    <w:sectPr w:rsidR="00F2602C" w:rsidRPr="00F2602C" w:rsidSect="00C5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02C" w:rsidRDefault="00F2602C" w:rsidP="00F2602C">
      <w:r>
        <w:separator/>
      </w:r>
    </w:p>
  </w:endnote>
  <w:endnote w:type="continuationSeparator" w:id="0">
    <w:p w:rsidR="00F2602C" w:rsidRDefault="00F2602C" w:rsidP="00F26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02C" w:rsidRDefault="00F2602C" w:rsidP="00F2602C">
      <w:r>
        <w:separator/>
      </w:r>
    </w:p>
  </w:footnote>
  <w:footnote w:type="continuationSeparator" w:id="0">
    <w:p w:rsidR="00F2602C" w:rsidRDefault="00F2602C" w:rsidP="00F260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827"/>
    <w:multiLevelType w:val="multilevel"/>
    <w:tmpl w:val="DD9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35181"/>
    <w:multiLevelType w:val="multilevel"/>
    <w:tmpl w:val="F954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9674F"/>
    <w:multiLevelType w:val="multilevel"/>
    <w:tmpl w:val="3F8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511B75"/>
    <w:multiLevelType w:val="multilevel"/>
    <w:tmpl w:val="3366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B469F"/>
    <w:multiLevelType w:val="multilevel"/>
    <w:tmpl w:val="1F6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02C"/>
    <w:rsid w:val="00C54B50"/>
    <w:rsid w:val="00F2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B5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0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60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60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0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0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0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60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60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umnpageheader-titlemeta">
    <w:name w:val="columnpageheader-titlemeta"/>
    <w:basedOn w:val="a0"/>
    <w:rsid w:val="00F2602C"/>
  </w:style>
  <w:style w:type="character" w:styleId="a5">
    <w:name w:val="Hyperlink"/>
    <w:basedOn w:val="a0"/>
    <w:uiPriority w:val="99"/>
    <w:semiHidden/>
    <w:unhideWhenUsed/>
    <w:rsid w:val="00F2602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2602C"/>
    <w:rPr>
      <w:color w:val="800080"/>
      <w:u w:val="single"/>
    </w:rPr>
  </w:style>
  <w:style w:type="character" w:customStyle="1" w:styleId="userlink">
    <w:name w:val="userlink"/>
    <w:basedOn w:val="a0"/>
    <w:rsid w:val="00F2602C"/>
  </w:style>
  <w:style w:type="character" w:customStyle="1" w:styleId="voters">
    <w:name w:val="voters"/>
    <w:basedOn w:val="a0"/>
    <w:rsid w:val="00F2602C"/>
  </w:style>
  <w:style w:type="paragraph" w:styleId="a7">
    <w:name w:val="Normal (Web)"/>
    <w:basedOn w:val="a"/>
    <w:uiPriority w:val="99"/>
    <w:semiHidden/>
    <w:unhideWhenUsed/>
    <w:rsid w:val="00F26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6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0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02C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F2602C"/>
  </w:style>
  <w:style w:type="character" w:customStyle="1" w:styleId="n">
    <w:name w:val="n"/>
    <w:basedOn w:val="a0"/>
    <w:rsid w:val="00F2602C"/>
  </w:style>
  <w:style w:type="character" w:customStyle="1" w:styleId="p">
    <w:name w:val="p"/>
    <w:basedOn w:val="a0"/>
    <w:rsid w:val="00F2602C"/>
  </w:style>
  <w:style w:type="character" w:customStyle="1" w:styleId="o">
    <w:name w:val="o"/>
    <w:basedOn w:val="a0"/>
    <w:rsid w:val="00F2602C"/>
  </w:style>
  <w:style w:type="character" w:customStyle="1" w:styleId="c1">
    <w:name w:val="c1"/>
    <w:basedOn w:val="a0"/>
    <w:rsid w:val="00F2602C"/>
  </w:style>
  <w:style w:type="character" w:customStyle="1" w:styleId="kt">
    <w:name w:val="kt"/>
    <w:basedOn w:val="a0"/>
    <w:rsid w:val="00F2602C"/>
  </w:style>
  <w:style w:type="character" w:customStyle="1" w:styleId="nf">
    <w:name w:val="nf"/>
    <w:basedOn w:val="a0"/>
    <w:rsid w:val="00F2602C"/>
  </w:style>
  <w:style w:type="paragraph" w:customStyle="1" w:styleId="ztext-empty-paragraph">
    <w:name w:val="ztext-empty-paragraph"/>
    <w:basedOn w:val="a"/>
    <w:rsid w:val="00F26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F2602C"/>
  </w:style>
  <w:style w:type="character" w:customStyle="1" w:styleId="s">
    <w:name w:val="s"/>
    <w:basedOn w:val="a0"/>
    <w:rsid w:val="00F2602C"/>
  </w:style>
  <w:style w:type="character" w:customStyle="1" w:styleId="se">
    <w:name w:val="se"/>
    <w:basedOn w:val="a0"/>
    <w:rsid w:val="00F2602C"/>
  </w:style>
  <w:style w:type="character" w:customStyle="1" w:styleId="invisible">
    <w:name w:val="invisible"/>
    <w:basedOn w:val="a0"/>
    <w:rsid w:val="00F2602C"/>
  </w:style>
  <w:style w:type="character" w:customStyle="1" w:styleId="visible">
    <w:name w:val="visible"/>
    <w:basedOn w:val="a0"/>
    <w:rsid w:val="00F2602C"/>
  </w:style>
  <w:style w:type="character" w:customStyle="1" w:styleId="ellipsis">
    <w:name w:val="ellipsis"/>
    <w:basedOn w:val="a0"/>
    <w:rsid w:val="00F2602C"/>
  </w:style>
  <w:style w:type="character" w:customStyle="1" w:styleId="linkcard-content">
    <w:name w:val="linkcard-content"/>
    <w:basedOn w:val="a0"/>
    <w:rsid w:val="00F2602C"/>
  </w:style>
  <w:style w:type="character" w:customStyle="1" w:styleId="linkcard-text">
    <w:name w:val="linkcard-text"/>
    <w:basedOn w:val="a0"/>
    <w:rsid w:val="00F2602C"/>
  </w:style>
  <w:style w:type="character" w:customStyle="1" w:styleId="linkcard-title">
    <w:name w:val="linkcard-title"/>
    <w:basedOn w:val="a0"/>
    <w:rsid w:val="00F2602C"/>
  </w:style>
  <w:style w:type="character" w:customStyle="1" w:styleId="linkcard-meta">
    <w:name w:val="linkcard-meta"/>
    <w:basedOn w:val="a0"/>
    <w:rsid w:val="00F2602C"/>
  </w:style>
  <w:style w:type="character" w:customStyle="1" w:styleId="linkcard-imagecell">
    <w:name w:val="linkcard-imagecell"/>
    <w:basedOn w:val="a0"/>
    <w:rsid w:val="00F2602C"/>
  </w:style>
  <w:style w:type="character" w:customStyle="1" w:styleId="tag-content">
    <w:name w:val="tag-content"/>
    <w:basedOn w:val="a0"/>
    <w:rsid w:val="00F2602C"/>
  </w:style>
  <w:style w:type="character" w:customStyle="1" w:styleId="postitem-footertitle">
    <w:name w:val="postitem-footertitle"/>
    <w:basedOn w:val="a0"/>
    <w:rsid w:val="00F2602C"/>
  </w:style>
  <w:style w:type="paragraph" w:customStyle="1" w:styleId="postitem-summary">
    <w:name w:val="postitem-summary"/>
    <w:basedOn w:val="a"/>
    <w:rsid w:val="00F26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v2-time">
    <w:name w:val="commentitemv2-time"/>
    <w:basedOn w:val="a0"/>
    <w:rsid w:val="00F2602C"/>
  </w:style>
  <w:style w:type="character" w:customStyle="1" w:styleId="commentitemv2-roleinfo">
    <w:name w:val="commentitemv2-roleinfo"/>
    <w:basedOn w:val="a0"/>
    <w:rsid w:val="00F2602C"/>
  </w:style>
  <w:style w:type="character" w:customStyle="1" w:styleId="commentitemv2-reply">
    <w:name w:val="commentitemv2-reply"/>
    <w:basedOn w:val="a0"/>
    <w:rsid w:val="00F2602C"/>
  </w:style>
  <w:style w:type="paragraph" w:styleId="a8">
    <w:name w:val="Balloon Text"/>
    <w:basedOn w:val="a"/>
    <w:link w:val="Char1"/>
    <w:uiPriority w:val="99"/>
    <w:semiHidden/>
    <w:unhideWhenUsed/>
    <w:rsid w:val="00F260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60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69076">
                                      <w:marLeft w:val="1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87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8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43756">
                              <w:marLeft w:val="1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22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6718">
                                      <w:marLeft w:val="0"/>
                                      <w:marRight w:val="0"/>
                                      <w:marTop w:val="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7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058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4385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6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4999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03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88046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2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6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5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609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9453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49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4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9598">
                              <w:marLeft w:val="0"/>
                              <w:marRight w:val="5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715107">
                              <w:marLeft w:val="0"/>
                              <w:marRight w:val="5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8898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1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9534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0837">
                              <w:marLeft w:val="-200"/>
                              <w:marRight w:val="-2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234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4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7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11083">
                                      <w:marLeft w:val="0"/>
                                      <w:marRight w:val="1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92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3434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0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8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92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9914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1656">
                                      <w:marLeft w:val="0"/>
                                      <w:marRight w:val="1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0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111626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4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34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9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9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8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27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65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4" w:space="0" w:color="EBEBEB"/>
                                <w:left w:val="single" w:sz="4" w:space="0" w:color="EBEBEB"/>
                                <w:bottom w:val="single" w:sz="4" w:space="0" w:color="EBEBEB"/>
                                <w:right w:val="single" w:sz="4" w:space="0" w:color="EBEBEB"/>
                              </w:divBdr>
                              <w:divsChild>
                                <w:div w:id="323120765">
                                  <w:marLeft w:val="200"/>
                                  <w:marRight w:val="2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F6F6F6"/>
                                    <w:right w:val="none" w:sz="0" w:space="0" w:color="auto"/>
                                  </w:divBdr>
                                  <w:divsChild>
                                    <w:div w:id="190201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7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57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6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EBEBEB"/>
                                            <w:left w:val="single" w:sz="4" w:space="0" w:color="EBEBEB"/>
                                            <w:bottom w:val="single" w:sz="4" w:space="0" w:color="EBEBEB"/>
                                            <w:right w:val="single" w:sz="4" w:space="0" w:color="EBEBEB"/>
                                          </w:divBdr>
                                          <w:divsChild>
                                            <w:div w:id="3636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07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65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2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66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47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011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9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9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8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9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2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3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7608779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93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1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8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1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50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94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31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4861112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17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0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9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2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1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77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53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0722310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2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84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72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2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9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946555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67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6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9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0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915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84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9735459">
                                                      <w:marLeft w:val="0"/>
                                                      <w:marRight w:val="0"/>
                                                      <w:marTop w:val="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2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1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ink.zhihu.com/?target=https%3A//blog.csdn.net/baweiyaoji/article/details/760710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.zhihu.com/?target=https%3A//github.com/xjh199923/Data-structures-in-multiple-languages/blob/master/C/%25E5%258F%258C%25E5%2590%2591%25E5%25BE%25AA%25E7%258E%25AF%25E9%2593%25BE%25E8%25A1%25A8/doubleCircularLinkedList.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777</Words>
  <Characters>4435</Characters>
  <Application>Microsoft Office Word</Application>
  <DocSecurity>0</DocSecurity>
  <Lines>36</Lines>
  <Paragraphs>10</Paragraphs>
  <ScaleCrop>false</ScaleCrop>
  <Company>Home</Company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2021-03-18T00:12:00Z</dcterms:created>
  <dcterms:modified xsi:type="dcterms:W3CDTF">2021-03-18T00:22:00Z</dcterms:modified>
</cp:coreProperties>
</file>