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F7" w:rsidRPr="00BA66F7" w:rsidRDefault="00BA66F7" w:rsidP="00BA66F7">
      <w:pPr>
        <w:widowControl/>
        <w:shd w:val="clear" w:color="auto" w:fill="FFFFFF"/>
        <w:spacing w:line="420" w:lineRule="atLeast"/>
        <w:jc w:val="left"/>
        <w:outlineLvl w:val="0"/>
        <w:rPr>
          <w:rFonts w:ascii="Microsoft YaHei UI" w:eastAsia="Microsoft YaHei UI" w:hAnsi="Microsoft YaHei UI" w:cs="宋体"/>
          <w:b/>
          <w:bCs/>
          <w:color w:val="111111"/>
          <w:kern w:val="36"/>
          <w:sz w:val="30"/>
          <w:szCs w:val="30"/>
        </w:rPr>
      </w:pPr>
      <w:r w:rsidRPr="00BA66F7">
        <w:rPr>
          <w:rFonts w:ascii="Microsoft YaHei UI" w:eastAsia="Microsoft YaHei UI" w:hAnsi="Microsoft YaHei UI" w:cs="宋体"/>
          <w:b/>
          <w:bCs/>
          <w:color w:val="111111"/>
          <w:kern w:val="36"/>
          <w:sz w:val="30"/>
          <w:szCs w:val="30"/>
        </w:rPr>
        <w:fldChar w:fldCharType="begin"/>
      </w:r>
      <w:r w:rsidRPr="00BA66F7">
        <w:rPr>
          <w:rFonts w:ascii="Microsoft YaHei UI" w:eastAsia="Microsoft YaHei UI" w:hAnsi="Microsoft YaHei UI" w:cs="宋体"/>
          <w:b/>
          <w:bCs/>
          <w:color w:val="111111"/>
          <w:kern w:val="36"/>
          <w:sz w:val="30"/>
          <w:szCs w:val="30"/>
        </w:rPr>
        <w:instrText xml:space="preserve"> HYPERLINK "https://my.oschina.net/u/4414584/blog/3470426" \t "_blank" </w:instrText>
      </w:r>
      <w:r w:rsidRPr="00BA66F7">
        <w:rPr>
          <w:rFonts w:ascii="Microsoft YaHei UI" w:eastAsia="Microsoft YaHei UI" w:hAnsi="Microsoft YaHei UI" w:cs="宋体"/>
          <w:b/>
          <w:bCs/>
          <w:color w:val="111111"/>
          <w:kern w:val="36"/>
          <w:sz w:val="30"/>
          <w:szCs w:val="30"/>
        </w:rPr>
        <w:fldChar w:fldCharType="separate"/>
      </w:r>
      <w:r w:rsidRPr="00BA66F7">
        <w:rPr>
          <w:rFonts w:ascii="Microsoft YaHei UI" w:eastAsia="Microsoft YaHei UI" w:hAnsi="Microsoft YaHei UI" w:cs="宋体" w:hint="eastAsia"/>
          <w:b/>
          <w:bCs/>
          <w:color w:val="111111"/>
          <w:kern w:val="36"/>
          <w:sz w:val="30"/>
          <w:u w:val="single"/>
        </w:rPr>
        <w:t>设计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111111"/>
          <w:kern w:val="36"/>
          <w:sz w:val="30"/>
          <w:u w:val="single"/>
        </w:rPr>
        <w:t>模式七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111111"/>
          <w:kern w:val="36"/>
          <w:sz w:val="30"/>
          <w:u w:val="single"/>
        </w:rPr>
        <w:t>大原则(C++描述)</w:t>
      </w:r>
      <w:r w:rsidRPr="00BA66F7">
        <w:rPr>
          <w:rFonts w:ascii="Microsoft YaHei UI" w:eastAsia="Microsoft YaHei UI" w:hAnsi="Microsoft YaHei UI" w:cs="宋体"/>
          <w:b/>
          <w:bCs/>
          <w:color w:val="111111"/>
          <w:kern w:val="36"/>
          <w:sz w:val="30"/>
          <w:szCs w:val="30"/>
        </w:rPr>
        <w:fldChar w:fldCharType="end"/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 w:val="16"/>
          <w:szCs w:val="16"/>
        </w:rPr>
      </w:pPr>
      <w:r>
        <w:rPr>
          <w:rFonts w:ascii="Microsoft YaHei UI" w:eastAsia="Microsoft YaHei UI" w:hAnsi="Microsoft YaHei UI" w:cs="宋体" w:hint="eastAsia"/>
          <w:color w:val="999999"/>
          <w:kern w:val="0"/>
          <w:sz w:val="14"/>
          <w:szCs w:val="14"/>
        </w:rPr>
        <w:t xml:space="preserve"> 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设计模式的七大原则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1.单一职责原则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2.开放-封闭原则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3.依赖倒置原则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4.里氏替换原则(LSP)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5.接口隔离原则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6.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迪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米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特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原则(最少知道原则)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7.合成复用原则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1.单一职责原则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4"/>
          <w:szCs w:val="24"/>
        </w:rPr>
        <w:t>准确解析:就一个类而言,应该仅有一个引起它变化的原因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当一个类职责变化时不会导致另一个类职责的变化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.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优点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: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可以降低类的复杂度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提高可读性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28"/>
          <w:szCs w:val="2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8"/>
          <w:szCs w:val="28"/>
        </w:rPr>
        <w:t>2.开放-封闭原则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准确解析:软件实体(类,模板,函数等等)应该可以扩展,但不可修改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开闭原则是面对对象设计的核心所在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;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开放人员应该仅对程序中呈现出频繁</w:t>
      </w:r>
      <w:r w:rsidRPr="00BA66F7">
        <w:rPr>
          <w:rFonts w:ascii="Segoe UI Emoji" w:eastAsia="Microsoft YaHei UI" w:hAnsi="Segoe UI Emoji" w:cs="宋体"/>
          <w:b/>
          <w:bCs/>
          <w:color w:val="333333"/>
          <w:kern w:val="0"/>
          <w:szCs w:val="21"/>
        </w:rPr>
        <w:t>变化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 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的那些部分做出抽象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.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30"/>
          <w:szCs w:val="30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0"/>
          <w:szCs w:val="30"/>
        </w:rPr>
        <w:t>3.依赖倒置原则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准确解析:A.高层模板(稳定)不应该依赖底层模板(变化).两个都应该依赖抽象(稳定)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B.抽象(稳定)不应该依赖实现细节(变化).细节(变化)应该依赖抽象(稳定).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不论变化还是稳定都应该依赖于稳定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说白了:要面对接口编程,不要对实现编程.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 w:val="16"/>
          <w:szCs w:val="16"/>
        </w:rPr>
      </w:pPr>
      <w:r>
        <w:rPr>
          <w:rFonts w:ascii="Segoe UI Emoji" w:eastAsia="Microsoft YaHei UI" w:hAnsi="Segoe UI Emoji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9398000" cy="7848600"/>
            <wp:effectExtent l="19050" t="0" r="0" b="0"/>
            <wp:docPr id="1" name="图片 1" descr="https://img2018.cnblogs.com/blog/1656870/201907/1656870-20190710094248778-2007106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56870/201907/1656870-20190710094248778-20071062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6A737D"/>
          <w:kern w:val="0"/>
          <w:szCs w:val="21"/>
        </w:rPr>
        <w:t>#include&lt;</w:t>
      </w:r>
      <w:proofErr w:type="spellStart"/>
      <w:r w:rsidRPr="00BA66F7">
        <w:rPr>
          <w:rFonts w:ascii="Consolas" w:eastAsia="宋体" w:hAnsi="Consolas" w:cs="宋体"/>
          <w:color w:val="6A737D"/>
          <w:kern w:val="0"/>
          <w:szCs w:val="21"/>
        </w:rPr>
        <w:t>iostream</w:t>
      </w:r>
      <w:proofErr w:type="spellEnd"/>
      <w:r w:rsidRPr="00BA66F7">
        <w:rPr>
          <w:rFonts w:ascii="Consolas" w:eastAsia="宋体" w:hAnsi="Consolas" w:cs="宋体"/>
          <w:color w:val="6A737D"/>
          <w:kern w:val="0"/>
          <w:szCs w:val="21"/>
        </w:rPr>
        <w:t>&gt;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Book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look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Man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puclic: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Action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(Book book)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book.look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main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Man man=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Man(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Book book=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book(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Man-&gt;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Action(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book);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上面显示的是人看书的行为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那么假设现有我想要人进行看视频行为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视频类的代码如下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Video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BA66F7">
        <w:rPr>
          <w:rFonts w:ascii="Consolas" w:eastAsia="宋体" w:hAnsi="Consolas" w:cs="宋体"/>
          <w:color w:val="005CC5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Video()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那么我不仅要对人这个类中修改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还有对主函数的代码进行修改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;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如果有大量的需要的话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这个修改过程将会变得非常痛苦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因为书和人的耦合度太高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.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接下来使用依赖倒置原则来会解决当前的痛苦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能够降低书和人的耦合度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书和视频我们当作一个可以看的东西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ILOOK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作为接口类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然后书和视频继承这个类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ILOOK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virtual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look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()=0; 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Bookpublic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ILOOk</w:t>
      </w:r>
      <w:proofErr w:type="spell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look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Video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ILOOk</w:t>
      </w:r>
      <w:proofErr w:type="spell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look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Man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puclic:</w:t>
      </w:r>
      <w:proofErr w:type="gramEnd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Action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(ILOOK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ilook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ilook.look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main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Man man=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Man(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ILOOK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ilook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book(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Man-&gt;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Action(</w:t>
      </w:r>
      <w:proofErr w:type="spellStart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ilook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ILOOK ilook2=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video(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Man-&gt;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Action(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ilook2);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....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这样就实现了简单的依赖倒置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人依赖于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ILOOK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这个类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并且书和视频也都依赖于</w:t>
      </w:r>
      <w:proofErr w:type="spellStart"/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ILook</w:t>
      </w:r>
      <w:proofErr w:type="spellEnd"/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(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即高层和底层都应该依赖抽象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这便是一个简单的面对接口编程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.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这个依赖倒置原则将会贯串于所有设计模式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所以对于这个原则一定要有清晰的认识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4.里氏替换原则(LSP)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准确解析:子类型必须能够替换掉它们的父类型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说白了就是一种IS-A的另一种表达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比如说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: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鸟是</w:t>
      </w:r>
      <w:proofErr w:type="gramStart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一个父类</w:t>
      </w:r>
      <w:proofErr w:type="gramEnd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有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 xml:space="preserve"> fly()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这个虚函数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燕子是一个鸟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因为它能够飞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所以它可以继承鸟类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企鹅不能飞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所以它不能继承鸟类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即使他在生物学上是鸟类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但它在编程世界中不能够继承鸟类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这里说出LSP的一个特点:只有当子类可以替换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掉父类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,软件单位的功能不受影响时,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父类才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能够被复用,而子类也能够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在父类的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基础上增加新的行为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通俗来说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: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子类可以</w:t>
      </w:r>
      <w:proofErr w:type="gramStart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扩展父类的</w:t>
      </w:r>
      <w:proofErr w:type="gramEnd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功能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但不能改变</w:t>
      </w:r>
      <w:proofErr w:type="gramStart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父类原来</w:t>
      </w:r>
      <w:proofErr w:type="gramEnd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的功能。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包括4层含义:1.子类可以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实现父类的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抽象方法,但不能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覆盖父类的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非抽象方法。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2.子类中可以增加自己特有的方法。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3.当子类的方法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重载父类的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方法时，方法的前置条件（即方法的形参）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要比父类方法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的输入参数更宽松。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4.当子类的方法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实现父类的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抽象方法时，方法的后置条件（即方法的返回值）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要比父类更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严格。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 w:val="24"/>
          <w:szCs w:val="24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4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种含义不展开讲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 w:val="24"/>
          <w:szCs w:val="24"/>
        </w:rPr>
        <w:t>但用下面的一个例子来简单说明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6A737D"/>
          <w:kern w:val="0"/>
          <w:szCs w:val="21"/>
        </w:rPr>
        <w:t>#include&lt;</w:t>
      </w:r>
      <w:proofErr w:type="spellStart"/>
      <w:r w:rsidRPr="00BA66F7">
        <w:rPr>
          <w:rFonts w:ascii="Consolas" w:eastAsia="宋体" w:hAnsi="Consolas" w:cs="宋体"/>
          <w:color w:val="6A737D"/>
          <w:kern w:val="0"/>
          <w:szCs w:val="21"/>
        </w:rPr>
        <w:t>iostream</w:t>
      </w:r>
      <w:proofErr w:type="spellEnd"/>
      <w:r w:rsidRPr="00BA66F7">
        <w:rPr>
          <w:rFonts w:ascii="Consolas" w:eastAsia="宋体" w:hAnsi="Consolas" w:cs="宋体"/>
          <w:color w:val="6A737D"/>
          <w:kern w:val="0"/>
          <w:szCs w:val="21"/>
        </w:rPr>
        <w:t>&gt;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A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fun1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a, 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b)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 - b;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B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fun1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a, 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b)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 + b;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fun2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a, 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b)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     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fun1(a, b)-100;   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//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想要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a-b-100,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但现实是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a+b-100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main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a = 100, b = 20;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B*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m_b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=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m_b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fun2(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a, b) &lt;&lt;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上面显示的结果会是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20,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因为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B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类中的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fun1()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覆盖到了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A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类中的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fun1();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所以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fun2()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中调用的是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B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类的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fun1(),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这便违反了里氏替换原则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C0504D" w:themeColor="accent2"/>
          <w:kern w:val="0"/>
          <w:sz w:val="28"/>
          <w:szCs w:val="28"/>
        </w:rPr>
      </w:pPr>
      <w:r w:rsidRPr="00BA66F7">
        <w:rPr>
          <w:rFonts w:ascii="Segoe UI Emoji" w:eastAsia="Microsoft YaHei UI" w:hAnsi="Segoe UI Emoji" w:cs="宋体"/>
          <w:b/>
          <w:bCs/>
          <w:color w:val="C0504D" w:themeColor="accent2"/>
          <w:kern w:val="0"/>
          <w:sz w:val="28"/>
          <w:szCs w:val="28"/>
        </w:rPr>
        <w:t>不遵循里氏替换原则的后果是</w:t>
      </w:r>
      <w:r w:rsidRPr="00BA66F7">
        <w:rPr>
          <w:rFonts w:ascii="Segoe UI Emoji" w:eastAsia="Microsoft YaHei UI" w:hAnsi="Segoe UI Emoji" w:cs="宋体"/>
          <w:b/>
          <w:bCs/>
          <w:color w:val="C0504D" w:themeColor="accent2"/>
          <w:kern w:val="0"/>
          <w:sz w:val="28"/>
          <w:szCs w:val="28"/>
        </w:rPr>
        <w:t>:</w:t>
      </w:r>
      <w:r w:rsidRPr="00BA66F7">
        <w:rPr>
          <w:rFonts w:ascii="Segoe UI Emoji" w:eastAsia="Microsoft YaHei UI" w:hAnsi="Segoe UI Emoji" w:cs="宋体"/>
          <w:b/>
          <w:bCs/>
          <w:color w:val="C0504D" w:themeColor="accent2"/>
          <w:kern w:val="0"/>
          <w:sz w:val="28"/>
          <w:szCs w:val="28"/>
        </w:rPr>
        <w:t>出问题的概率会大大提高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/>
          <w:b/>
          <w:bCs/>
          <w:color w:val="333333"/>
          <w:kern w:val="0"/>
          <w:sz w:val="20"/>
          <w:szCs w:val="20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5.接口隔离原则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准确解释:不应该强迫客户程序依赖他们不用的方法;接口应该小而完备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 w:val="16"/>
          <w:szCs w:val="16"/>
        </w:rPr>
      </w:pPr>
      <w:r>
        <w:rPr>
          <w:rFonts w:ascii="Segoe UI Emoji" w:eastAsia="Microsoft YaHei UI" w:hAnsi="Segoe UI Emoji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895850" cy="3206750"/>
            <wp:effectExtent l="19050" t="0" r="0" b="0"/>
            <wp:docPr id="2" name="图片 2" descr="https://oscimg.oschina.net/oscnet/d02734fd5668032fef099b2ed437b7f2b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cimg.oschina.net/oscnet/d02734fd5668032fef099b2ed437b7f2b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I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method4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method5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A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i.method1(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i.method2(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i.method3(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B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1"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2"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3"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//B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类种方法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4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和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5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不是必须的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//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但方法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4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和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5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因为继承的原因仍让需要空实现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method4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method5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C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i.method1(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i.method4(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i.method5(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1"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method4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4"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method5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4"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//B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类种方法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2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和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3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不是必须的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//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但方法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2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和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3</w:t>
      </w:r>
      <w:r w:rsidRPr="00BA66F7">
        <w:rPr>
          <w:rFonts w:ascii="Consolas" w:eastAsia="宋体" w:hAnsi="Consolas" w:cs="宋体"/>
          <w:color w:val="6A737D"/>
          <w:kern w:val="0"/>
          <w:szCs w:val="21"/>
        </w:rPr>
        <w:t>因为继承的原因仍让需要空实现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上面便没有使用接口隔离原则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下面便使用了接口隔离,所以一些无关的方法就可以不用去实现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 w:val="16"/>
          <w:szCs w:val="16"/>
        </w:rPr>
      </w:pPr>
      <w:r>
        <w:rPr>
          <w:rFonts w:ascii="Segoe UI Emoji" w:eastAsia="Microsoft YaHei UI" w:hAnsi="Segoe UI Emoji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533900" cy="2743200"/>
            <wp:effectExtent l="19050" t="0" r="0" b="0"/>
            <wp:docPr id="3" name="图片 3" descr="https://img2018.cnblogs.com/blog/1656870/201907/1656870-20190710094332634-797531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56870/201907/1656870-20190710094332634-7975314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I1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I2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I3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method4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method5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()=0;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A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(I1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i1.method1(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(I2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i2.method2(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(I2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i2.method3(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B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I1,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I2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I1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1"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I2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2"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I2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3"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C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(I1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i1.method1(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depend2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(I2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i3.method4(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depend3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(I2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i3.method5(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D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I1,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I3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method1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I1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1"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method4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I3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4"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method5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   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"B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实现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I3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方法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4"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&lt;&lt;std: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endl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使用接口隔离原则时应注意: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1.接口尽量小，但是要有限度。如果过小，则会造成接口数量过多，使设计复杂化。所以一定要适度。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2.为依赖接口的类定制服务，只暴露给调用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的类它需要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的方法，它不需要的方法则隐藏起来。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3.提高内聚，减少对外交互。使接口用最少的方法去完成最多的事情。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这个原则可以在实践多花时间思考,才可以准确地使用它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3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6.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迪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米</w:t>
      </w:r>
      <w:proofErr w:type="gramStart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特</w:t>
      </w:r>
      <w:proofErr w:type="gramEnd"/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20"/>
          <w:szCs w:val="20"/>
        </w:rPr>
        <w:t>原则(最少知道原则)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准确解释:一个对象应该对其他对象保持最少的了解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 w:hint="eastAsia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因为类之间的关系最紧密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耦合度越高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,</w:t>
      </w: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一个类变化时对另一个类的影响也大</w:t>
      </w:r>
    </w:p>
    <w:p w:rsidR="00BA66F7" w:rsidRPr="00BA66F7" w:rsidRDefault="00BA66F7" w:rsidP="00BA66F7">
      <w:pPr>
        <w:widowControl/>
        <w:shd w:val="clear" w:color="auto" w:fill="FFFFFF"/>
        <w:spacing w:after="200"/>
        <w:jc w:val="left"/>
        <w:rPr>
          <w:rFonts w:ascii="Segoe UI Emoji" w:eastAsia="Microsoft YaHei UI" w:hAnsi="Segoe UI Emoji" w:cs="宋体"/>
          <w:color w:val="333333"/>
          <w:kern w:val="0"/>
          <w:szCs w:val="21"/>
        </w:rPr>
      </w:pPr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我们使用</w:t>
      </w:r>
      <w:proofErr w:type="gramStart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迪</w:t>
      </w:r>
      <w:proofErr w:type="gramEnd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米</w:t>
      </w:r>
      <w:proofErr w:type="gramStart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特</w:t>
      </w:r>
      <w:proofErr w:type="gramEnd"/>
      <w:r w:rsidRPr="00BA66F7">
        <w:rPr>
          <w:rFonts w:ascii="Segoe UI Emoji" w:eastAsia="Microsoft YaHei UI" w:hAnsi="Segoe UI Emoji" w:cs="宋体"/>
          <w:color w:val="333333"/>
          <w:kern w:val="0"/>
          <w:szCs w:val="21"/>
        </w:rPr>
        <w:t>原则就是要降低类之间的耦合度</w:t>
      </w:r>
    </w:p>
    <w:p w:rsidR="00BA66F7" w:rsidRPr="00BA66F7" w:rsidRDefault="00BA66F7" w:rsidP="00BA66F7">
      <w:pPr>
        <w:widowControl/>
        <w:shd w:val="clear" w:color="auto" w:fill="FFFFFF"/>
        <w:spacing w:before="220" w:after="160"/>
        <w:jc w:val="left"/>
        <w:outlineLvl w:val="4"/>
        <w:rPr>
          <w:rFonts w:ascii="Microsoft YaHei UI" w:eastAsia="Microsoft YaHei UI" w:hAnsi="Microsoft YaHei UI" w:cs="宋体"/>
          <w:b/>
          <w:bCs/>
          <w:color w:val="333333"/>
          <w:kern w:val="0"/>
          <w:sz w:val="18"/>
          <w:szCs w:val="18"/>
        </w:rPr>
      </w:pP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C++中一个重要的特性:</w:t>
      </w: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</w:rPr>
        <w:t>高内聚,低耦合.高内聚,低耦合.高内聚,低耦合</w:t>
      </w:r>
      <w:r w:rsidRPr="00BA66F7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18"/>
          <w:szCs w:val="18"/>
        </w:rPr>
        <w:t>.(重要的事情说三遍)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6A737D"/>
          <w:kern w:val="0"/>
          <w:szCs w:val="21"/>
        </w:rPr>
        <w:t>#include&lt;</w:t>
      </w:r>
      <w:proofErr w:type="spellStart"/>
      <w:r w:rsidRPr="00BA66F7">
        <w:rPr>
          <w:rFonts w:ascii="Consolas" w:eastAsia="宋体" w:hAnsi="Consolas" w:cs="宋体"/>
          <w:color w:val="6A737D"/>
          <w:kern w:val="0"/>
          <w:szCs w:val="21"/>
        </w:rPr>
        <w:t>iostream</w:t>
      </w:r>
      <w:proofErr w:type="spellEnd"/>
      <w:r w:rsidRPr="00BA66F7">
        <w:rPr>
          <w:rFonts w:ascii="Consolas" w:eastAsia="宋体" w:hAnsi="Consolas" w:cs="宋体"/>
          <w:color w:val="6A737D"/>
          <w:kern w:val="0"/>
          <w:szCs w:val="21"/>
        </w:rPr>
        <w:t>&gt;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6A737D"/>
          <w:kern w:val="0"/>
          <w:szCs w:val="21"/>
        </w:rPr>
        <w:t>#include&lt;list&gt;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6A737D"/>
          <w:kern w:val="0"/>
          <w:szCs w:val="21"/>
        </w:rPr>
        <w:t>#include&lt;string&gt;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Employee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private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std::string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Employee(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Employee(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std::string id) 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(id) 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std::string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get_</w:t>
      </w:r>
      <w:proofErr w:type="gramStart"/>
      <w:r w:rsidRPr="00BA66F7">
        <w:rPr>
          <w:rFonts w:ascii="Consolas" w:eastAsia="宋体" w:hAnsi="Consolas" w:cs="宋体"/>
          <w:color w:val="6F42C1"/>
          <w:kern w:val="0"/>
          <w:szCs w:val="21"/>
        </w:rPr>
        <w:t>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SubEmployee</w:t>
      </w:r>
      <w:proofErr w:type="spell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private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std::string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std::string id) 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(id) {}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std::string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get_</w:t>
      </w:r>
      <w:proofErr w:type="gramStart"/>
      <w:r w:rsidRPr="00BA66F7">
        <w:rPr>
          <w:rFonts w:ascii="Consolas" w:eastAsia="宋体" w:hAnsi="Consolas" w:cs="宋体"/>
          <w:color w:val="6F42C1"/>
          <w:kern w:val="0"/>
          <w:szCs w:val="21"/>
        </w:rPr>
        <w:t>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m_id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SubCompanyManager</w:t>
      </w:r>
      <w:proofErr w:type="spell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std::list&lt;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&gt;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getAllEmployee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std::list&lt;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&gt;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100);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for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= 0;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&lt; 100;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++)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emp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分公司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+ 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to_string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list.push_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back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emp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list;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class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CompanyManager</w:t>
      </w:r>
      <w:proofErr w:type="spell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public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std::list&lt;Employee&gt;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getAllEmployee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  <w:proofErr w:type="gramEnd"/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std::list&lt;Employee&gt;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30);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for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= 0;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&lt; 30;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++)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Employee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emp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总公司</w:t>
      </w:r>
      <w:r w:rsidRPr="00BA66F7">
        <w:rPr>
          <w:rFonts w:ascii="Consolas" w:eastAsia="宋体" w:hAnsi="Consolas" w:cs="宋体"/>
          <w:color w:val="032F62"/>
          <w:kern w:val="0"/>
          <w:szCs w:val="21"/>
        </w:rPr>
        <w:t>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+std::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to_string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list.push_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back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emp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list;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void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6F42C1"/>
          <w:kern w:val="0"/>
          <w:szCs w:val="21"/>
        </w:rPr>
        <w:t>printALLEmployee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SubCompanyManager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sub)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std::list&lt;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&gt;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list1(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100);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list1 =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sub.getAllEmployee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std::list&lt;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&gt;: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iterator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itor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= list1.begin();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for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(;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itor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!= list1.end();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itor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++)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itor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get_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std::list&lt;Employee&gt; 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list2(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30);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 xml:space="preserve">list2=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getAllEmployee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std::list&lt;Employee&gt;: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iterator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itor2 = list2.begin();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for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(; itor2 != list2.end(); itor2++)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std::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cout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&lt;&lt; itor2-&gt;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get_</w:t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id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  <w:t>}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int</w:t>
      </w:r>
      <w:proofErr w:type="spellEnd"/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A66F7">
        <w:rPr>
          <w:rFonts w:ascii="Consolas" w:eastAsia="宋体" w:hAnsi="Consolas" w:cs="宋体"/>
          <w:color w:val="6F42C1"/>
          <w:kern w:val="0"/>
          <w:szCs w:val="21"/>
        </w:rPr>
        <w:t>main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CompanyManager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* e = </w:t>
      </w:r>
      <w:r w:rsidRPr="00BA66F7">
        <w:rPr>
          <w:rFonts w:ascii="Consolas" w:eastAsia="宋体" w:hAnsi="Consolas" w:cs="宋体"/>
          <w:color w:val="D73A49"/>
          <w:kern w:val="0"/>
          <w:szCs w:val="21"/>
        </w:rPr>
        <w:t>new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CompanyManager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SubCompanyManager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s;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e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spellStart"/>
      <w:r w:rsidRPr="00BA66F7">
        <w:rPr>
          <w:rFonts w:ascii="Consolas" w:eastAsia="宋体" w:hAnsi="Consolas" w:cs="宋体"/>
          <w:color w:val="333333"/>
          <w:kern w:val="0"/>
          <w:szCs w:val="21"/>
        </w:rPr>
        <w:t>printALLEmployee</w:t>
      </w:r>
      <w:proofErr w:type="spellEnd"/>
      <w:r w:rsidRPr="00BA66F7">
        <w:rPr>
          <w:rFonts w:ascii="Consolas" w:eastAsia="宋体" w:hAnsi="Consolas" w:cs="宋体"/>
          <w:color w:val="333333"/>
          <w:kern w:val="0"/>
          <w:szCs w:val="21"/>
        </w:rPr>
        <w:t>(s);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333333"/>
          <w:kern w:val="0"/>
          <w:szCs w:val="21"/>
        </w:rPr>
        <w:t>system(</w:t>
      </w:r>
      <w:proofErr w:type="gramEnd"/>
      <w:r w:rsidRPr="00BA66F7">
        <w:rPr>
          <w:rFonts w:ascii="Consolas" w:eastAsia="宋体" w:hAnsi="Consolas" w:cs="宋体"/>
          <w:color w:val="032F62"/>
          <w:kern w:val="0"/>
          <w:szCs w:val="21"/>
        </w:rPr>
        <w:t>"pause"</w:t>
      </w:r>
      <w:r w:rsidRPr="00BA66F7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ab/>
      </w:r>
      <w:proofErr w:type="gramStart"/>
      <w:r w:rsidRPr="00BA66F7">
        <w:rPr>
          <w:rFonts w:ascii="Consolas" w:eastAsia="宋体" w:hAnsi="Consolas" w:cs="宋体"/>
          <w:color w:val="D73A49"/>
          <w:kern w:val="0"/>
          <w:szCs w:val="21"/>
        </w:rPr>
        <w:t>return</w:t>
      </w:r>
      <w:proofErr w:type="gramEnd"/>
      <w:r w:rsidRPr="00BA66F7">
        <w:rPr>
          <w:rFonts w:ascii="Consolas" w:eastAsia="宋体" w:hAnsi="Consolas" w:cs="宋体"/>
          <w:color w:val="333333"/>
          <w:kern w:val="0"/>
          <w:szCs w:val="21"/>
        </w:rPr>
        <w:t xml:space="preserve"> 0;</w:t>
      </w:r>
    </w:p>
    <w:p w:rsidR="00BA66F7" w:rsidRPr="00BA66F7" w:rsidRDefault="00BA66F7" w:rsidP="00BA66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BA66F7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F50648" w:rsidRDefault="00F50648">
      <w:pPr>
        <w:rPr>
          <w:rFonts w:hint="eastAsia"/>
        </w:rPr>
      </w:pPr>
    </w:p>
    <w:p w:rsidR="00BA66F7" w:rsidRDefault="00BA66F7">
      <w:pPr>
        <w:rPr>
          <w:rFonts w:hint="eastAsia"/>
        </w:rPr>
      </w:pPr>
    </w:p>
    <w:p w:rsidR="00BA66F7" w:rsidRPr="00BA66F7" w:rsidRDefault="00BA66F7" w:rsidP="00BA66F7">
      <w:pPr>
        <w:rPr>
          <w:rFonts w:hint="eastAsia"/>
          <w:b/>
          <w:sz w:val="32"/>
          <w:szCs w:val="32"/>
        </w:rPr>
      </w:pPr>
      <w:r w:rsidRPr="00BA66F7">
        <w:rPr>
          <w:rFonts w:hint="eastAsia"/>
          <w:b/>
          <w:sz w:val="32"/>
          <w:szCs w:val="32"/>
        </w:rPr>
        <w:t>上面的代码违反了</w:t>
      </w:r>
      <w:proofErr w:type="gramStart"/>
      <w:r w:rsidRPr="00BA66F7">
        <w:rPr>
          <w:rFonts w:hint="eastAsia"/>
          <w:b/>
          <w:sz w:val="32"/>
          <w:szCs w:val="32"/>
        </w:rPr>
        <w:t>迪</w:t>
      </w:r>
      <w:proofErr w:type="gramEnd"/>
      <w:r w:rsidRPr="00BA66F7">
        <w:rPr>
          <w:rFonts w:hint="eastAsia"/>
          <w:b/>
          <w:sz w:val="32"/>
          <w:szCs w:val="32"/>
        </w:rPr>
        <w:t>米特原则</w:t>
      </w:r>
    </w:p>
    <w:p w:rsidR="00BA66F7" w:rsidRDefault="00BA66F7" w:rsidP="00BA66F7">
      <w:pPr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法则，只与直接的朋友发生通信，而</w:t>
      </w:r>
      <w:proofErr w:type="spellStart"/>
      <w:r>
        <w:rPr>
          <w:rFonts w:hint="eastAsia"/>
        </w:rPr>
        <w:t>SubEmployee</w:t>
      </w:r>
      <w:proofErr w:type="spellEnd"/>
      <w:r>
        <w:rPr>
          <w:rFonts w:hint="eastAsia"/>
        </w:rPr>
        <w:t>类并不是</w:t>
      </w:r>
      <w:proofErr w:type="spellStart"/>
      <w:r>
        <w:rPr>
          <w:rFonts w:hint="eastAsia"/>
        </w:rPr>
        <w:t>CompanyManager</w:t>
      </w:r>
      <w:proofErr w:type="spellEnd"/>
      <w:r>
        <w:rPr>
          <w:rFonts w:hint="eastAsia"/>
        </w:rPr>
        <w:t>类的直接朋友（以局部变量出现的耦合不属于直接朋友），从逻辑上讲总公司只与他的分公司耦合就行了，与分公司的员工并没有任何联系，这样设计显然是增加了不必要的耦合。</w:t>
      </w:r>
    </w:p>
    <w:p w:rsidR="00BA66F7" w:rsidRDefault="00BA66F7" w:rsidP="00BA66F7">
      <w:pPr>
        <w:rPr>
          <w:rFonts w:hint="eastAsia"/>
        </w:rPr>
      </w:pPr>
    </w:p>
    <w:tbl>
      <w:tblPr>
        <w:tblStyle w:val="aa"/>
        <w:tblW w:w="0" w:type="auto"/>
        <w:tblLook w:val="04A0"/>
      </w:tblPr>
      <w:tblGrid>
        <w:gridCol w:w="8522"/>
      </w:tblGrid>
      <w:tr w:rsidR="00BA66F7" w:rsidTr="00BA66F7">
        <w:tc>
          <w:tcPr>
            <w:tcW w:w="8522" w:type="dxa"/>
          </w:tcPr>
          <w:p w:rsidR="00BA66F7" w:rsidRDefault="00BA66F7" w:rsidP="00BA66F7">
            <w:r>
              <w:t xml:space="preserve">class </w:t>
            </w:r>
            <w:proofErr w:type="spellStart"/>
            <w:r>
              <w:t>SubCompanyManager</w:t>
            </w:r>
            <w:proofErr w:type="spellEnd"/>
          </w:p>
          <w:p w:rsidR="00BA66F7" w:rsidRDefault="00BA66F7" w:rsidP="00BA66F7">
            <w:r>
              <w:t>{</w:t>
            </w:r>
          </w:p>
          <w:p w:rsidR="00BA66F7" w:rsidRDefault="00BA66F7" w:rsidP="00BA66F7">
            <w:r>
              <w:t>public:</w:t>
            </w:r>
          </w:p>
          <w:p w:rsidR="00BA66F7" w:rsidRDefault="00BA66F7" w:rsidP="00BA66F7">
            <w:r>
              <w:tab/>
              <w:t>std::list&lt;</w:t>
            </w:r>
            <w:proofErr w:type="spellStart"/>
            <w:r>
              <w:t>SubEmployee</w:t>
            </w:r>
            <w:proofErr w:type="spellEnd"/>
            <w:r>
              <w:t xml:space="preserve">&gt; </w:t>
            </w:r>
            <w:proofErr w:type="spellStart"/>
            <w:r>
              <w:t>getAllEmployee</w:t>
            </w:r>
            <w:proofErr w:type="spellEnd"/>
            <w:r>
              <w:t>()</w:t>
            </w:r>
          </w:p>
          <w:p w:rsidR="00BA66F7" w:rsidRDefault="00BA66F7" w:rsidP="00BA66F7"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  <w:t>std::list&lt;</w:t>
            </w:r>
            <w:proofErr w:type="spellStart"/>
            <w:r>
              <w:t>SubEmployee</w:t>
            </w:r>
            <w:proofErr w:type="spellEnd"/>
            <w:r>
              <w:t>&gt; list(100);</w:t>
            </w:r>
          </w:p>
          <w:p w:rsidR="00BA66F7" w:rsidRDefault="00BA66F7" w:rsidP="00BA66F7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A66F7" w:rsidRDefault="00BA66F7" w:rsidP="00BA66F7">
            <w:r>
              <w:tab/>
            </w:r>
            <w:r>
              <w:tab/>
              <w:t>{</w:t>
            </w:r>
          </w:p>
          <w:p w:rsidR="00BA66F7" w:rsidRDefault="00BA66F7" w:rsidP="00BA66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SubEmployee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分公司</w:t>
            </w:r>
            <w:r>
              <w:rPr>
                <w:rFonts w:hint="eastAsia"/>
              </w:rPr>
              <w:t>" + std::</w:t>
            </w:r>
            <w:proofErr w:type="spellStart"/>
            <w:r>
              <w:rPr>
                <w:rFonts w:hint="eastAsia"/>
              </w:rPr>
              <w:t>to_string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));</w:t>
            </w:r>
          </w:p>
          <w:p w:rsidR="00BA66F7" w:rsidRDefault="00BA66F7" w:rsidP="00BA66F7">
            <w:r>
              <w:tab/>
            </w:r>
            <w:r>
              <w:tab/>
            </w:r>
            <w:r>
              <w:tab/>
            </w:r>
            <w:proofErr w:type="spellStart"/>
            <w:r>
              <w:t>list.push_back</w:t>
            </w:r>
            <w:proofErr w:type="spellEnd"/>
            <w:r>
              <w:t>(</w:t>
            </w:r>
            <w:proofErr w:type="spellStart"/>
            <w:r>
              <w:t>emp</w:t>
            </w:r>
            <w:proofErr w:type="spellEnd"/>
            <w:r>
              <w:t>);</w:t>
            </w:r>
          </w:p>
          <w:p w:rsidR="00BA66F7" w:rsidRDefault="00BA66F7" w:rsidP="00BA66F7">
            <w:r>
              <w:tab/>
            </w:r>
            <w:r>
              <w:tab/>
              <w:t>}</w:t>
            </w:r>
          </w:p>
          <w:p w:rsidR="00BA66F7" w:rsidRDefault="00BA66F7" w:rsidP="00BA66F7">
            <w:r>
              <w:tab/>
            </w:r>
            <w:r>
              <w:tab/>
              <w:t>return list;</w:t>
            </w:r>
          </w:p>
          <w:p w:rsidR="00BA66F7" w:rsidRDefault="00BA66F7" w:rsidP="00BA66F7">
            <w:r>
              <w:tab/>
              <w:t>}</w:t>
            </w:r>
          </w:p>
          <w:p w:rsidR="00BA66F7" w:rsidRDefault="00BA66F7" w:rsidP="00BA66F7">
            <w:r>
              <w:tab/>
              <w:t xml:space="preserve">void </w:t>
            </w:r>
            <w:proofErr w:type="spellStart"/>
            <w:r>
              <w:t>printALLEmployee</w:t>
            </w:r>
            <w:proofErr w:type="spellEnd"/>
            <w:r>
              <w:t>()</w:t>
            </w:r>
          </w:p>
          <w:p w:rsidR="00BA66F7" w:rsidRDefault="00BA66F7" w:rsidP="00BA66F7"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  <w:t>std::list&lt;</w:t>
            </w:r>
            <w:proofErr w:type="spellStart"/>
            <w:r>
              <w:t>SubEmployee</w:t>
            </w:r>
            <w:proofErr w:type="spellEnd"/>
            <w:r>
              <w:t xml:space="preserve">&gt; list = </w:t>
            </w:r>
            <w:proofErr w:type="spellStart"/>
            <w:r>
              <w:t>getAllEmployee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>std::list&lt;</w:t>
            </w:r>
            <w:proofErr w:type="spellStart"/>
            <w:r>
              <w:t>SubEmployee</w:t>
            </w:r>
            <w:proofErr w:type="spellEnd"/>
            <w:r>
              <w:t>&gt;::</w:t>
            </w:r>
            <w:proofErr w:type="spellStart"/>
            <w:r>
              <w:t>iterator</w:t>
            </w:r>
            <w:proofErr w:type="spellEnd"/>
            <w:r>
              <w:t xml:space="preserve"> </w:t>
            </w:r>
            <w:proofErr w:type="spellStart"/>
            <w:r>
              <w:t>itor</w:t>
            </w:r>
            <w:proofErr w:type="spellEnd"/>
            <w:r>
              <w:t xml:space="preserve"> = </w:t>
            </w:r>
            <w:proofErr w:type="spellStart"/>
            <w:r>
              <w:t>list.begin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 xml:space="preserve">for (; </w:t>
            </w:r>
            <w:proofErr w:type="spellStart"/>
            <w:r>
              <w:t>itor</w:t>
            </w:r>
            <w:proofErr w:type="spellEnd"/>
            <w:r>
              <w:t xml:space="preserve"> != </w:t>
            </w:r>
            <w:proofErr w:type="spellStart"/>
            <w:r>
              <w:t>list.end</w:t>
            </w:r>
            <w:proofErr w:type="spellEnd"/>
            <w:r>
              <w:t xml:space="preserve">(); </w:t>
            </w:r>
            <w:proofErr w:type="spellStart"/>
            <w:r>
              <w:t>itor</w:t>
            </w:r>
            <w:proofErr w:type="spellEnd"/>
            <w:r>
              <w:t>++)</w:t>
            </w:r>
          </w:p>
          <w:p w:rsidR="00BA66F7" w:rsidRDefault="00BA66F7" w:rsidP="00BA66F7">
            <w:r>
              <w:tab/>
            </w:r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</w:r>
            <w:r>
              <w:tab/>
              <w:t>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itor</w:t>
            </w:r>
            <w:proofErr w:type="spellEnd"/>
            <w:r>
              <w:t>-&gt;</w:t>
            </w:r>
            <w:proofErr w:type="spellStart"/>
            <w:r>
              <w:t>get_id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>}</w:t>
            </w:r>
          </w:p>
          <w:p w:rsidR="00BA66F7" w:rsidRDefault="00BA66F7" w:rsidP="00BA66F7">
            <w:r>
              <w:tab/>
              <w:t>}</w:t>
            </w:r>
          </w:p>
          <w:p w:rsidR="00BA66F7" w:rsidRDefault="00BA66F7" w:rsidP="00BA66F7">
            <w:r>
              <w:t>};</w:t>
            </w:r>
          </w:p>
          <w:p w:rsidR="00BA66F7" w:rsidRDefault="00BA66F7" w:rsidP="00BA66F7">
            <w:r>
              <w:t xml:space="preserve">class </w:t>
            </w:r>
            <w:proofErr w:type="spellStart"/>
            <w:r>
              <w:t>CompanyManager</w:t>
            </w:r>
            <w:proofErr w:type="spellEnd"/>
          </w:p>
          <w:p w:rsidR="00BA66F7" w:rsidRDefault="00BA66F7" w:rsidP="00BA66F7">
            <w:r>
              <w:t>{</w:t>
            </w:r>
          </w:p>
          <w:p w:rsidR="00BA66F7" w:rsidRDefault="00BA66F7" w:rsidP="00BA66F7">
            <w:r>
              <w:t>public:</w:t>
            </w:r>
          </w:p>
          <w:p w:rsidR="00BA66F7" w:rsidRDefault="00BA66F7" w:rsidP="00BA66F7">
            <w:r>
              <w:tab/>
              <w:t xml:space="preserve">std::list&lt;Employee&gt; </w:t>
            </w:r>
            <w:proofErr w:type="spellStart"/>
            <w:r>
              <w:t>getAllEmployee</w:t>
            </w:r>
            <w:proofErr w:type="spellEnd"/>
            <w:r>
              <w:t>()</w:t>
            </w:r>
          </w:p>
          <w:p w:rsidR="00BA66F7" w:rsidRDefault="00BA66F7" w:rsidP="00BA66F7"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  <w:t>std::list&lt;Employee&gt; list(30);</w:t>
            </w:r>
          </w:p>
          <w:p w:rsidR="00BA66F7" w:rsidRDefault="00BA66F7" w:rsidP="00BA66F7"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A66F7" w:rsidRDefault="00BA66F7" w:rsidP="00BA66F7">
            <w:r>
              <w:tab/>
            </w:r>
            <w:r>
              <w:tab/>
              <w:t>{</w:t>
            </w:r>
          </w:p>
          <w:p w:rsidR="00BA66F7" w:rsidRDefault="00BA66F7" w:rsidP="00BA66F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Employee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总公司</w:t>
            </w:r>
            <w:r>
              <w:rPr>
                <w:rFonts w:hint="eastAsia"/>
              </w:rPr>
              <w:t>" + std::</w:t>
            </w:r>
            <w:proofErr w:type="spellStart"/>
            <w:r>
              <w:rPr>
                <w:rFonts w:hint="eastAsia"/>
              </w:rPr>
              <w:t>to_string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));</w:t>
            </w:r>
          </w:p>
          <w:p w:rsidR="00BA66F7" w:rsidRDefault="00BA66F7" w:rsidP="00BA66F7">
            <w:r>
              <w:tab/>
            </w:r>
            <w:r>
              <w:tab/>
            </w:r>
            <w:r>
              <w:tab/>
            </w:r>
            <w:proofErr w:type="spellStart"/>
            <w:r>
              <w:t>list.push_back</w:t>
            </w:r>
            <w:proofErr w:type="spellEnd"/>
            <w:r>
              <w:t>(</w:t>
            </w:r>
            <w:proofErr w:type="spellStart"/>
            <w:r>
              <w:t>emp</w:t>
            </w:r>
            <w:proofErr w:type="spellEnd"/>
            <w:r>
              <w:t>);</w:t>
            </w:r>
          </w:p>
          <w:p w:rsidR="00BA66F7" w:rsidRDefault="00BA66F7" w:rsidP="00BA66F7">
            <w:r>
              <w:tab/>
            </w:r>
            <w:r>
              <w:tab/>
              <w:t>}</w:t>
            </w:r>
          </w:p>
          <w:p w:rsidR="00BA66F7" w:rsidRDefault="00BA66F7" w:rsidP="00BA66F7">
            <w:r>
              <w:tab/>
            </w:r>
            <w:r>
              <w:tab/>
              <w:t>return list;</w:t>
            </w:r>
          </w:p>
          <w:p w:rsidR="00BA66F7" w:rsidRDefault="00BA66F7" w:rsidP="00BA66F7">
            <w:r>
              <w:tab/>
              <w:t>}</w:t>
            </w:r>
          </w:p>
          <w:p w:rsidR="00BA66F7" w:rsidRDefault="00BA66F7" w:rsidP="00BA66F7">
            <w:r>
              <w:tab/>
              <w:t xml:space="preserve">void </w:t>
            </w:r>
            <w:proofErr w:type="spellStart"/>
            <w:r>
              <w:t>printALLEmployee</w:t>
            </w:r>
            <w:proofErr w:type="spellEnd"/>
            <w:r>
              <w:t>(</w:t>
            </w:r>
            <w:proofErr w:type="spellStart"/>
            <w:r>
              <w:t>SubCompanyManager</w:t>
            </w:r>
            <w:proofErr w:type="spellEnd"/>
            <w:r>
              <w:t xml:space="preserve"> sub)</w:t>
            </w:r>
          </w:p>
          <w:p w:rsidR="00BA66F7" w:rsidRDefault="00BA66F7" w:rsidP="00BA66F7"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</w:r>
            <w:proofErr w:type="spellStart"/>
            <w:r>
              <w:t>sub.printALLEmployee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>std::list&lt;Employee&gt; list2(30);</w:t>
            </w:r>
          </w:p>
          <w:p w:rsidR="00BA66F7" w:rsidRDefault="00BA66F7" w:rsidP="00BA66F7">
            <w:r>
              <w:tab/>
            </w:r>
            <w:r>
              <w:tab/>
              <w:t xml:space="preserve">list2 = </w:t>
            </w:r>
            <w:proofErr w:type="spellStart"/>
            <w:r>
              <w:t>getAllEmployee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>std::list&lt;Employee&gt;::</w:t>
            </w:r>
            <w:proofErr w:type="spellStart"/>
            <w:r>
              <w:t>iterator</w:t>
            </w:r>
            <w:proofErr w:type="spellEnd"/>
            <w:r>
              <w:t xml:space="preserve"> itor2 = list2.begin();</w:t>
            </w:r>
          </w:p>
          <w:p w:rsidR="00BA66F7" w:rsidRDefault="00BA66F7" w:rsidP="00BA66F7">
            <w:r>
              <w:tab/>
            </w:r>
            <w:r>
              <w:tab/>
              <w:t>for (; itor2 != list2.end(); itor2++)</w:t>
            </w:r>
          </w:p>
          <w:p w:rsidR="00BA66F7" w:rsidRDefault="00BA66F7" w:rsidP="00BA66F7">
            <w:r>
              <w:tab/>
            </w:r>
            <w:r>
              <w:tab/>
              <w:t>{</w:t>
            </w:r>
          </w:p>
          <w:p w:rsidR="00BA66F7" w:rsidRDefault="00BA66F7" w:rsidP="00BA66F7">
            <w:r>
              <w:tab/>
            </w:r>
            <w:r>
              <w:tab/>
            </w:r>
            <w:r>
              <w:tab/>
              <w:t>std::</w:t>
            </w:r>
            <w:proofErr w:type="spellStart"/>
            <w:r>
              <w:t>cout</w:t>
            </w:r>
            <w:proofErr w:type="spellEnd"/>
            <w:r>
              <w:t xml:space="preserve"> &lt;&lt; itor2-&gt;</w:t>
            </w:r>
            <w:proofErr w:type="spellStart"/>
            <w:r>
              <w:t>get_id</w:t>
            </w:r>
            <w:proofErr w:type="spellEnd"/>
            <w:r>
              <w:t>();</w:t>
            </w:r>
          </w:p>
          <w:p w:rsidR="00BA66F7" w:rsidRDefault="00BA66F7" w:rsidP="00BA66F7">
            <w:r>
              <w:tab/>
            </w:r>
            <w:r>
              <w:tab/>
              <w:t>}</w:t>
            </w:r>
          </w:p>
          <w:p w:rsidR="00BA66F7" w:rsidRDefault="00BA66F7" w:rsidP="00BA66F7">
            <w:r>
              <w:tab/>
              <w:t>}</w:t>
            </w:r>
          </w:p>
          <w:p w:rsidR="00BA66F7" w:rsidRDefault="00BA66F7" w:rsidP="00BA66F7">
            <w:r>
              <w:t>};</w:t>
            </w:r>
          </w:p>
        </w:tc>
      </w:tr>
    </w:tbl>
    <w:p w:rsidR="00BA66F7" w:rsidRDefault="00BA66F7" w:rsidP="00BA66F7">
      <w:pPr>
        <w:rPr>
          <w:rFonts w:hint="eastAsia"/>
        </w:rPr>
      </w:pP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color w:val="333333"/>
          <w:sz w:val="16"/>
          <w:szCs w:val="16"/>
        </w:rPr>
        <w:t>为分公司增加了打印人员</w:t>
      </w:r>
      <w:r>
        <w:rPr>
          <w:rFonts w:ascii="Segoe UI Emoji" w:hAnsi="Segoe UI Emoji"/>
          <w:color w:val="333333"/>
          <w:sz w:val="16"/>
          <w:szCs w:val="16"/>
        </w:rPr>
        <w:t>ID</w:t>
      </w:r>
      <w:r>
        <w:rPr>
          <w:rFonts w:ascii="Segoe UI Emoji" w:hAnsi="Segoe UI Emoji"/>
          <w:color w:val="333333"/>
          <w:sz w:val="16"/>
          <w:szCs w:val="16"/>
        </w:rPr>
        <w:t>的方法，总公司直接调用来打印，从而避免了与分公司的员工发生耦合。</w:t>
      </w:r>
    </w:p>
    <w:p w:rsidR="00B531CA" w:rsidRDefault="00B531CA" w:rsidP="00B531CA">
      <w:pPr>
        <w:pStyle w:val="5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/>
          <w:color w:val="333333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333333"/>
          <w:sz w:val="18"/>
          <w:szCs w:val="18"/>
        </w:rPr>
        <w:t>另外切记不要过分使用</w:t>
      </w:r>
      <w:proofErr w:type="gramStart"/>
      <w:r>
        <w:rPr>
          <w:rFonts w:ascii="Microsoft YaHei UI" w:eastAsia="Microsoft YaHei UI" w:hAnsi="Microsoft YaHei UI" w:hint="eastAsia"/>
          <w:color w:val="333333"/>
          <w:sz w:val="18"/>
          <w:szCs w:val="18"/>
        </w:rPr>
        <w:t>迪</w:t>
      </w:r>
      <w:proofErr w:type="gramEnd"/>
      <w:r>
        <w:rPr>
          <w:rFonts w:ascii="Microsoft YaHei UI" w:eastAsia="Microsoft YaHei UI" w:hAnsi="Microsoft YaHei UI" w:hint="eastAsia"/>
          <w:color w:val="333333"/>
          <w:sz w:val="18"/>
          <w:szCs w:val="18"/>
        </w:rPr>
        <w:t>米</w:t>
      </w:r>
      <w:proofErr w:type="gramStart"/>
      <w:r>
        <w:rPr>
          <w:rFonts w:ascii="Microsoft YaHei UI" w:eastAsia="Microsoft YaHei UI" w:hAnsi="Microsoft YaHei UI" w:hint="eastAsia"/>
          <w:color w:val="333333"/>
          <w:sz w:val="18"/>
          <w:szCs w:val="18"/>
        </w:rPr>
        <w:t>特</w:t>
      </w:r>
      <w:proofErr w:type="gramEnd"/>
      <w:r>
        <w:rPr>
          <w:rFonts w:ascii="Microsoft YaHei UI" w:eastAsia="Microsoft YaHei UI" w:hAnsi="Microsoft YaHei UI" w:hint="eastAsia"/>
          <w:color w:val="333333"/>
          <w:sz w:val="18"/>
          <w:szCs w:val="18"/>
        </w:rPr>
        <w:t>原则,否则会产生大量的这样的中介和传递类,</w:t>
      </w:r>
    </w:p>
    <w:p w:rsidR="00B531CA" w:rsidRDefault="00B531CA" w:rsidP="00B531CA">
      <w:pPr>
        <w:pStyle w:val="4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 w:hint="eastAsia"/>
          <w:color w:val="333333"/>
          <w:sz w:val="20"/>
          <w:szCs w:val="20"/>
        </w:rPr>
      </w:pPr>
      <w:r>
        <w:rPr>
          <w:rFonts w:ascii="Microsoft YaHei UI" w:eastAsia="Microsoft YaHei UI" w:hAnsi="Microsoft YaHei UI" w:hint="eastAsia"/>
          <w:color w:val="333333"/>
          <w:sz w:val="20"/>
          <w:szCs w:val="20"/>
        </w:rPr>
        <w:t>7.合成复用原则</w:t>
      </w:r>
    </w:p>
    <w:p w:rsidR="00B531CA" w:rsidRDefault="00B531CA" w:rsidP="00B531CA">
      <w:pPr>
        <w:pStyle w:val="5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 w:hint="eastAsia"/>
          <w:color w:val="333333"/>
          <w:sz w:val="18"/>
          <w:szCs w:val="18"/>
        </w:rPr>
      </w:pPr>
      <w:r>
        <w:rPr>
          <w:rStyle w:val="a8"/>
          <w:rFonts w:ascii="Microsoft YaHei UI" w:eastAsia="Microsoft YaHei UI" w:hAnsi="Microsoft YaHei UI" w:hint="eastAsia"/>
          <w:b/>
          <w:bCs/>
          <w:color w:val="333333"/>
        </w:rPr>
        <w:t>准确解析:尽量先使用组合后聚合等关联关系来实现,其次才考虑使用继承关系来实现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 w:hint="eastAsia"/>
          <w:color w:val="333333"/>
          <w:sz w:val="16"/>
          <w:szCs w:val="16"/>
        </w:rPr>
      </w:pPr>
      <w:r>
        <w:rPr>
          <w:rFonts w:ascii="Segoe UI Emoji" w:hAnsi="Segoe UI Emoji"/>
          <w:color w:val="333333"/>
          <w:sz w:val="16"/>
          <w:szCs w:val="16"/>
        </w:rPr>
        <w:t>继承复用</w:t>
      </w:r>
      <w:r>
        <w:rPr>
          <w:rFonts w:ascii="Segoe UI Emoji" w:hAnsi="Segoe UI Emoji"/>
          <w:color w:val="333333"/>
          <w:sz w:val="16"/>
          <w:szCs w:val="16"/>
        </w:rPr>
        <w:t>:</w:t>
      </w:r>
      <w:r>
        <w:rPr>
          <w:rFonts w:ascii="Segoe UI Emoji" w:hAnsi="Segoe UI Emoji"/>
          <w:color w:val="333333"/>
          <w:sz w:val="16"/>
          <w:szCs w:val="16"/>
        </w:rPr>
        <w:t>又称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白箱</w:t>
      </w:r>
      <w:r>
        <w:rPr>
          <w:rFonts w:ascii="Segoe UI Emoji" w:hAnsi="Segoe UI Emoji"/>
          <w:color w:val="333333"/>
          <w:sz w:val="16"/>
          <w:szCs w:val="16"/>
        </w:rPr>
        <w:t>""</w:t>
      </w:r>
      <w:r>
        <w:rPr>
          <w:rFonts w:ascii="Segoe UI Emoji" w:hAnsi="Segoe UI Emoji"/>
          <w:color w:val="333333"/>
          <w:sz w:val="16"/>
          <w:szCs w:val="16"/>
        </w:rPr>
        <w:t>复用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耦合度搞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不利于类的扩展和维护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color w:val="333333"/>
          <w:sz w:val="16"/>
          <w:szCs w:val="16"/>
        </w:rPr>
        <w:t>组合或聚合复用</w:t>
      </w:r>
      <w:r>
        <w:rPr>
          <w:rFonts w:ascii="Segoe UI Emoji" w:hAnsi="Segoe UI Emoji"/>
          <w:color w:val="333333"/>
          <w:sz w:val="16"/>
          <w:szCs w:val="16"/>
        </w:rPr>
        <w:t>:</w:t>
      </w:r>
      <w:r>
        <w:rPr>
          <w:rFonts w:ascii="Segoe UI Emoji" w:hAnsi="Segoe UI Emoji"/>
          <w:color w:val="333333"/>
          <w:sz w:val="16"/>
          <w:szCs w:val="16"/>
        </w:rPr>
        <w:t>又称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黑箱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复用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耦合度低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灵活度高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noProof/>
          <w:color w:val="333333"/>
          <w:sz w:val="16"/>
          <w:szCs w:val="16"/>
        </w:rPr>
        <w:drawing>
          <wp:inline distT="0" distB="0" distL="0" distR="0">
            <wp:extent cx="7334250" cy="4737100"/>
            <wp:effectExtent l="19050" t="0" r="0" b="0"/>
            <wp:docPr id="7" name="图片 7" descr="https://oscimg.oschina.net/oscnet/3da8869d1c875f3fc816aec5a22dde469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cimg.oschina.net/oscnet/3da8869d1c875f3fc816aec5a22dde4697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color w:val="333333"/>
          <w:sz w:val="16"/>
          <w:szCs w:val="16"/>
        </w:rPr>
        <w:t>上面的图使用继承复合产生了大量的子类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如何需要增加新的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动力源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或者</w:t>
      </w:r>
      <w:r>
        <w:rPr>
          <w:rFonts w:ascii="Segoe UI Emoji" w:hAnsi="Segoe UI Emoji"/>
          <w:color w:val="333333"/>
          <w:sz w:val="16"/>
          <w:szCs w:val="16"/>
        </w:rPr>
        <w:t>"</w:t>
      </w:r>
      <w:r>
        <w:rPr>
          <w:rFonts w:ascii="Segoe UI Emoji" w:hAnsi="Segoe UI Emoji"/>
          <w:color w:val="333333"/>
          <w:sz w:val="16"/>
          <w:szCs w:val="16"/>
        </w:rPr>
        <w:t>颜色</w:t>
      </w:r>
      <w:r>
        <w:rPr>
          <w:rFonts w:ascii="Segoe UI Emoji" w:hAnsi="Segoe UI Emoji"/>
          <w:color w:val="333333"/>
          <w:sz w:val="16"/>
          <w:szCs w:val="16"/>
        </w:rPr>
        <w:t xml:space="preserve">" </w:t>
      </w:r>
      <w:r>
        <w:rPr>
          <w:rFonts w:ascii="Segoe UI Emoji" w:hAnsi="Segoe UI Emoji"/>
          <w:color w:val="333333"/>
          <w:sz w:val="16"/>
          <w:szCs w:val="16"/>
        </w:rPr>
        <w:t>都要修改源代码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因为耦合度高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这违背了开闭原则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color w:val="333333"/>
          <w:sz w:val="16"/>
          <w:szCs w:val="16"/>
        </w:rPr>
        <w:t>如果改为组合或聚合复用就可以很好的解决上述问题</w:t>
      </w:r>
      <w:r>
        <w:rPr>
          <w:rFonts w:ascii="Segoe UI Emoji" w:hAnsi="Segoe UI Emoji"/>
          <w:color w:val="333333"/>
          <w:sz w:val="16"/>
          <w:szCs w:val="16"/>
        </w:rPr>
        <w:t>,</w:t>
      </w:r>
      <w:r>
        <w:rPr>
          <w:rFonts w:ascii="Segoe UI Emoji" w:hAnsi="Segoe UI Emoji"/>
          <w:color w:val="333333"/>
          <w:sz w:val="16"/>
          <w:szCs w:val="16"/>
        </w:rPr>
        <w:t>如下图所示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/>
          <w:color w:val="333333"/>
          <w:sz w:val="16"/>
          <w:szCs w:val="16"/>
        </w:rPr>
      </w:pPr>
      <w:r>
        <w:rPr>
          <w:rFonts w:ascii="Segoe UI Emoji" w:hAnsi="Segoe UI Emoji"/>
          <w:noProof/>
          <w:color w:val="333333"/>
          <w:sz w:val="16"/>
          <w:szCs w:val="16"/>
        </w:rPr>
        <w:drawing>
          <wp:inline distT="0" distB="0" distL="0" distR="0">
            <wp:extent cx="6477000" cy="3352800"/>
            <wp:effectExtent l="19050" t="0" r="0" b="0"/>
            <wp:docPr id="8" name="图片 8" descr="https://oscimg.oschina.net/oscnet/7835b189e24b93434cb43ba9520b0ebec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cimg.oschina.net/oscnet/7835b189e24b93434cb43ba9520b0ebec9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1CA" w:rsidRPr="00B531CA" w:rsidRDefault="00B531CA" w:rsidP="00B531CA">
      <w:pPr>
        <w:pStyle w:val="4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/>
          <w:color w:val="333333"/>
          <w:sz w:val="28"/>
          <w:szCs w:val="28"/>
        </w:rPr>
      </w:pPr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七点原则总结</w:t>
      </w:r>
    </w:p>
    <w:p w:rsidR="00B531CA" w:rsidRPr="00B531CA" w:rsidRDefault="00B531CA" w:rsidP="00B531CA">
      <w:pPr>
        <w:pStyle w:val="5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 w:hint="eastAsia"/>
          <w:color w:val="333333"/>
          <w:sz w:val="28"/>
          <w:szCs w:val="28"/>
        </w:rPr>
      </w:pPr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单一职责原则告诉我们实现类要职责单一；里氏替换原则告诉我们不要破坏继承体系；依赖倒置原则告诉我们要面向接口编程；接口隔离原则告诉我们在设计接口的时候要精简单一；</w:t>
      </w:r>
      <w:proofErr w:type="gramStart"/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迪</w:t>
      </w:r>
      <w:proofErr w:type="gramEnd"/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米</w:t>
      </w:r>
      <w:proofErr w:type="gramStart"/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特</w:t>
      </w:r>
      <w:proofErr w:type="gramEnd"/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法则告诉我们要降低耦合。</w:t>
      </w:r>
      <w:r w:rsidRPr="00B531CA">
        <w:rPr>
          <w:rStyle w:val="a8"/>
          <w:rFonts w:ascii="Microsoft YaHei UI" w:eastAsia="Microsoft YaHei UI" w:hAnsi="Microsoft YaHei UI" w:hint="eastAsia"/>
          <w:b/>
          <w:bCs/>
          <w:color w:val="333333"/>
          <w:sz w:val="28"/>
          <w:szCs w:val="28"/>
        </w:rPr>
        <w:t>而开闭原则是总纲，他告诉我们要对扩展开放，对修改关闭</w:t>
      </w:r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。合成复用原则告诉我们要优先使用组合或者聚合关系复用，少用继承关系复用。</w:t>
      </w:r>
    </w:p>
    <w:p w:rsidR="00B531CA" w:rsidRPr="00B531CA" w:rsidRDefault="00B531CA" w:rsidP="00B531CA">
      <w:pPr>
        <w:pStyle w:val="5"/>
        <w:shd w:val="clear" w:color="auto" w:fill="FFFFFF"/>
        <w:spacing w:before="220" w:beforeAutospacing="0" w:after="160" w:afterAutospacing="0"/>
        <w:rPr>
          <w:rFonts w:ascii="Microsoft YaHei UI" w:eastAsia="Microsoft YaHei UI" w:hAnsi="Microsoft YaHei UI" w:hint="eastAsia"/>
          <w:color w:val="333333"/>
          <w:sz w:val="28"/>
          <w:szCs w:val="28"/>
        </w:rPr>
      </w:pPr>
      <w:r w:rsidRPr="00B531CA">
        <w:rPr>
          <w:rFonts w:ascii="Microsoft YaHei UI" w:eastAsia="Microsoft YaHei UI" w:hAnsi="Microsoft YaHei UI" w:hint="eastAsia"/>
          <w:color w:val="333333"/>
          <w:sz w:val="28"/>
          <w:szCs w:val="28"/>
        </w:rPr>
        <w:t>我们在实践时应该根据实际情况灵活使运用,才能达到良好的设计</w:t>
      </w:r>
    </w:p>
    <w:p w:rsidR="00B531CA" w:rsidRDefault="00B531CA" w:rsidP="00B531CA">
      <w:pPr>
        <w:pStyle w:val="a7"/>
        <w:shd w:val="clear" w:color="auto" w:fill="FFFFFF"/>
        <w:spacing w:before="0" w:beforeAutospacing="0" w:after="200" w:afterAutospacing="0"/>
        <w:rPr>
          <w:rFonts w:ascii="Segoe UI Emoji" w:hAnsi="Segoe UI Emoji" w:hint="eastAsia"/>
          <w:color w:val="333333"/>
          <w:sz w:val="16"/>
          <w:szCs w:val="16"/>
        </w:rPr>
      </w:pPr>
      <w:proofErr w:type="gramStart"/>
      <w:r>
        <w:rPr>
          <w:rFonts w:ascii="Segoe UI Emoji" w:hAnsi="Segoe UI Emoji"/>
          <w:color w:val="333333"/>
          <w:sz w:val="16"/>
          <w:szCs w:val="16"/>
        </w:rPr>
        <w:t>参考博客</w:t>
      </w:r>
      <w:proofErr w:type="gramEnd"/>
      <w:r>
        <w:rPr>
          <w:rFonts w:ascii="Segoe UI Emoji" w:hAnsi="Segoe UI Emoji"/>
          <w:color w:val="333333"/>
          <w:sz w:val="16"/>
          <w:szCs w:val="16"/>
        </w:rPr>
        <w:t>:&lt;</w:t>
      </w:r>
      <w:proofErr w:type="gramStart"/>
      <w:r>
        <w:rPr>
          <w:rFonts w:ascii="Segoe UI Emoji" w:hAnsi="Segoe UI Emoji"/>
          <w:color w:val="333333"/>
          <w:sz w:val="16"/>
          <w:szCs w:val="16"/>
        </w:rPr>
        <w:t>html</w:t>
      </w:r>
      <w:proofErr w:type="gramEnd"/>
      <w:r>
        <w:rPr>
          <w:rFonts w:ascii="Segoe UI Emoji" w:hAnsi="Segoe UI Emoji"/>
          <w:color w:val="333333"/>
          <w:sz w:val="16"/>
          <w:szCs w:val="16"/>
        </w:rPr>
        <w:t>&gt; </w:t>
      </w:r>
      <w:hyperlink r:id="rId11" w:tgtFrame="_blank" w:history="1">
        <w:r>
          <w:rPr>
            <w:rStyle w:val="a5"/>
            <w:rFonts w:ascii="Segoe UI Emoji" w:hAnsi="Segoe UI Emoji"/>
            <w:color w:val="346FB6"/>
            <w:sz w:val="16"/>
            <w:szCs w:val="16"/>
          </w:rPr>
          <w:t>http://www.uml.org.cn/sjms/201211023.asp#2</w:t>
        </w:r>
      </w:hyperlink>
    </w:p>
    <w:p w:rsidR="00B531CA" w:rsidRPr="00B531CA" w:rsidRDefault="00B531CA" w:rsidP="00BA66F7"/>
    <w:sectPr w:rsidR="00B531CA" w:rsidRPr="00B531CA" w:rsidSect="00F50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C91" w:rsidRDefault="007E3C91" w:rsidP="00BA66F7">
      <w:r>
        <w:separator/>
      </w:r>
    </w:p>
  </w:endnote>
  <w:endnote w:type="continuationSeparator" w:id="0">
    <w:p w:rsidR="007E3C91" w:rsidRDefault="007E3C91" w:rsidP="00BA6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C91" w:rsidRDefault="007E3C91" w:rsidP="00BA66F7">
      <w:r>
        <w:separator/>
      </w:r>
    </w:p>
  </w:footnote>
  <w:footnote w:type="continuationSeparator" w:id="0">
    <w:p w:rsidR="007E3C91" w:rsidRDefault="007E3C91" w:rsidP="00BA6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6F7"/>
    <w:rsid w:val="007E3C91"/>
    <w:rsid w:val="00B531CA"/>
    <w:rsid w:val="00BA66F7"/>
    <w:rsid w:val="00F5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64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66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A66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A66F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6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66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A66F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A66F7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BA66F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66F7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BA6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A66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A6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66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A66F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A66F7"/>
  </w:style>
  <w:style w:type="character" w:customStyle="1" w:styleId="hljs-meta-keyword">
    <w:name w:val="hljs-meta-keyword"/>
    <w:basedOn w:val="a0"/>
    <w:rsid w:val="00BA66F7"/>
  </w:style>
  <w:style w:type="character" w:customStyle="1" w:styleId="hljs-meta-string">
    <w:name w:val="hljs-meta-string"/>
    <w:basedOn w:val="a0"/>
    <w:rsid w:val="00BA66F7"/>
  </w:style>
  <w:style w:type="character" w:customStyle="1" w:styleId="hljs-class">
    <w:name w:val="hljs-class"/>
    <w:basedOn w:val="a0"/>
    <w:rsid w:val="00BA66F7"/>
  </w:style>
  <w:style w:type="character" w:customStyle="1" w:styleId="hljs-keyword">
    <w:name w:val="hljs-keyword"/>
    <w:basedOn w:val="a0"/>
    <w:rsid w:val="00BA66F7"/>
  </w:style>
  <w:style w:type="character" w:customStyle="1" w:styleId="hljs-title">
    <w:name w:val="hljs-title"/>
    <w:basedOn w:val="a0"/>
    <w:rsid w:val="00BA66F7"/>
  </w:style>
  <w:style w:type="character" w:customStyle="1" w:styleId="hljs-function">
    <w:name w:val="hljs-function"/>
    <w:basedOn w:val="a0"/>
    <w:rsid w:val="00BA66F7"/>
  </w:style>
  <w:style w:type="character" w:customStyle="1" w:styleId="hljs-params">
    <w:name w:val="hljs-params"/>
    <w:basedOn w:val="a0"/>
    <w:rsid w:val="00BA66F7"/>
  </w:style>
  <w:style w:type="character" w:customStyle="1" w:styleId="hljs-selector-tag">
    <w:name w:val="hljs-selector-tag"/>
    <w:basedOn w:val="a0"/>
    <w:rsid w:val="00BA66F7"/>
  </w:style>
  <w:style w:type="character" w:customStyle="1" w:styleId="hljs-attribute">
    <w:name w:val="hljs-attribute"/>
    <w:basedOn w:val="a0"/>
    <w:rsid w:val="00BA66F7"/>
  </w:style>
  <w:style w:type="character" w:customStyle="1" w:styleId="hljs-builtin">
    <w:name w:val="hljs-built_in"/>
    <w:basedOn w:val="a0"/>
    <w:rsid w:val="00BA66F7"/>
  </w:style>
  <w:style w:type="character" w:customStyle="1" w:styleId="hljs-number">
    <w:name w:val="hljs-number"/>
    <w:basedOn w:val="a0"/>
    <w:rsid w:val="00BA66F7"/>
  </w:style>
  <w:style w:type="character" w:customStyle="1" w:styleId="hljs-comment">
    <w:name w:val="hljs-comment"/>
    <w:basedOn w:val="a0"/>
    <w:rsid w:val="00BA66F7"/>
  </w:style>
  <w:style w:type="character" w:customStyle="1" w:styleId="hljs-string">
    <w:name w:val="hljs-string"/>
    <w:basedOn w:val="a0"/>
    <w:rsid w:val="00BA66F7"/>
  </w:style>
  <w:style w:type="paragraph" w:styleId="a9">
    <w:name w:val="Balloon Text"/>
    <w:basedOn w:val="a"/>
    <w:link w:val="Char1"/>
    <w:uiPriority w:val="99"/>
    <w:semiHidden/>
    <w:unhideWhenUsed/>
    <w:rsid w:val="00BA66F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A66F7"/>
    <w:rPr>
      <w:sz w:val="18"/>
      <w:szCs w:val="18"/>
    </w:rPr>
  </w:style>
  <w:style w:type="table" w:styleId="aa">
    <w:name w:val="Table Grid"/>
    <w:basedOn w:val="a1"/>
    <w:uiPriority w:val="59"/>
    <w:rsid w:val="00BA6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087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605">
              <w:marLeft w:val="0"/>
              <w:marRight w:val="0"/>
              <w:marTop w:val="1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4956">
                      <w:marLeft w:val="0"/>
                      <w:marRight w:val="1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31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19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3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oschina.net/action/GoToLink?url=http%3A%2F%2Fwww.uml.org.cn%2Fsjms%2F201211023.asp%232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1247</Words>
  <Characters>7108</Characters>
  <Application>Microsoft Office Word</Application>
  <DocSecurity>0</DocSecurity>
  <Lines>59</Lines>
  <Paragraphs>16</Paragraphs>
  <ScaleCrop>false</ScaleCrop>
  <Company>Home</Company>
  <LinksUpToDate>false</LinksUpToDate>
  <CharactersWithSpaces>8339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2021-04-02T02:56:00Z</dcterms:created>
  <dcterms:modified xsi:type="dcterms:W3CDTF">2021-04-02T03:16:00Z</dcterms:modified>
</cp:coreProperties>
</file>