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1C" w:rsidRPr="0024401C" w:rsidRDefault="0024401C" w:rsidP="0024401C">
      <w:pPr>
        <w:widowControl/>
        <w:shd w:val="clear" w:color="auto" w:fill="FFFFFF"/>
        <w:spacing w:before="150" w:after="150"/>
        <w:jc w:val="left"/>
        <w:outlineLvl w:val="1"/>
        <w:rPr>
          <w:rFonts w:ascii="微软雅黑" w:eastAsia="微软雅黑" w:hAnsi="微软雅黑" w:cs="宋体"/>
          <w:b/>
          <w:bCs/>
          <w:color w:val="444444"/>
          <w:kern w:val="0"/>
          <w:sz w:val="24"/>
          <w:szCs w:val="24"/>
        </w:rPr>
      </w:pPr>
      <w:r w:rsidRPr="0024401C">
        <w:rPr>
          <w:rFonts w:ascii="微软雅黑" w:eastAsia="微软雅黑" w:hAnsi="微软雅黑" w:cs="宋体" w:hint="eastAsia"/>
          <w:b/>
          <w:bCs/>
          <w:color w:val="444444"/>
          <w:kern w:val="0"/>
          <w:sz w:val="24"/>
          <w:szCs w:val="24"/>
        </w:rPr>
        <w:t>单一职责原则的定义</w:t>
      </w:r>
    </w:p>
    <w:p w:rsidR="0024401C" w:rsidRPr="0024401C" w:rsidRDefault="0024401C" w:rsidP="0024401C">
      <w:pPr>
        <w:widowControl/>
        <w:jc w:val="left"/>
        <w:rPr>
          <w:rFonts w:ascii="宋体" w:eastAsia="宋体" w:hAnsi="宋体" w:cs="宋体" w:hint="eastAsia"/>
          <w:kern w:val="0"/>
          <w:sz w:val="24"/>
          <w:szCs w:val="24"/>
        </w:rPr>
      </w:pPr>
      <w:r w:rsidRPr="0024401C">
        <w:rPr>
          <w:rFonts w:ascii="微软雅黑" w:eastAsia="微软雅黑" w:hAnsi="微软雅黑" w:cs="宋体" w:hint="eastAsia"/>
          <w:color w:val="006400"/>
          <w:kern w:val="0"/>
          <w:sz w:val="14"/>
          <w:szCs w:val="14"/>
          <w:shd w:val="clear" w:color="auto" w:fill="FFFFFF"/>
        </w:rPr>
        <w:t>单一职责原则（Single Responsibility Principle，SRP）</w:t>
      </w:r>
      <w:r w:rsidRPr="0024401C">
        <w:rPr>
          <w:rFonts w:ascii="微软雅黑" w:eastAsia="微软雅黑" w:hAnsi="微软雅黑" w:cs="宋体" w:hint="eastAsia"/>
          <w:color w:val="444444"/>
          <w:kern w:val="0"/>
          <w:sz w:val="14"/>
          <w:szCs w:val="14"/>
          <w:shd w:val="clear" w:color="auto" w:fill="FFFFFF"/>
        </w:rPr>
        <w:t>又称单一功能原则，由罗伯特·C.马丁（Robert C. Martin）于《敏捷软件开发：原则、模式和实践》一书中提出的。这里的职责是指类变化的原因，单一职责原则规定一个</w:t>
      </w:r>
      <w:proofErr w:type="gramStart"/>
      <w:r w:rsidRPr="0024401C">
        <w:rPr>
          <w:rFonts w:ascii="微软雅黑" w:eastAsia="微软雅黑" w:hAnsi="微软雅黑" w:cs="宋体" w:hint="eastAsia"/>
          <w:color w:val="444444"/>
          <w:kern w:val="0"/>
          <w:sz w:val="14"/>
          <w:szCs w:val="14"/>
          <w:shd w:val="clear" w:color="auto" w:fill="FFFFFF"/>
        </w:rPr>
        <w:t>类应该</w:t>
      </w:r>
      <w:proofErr w:type="gramEnd"/>
      <w:r w:rsidRPr="0024401C">
        <w:rPr>
          <w:rFonts w:ascii="微软雅黑" w:eastAsia="微软雅黑" w:hAnsi="微软雅黑" w:cs="宋体" w:hint="eastAsia"/>
          <w:color w:val="444444"/>
          <w:kern w:val="0"/>
          <w:sz w:val="14"/>
          <w:szCs w:val="14"/>
          <w:shd w:val="clear" w:color="auto" w:fill="FFFFFF"/>
        </w:rPr>
        <w:t>有且仅有一个引起它变化的原因，否则</w:t>
      </w:r>
      <w:proofErr w:type="gramStart"/>
      <w:r w:rsidRPr="0024401C">
        <w:rPr>
          <w:rFonts w:ascii="微软雅黑" w:eastAsia="微软雅黑" w:hAnsi="微软雅黑" w:cs="宋体" w:hint="eastAsia"/>
          <w:color w:val="444444"/>
          <w:kern w:val="0"/>
          <w:sz w:val="14"/>
          <w:szCs w:val="14"/>
          <w:shd w:val="clear" w:color="auto" w:fill="FFFFFF"/>
        </w:rPr>
        <w:t>类应该</w:t>
      </w:r>
      <w:proofErr w:type="gramEnd"/>
      <w:r w:rsidRPr="0024401C">
        <w:rPr>
          <w:rFonts w:ascii="微软雅黑" w:eastAsia="微软雅黑" w:hAnsi="微软雅黑" w:cs="宋体" w:hint="eastAsia"/>
          <w:color w:val="444444"/>
          <w:kern w:val="0"/>
          <w:sz w:val="14"/>
          <w:szCs w:val="14"/>
          <w:shd w:val="clear" w:color="auto" w:fill="FFFFFF"/>
        </w:rPr>
        <w:t>被拆分（There should never be more than one reason for a class to change）。</w:t>
      </w:r>
      <w:r w:rsidRPr="0024401C">
        <w:rPr>
          <w:rFonts w:ascii="微软雅黑" w:eastAsia="微软雅黑" w:hAnsi="微软雅黑" w:cs="宋体" w:hint="eastAsia"/>
          <w:color w:val="444444"/>
          <w:kern w:val="0"/>
          <w:sz w:val="14"/>
          <w:szCs w:val="14"/>
        </w:rPr>
        <w:br/>
      </w:r>
      <w:r w:rsidRPr="0024401C">
        <w:rPr>
          <w:rFonts w:ascii="微软雅黑" w:eastAsia="微软雅黑" w:hAnsi="微软雅黑" w:cs="宋体" w:hint="eastAsia"/>
          <w:color w:val="444444"/>
          <w:kern w:val="0"/>
          <w:sz w:val="14"/>
          <w:szCs w:val="14"/>
        </w:rPr>
        <w:br/>
      </w:r>
      <w:r w:rsidRPr="0024401C">
        <w:rPr>
          <w:rFonts w:ascii="微软雅黑" w:eastAsia="微软雅黑" w:hAnsi="微软雅黑" w:cs="宋体" w:hint="eastAsia"/>
          <w:color w:val="444444"/>
          <w:kern w:val="0"/>
          <w:sz w:val="14"/>
          <w:szCs w:val="14"/>
          <w:shd w:val="clear" w:color="auto" w:fill="FFFFFF"/>
        </w:rPr>
        <w:t>该原则提出对象不应该承担太多职责，如果一个对象承担了太多的职责，至少存在以下两个缺点：</w:t>
      </w:r>
    </w:p>
    <w:p w:rsidR="0024401C" w:rsidRPr="0024401C" w:rsidRDefault="0024401C" w:rsidP="0024401C">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444444"/>
          <w:kern w:val="0"/>
          <w:sz w:val="14"/>
          <w:szCs w:val="14"/>
        </w:rPr>
      </w:pPr>
      <w:r w:rsidRPr="0024401C">
        <w:rPr>
          <w:rFonts w:ascii="微软雅黑" w:eastAsia="微软雅黑" w:hAnsi="微软雅黑" w:cs="宋体" w:hint="eastAsia"/>
          <w:color w:val="444444"/>
          <w:kern w:val="0"/>
          <w:sz w:val="14"/>
          <w:szCs w:val="14"/>
        </w:rPr>
        <w:t>一个职责的变化可能会削弱或者抑制这个</w:t>
      </w:r>
      <w:proofErr w:type="gramStart"/>
      <w:r w:rsidRPr="0024401C">
        <w:rPr>
          <w:rFonts w:ascii="微软雅黑" w:eastAsia="微软雅黑" w:hAnsi="微软雅黑" w:cs="宋体" w:hint="eastAsia"/>
          <w:color w:val="444444"/>
          <w:kern w:val="0"/>
          <w:sz w:val="14"/>
          <w:szCs w:val="14"/>
        </w:rPr>
        <w:t>类实现</w:t>
      </w:r>
      <w:proofErr w:type="gramEnd"/>
      <w:r w:rsidRPr="0024401C">
        <w:rPr>
          <w:rFonts w:ascii="微软雅黑" w:eastAsia="微软雅黑" w:hAnsi="微软雅黑" w:cs="宋体" w:hint="eastAsia"/>
          <w:color w:val="444444"/>
          <w:kern w:val="0"/>
          <w:sz w:val="14"/>
          <w:szCs w:val="14"/>
        </w:rPr>
        <w:t>其他职责的能力；</w:t>
      </w:r>
    </w:p>
    <w:p w:rsidR="0024401C" w:rsidRPr="0024401C" w:rsidRDefault="0024401C" w:rsidP="0024401C">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444444"/>
          <w:kern w:val="0"/>
          <w:sz w:val="14"/>
          <w:szCs w:val="14"/>
        </w:rPr>
      </w:pPr>
      <w:r w:rsidRPr="0024401C">
        <w:rPr>
          <w:rFonts w:ascii="微软雅黑" w:eastAsia="微软雅黑" w:hAnsi="微软雅黑" w:cs="宋体" w:hint="eastAsia"/>
          <w:color w:val="444444"/>
          <w:kern w:val="0"/>
          <w:sz w:val="14"/>
          <w:szCs w:val="14"/>
        </w:rPr>
        <w:t>当客户端需要该对象的某一个职责时，不得不将其他不需要的职责全都包含进来，从而造成冗余代码或代码的浪费。</w:t>
      </w:r>
    </w:p>
    <w:p w:rsidR="0024401C" w:rsidRPr="0024401C" w:rsidRDefault="0024401C" w:rsidP="0024401C">
      <w:pPr>
        <w:widowControl/>
        <w:shd w:val="clear" w:color="auto" w:fill="FFFFFF"/>
        <w:spacing w:before="150" w:after="150"/>
        <w:jc w:val="left"/>
        <w:outlineLvl w:val="1"/>
        <w:rPr>
          <w:rFonts w:ascii="微软雅黑" w:eastAsia="微软雅黑" w:hAnsi="微软雅黑" w:cs="宋体" w:hint="eastAsia"/>
          <w:b/>
          <w:bCs/>
          <w:color w:val="444444"/>
          <w:kern w:val="0"/>
          <w:sz w:val="24"/>
          <w:szCs w:val="24"/>
        </w:rPr>
      </w:pPr>
      <w:r w:rsidRPr="0024401C">
        <w:rPr>
          <w:rFonts w:ascii="微软雅黑" w:eastAsia="微软雅黑" w:hAnsi="微软雅黑" w:cs="宋体" w:hint="eastAsia"/>
          <w:b/>
          <w:bCs/>
          <w:color w:val="444444"/>
          <w:kern w:val="0"/>
          <w:sz w:val="24"/>
          <w:szCs w:val="24"/>
        </w:rPr>
        <w:t>单一职责原则的优点</w:t>
      </w:r>
    </w:p>
    <w:p w:rsidR="0024401C" w:rsidRPr="0024401C" w:rsidRDefault="0024401C" w:rsidP="0024401C">
      <w:pPr>
        <w:widowControl/>
        <w:jc w:val="left"/>
        <w:rPr>
          <w:rFonts w:ascii="宋体" w:eastAsia="宋体" w:hAnsi="宋体" w:cs="宋体" w:hint="eastAsia"/>
          <w:kern w:val="0"/>
          <w:sz w:val="24"/>
          <w:szCs w:val="24"/>
        </w:rPr>
      </w:pPr>
      <w:r w:rsidRPr="0024401C">
        <w:rPr>
          <w:rFonts w:ascii="微软雅黑" w:eastAsia="微软雅黑" w:hAnsi="微软雅黑" w:cs="宋体" w:hint="eastAsia"/>
          <w:color w:val="444444"/>
          <w:kern w:val="0"/>
          <w:sz w:val="14"/>
          <w:szCs w:val="14"/>
          <w:shd w:val="clear" w:color="auto" w:fill="FFFFFF"/>
        </w:rPr>
        <w:t>单一职责原则的核心就是控制类的粒度大小、将对象解耦、提高其内聚性。如果遵循单一职责原则将有以下优点。</w:t>
      </w:r>
    </w:p>
    <w:p w:rsidR="0024401C" w:rsidRPr="0024401C" w:rsidRDefault="0024401C" w:rsidP="0024401C">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444444"/>
          <w:kern w:val="0"/>
          <w:sz w:val="14"/>
          <w:szCs w:val="14"/>
        </w:rPr>
      </w:pPr>
      <w:r w:rsidRPr="0024401C">
        <w:rPr>
          <w:rFonts w:ascii="微软雅黑" w:eastAsia="微软雅黑" w:hAnsi="微软雅黑" w:cs="宋体" w:hint="eastAsia"/>
          <w:color w:val="444444"/>
          <w:kern w:val="0"/>
          <w:sz w:val="14"/>
          <w:szCs w:val="14"/>
        </w:rPr>
        <w:t>降低类的复杂度。一个类只负责一项职责，其逻辑肯定要比负责多项职责简单得多。</w:t>
      </w:r>
    </w:p>
    <w:p w:rsidR="0024401C" w:rsidRPr="0024401C" w:rsidRDefault="0024401C" w:rsidP="0024401C">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444444"/>
          <w:kern w:val="0"/>
          <w:sz w:val="14"/>
          <w:szCs w:val="14"/>
        </w:rPr>
      </w:pPr>
      <w:r w:rsidRPr="0024401C">
        <w:rPr>
          <w:rFonts w:ascii="微软雅黑" w:eastAsia="微软雅黑" w:hAnsi="微软雅黑" w:cs="宋体" w:hint="eastAsia"/>
          <w:color w:val="444444"/>
          <w:kern w:val="0"/>
          <w:sz w:val="14"/>
          <w:szCs w:val="14"/>
        </w:rPr>
        <w:t>提高类的可读性。复杂性降低，自然其可读性会提高。</w:t>
      </w:r>
    </w:p>
    <w:p w:rsidR="0024401C" w:rsidRPr="0024401C" w:rsidRDefault="0024401C" w:rsidP="0024401C">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444444"/>
          <w:kern w:val="0"/>
          <w:sz w:val="14"/>
          <w:szCs w:val="14"/>
        </w:rPr>
      </w:pPr>
      <w:r w:rsidRPr="0024401C">
        <w:rPr>
          <w:rFonts w:ascii="微软雅黑" w:eastAsia="微软雅黑" w:hAnsi="微软雅黑" w:cs="宋体" w:hint="eastAsia"/>
          <w:color w:val="444444"/>
          <w:kern w:val="0"/>
          <w:sz w:val="14"/>
          <w:szCs w:val="14"/>
        </w:rPr>
        <w:t>提高系统的可维护性。可读性提高，那自然更</w:t>
      </w:r>
      <w:proofErr w:type="gramStart"/>
      <w:r w:rsidRPr="0024401C">
        <w:rPr>
          <w:rFonts w:ascii="微软雅黑" w:eastAsia="微软雅黑" w:hAnsi="微软雅黑" w:cs="宋体" w:hint="eastAsia"/>
          <w:color w:val="444444"/>
          <w:kern w:val="0"/>
          <w:sz w:val="14"/>
          <w:szCs w:val="14"/>
        </w:rPr>
        <w:t>容易维护</w:t>
      </w:r>
      <w:proofErr w:type="gramEnd"/>
      <w:r w:rsidRPr="0024401C">
        <w:rPr>
          <w:rFonts w:ascii="微软雅黑" w:eastAsia="微软雅黑" w:hAnsi="微软雅黑" w:cs="宋体" w:hint="eastAsia"/>
          <w:color w:val="444444"/>
          <w:kern w:val="0"/>
          <w:sz w:val="14"/>
          <w:szCs w:val="14"/>
        </w:rPr>
        <w:t>了。</w:t>
      </w:r>
    </w:p>
    <w:p w:rsidR="0024401C" w:rsidRPr="0024401C" w:rsidRDefault="0024401C" w:rsidP="0024401C">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444444"/>
          <w:kern w:val="0"/>
          <w:sz w:val="14"/>
          <w:szCs w:val="14"/>
        </w:rPr>
      </w:pPr>
      <w:r w:rsidRPr="0024401C">
        <w:rPr>
          <w:rFonts w:ascii="微软雅黑" w:eastAsia="微软雅黑" w:hAnsi="微软雅黑" w:cs="宋体" w:hint="eastAsia"/>
          <w:color w:val="444444"/>
          <w:kern w:val="0"/>
          <w:sz w:val="14"/>
          <w:szCs w:val="14"/>
        </w:rPr>
        <w:t>变更引起的风险降低。变更是必然的，如果单一职责原则遵守得好，当修改一个功能时，可以显著降低对其他功能的影响。</w:t>
      </w:r>
    </w:p>
    <w:p w:rsidR="0024401C" w:rsidRPr="0024401C" w:rsidRDefault="0024401C" w:rsidP="0024401C">
      <w:pPr>
        <w:widowControl/>
        <w:shd w:val="clear" w:color="auto" w:fill="FFFFFF"/>
        <w:spacing w:before="150" w:after="150"/>
        <w:jc w:val="left"/>
        <w:outlineLvl w:val="1"/>
        <w:rPr>
          <w:rFonts w:ascii="微软雅黑" w:eastAsia="微软雅黑" w:hAnsi="微软雅黑" w:cs="宋体" w:hint="eastAsia"/>
          <w:b/>
          <w:bCs/>
          <w:color w:val="444444"/>
          <w:kern w:val="0"/>
          <w:sz w:val="24"/>
          <w:szCs w:val="24"/>
        </w:rPr>
      </w:pPr>
      <w:r w:rsidRPr="0024401C">
        <w:rPr>
          <w:rFonts w:ascii="微软雅黑" w:eastAsia="微软雅黑" w:hAnsi="微软雅黑" w:cs="宋体" w:hint="eastAsia"/>
          <w:b/>
          <w:bCs/>
          <w:color w:val="444444"/>
          <w:kern w:val="0"/>
          <w:sz w:val="24"/>
          <w:szCs w:val="24"/>
        </w:rPr>
        <w:t>单一职责原则的实现方法</w:t>
      </w:r>
    </w:p>
    <w:p w:rsidR="0024401C" w:rsidRPr="0024401C" w:rsidRDefault="0024401C" w:rsidP="0024401C">
      <w:pPr>
        <w:widowControl/>
        <w:jc w:val="left"/>
        <w:rPr>
          <w:rFonts w:ascii="宋体" w:eastAsia="宋体" w:hAnsi="宋体" w:cs="宋体" w:hint="eastAsia"/>
          <w:kern w:val="0"/>
          <w:sz w:val="24"/>
          <w:szCs w:val="24"/>
        </w:rPr>
      </w:pPr>
      <w:r w:rsidRPr="0024401C">
        <w:rPr>
          <w:rFonts w:ascii="微软雅黑" w:eastAsia="微软雅黑" w:hAnsi="微软雅黑" w:cs="宋体" w:hint="eastAsia"/>
          <w:color w:val="444444"/>
          <w:kern w:val="0"/>
          <w:sz w:val="14"/>
          <w:szCs w:val="14"/>
          <w:shd w:val="clear" w:color="auto" w:fill="FFFFFF"/>
        </w:rPr>
        <w:t>单一职责原则是最简单但又最难运用的原则，需要设计人员发现类的不同职责并将其分离，再封装到不同的类或模块中。而发现类的多重职责需要设计人员具有较强的分析设计能力和相关重构经验。下面以大学学生工作管理程序为例介绍单一职责原则的应用。</w:t>
      </w:r>
      <w:r w:rsidRPr="0024401C">
        <w:rPr>
          <w:rFonts w:ascii="微软雅黑" w:eastAsia="微软雅黑" w:hAnsi="微软雅黑" w:cs="宋体" w:hint="eastAsia"/>
          <w:color w:val="444444"/>
          <w:kern w:val="0"/>
          <w:sz w:val="14"/>
          <w:szCs w:val="14"/>
        </w:rPr>
        <w:br/>
      </w:r>
      <w:r w:rsidRPr="0024401C">
        <w:rPr>
          <w:rFonts w:ascii="微软雅黑" w:eastAsia="微软雅黑" w:hAnsi="微软雅黑" w:cs="宋体" w:hint="eastAsia"/>
          <w:color w:val="444444"/>
          <w:kern w:val="0"/>
          <w:sz w:val="14"/>
          <w:szCs w:val="14"/>
        </w:rPr>
        <w:br/>
      </w:r>
      <w:r w:rsidRPr="0024401C">
        <w:rPr>
          <w:rFonts w:ascii="微软雅黑" w:eastAsia="微软雅黑" w:hAnsi="微软雅黑" w:cs="宋体" w:hint="eastAsia"/>
          <w:color w:val="444444"/>
          <w:kern w:val="0"/>
          <w:sz w:val="14"/>
          <w:szCs w:val="14"/>
          <w:shd w:val="clear" w:color="auto" w:fill="FFFFFF"/>
        </w:rPr>
        <w:t>【例1】大学学生工作管理程序。</w:t>
      </w:r>
      <w:r w:rsidRPr="0024401C">
        <w:rPr>
          <w:rFonts w:ascii="微软雅黑" w:eastAsia="微软雅黑" w:hAnsi="微软雅黑" w:cs="宋体" w:hint="eastAsia"/>
          <w:color w:val="444444"/>
          <w:kern w:val="0"/>
          <w:sz w:val="14"/>
          <w:szCs w:val="14"/>
        </w:rPr>
        <w:br/>
      </w:r>
      <w:r w:rsidRPr="0024401C">
        <w:rPr>
          <w:rFonts w:ascii="微软雅黑" w:eastAsia="微软雅黑" w:hAnsi="微软雅黑" w:cs="宋体" w:hint="eastAsia"/>
          <w:color w:val="444444"/>
          <w:kern w:val="0"/>
          <w:sz w:val="14"/>
          <w:szCs w:val="14"/>
        </w:rPr>
        <w:br/>
      </w:r>
      <w:r w:rsidRPr="0024401C">
        <w:rPr>
          <w:rFonts w:ascii="微软雅黑" w:eastAsia="微软雅黑" w:hAnsi="微软雅黑" w:cs="宋体" w:hint="eastAsia"/>
          <w:color w:val="444444"/>
          <w:kern w:val="0"/>
          <w:sz w:val="14"/>
          <w:szCs w:val="14"/>
          <w:shd w:val="clear" w:color="auto" w:fill="FFFFFF"/>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如果将这些工作交给一位老师负责显然不合理，正确的做 法是生活辅导由辅导员负责，学业指导由学业导师负责，其类图如图 1 所示。</w:t>
      </w:r>
      <w:r w:rsidRPr="0024401C">
        <w:rPr>
          <w:rFonts w:ascii="微软雅黑" w:eastAsia="微软雅黑" w:hAnsi="微软雅黑" w:cs="宋体" w:hint="eastAsia"/>
          <w:color w:val="444444"/>
          <w:kern w:val="0"/>
          <w:sz w:val="14"/>
          <w:szCs w:val="14"/>
        </w:rPr>
        <w:br/>
      </w:r>
    </w:p>
    <w:p w:rsidR="0024401C" w:rsidRPr="0024401C" w:rsidRDefault="0024401C" w:rsidP="0024401C">
      <w:pPr>
        <w:widowControl/>
        <w:shd w:val="clear" w:color="auto" w:fill="FFFFFF"/>
        <w:jc w:val="center"/>
        <w:rPr>
          <w:rFonts w:ascii="微软雅黑" w:eastAsia="微软雅黑" w:hAnsi="微软雅黑" w:cs="宋体"/>
          <w:color w:val="444444"/>
          <w:kern w:val="0"/>
          <w:sz w:val="14"/>
          <w:szCs w:val="14"/>
        </w:rPr>
      </w:pPr>
      <w:r>
        <w:rPr>
          <w:rFonts w:ascii="微软雅黑" w:eastAsia="微软雅黑" w:hAnsi="微软雅黑" w:cs="宋体"/>
          <w:noProof/>
          <w:color w:val="444444"/>
          <w:kern w:val="0"/>
          <w:sz w:val="14"/>
          <w:szCs w:val="14"/>
        </w:rPr>
        <w:drawing>
          <wp:inline distT="0" distB="0" distL="0" distR="0">
            <wp:extent cx="4286250" cy="4108450"/>
            <wp:effectExtent l="19050" t="0" r="0" b="0"/>
            <wp:docPr id="1" name="图片 1" descr="大学学生工作管理程序的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学生工作管理程序的类图"/>
                    <pic:cNvPicPr>
                      <a:picLocks noChangeAspect="1" noChangeArrowheads="1"/>
                    </pic:cNvPicPr>
                  </pic:nvPicPr>
                  <pic:blipFill>
                    <a:blip r:embed="rId7" cstate="print"/>
                    <a:srcRect/>
                    <a:stretch>
                      <a:fillRect/>
                    </a:stretch>
                  </pic:blipFill>
                  <pic:spPr bwMode="auto">
                    <a:xfrm>
                      <a:off x="0" y="0"/>
                      <a:ext cx="4286250" cy="4108450"/>
                    </a:xfrm>
                    <a:prstGeom prst="rect">
                      <a:avLst/>
                    </a:prstGeom>
                    <a:noFill/>
                    <a:ln w="9525">
                      <a:noFill/>
                      <a:miter lim="800000"/>
                      <a:headEnd/>
                      <a:tailEnd/>
                    </a:ln>
                  </pic:spPr>
                </pic:pic>
              </a:graphicData>
            </a:graphic>
          </wp:inline>
        </w:drawing>
      </w:r>
      <w:r w:rsidRPr="0024401C">
        <w:rPr>
          <w:rFonts w:ascii="微软雅黑" w:eastAsia="微软雅黑" w:hAnsi="微软雅黑" w:cs="宋体" w:hint="eastAsia"/>
          <w:color w:val="444444"/>
          <w:kern w:val="0"/>
          <w:sz w:val="14"/>
          <w:szCs w:val="14"/>
        </w:rPr>
        <w:br/>
        <w:t>图1 大学学生工作管理程序的类图</w:t>
      </w:r>
    </w:p>
    <w:p w:rsidR="0024401C" w:rsidRPr="0024401C" w:rsidRDefault="0024401C" w:rsidP="0024401C">
      <w:pPr>
        <w:widowControl/>
        <w:jc w:val="left"/>
        <w:rPr>
          <w:rFonts w:ascii="宋体" w:eastAsia="宋体" w:hAnsi="宋体" w:cs="宋体" w:hint="eastAsia"/>
          <w:kern w:val="0"/>
          <w:sz w:val="24"/>
          <w:szCs w:val="24"/>
        </w:rPr>
      </w:pPr>
      <w:r w:rsidRPr="0024401C">
        <w:rPr>
          <w:rFonts w:ascii="微软雅黑" w:eastAsia="微软雅黑" w:hAnsi="微软雅黑" w:cs="宋体" w:hint="eastAsia"/>
          <w:color w:val="444444"/>
          <w:kern w:val="0"/>
          <w:sz w:val="14"/>
          <w:szCs w:val="14"/>
        </w:rPr>
        <w:br/>
      </w:r>
      <w:r w:rsidRPr="0024401C">
        <w:rPr>
          <w:rFonts w:ascii="微软雅黑" w:eastAsia="微软雅黑" w:hAnsi="微软雅黑" w:cs="宋体" w:hint="eastAsia"/>
          <w:color w:val="444444"/>
          <w:kern w:val="0"/>
          <w:sz w:val="14"/>
          <w:szCs w:val="14"/>
          <w:shd w:val="clear" w:color="auto" w:fill="FFFFFF"/>
        </w:rPr>
        <w:t>注意：单一职责同样也适用于方法。一个方法应该尽可能做好一件事情。如果一个方法处理的事情太多，其颗粒度会变得很粗，不利于重用。</w:t>
      </w:r>
    </w:p>
    <w:p w:rsidR="0024401C" w:rsidRPr="0024401C" w:rsidRDefault="0024401C" w:rsidP="0024401C">
      <w:pPr>
        <w:rPr>
          <w:rFonts w:ascii="微软雅黑" w:eastAsia="微软雅黑" w:hAnsi="微软雅黑" w:cs="宋体" w:hint="eastAsia"/>
          <w:b/>
          <w:bCs/>
          <w:color w:val="444444"/>
          <w:kern w:val="0"/>
          <w:sz w:val="24"/>
          <w:szCs w:val="24"/>
        </w:rPr>
      </w:pPr>
      <w:r w:rsidRPr="0024401C">
        <w:rPr>
          <w:rFonts w:ascii="微软雅黑" w:eastAsia="微软雅黑" w:hAnsi="微软雅黑" w:cs="宋体" w:hint="eastAsia"/>
          <w:b/>
          <w:bCs/>
          <w:color w:val="444444"/>
          <w:kern w:val="0"/>
          <w:sz w:val="24"/>
          <w:szCs w:val="24"/>
        </w:rPr>
        <w:t>单一职责原则可以看作是低耦合、高内聚在面向对象原则上的引申，将职责定义为引起变化的原因，以提高内聚性来减少引起变化的原因。职责过多，可能引起它变化的原因就越多，这将导致职责依赖，相互之间就产生影响，从而极大的损伤其内聚性和耦合度。单一职责，通常意味着单一的功能，因此不要为</w:t>
      </w:r>
      <w:proofErr w:type="gramStart"/>
      <w:r w:rsidRPr="0024401C">
        <w:rPr>
          <w:rFonts w:ascii="微软雅黑" w:eastAsia="微软雅黑" w:hAnsi="微软雅黑" w:cs="宋体" w:hint="eastAsia"/>
          <w:b/>
          <w:bCs/>
          <w:color w:val="444444"/>
          <w:kern w:val="0"/>
          <w:sz w:val="24"/>
          <w:szCs w:val="24"/>
        </w:rPr>
        <w:t>类实现</w:t>
      </w:r>
      <w:proofErr w:type="gramEnd"/>
      <w:r w:rsidRPr="0024401C">
        <w:rPr>
          <w:rFonts w:ascii="微软雅黑" w:eastAsia="微软雅黑" w:hAnsi="微软雅黑" w:cs="宋体" w:hint="eastAsia"/>
          <w:b/>
          <w:bCs/>
          <w:color w:val="444444"/>
          <w:kern w:val="0"/>
          <w:sz w:val="24"/>
          <w:szCs w:val="24"/>
        </w:rPr>
        <w:t>过多的功能点，以保证实体只有一个引起它变化的原因。</w:t>
      </w:r>
    </w:p>
    <w:p w:rsidR="0024401C" w:rsidRPr="0024401C" w:rsidRDefault="0024401C" w:rsidP="0024401C">
      <w:pPr>
        <w:rPr>
          <w:rFonts w:ascii="微软雅黑" w:eastAsia="微软雅黑" w:hAnsi="微软雅黑" w:cs="宋体"/>
          <w:b/>
          <w:bCs/>
          <w:color w:val="444444"/>
          <w:kern w:val="0"/>
          <w:sz w:val="24"/>
          <w:szCs w:val="24"/>
        </w:rPr>
      </w:pPr>
    </w:p>
    <w:p w:rsidR="0024401C" w:rsidRPr="0024401C" w:rsidRDefault="0024401C" w:rsidP="0024401C">
      <w:pPr>
        <w:rPr>
          <w:rFonts w:ascii="微软雅黑" w:eastAsia="微软雅黑" w:hAnsi="微软雅黑" w:cs="宋体" w:hint="eastAsia"/>
          <w:b/>
          <w:bCs/>
          <w:color w:val="444444"/>
          <w:kern w:val="0"/>
          <w:sz w:val="24"/>
          <w:szCs w:val="24"/>
        </w:rPr>
      </w:pPr>
      <w:r w:rsidRPr="0024401C">
        <w:rPr>
          <w:rFonts w:ascii="微软雅黑" w:eastAsia="微软雅黑" w:hAnsi="微软雅黑" w:cs="宋体" w:hint="eastAsia"/>
          <w:b/>
          <w:bCs/>
          <w:color w:val="444444"/>
          <w:kern w:val="0"/>
          <w:sz w:val="24"/>
          <w:szCs w:val="24"/>
        </w:rPr>
        <w:t>场景</w:t>
      </w:r>
      <w:proofErr w:type="gramStart"/>
      <w:r w:rsidRPr="0024401C">
        <w:rPr>
          <w:rFonts w:ascii="微软雅黑" w:eastAsia="微软雅黑" w:hAnsi="微软雅黑" w:cs="宋体" w:hint="eastAsia"/>
          <w:b/>
          <w:bCs/>
          <w:color w:val="444444"/>
          <w:kern w:val="0"/>
          <w:sz w:val="24"/>
          <w:szCs w:val="24"/>
        </w:rPr>
        <w:t>一</w:t>
      </w:r>
      <w:proofErr w:type="gramEnd"/>
      <w:r w:rsidRPr="0024401C">
        <w:rPr>
          <w:rFonts w:ascii="微软雅黑" w:eastAsia="微软雅黑" w:hAnsi="微软雅黑" w:cs="宋体" w:hint="eastAsia"/>
          <w:b/>
          <w:bCs/>
          <w:color w:val="444444"/>
          <w:kern w:val="0"/>
          <w:sz w:val="24"/>
          <w:szCs w:val="24"/>
        </w:rPr>
        <w:t>：</w:t>
      </w:r>
    </w:p>
    <w:p w:rsidR="0024401C" w:rsidRPr="0024401C" w:rsidRDefault="0024401C" w:rsidP="0024401C">
      <w:pPr>
        <w:rPr>
          <w:rFonts w:ascii="微软雅黑" w:eastAsia="微软雅黑" w:hAnsi="微软雅黑" w:cs="宋体" w:hint="eastAsia"/>
          <w:b/>
          <w:bCs/>
          <w:color w:val="444444"/>
          <w:kern w:val="0"/>
          <w:sz w:val="24"/>
          <w:szCs w:val="24"/>
        </w:rPr>
      </w:pPr>
      <w:r w:rsidRPr="0024401C">
        <w:rPr>
          <w:rFonts w:ascii="微软雅黑" w:eastAsia="微软雅黑" w:hAnsi="微软雅黑" w:cs="宋体" w:hint="eastAsia"/>
          <w:b/>
          <w:bCs/>
          <w:color w:val="444444"/>
          <w:kern w:val="0"/>
          <w:sz w:val="24"/>
          <w:szCs w:val="24"/>
        </w:rPr>
        <w:t>    现在要写一个俄罗斯方块的游戏，需要设计两个类一个是界面类，一个是游戏数据</w:t>
      </w:r>
      <w:proofErr w:type="gramStart"/>
      <w:r w:rsidRPr="0024401C">
        <w:rPr>
          <w:rFonts w:ascii="微软雅黑" w:eastAsia="微软雅黑" w:hAnsi="微软雅黑" w:cs="宋体" w:hint="eastAsia"/>
          <w:b/>
          <w:bCs/>
          <w:color w:val="444444"/>
          <w:kern w:val="0"/>
          <w:sz w:val="24"/>
          <w:szCs w:val="24"/>
        </w:rPr>
        <w:t>类应该</w:t>
      </w:r>
      <w:proofErr w:type="gramEnd"/>
      <w:r w:rsidRPr="0024401C">
        <w:rPr>
          <w:rFonts w:ascii="微软雅黑" w:eastAsia="微软雅黑" w:hAnsi="微软雅黑" w:cs="宋体" w:hint="eastAsia"/>
          <w:b/>
          <w:bCs/>
          <w:color w:val="444444"/>
          <w:kern w:val="0"/>
          <w:sz w:val="24"/>
          <w:szCs w:val="24"/>
        </w:rPr>
        <w:t>考虑将程序至少分为两个类：一个是窗口类，用于处理界面交互。另一个是游戏数据类。当有一天要改变界面或是移植到其他平台上就不涉及游戏逻辑的改变。</w:t>
      </w:r>
    </w:p>
    <w:p w:rsidR="0024401C" w:rsidRPr="0024401C" w:rsidRDefault="0024401C" w:rsidP="0024401C">
      <w:pPr>
        <w:rPr>
          <w:rFonts w:ascii="微软雅黑" w:eastAsia="微软雅黑" w:hAnsi="微软雅黑" w:cs="宋体"/>
          <w:b/>
          <w:bCs/>
          <w:color w:val="444444"/>
          <w:kern w:val="0"/>
          <w:sz w:val="24"/>
          <w:szCs w:val="24"/>
        </w:rPr>
      </w:pPr>
    </w:p>
    <w:p w:rsidR="0024401C" w:rsidRPr="0024401C" w:rsidRDefault="0024401C" w:rsidP="0024401C">
      <w:pPr>
        <w:rPr>
          <w:rFonts w:ascii="微软雅黑" w:eastAsia="微软雅黑" w:hAnsi="微软雅黑" w:cs="宋体" w:hint="eastAsia"/>
          <w:b/>
          <w:bCs/>
          <w:color w:val="444444"/>
          <w:kern w:val="0"/>
          <w:sz w:val="24"/>
          <w:szCs w:val="24"/>
        </w:rPr>
      </w:pPr>
      <w:r w:rsidRPr="0024401C">
        <w:rPr>
          <w:rFonts w:ascii="微软雅黑" w:eastAsia="微软雅黑" w:hAnsi="微软雅黑" w:cs="宋体" w:hint="eastAsia"/>
          <w:b/>
          <w:bCs/>
          <w:color w:val="444444"/>
          <w:kern w:val="0"/>
          <w:sz w:val="24"/>
          <w:szCs w:val="24"/>
        </w:rPr>
        <w:t>UML类图：</w:t>
      </w:r>
    </w:p>
    <w:p w:rsidR="0024401C" w:rsidRDefault="0024401C" w:rsidP="0024401C">
      <w:pPr>
        <w:rPr>
          <w:rFonts w:ascii="微软雅黑" w:eastAsia="微软雅黑" w:hAnsi="微软雅黑" w:cs="宋体" w:hint="eastAsia"/>
          <w:b/>
          <w:bCs/>
          <w:color w:val="444444"/>
          <w:kern w:val="0"/>
          <w:sz w:val="24"/>
          <w:szCs w:val="24"/>
        </w:rPr>
      </w:pPr>
      <w:r>
        <w:rPr>
          <w:rFonts w:ascii="微软雅黑" w:eastAsia="微软雅黑" w:hAnsi="微软雅黑" w:cs="宋体"/>
          <w:b/>
          <w:bCs/>
          <w:noProof/>
          <w:color w:val="444444"/>
          <w:kern w:val="0"/>
          <w:sz w:val="24"/>
          <w:szCs w:val="24"/>
        </w:rPr>
        <w:drawing>
          <wp:inline distT="0" distB="0" distL="0" distR="0">
            <wp:extent cx="6553200" cy="33591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553200" cy="3359150"/>
                    </a:xfrm>
                    <a:prstGeom prst="rect">
                      <a:avLst/>
                    </a:prstGeom>
                    <a:noFill/>
                    <a:ln w="9525">
                      <a:noFill/>
                      <a:miter lim="800000"/>
                      <a:headEnd/>
                      <a:tailEnd/>
                    </a:ln>
                  </pic:spPr>
                </pic:pic>
              </a:graphicData>
            </a:graphic>
          </wp:inline>
        </w:drawing>
      </w:r>
    </w:p>
    <w:tbl>
      <w:tblPr>
        <w:tblStyle w:val="a6"/>
        <w:tblW w:w="0" w:type="auto"/>
        <w:tblLook w:val="04A0"/>
      </w:tblPr>
      <w:tblGrid>
        <w:gridCol w:w="8522"/>
      </w:tblGrid>
      <w:tr w:rsidR="0024401C" w:rsidTr="004A73F8">
        <w:tc>
          <w:tcPr>
            <w:tcW w:w="8522" w:type="dxa"/>
          </w:tcPr>
          <w:p w:rsidR="0024401C" w:rsidRPr="0024401C" w:rsidRDefault="0024401C" w:rsidP="0024401C">
            <w:pPr>
              <w:rPr>
                <w:rFonts w:ascii="华文仿宋" w:eastAsia="华文仿宋" w:hAnsi="华文仿宋" w:cs="宋体" w:hint="eastAsia"/>
                <w:b/>
                <w:bCs/>
                <w:color w:val="444444"/>
                <w:kern w:val="0"/>
                <w:szCs w:val="21"/>
              </w:rPr>
            </w:pPr>
            <w:r w:rsidRPr="0024401C">
              <w:rPr>
                <w:rFonts w:ascii="华文仿宋" w:eastAsia="华文仿宋" w:hAnsi="华文仿宋" w:cs="宋体" w:hint="eastAsia"/>
                <w:b/>
                <w:bCs/>
                <w:color w:val="444444"/>
                <w:kern w:val="0"/>
                <w:szCs w:val="21"/>
              </w:rPr>
              <w:t>//游戏逻辑</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 xml:space="preserve">class </w:t>
            </w:r>
            <w:proofErr w:type="spellStart"/>
            <w:r w:rsidRPr="0024401C">
              <w:rPr>
                <w:rFonts w:ascii="华文仿宋" w:eastAsia="华文仿宋" w:hAnsi="华文仿宋" w:cs="宋体"/>
                <w:b/>
                <w:bCs/>
                <w:color w:val="444444"/>
                <w:kern w:val="0"/>
                <w:szCs w:val="21"/>
              </w:rPr>
              <w:t>DataCompute</w:t>
            </w:r>
            <w:proofErr w:type="spellEnd"/>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public:</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ab/>
            </w:r>
            <w:proofErr w:type="spellStart"/>
            <w:r w:rsidRPr="0024401C">
              <w:rPr>
                <w:rFonts w:ascii="华文仿宋" w:eastAsia="华文仿宋" w:hAnsi="华文仿宋" w:cs="宋体"/>
                <w:b/>
                <w:bCs/>
                <w:color w:val="444444"/>
                <w:kern w:val="0"/>
                <w:szCs w:val="21"/>
              </w:rPr>
              <w:t>DataCompute</w:t>
            </w:r>
            <w:proofErr w:type="spellEnd"/>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ab/>
              <w:t>~</w:t>
            </w:r>
            <w:proofErr w:type="spellStart"/>
            <w:r w:rsidRPr="0024401C">
              <w:rPr>
                <w:rFonts w:ascii="华文仿宋" w:eastAsia="华文仿宋" w:hAnsi="华文仿宋" w:cs="宋体"/>
                <w:b/>
                <w:bCs/>
                <w:color w:val="444444"/>
                <w:kern w:val="0"/>
                <w:szCs w:val="21"/>
              </w:rPr>
              <w:t>DataCompute</w:t>
            </w:r>
            <w:proofErr w:type="spellEnd"/>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 xml:space="preserve"> </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ab/>
              <w:t xml:space="preserve">void </w:t>
            </w:r>
            <w:proofErr w:type="spellStart"/>
            <w:r w:rsidRPr="0024401C">
              <w:rPr>
                <w:rFonts w:ascii="华文仿宋" w:eastAsia="华文仿宋" w:hAnsi="华文仿宋" w:cs="宋体"/>
                <w:b/>
                <w:bCs/>
                <w:color w:val="444444"/>
                <w:kern w:val="0"/>
                <w:szCs w:val="21"/>
              </w:rPr>
              <w:t>setShapen</w:t>
            </w:r>
            <w:proofErr w:type="spellEnd"/>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ab/>
              <w:t xml:space="preserve">void </w:t>
            </w:r>
            <w:proofErr w:type="spellStart"/>
            <w:r w:rsidRPr="0024401C">
              <w:rPr>
                <w:rFonts w:ascii="华文仿宋" w:eastAsia="华文仿宋" w:hAnsi="华文仿宋" w:cs="宋体"/>
                <w:b/>
                <w:bCs/>
                <w:color w:val="444444"/>
                <w:kern w:val="0"/>
                <w:szCs w:val="21"/>
              </w:rPr>
              <w:t>setPlace</w:t>
            </w:r>
            <w:proofErr w:type="spellEnd"/>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private:</w:t>
            </w:r>
          </w:p>
          <w:p w:rsidR="0024401C" w:rsidRPr="0024401C" w:rsidRDefault="0024401C" w:rsidP="0024401C">
            <w:pPr>
              <w:rPr>
                <w:rFonts w:ascii="华文仿宋" w:eastAsia="华文仿宋" w:hAnsi="华文仿宋" w:cs="宋体" w:hint="eastAsia"/>
                <w:b/>
                <w:bCs/>
                <w:color w:val="444444"/>
                <w:kern w:val="0"/>
                <w:szCs w:val="21"/>
              </w:rPr>
            </w:pPr>
            <w:r w:rsidRPr="0024401C">
              <w:rPr>
                <w:rFonts w:ascii="华文仿宋" w:eastAsia="华文仿宋" w:hAnsi="华文仿宋" w:cs="宋体" w:hint="eastAsia"/>
                <w:b/>
                <w:bCs/>
                <w:color w:val="444444"/>
                <w:kern w:val="0"/>
                <w:szCs w:val="21"/>
              </w:rPr>
              <w:tab/>
            </w:r>
            <w:proofErr w:type="spellStart"/>
            <w:r w:rsidRPr="0024401C">
              <w:rPr>
                <w:rFonts w:ascii="华文仿宋" w:eastAsia="华文仿宋" w:hAnsi="华文仿宋" w:cs="宋体" w:hint="eastAsia"/>
                <w:b/>
                <w:bCs/>
                <w:color w:val="444444"/>
                <w:kern w:val="0"/>
                <w:szCs w:val="21"/>
              </w:rPr>
              <w:t>int</w:t>
            </w:r>
            <w:proofErr w:type="spellEnd"/>
            <w:r w:rsidRPr="0024401C">
              <w:rPr>
                <w:rFonts w:ascii="华文仿宋" w:eastAsia="华文仿宋" w:hAnsi="华文仿宋" w:cs="宋体" w:hint="eastAsia"/>
                <w:b/>
                <w:bCs/>
                <w:color w:val="444444"/>
                <w:kern w:val="0"/>
                <w:szCs w:val="21"/>
              </w:rPr>
              <w:t xml:space="preserve"> </w:t>
            </w:r>
            <w:proofErr w:type="spellStart"/>
            <w:r w:rsidRPr="0024401C">
              <w:rPr>
                <w:rFonts w:ascii="华文仿宋" w:eastAsia="华文仿宋" w:hAnsi="华文仿宋" w:cs="宋体" w:hint="eastAsia"/>
                <w:b/>
                <w:bCs/>
                <w:color w:val="444444"/>
                <w:kern w:val="0"/>
                <w:szCs w:val="21"/>
              </w:rPr>
              <w:t>mPlace</w:t>
            </w:r>
            <w:proofErr w:type="spellEnd"/>
            <w:r w:rsidRPr="0024401C">
              <w:rPr>
                <w:rFonts w:ascii="华文仿宋" w:eastAsia="华文仿宋" w:hAnsi="华文仿宋" w:cs="宋体" w:hint="eastAsia"/>
                <w:b/>
                <w:bCs/>
                <w:color w:val="444444"/>
                <w:kern w:val="0"/>
                <w:szCs w:val="21"/>
              </w:rPr>
              <w:t>[4];</w:t>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t>//位置</w:t>
            </w:r>
          </w:p>
          <w:p w:rsidR="0024401C" w:rsidRPr="0024401C" w:rsidRDefault="0024401C" w:rsidP="0024401C">
            <w:pPr>
              <w:rPr>
                <w:rFonts w:ascii="华文仿宋" w:eastAsia="华文仿宋" w:hAnsi="华文仿宋" w:cs="宋体" w:hint="eastAsia"/>
                <w:b/>
                <w:bCs/>
                <w:color w:val="444444"/>
                <w:kern w:val="0"/>
                <w:szCs w:val="21"/>
              </w:rPr>
            </w:pPr>
            <w:r w:rsidRPr="0024401C">
              <w:rPr>
                <w:rFonts w:ascii="华文仿宋" w:eastAsia="华文仿宋" w:hAnsi="华文仿宋" w:cs="宋体" w:hint="eastAsia"/>
                <w:b/>
                <w:bCs/>
                <w:color w:val="444444"/>
                <w:kern w:val="0"/>
                <w:szCs w:val="21"/>
              </w:rPr>
              <w:tab/>
            </w:r>
            <w:proofErr w:type="spellStart"/>
            <w:r w:rsidRPr="0024401C">
              <w:rPr>
                <w:rFonts w:ascii="华文仿宋" w:eastAsia="华文仿宋" w:hAnsi="华文仿宋" w:cs="宋体" w:hint="eastAsia"/>
                <w:b/>
                <w:bCs/>
                <w:color w:val="444444"/>
                <w:kern w:val="0"/>
                <w:szCs w:val="21"/>
              </w:rPr>
              <w:t>int</w:t>
            </w:r>
            <w:proofErr w:type="spellEnd"/>
            <w:r w:rsidRPr="0024401C">
              <w:rPr>
                <w:rFonts w:ascii="华文仿宋" w:eastAsia="华文仿宋" w:hAnsi="华文仿宋" w:cs="宋体" w:hint="eastAsia"/>
                <w:b/>
                <w:bCs/>
                <w:color w:val="444444"/>
                <w:kern w:val="0"/>
                <w:szCs w:val="21"/>
              </w:rPr>
              <w:t xml:space="preserve"> </w:t>
            </w:r>
            <w:proofErr w:type="spellStart"/>
            <w:r w:rsidRPr="0024401C">
              <w:rPr>
                <w:rFonts w:ascii="华文仿宋" w:eastAsia="华文仿宋" w:hAnsi="华文仿宋" w:cs="宋体" w:hint="eastAsia"/>
                <w:b/>
                <w:bCs/>
                <w:color w:val="444444"/>
                <w:kern w:val="0"/>
                <w:szCs w:val="21"/>
              </w:rPr>
              <w:t>mShape</w:t>
            </w:r>
            <w:proofErr w:type="spellEnd"/>
            <w:r w:rsidRPr="0024401C">
              <w:rPr>
                <w:rFonts w:ascii="华文仿宋" w:eastAsia="华文仿宋" w:hAnsi="华文仿宋" w:cs="宋体" w:hint="eastAsia"/>
                <w:b/>
                <w:bCs/>
                <w:color w:val="444444"/>
                <w:kern w:val="0"/>
                <w:szCs w:val="21"/>
              </w:rPr>
              <w:t>[4];</w:t>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t>//形状</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 xml:space="preserve"> </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 xml:space="preserve">class </w:t>
            </w:r>
            <w:proofErr w:type="spellStart"/>
            <w:r w:rsidRPr="0024401C">
              <w:rPr>
                <w:rFonts w:ascii="华文仿宋" w:eastAsia="华文仿宋" w:hAnsi="华文仿宋" w:cs="宋体"/>
                <w:b/>
                <w:bCs/>
                <w:color w:val="444444"/>
                <w:kern w:val="0"/>
                <w:szCs w:val="21"/>
              </w:rPr>
              <w:t>GameUI</w:t>
            </w:r>
            <w:proofErr w:type="spellEnd"/>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public:</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ab/>
            </w:r>
            <w:proofErr w:type="spellStart"/>
            <w:r w:rsidRPr="0024401C">
              <w:rPr>
                <w:rFonts w:ascii="华文仿宋" w:eastAsia="华文仿宋" w:hAnsi="华文仿宋" w:cs="宋体"/>
                <w:b/>
                <w:bCs/>
                <w:color w:val="444444"/>
                <w:kern w:val="0"/>
                <w:szCs w:val="21"/>
              </w:rPr>
              <w:t>GameUI</w:t>
            </w:r>
            <w:proofErr w:type="spellEnd"/>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ab/>
              <w:t>~</w:t>
            </w:r>
            <w:proofErr w:type="spellStart"/>
            <w:r w:rsidRPr="0024401C">
              <w:rPr>
                <w:rFonts w:ascii="华文仿宋" w:eastAsia="华文仿宋" w:hAnsi="华文仿宋" w:cs="宋体"/>
                <w:b/>
                <w:bCs/>
                <w:color w:val="444444"/>
                <w:kern w:val="0"/>
                <w:szCs w:val="21"/>
              </w:rPr>
              <w:t>GameUI</w:t>
            </w:r>
            <w:proofErr w:type="spellEnd"/>
            <w:r w:rsidRPr="0024401C">
              <w:rPr>
                <w:rFonts w:ascii="华文仿宋" w:eastAsia="华文仿宋" w:hAnsi="华文仿宋" w:cs="宋体"/>
                <w:b/>
                <w:bCs/>
                <w:color w:val="444444"/>
                <w:kern w:val="0"/>
                <w:szCs w:val="21"/>
              </w:rPr>
              <w:t>();</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 xml:space="preserve"> </w:t>
            </w:r>
          </w:p>
          <w:p w:rsidR="0024401C" w:rsidRPr="0024401C" w:rsidRDefault="0024401C" w:rsidP="0024401C">
            <w:pPr>
              <w:rPr>
                <w:rFonts w:ascii="华文仿宋" w:eastAsia="华文仿宋" w:hAnsi="华文仿宋" w:cs="宋体" w:hint="eastAsia"/>
                <w:b/>
                <w:bCs/>
                <w:color w:val="444444"/>
                <w:kern w:val="0"/>
                <w:szCs w:val="21"/>
              </w:rPr>
            </w:pPr>
            <w:r w:rsidRPr="0024401C">
              <w:rPr>
                <w:rFonts w:ascii="华文仿宋" w:eastAsia="华文仿宋" w:hAnsi="华文仿宋" w:cs="宋体" w:hint="eastAsia"/>
                <w:b/>
                <w:bCs/>
                <w:color w:val="444444"/>
                <w:kern w:val="0"/>
                <w:szCs w:val="21"/>
              </w:rPr>
              <w:tab/>
              <w:t xml:space="preserve">void </w:t>
            </w:r>
            <w:proofErr w:type="spellStart"/>
            <w:r w:rsidRPr="0024401C">
              <w:rPr>
                <w:rFonts w:ascii="华文仿宋" w:eastAsia="华文仿宋" w:hAnsi="华文仿宋" w:cs="宋体" w:hint="eastAsia"/>
                <w:b/>
                <w:bCs/>
                <w:color w:val="444444"/>
                <w:kern w:val="0"/>
                <w:szCs w:val="21"/>
              </w:rPr>
              <w:t>showViewCcon</w:t>
            </w:r>
            <w:proofErr w:type="spellEnd"/>
            <w:r w:rsidRPr="0024401C">
              <w:rPr>
                <w:rFonts w:ascii="华文仿宋" w:eastAsia="华文仿宋" w:hAnsi="华文仿宋" w:cs="宋体" w:hint="eastAsia"/>
                <w:b/>
                <w:bCs/>
                <w:color w:val="444444"/>
                <w:kern w:val="0"/>
                <w:szCs w:val="21"/>
              </w:rPr>
              <w:t>();</w:t>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t>//游戏方块显示</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private:</w:t>
            </w:r>
          </w:p>
          <w:p w:rsidR="0024401C" w:rsidRPr="0024401C" w:rsidRDefault="0024401C" w:rsidP="0024401C">
            <w:pPr>
              <w:rPr>
                <w:rFonts w:ascii="华文仿宋" w:eastAsia="华文仿宋" w:hAnsi="华文仿宋" w:cs="宋体" w:hint="eastAsia"/>
                <w:b/>
                <w:bCs/>
                <w:color w:val="444444"/>
                <w:kern w:val="0"/>
                <w:szCs w:val="21"/>
              </w:rPr>
            </w:pPr>
            <w:r w:rsidRPr="0024401C">
              <w:rPr>
                <w:rFonts w:ascii="华文仿宋" w:eastAsia="华文仿宋" w:hAnsi="华文仿宋" w:cs="宋体" w:hint="eastAsia"/>
                <w:b/>
                <w:bCs/>
                <w:color w:val="444444"/>
                <w:kern w:val="0"/>
                <w:szCs w:val="21"/>
              </w:rPr>
              <w:tab/>
            </w:r>
            <w:proofErr w:type="spellStart"/>
            <w:r w:rsidRPr="0024401C">
              <w:rPr>
                <w:rFonts w:ascii="华文仿宋" w:eastAsia="华文仿宋" w:hAnsi="华文仿宋" w:cs="宋体" w:hint="eastAsia"/>
                <w:b/>
                <w:bCs/>
                <w:color w:val="444444"/>
                <w:kern w:val="0"/>
                <w:szCs w:val="21"/>
              </w:rPr>
              <w:t>DataCompute</w:t>
            </w:r>
            <w:proofErr w:type="spellEnd"/>
            <w:r w:rsidRPr="0024401C">
              <w:rPr>
                <w:rFonts w:ascii="华文仿宋" w:eastAsia="华文仿宋" w:hAnsi="华文仿宋" w:cs="宋体" w:hint="eastAsia"/>
                <w:b/>
                <w:bCs/>
                <w:color w:val="444444"/>
                <w:kern w:val="0"/>
                <w:szCs w:val="21"/>
              </w:rPr>
              <w:t xml:space="preserve"> *</w:t>
            </w:r>
            <w:proofErr w:type="spellStart"/>
            <w:r w:rsidRPr="0024401C">
              <w:rPr>
                <w:rFonts w:ascii="华文仿宋" w:eastAsia="华文仿宋" w:hAnsi="华文仿宋" w:cs="宋体" w:hint="eastAsia"/>
                <w:b/>
                <w:bCs/>
                <w:color w:val="444444"/>
                <w:kern w:val="0"/>
                <w:szCs w:val="21"/>
              </w:rPr>
              <w:t>mDataCompute</w:t>
            </w:r>
            <w:proofErr w:type="spellEnd"/>
            <w:r w:rsidRPr="0024401C">
              <w:rPr>
                <w:rFonts w:ascii="华文仿宋" w:eastAsia="华文仿宋" w:hAnsi="华文仿宋" w:cs="宋体" w:hint="eastAsia"/>
                <w:b/>
                <w:bCs/>
                <w:color w:val="444444"/>
                <w:kern w:val="0"/>
                <w:szCs w:val="21"/>
              </w:rPr>
              <w:t>;</w:t>
            </w:r>
            <w:r w:rsidRPr="0024401C">
              <w:rPr>
                <w:rFonts w:ascii="华文仿宋" w:eastAsia="华文仿宋" w:hAnsi="华文仿宋" w:cs="宋体" w:hint="eastAsia"/>
                <w:b/>
                <w:bCs/>
                <w:color w:val="444444"/>
                <w:kern w:val="0"/>
                <w:szCs w:val="21"/>
              </w:rPr>
              <w:tab/>
              <w:t>//游戏逻辑</w:t>
            </w:r>
          </w:p>
          <w:p w:rsidR="0024401C" w:rsidRPr="0024401C" w:rsidRDefault="0024401C" w:rsidP="0024401C">
            <w:pPr>
              <w:rPr>
                <w:rFonts w:ascii="华文仿宋" w:eastAsia="华文仿宋" w:hAnsi="华文仿宋" w:cs="宋体" w:hint="eastAsia"/>
                <w:b/>
                <w:bCs/>
                <w:color w:val="444444"/>
                <w:kern w:val="0"/>
                <w:szCs w:val="21"/>
              </w:rPr>
            </w:pPr>
            <w:r w:rsidRPr="0024401C">
              <w:rPr>
                <w:rFonts w:ascii="华文仿宋" w:eastAsia="华文仿宋" w:hAnsi="华文仿宋" w:cs="宋体" w:hint="eastAsia"/>
                <w:b/>
                <w:bCs/>
                <w:color w:val="444444"/>
                <w:kern w:val="0"/>
                <w:szCs w:val="21"/>
              </w:rPr>
              <w:tab/>
            </w:r>
            <w:proofErr w:type="spellStart"/>
            <w:r w:rsidRPr="0024401C">
              <w:rPr>
                <w:rFonts w:ascii="华文仿宋" w:eastAsia="华文仿宋" w:hAnsi="华文仿宋" w:cs="宋体" w:hint="eastAsia"/>
                <w:b/>
                <w:bCs/>
                <w:color w:val="444444"/>
                <w:kern w:val="0"/>
                <w:szCs w:val="21"/>
              </w:rPr>
              <w:t>int</w:t>
            </w:r>
            <w:proofErr w:type="spellEnd"/>
            <w:r w:rsidRPr="0024401C">
              <w:rPr>
                <w:rFonts w:ascii="华文仿宋" w:eastAsia="华文仿宋" w:hAnsi="华文仿宋" w:cs="宋体" w:hint="eastAsia"/>
                <w:b/>
                <w:bCs/>
                <w:color w:val="444444"/>
                <w:kern w:val="0"/>
                <w:szCs w:val="21"/>
              </w:rPr>
              <w:t xml:space="preserve"> </w:t>
            </w:r>
            <w:proofErr w:type="spellStart"/>
            <w:r w:rsidRPr="0024401C">
              <w:rPr>
                <w:rFonts w:ascii="华文仿宋" w:eastAsia="华文仿宋" w:hAnsi="华文仿宋" w:cs="宋体" w:hint="eastAsia"/>
                <w:b/>
                <w:bCs/>
                <w:color w:val="444444"/>
                <w:kern w:val="0"/>
                <w:szCs w:val="21"/>
              </w:rPr>
              <w:t>mStartButton</w:t>
            </w:r>
            <w:proofErr w:type="spellEnd"/>
            <w:r w:rsidRPr="0024401C">
              <w:rPr>
                <w:rFonts w:ascii="华文仿宋" w:eastAsia="华文仿宋" w:hAnsi="华文仿宋" w:cs="宋体" w:hint="eastAsia"/>
                <w:b/>
                <w:bCs/>
                <w:color w:val="444444"/>
                <w:kern w:val="0"/>
                <w:szCs w:val="21"/>
              </w:rPr>
              <w:t>;</w:t>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t>//开始按钮</w:t>
            </w:r>
          </w:p>
          <w:p w:rsidR="0024401C" w:rsidRPr="0024401C" w:rsidRDefault="0024401C" w:rsidP="0024401C">
            <w:pPr>
              <w:rPr>
                <w:rFonts w:ascii="华文仿宋" w:eastAsia="华文仿宋" w:hAnsi="华文仿宋" w:cs="宋体" w:hint="eastAsia"/>
                <w:b/>
                <w:bCs/>
                <w:color w:val="444444"/>
                <w:kern w:val="0"/>
                <w:szCs w:val="21"/>
              </w:rPr>
            </w:pPr>
            <w:r w:rsidRPr="0024401C">
              <w:rPr>
                <w:rFonts w:ascii="华文仿宋" w:eastAsia="华文仿宋" w:hAnsi="华文仿宋" w:cs="宋体" w:hint="eastAsia"/>
                <w:b/>
                <w:bCs/>
                <w:color w:val="444444"/>
                <w:kern w:val="0"/>
                <w:szCs w:val="21"/>
              </w:rPr>
              <w:tab/>
            </w:r>
            <w:proofErr w:type="spellStart"/>
            <w:r w:rsidRPr="0024401C">
              <w:rPr>
                <w:rFonts w:ascii="华文仿宋" w:eastAsia="华文仿宋" w:hAnsi="华文仿宋" w:cs="宋体" w:hint="eastAsia"/>
                <w:b/>
                <w:bCs/>
                <w:color w:val="444444"/>
                <w:kern w:val="0"/>
                <w:szCs w:val="21"/>
              </w:rPr>
              <w:t>int</w:t>
            </w:r>
            <w:proofErr w:type="spellEnd"/>
            <w:r w:rsidRPr="0024401C">
              <w:rPr>
                <w:rFonts w:ascii="华文仿宋" w:eastAsia="华文仿宋" w:hAnsi="华文仿宋" w:cs="宋体" w:hint="eastAsia"/>
                <w:b/>
                <w:bCs/>
                <w:color w:val="444444"/>
                <w:kern w:val="0"/>
                <w:szCs w:val="21"/>
              </w:rPr>
              <w:t xml:space="preserve"> </w:t>
            </w:r>
            <w:proofErr w:type="spellStart"/>
            <w:r w:rsidRPr="0024401C">
              <w:rPr>
                <w:rFonts w:ascii="华文仿宋" w:eastAsia="华文仿宋" w:hAnsi="华文仿宋" w:cs="宋体" w:hint="eastAsia"/>
                <w:b/>
                <w:bCs/>
                <w:color w:val="444444"/>
                <w:kern w:val="0"/>
                <w:szCs w:val="21"/>
              </w:rPr>
              <w:t>mEndButton</w:t>
            </w:r>
            <w:proofErr w:type="spellEnd"/>
            <w:r w:rsidRPr="0024401C">
              <w:rPr>
                <w:rFonts w:ascii="华文仿宋" w:eastAsia="华文仿宋" w:hAnsi="华文仿宋" w:cs="宋体" w:hint="eastAsia"/>
                <w:b/>
                <w:bCs/>
                <w:color w:val="444444"/>
                <w:kern w:val="0"/>
                <w:szCs w:val="21"/>
              </w:rPr>
              <w:t>;</w:t>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r>
            <w:r w:rsidRPr="0024401C">
              <w:rPr>
                <w:rFonts w:ascii="华文仿宋" w:eastAsia="华文仿宋" w:hAnsi="华文仿宋" w:cs="宋体" w:hint="eastAsia"/>
                <w:b/>
                <w:bCs/>
                <w:color w:val="444444"/>
                <w:kern w:val="0"/>
                <w:szCs w:val="21"/>
              </w:rPr>
              <w:tab/>
              <w:t>//结束按钮</w:t>
            </w:r>
          </w:p>
          <w:p w:rsidR="0024401C" w:rsidRPr="0024401C" w:rsidRDefault="0024401C" w:rsidP="0024401C">
            <w:pPr>
              <w:rPr>
                <w:rFonts w:ascii="华文仿宋" w:eastAsia="华文仿宋" w:hAnsi="华文仿宋" w:cs="宋体"/>
                <w:b/>
                <w:bCs/>
                <w:color w:val="444444"/>
                <w:kern w:val="0"/>
                <w:szCs w:val="21"/>
              </w:rPr>
            </w:pPr>
            <w:r w:rsidRPr="0024401C">
              <w:rPr>
                <w:rFonts w:ascii="华文仿宋" w:eastAsia="华文仿宋" w:hAnsi="华文仿宋" w:cs="宋体"/>
                <w:b/>
                <w:bCs/>
                <w:color w:val="444444"/>
                <w:kern w:val="0"/>
                <w:szCs w:val="21"/>
              </w:rPr>
              <w:t>};</w:t>
            </w:r>
          </w:p>
        </w:tc>
      </w:tr>
    </w:tbl>
    <w:p w:rsidR="004A73F8" w:rsidRPr="004A73F8" w:rsidRDefault="004A73F8" w:rsidP="004A73F8">
      <w:pPr>
        <w:rPr>
          <w:rFonts w:ascii="微软雅黑" w:eastAsia="微软雅黑" w:hAnsi="微软雅黑" w:cs="宋体" w:hint="eastAsia"/>
          <w:b/>
          <w:bCs/>
          <w:color w:val="444444"/>
          <w:kern w:val="0"/>
          <w:sz w:val="24"/>
          <w:szCs w:val="24"/>
        </w:rPr>
      </w:pPr>
      <w:r w:rsidRPr="004A73F8">
        <w:rPr>
          <w:rFonts w:ascii="微软雅黑" w:eastAsia="微软雅黑" w:hAnsi="微软雅黑" w:cs="宋体" w:hint="eastAsia"/>
          <w:b/>
          <w:bCs/>
          <w:color w:val="444444"/>
          <w:kern w:val="0"/>
          <w:sz w:val="24"/>
          <w:szCs w:val="24"/>
        </w:rPr>
        <w:t>场景二：</w:t>
      </w:r>
    </w:p>
    <w:p w:rsidR="004A73F8" w:rsidRPr="004A73F8" w:rsidRDefault="004A73F8" w:rsidP="004A73F8">
      <w:pPr>
        <w:rPr>
          <w:rFonts w:ascii="微软雅黑" w:eastAsia="微软雅黑" w:hAnsi="微软雅黑" w:cs="宋体" w:hint="eastAsia"/>
          <w:b/>
          <w:bCs/>
          <w:color w:val="444444"/>
          <w:kern w:val="0"/>
          <w:sz w:val="24"/>
          <w:szCs w:val="24"/>
        </w:rPr>
      </w:pPr>
      <w:r w:rsidRPr="004A73F8">
        <w:rPr>
          <w:rFonts w:ascii="微软雅黑" w:eastAsia="微软雅黑" w:hAnsi="微软雅黑" w:cs="宋体" w:hint="eastAsia"/>
          <w:b/>
          <w:bCs/>
          <w:color w:val="444444"/>
          <w:kern w:val="0"/>
          <w:sz w:val="24"/>
          <w:szCs w:val="24"/>
        </w:rPr>
        <w:t xml:space="preserve">    游戏数据类中主要有两大功能，一个是方块的形状，有“L”形，“十”形，“口”形，还有一个是方块的移动，变换操作。按照开闭原则需要实现两个类，形状类Shape和位置类Place。当添加一个形状时（如“一”形），不影响方块的移动等操作。</w:t>
      </w:r>
    </w:p>
    <w:p w:rsidR="004A73F8" w:rsidRPr="004A73F8" w:rsidRDefault="004A73F8" w:rsidP="004A73F8">
      <w:pPr>
        <w:rPr>
          <w:rFonts w:ascii="微软雅黑" w:eastAsia="微软雅黑" w:hAnsi="微软雅黑" w:cs="宋体"/>
          <w:b/>
          <w:bCs/>
          <w:color w:val="444444"/>
          <w:kern w:val="0"/>
          <w:sz w:val="24"/>
          <w:szCs w:val="24"/>
        </w:rPr>
      </w:pPr>
    </w:p>
    <w:p w:rsidR="0024401C" w:rsidRDefault="004A73F8" w:rsidP="004A73F8">
      <w:pPr>
        <w:rPr>
          <w:rFonts w:ascii="微软雅黑" w:eastAsia="微软雅黑" w:hAnsi="微软雅黑" w:cs="宋体" w:hint="eastAsia"/>
          <w:b/>
          <w:bCs/>
          <w:color w:val="444444"/>
          <w:kern w:val="0"/>
          <w:sz w:val="24"/>
          <w:szCs w:val="24"/>
        </w:rPr>
      </w:pPr>
      <w:r w:rsidRPr="004A73F8">
        <w:rPr>
          <w:rFonts w:ascii="微软雅黑" w:eastAsia="微软雅黑" w:hAnsi="微软雅黑" w:cs="宋体" w:hint="eastAsia"/>
          <w:b/>
          <w:bCs/>
          <w:color w:val="444444"/>
          <w:kern w:val="0"/>
          <w:sz w:val="24"/>
          <w:szCs w:val="24"/>
        </w:rPr>
        <w:t>UML类图：</w:t>
      </w:r>
    </w:p>
    <w:p w:rsidR="004A73F8" w:rsidRDefault="004A73F8" w:rsidP="004A73F8">
      <w:pPr>
        <w:rPr>
          <w:rFonts w:ascii="微软雅黑" w:eastAsia="微软雅黑" w:hAnsi="微软雅黑" w:cs="宋体" w:hint="eastAsia"/>
          <w:b/>
          <w:bCs/>
          <w:color w:val="444444"/>
          <w:kern w:val="0"/>
          <w:sz w:val="24"/>
          <w:szCs w:val="24"/>
        </w:rPr>
      </w:pPr>
      <w:r>
        <w:rPr>
          <w:rFonts w:ascii="微软雅黑" w:eastAsia="微软雅黑" w:hAnsi="微软雅黑" w:cs="宋体"/>
          <w:b/>
          <w:bCs/>
          <w:noProof/>
          <w:color w:val="444444"/>
          <w:kern w:val="0"/>
          <w:sz w:val="24"/>
          <w:szCs w:val="24"/>
        </w:rPr>
        <w:drawing>
          <wp:inline distT="0" distB="0" distL="0" distR="0">
            <wp:extent cx="4102100" cy="25400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02100" cy="2540000"/>
                    </a:xfrm>
                    <a:prstGeom prst="rect">
                      <a:avLst/>
                    </a:prstGeom>
                    <a:noFill/>
                    <a:ln w="9525">
                      <a:noFill/>
                      <a:miter lim="800000"/>
                      <a:headEnd/>
                      <a:tailEnd/>
                    </a:ln>
                  </pic:spPr>
                </pic:pic>
              </a:graphicData>
            </a:graphic>
          </wp:inline>
        </w:drawing>
      </w:r>
    </w:p>
    <w:p w:rsidR="004A73F8" w:rsidRDefault="004A73F8" w:rsidP="004A73F8">
      <w:pPr>
        <w:rPr>
          <w:rFonts w:ascii="微软雅黑" w:eastAsia="微软雅黑" w:hAnsi="微软雅黑" w:cs="宋体" w:hint="eastAsia"/>
          <w:b/>
          <w:bCs/>
          <w:color w:val="444444"/>
          <w:kern w:val="0"/>
          <w:sz w:val="24"/>
          <w:szCs w:val="24"/>
        </w:rPr>
      </w:pPr>
      <w:r>
        <w:rPr>
          <w:rFonts w:ascii="微软雅黑" w:eastAsia="微软雅黑" w:hAnsi="微软雅黑" w:cs="宋体" w:hint="eastAsia"/>
          <w:b/>
          <w:bCs/>
          <w:color w:val="444444"/>
          <w:kern w:val="0"/>
          <w:sz w:val="24"/>
          <w:szCs w:val="24"/>
        </w:rPr>
        <w:t>代码</w:t>
      </w:r>
    </w:p>
    <w:tbl>
      <w:tblPr>
        <w:tblStyle w:val="a6"/>
        <w:tblW w:w="0" w:type="auto"/>
        <w:tblLook w:val="04A0"/>
      </w:tblPr>
      <w:tblGrid>
        <w:gridCol w:w="8522"/>
      </w:tblGrid>
      <w:tr w:rsidR="004A73F8" w:rsidTr="004A73F8">
        <w:tc>
          <w:tcPr>
            <w:tcW w:w="8522" w:type="dxa"/>
          </w:tcPr>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//方块形状类</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class Shape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public:</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t>Shape();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t>~Shape();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 xml:space="preserve"> </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t xml:space="preserve">void </w:t>
            </w:r>
            <w:proofErr w:type="spellStart"/>
            <w:r w:rsidRPr="004A73F8">
              <w:rPr>
                <w:rFonts w:ascii="华文仿宋" w:eastAsia="华文仿宋" w:hAnsi="华文仿宋" w:cs="宋体"/>
                <w:b/>
                <w:bCs/>
                <w:color w:val="444444"/>
                <w:kern w:val="0"/>
                <w:szCs w:val="21"/>
              </w:rPr>
              <w:t>setShape</w:t>
            </w:r>
            <w:proofErr w:type="spellEnd"/>
            <w:r w:rsidRPr="004A73F8">
              <w:rPr>
                <w:rFonts w:ascii="华文仿宋" w:eastAsia="华文仿宋" w:hAnsi="华文仿宋" w:cs="宋体"/>
                <w:b/>
                <w:bCs/>
                <w:color w:val="444444"/>
                <w:kern w:val="0"/>
                <w:szCs w:val="21"/>
              </w:rPr>
              <w:t>();</w:t>
            </w:r>
            <w:r w:rsidRPr="004A73F8">
              <w:rPr>
                <w:rFonts w:ascii="华文仿宋" w:eastAsia="华文仿宋" w:hAnsi="华文仿宋" w:cs="宋体"/>
                <w:b/>
                <w:bCs/>
                <w:color w:val="444444"/>
                <w:kern w:val="0"/>
                <w:szCs w:val="21"/>
              </w:rPr>
              <w:tab/>
            </w:r>
            <w:r w:rsidRPr="004A73F8">
              <w:rPr>
                <w:rFonts w:ascii="华文仿宋" w:eastAsia="华文仿宋" w:hAnsi="华文仿宋" w:cs="宋体"/>
                <w:b/>
                <w:bCs/>
                <w:color w:val="444444"/>
                <w:kern w:val="0"/>
                <w:szCs w:val="21"/>
              </w:rPr>
              <w:tab/>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private: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 xml:space="preserve"> </w:t>
            </w:r>
          </w:p>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//方块位置类</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class Place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public:</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t>Place();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t>~Place();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 xml:space="preserve"> </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t xml:space="preserve">void </w:t>
            </w:r>
            <w:proofErr w:type="spellStart"/>
            <w:r w:rsidRPr="004A73F8">
              <w:rPr>
                <w:rFonts w:ascii="华文仿宋" w:eastAsia="华文仿宋" w:hAnsi="华文仿宋" w:cs="宋体"/>
                <w:b/>
                <w:bCs/>
                <w:color w:val="444444"/>
                <w:kern w:val="0"/>
                <w:szCs w:val="21"/>
              </w:rPr>
              <w:t>setPlace</w:t>
            </w:r>
            <w:proofErr w:type="spellEnd"/>
            <w:r w:rsidRPr="004A73F8">
              <w:rPr>
                <w:rFonts w:ascii="华文仿宋" w:eastAsia="华文仿宋" w:hAnsi="华文仿宋" w:cs="宋体"/>
                <w:b/>
                <w:bCs/>
                <w:color w:val="444444"/>
                <w:kern w:val="0"/>
                <w:szCs w:val="21"/>
              </w:rPr>
              <w:t>();</w:t>
            </w:r>
            <w:r w:rsidRPr="004A73F8">
              <w:rPr>
                <w:rFonts w:ascii="华文仿宋" w:eastAsia="华文仿宋" w:hAnsi="华文仿宋" w:cs="宋体"/>
                <w:b/>
                <w:bCs/>
                <w:color w:val="444444"/>
                <w:kern w:val="0"/>
                <w:szCs w:val="21"/>
              </w:rPr>
              <w:tab/>
            </w:r>
            <w:r w:rsidRPr="004A73F8">
              <w:rPr>
                <w:rFonts w:ascii="华文仿宋" w:eastAsia="华文仿宋" w:hAnsi="华文仿宋" w:cs="宋体"/>
                <w:b/>
                <w:bCs/>
                <w:color w:val="444444"/>
                <w:kern w:val="0"/>
                <w:szCs w:val="21"/>
              </w:rPr>
              <w:tab/>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private:</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 xml:space="preserve"> </w:t>
            </w:r>
          </w:p>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//游戏界面类</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 xml:space="preserve">class </w:t>
            </w:r>
            <w:proofErr w:type="spellStart"/>
            <w:r w:rsidRPr="004A73F8">
              <w:rPr>
                <w:rFonts w:ascii="华文仿宋" w:eastAsia="华文仿宋" w:hAnsi="华文仿宋" w:cs="宋体"/>
                <w:b/>
                <w:bCs/>
                <w:color w:val="444444"/>
                <w:kern w:val="0"/>
                <w:szCs w:val="21"/>
              </w:rPr>
              <w:t>GameUI</w:t>
            </w:r>
            <w:proofErr w:type="spellEnd"/>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public:</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r>
            <w:proofErr w:type="spellStart"/>
            <w:r w:rsidRPr="004A73F8">
              <w:rPr>
                <w:rFonts w:ascii="华文仿宋" w:eastAsia="华文仿宋" w:hAnsi="华文仿宋" w:cs="宋体"/>
                <w:b/>
                <w:bCs/>
                <w:color w:val="444444"/>
                <w:kern w:val="0"/>
                <w:szCs w:val="21"/>
              </w:rPr>
              <w:t>GameUI</w:t>
            </w:r>
            <w:proofErr w:type="spellEnd"/>
            <w:r w:rsidRPr="004A73F8">
              <w:rPr>
                <w:rFonts w:ascii="华文仿宋" w:eastAsia="华文仿宋" w:hAnsi="华文仿宋" w:cs="宋体"/>
                <w:b/>
                <w:bCs/>
                <w:color w:val="444444"/>
                <w:kern w:val="0"/>
                <w:szCs w:val="21"/>
              </w:rPr>
              <w:t>();</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ab/>
              <w:t>~</w:t>
            </w:r>
            <w:proofErr w:type="spellStart"/>
            <w:r w:rsidRPr="004A73F8">
              <w:rPr>
                <w:rFonts w:ascii="华文仿宋" w:eastAsia="华文仿宋" w:hAnsi="华文仿宋" w:cs="宋体"/>
                <w:b/>
                <w:bCs/>
                <w:color w:val="444444"/>
                <w:kern w:val="0"/>
                <w:szCs w:val="21"/>
              </w:rPr>
              <w:t>GameUI</w:t>
            </w:r>
            <w:proofErr w:type="spellEnd"/>
            <w:r w:rsidRPr="004A73F8">
              <w:rPr>
                <w:rFonts w:ascii="华文仿宋" w:eastAsia="华文仿宋" w:hAnsi="华文仿宋" w:cs="宋体"/>
                <w:b/>
                <w:bCs/>
                <w:color w:val="444444"/>
                <w:kern w:val="0"/>
                <w:szCs w:val="21"/>
              </w:rPr>
              <w:t>();</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 xml:space="preserve"> </w:t>
            </w:r>
          </w:p>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ab/>
              <w:t xml:space="preserve">void </w:t>
            </w:r>
            <w:proofErr w:type="spellStart"/>
            <w:r w:rsidRPr="004A73F8">
              <w:rPr>
                <w:rFonts w:ascii="华文仿宋" w:eastAsia="华文仿宋" w:hAnsi="华文仿宋" w:cs="宋体" w:hint="eastAsia"/>
                <w:b/>
                <w:bCs/>
                <w:color w:val="444444"/>
                <w:kern w:val="0"/>
                <w:szCs w:val="21"/>
              </w:rPr>
              <w:t>showViewCcon</w:t>
            </w:r>
            <w:proofErr w:type="spellEnd"/>
            <w:r w:rsidRPr="004A73F8">
              <w:rPr>
                <w:rFonts w:ascii="华文仿宋" w:eastAsia="华文仿宋" w:hAnsi="华文仿宋" w:cs="宋体" w:hint="eastAsia"/>
                <w:b/>
                <w:bCs/>
                <w:color w:val="444444"/>
                <w:kern w:val="0"/>
                <w:szCs w:val="21"/>
              </w:rPr>
              <w:t>();</w:t>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t>//游戏方块显示</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private:</w:t>
            </w:r>
          </w:p>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ab/>
              <w:t>Shape *</w:t>
            </w:r>
            <w:proofErr w:type="spellStart"/>
            <w:r w:rsidRPr="004A73F8">
              <w:rPr>
                <w:rFonts w:ascii="华文仿宋" w:eastAsia="华文仿宋" w:hAnsi="华文仿宋" w:cs="宋体" w:hint="eastAsia"/>
                <w:b/>
                <w:bCs/>
                <w:color w:val="444444"/>
                <w:kern w:val="0"/>
                <w:szCs w:val="21"/>
              </w:rPr>
              <w:t>mShape</w:t>
            </w:r>
            <w:proofErr w:type="spellEnd"/>
            <w:r w:rsidRPr="004A73F8">
              <w:rPr>
                <w:rFonts w:ascii="华文仿宋" w:eastAsia="华文仿宋" w:hAnsi="华文仿宋" w:cs="宋体" w:hint="eastAsia"/>
                <w:b/>
                <w:bCs/>
                <w:color w:val="444444"/>
                <w:kern w:val="0"/>
                <w:szCs w:val="21"/>
              </w:rPr>
              <w:t>;</w:t>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t>//形状</w:t>
            </w:r>
          </w:p>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ab/>
              <w:t>Place *</w:t>
            </w:r>
            <w:proofErr w:type="spellStart"/>
            <w:r w:rsidRPr="004A73F8">
              <w:rPr>
                <w:rFonts w:ascii="华文仿宋" w:eastAsia="华文仿宋" w:hAnsi="华文仿宋" w:cs="宋体" w:hint="eastAsia"/>
                <w:b/>
                <w:bCs/>
                <w:color w:val="444444"/>
                <w:kern w:val="0"/>
                <w:szCs w:val="21"/>
              </w:rPr>
              <w:t>mPlace</w:t>
            </w:r>
            <w:proofErr w:type="spellEnd"/>
            <w:r w:rsidRPr="004A73F8">
              <w:rPr>
                <w:rFonts w:ascii="华文仿宋" w:eastAsia="华文仿宋" w:hAnsi="华文仿宋" w:cs="宋体" w:hint="eastAsia"/>
                <w:b/>
                <w:bCs/>
                <w:color w:val="444444"/>
                <w:kern w:val="0"/>
                <w:szCs w:val="21"/>
              </w:rPr>
              <w:t>;</w:t>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t>//位置</w:t>
            </w:r>
          </w:p>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ab/>
            </w:r>
            <w:proofErr w:type="spellStart"/>
            <w:r w:rsidRPr="004A73F8">
              <w:rPr>
                <w:rFonts w:ascii="华文仿宋" w:eastAsia="华文仿宋" w:hAnsi="华文仿宋" w:cs="宋体" w:hint="eastAsia"/>
                <w:b/>
                <w:bCs/>
                <w:color w:val="444444"/>
                <w:kern w:val="0"/>
                <w:szCs w:val="21"/>
              </w:rPr>
              <w:t>int</w:t>
            </w:r>
            <w:proofErr w:type="spellEnd"/>
            <w:r w:rsidRPr="004A73F8">
              <w:rPr>
                <w:rFonts w:ascii="华文仿宋" w:eastAsia="华文仿宋" w:hAnsi="华文仿宋" w:cs="宋体" w:hint="eastAsia"/>
                <w:b/>
                <w:bCs/>
                <w:color w:val="444444"/>
                <w:kern w:val="0"/>
                <w:szCs w:val="21"/>
              </w:rPr>
              <w:t xml:space="preserve"> </w:t>
            </w:r>
            <w:proofErr w:type="spellStart"/>
            <w:r w:rsidRPr="004A73F8">
              <w:rPr>
                <w:rFonts w:ascii="华文仿宋" w:eastAsia="华文仿宋" w:hAnsi="华文仿宋" w:cs="宋体" w:hint="eastAsia"/>
                <w:b/>
                <w:bCs/>
                <w:color w:val="444444"/>
                <w:kern w:val="0"/>
                <w:szCs w:val="21"/>
              </w:rPr>
              <w:t>mStartButton</w:t>
            </w:r>
            <w:proofErr w:type="spellEnd"/>
            <w:r w:rsidRPr="004A73F8">
              <w:rPr>
                <w:rFonts w:ascii="华文仿宋" w:eastAsia="华文仿宋" w:hAnsi="华文仿宋" w:cs="宋体" w:hint="eastAsia"/>
                <w:b/>
                <w:bCs/>
                <w:color w:val="444444"/>
                <w:kern w:val="0"/>
                <w:szCs w:val="21"/>
              </w:rPr>
              <w:t>;</w:t>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t>//开始按钮</w:t>
            </w:r>
          </w:p>
          <w:p w:rsidR="004A73F8" w:rsidRPr="004A73F8" w:rsidRDefault="004A73F8" w:rsidP="004A73F8">
            <w:pPr>
              <w:rPr>
                <w:rFonts w:ascii="华文仿宋" w:eastAsia="华文仿宋" w:hAnsi="华文仿宋" w:cs="宋体" w:hint="eastAsia"/>
                <w:b/>
                <w:bCs/>
                <w:color w:val="444444"/>
                <w:kern w:val="0"/>
                <w:szCs w:val="21"/>
              </w:rPr>
            </w:pPr>
            <w:r w:rsidRPr="004A73F8">
              <w:rPr>
                <w:rFonts w:ascii="华文仿宋" w:eastAsia="华文仿宋" w:hAnsi="华文仿宋" w:cs="宋体" w:hint="eastAsia"/>
                <w:b/>
                <w:bCs/>
                <w:color w:val="444444"/>
                <w:kern w:val="0"/>
                <w:szCs w:val="21"/>
              </w:rPr>
              <w:tab/>
            </w:r>
            <w:proofErr w:type="spellStart"/>
            <w:r w:rsidRPr="004A73F8">
              <w:rPr>
                <w:rFonts w:ascii="华文仿宋" w:eastAsia="华文仿宋" w:hAnsi="华文仿宋" w:cs="宋体" w:hint="eastAsia"/>
                <w:b/>
                <w:bCs/>
                <w:color w:val="444444"/>
                <w:kern w:val="0"/>
                <w:szCs w:val="21"/>
              </w:rPr>
              <w:t>int</w:t>
            </w:r>
            <w:proofErr w:type="spellEnd"/>
            <w:r w:rsidRPr="004A73F8">
              <w:rPr>
                <w:rFonts w:ascii="华文仿宋" w:eastAsia="华文仿宋" w:hAnsi="华文仿宋" w:cs="宋体" w:hint="eastAsia"/>
                <w:b/>
                <w:bCs/>
                <w:color w:val="444444"/>
                <w:kern w:val="0"/>
                <w:szCs w:val="21"/>
              </w:rPr>
              <w:t xml:space="preserve"> </w:t>
            </w:r>
            <w:proofErr w:type="spellStart"/>
            <w:r w:rsidRPr="004A73F8">
              <w:rPr>
                <w:rFonts w:ascii="华文仿宋" w:eastAsia="华文仿宋" w:hAnsi="华文仿宋" w:cs="宋体" w:hint="eastAsia"/>
                <w:b/>
                <w:bCs/>
                <w:color w:val="444444"/>
                <w:kern w:val="0"/>
                <w:szCs w:val="21"/>
              </w:rPr>
              <w:t>mEndButton</w:t>
            </w:r>
            <w:proofErr w:type="spellEnd"/>
            <w:r w:rsidRPr="004A73F8">
              <w:rPr>
                <w:rFonts w:ascii="华文仿宋" w:eastAsia="华文仿宋" w:hAnsi="华文仿宋" w:cs="宋体" w:hint="eastAsia"/>
                <w:b/>
                <w:bCs/>
                <w:color w:val="444444"/>
                <w:kern w:val="0"/>
                <w:szCs w:val="21"/>
              </w:rPr>
              <w:t>;</w:t>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r>
            <w:r w:rsidRPr="004A73F8">
              <w:rPr>
                <w:rFonts w:ascii="华文仿宋" w:eastAsia="华文仿宋" w:hAnsi="华文仿宋" w:cs="宋体" w:hint="eastAsia"/>
                <w:b/>
                <w:bCs/>
                <w:color w:val="444444"/>
                <w:kern w:val="0"/>
                <w:szCs w:val="21"/>
              </w:rPr>
              <w:tab/>
              <w:t>//结束按钮</w:t>
            </w:r>
          </w:p>
          <w:p w:rsidR="004A73F8" w:rsidRPr="004A73F8" w:rsidRDefault="004A73F8" w:rsidP="004A73F8">
            <w:pPr>
              <w:rPr>
                <w:rFonts w:ascii="华文仿宋" w:eastAsia="华文仿宋" w:hAnsi="华文仿宋" w:cs="宋体"/>
                <w:b/>
                <w:bCs/>
                <w:color w:val="444444"/>
                <w:kern w:val="0"/>
                <w:szCs w:val="21"/>
              </w:rPr>
            </w:pPr>
            <w:r w:rsidRPr="004A73F8">
              <w:rPr>
                <w:rFonts w:ascii="华文仿宋" w:eastAsia="华文仿宋" w:hAnsi="华文仿宋" w:cs="宋体"/>
                <w:b/>
                <w:bCs/>
                <w:color w:val="444444"/>
                <w:kern w:val="0"/>
                <w:szCs w:val="21"/>
              </w:rPr>
              <w:t>};</w:t>
            </w:r>
          </w:p>
        </w:tc>
      </w:tr>
    </w:tbl>
    <w:p w:rsidR="004A73F8" w:rsidRPr="0024401C" w:rsidRDefault="004A73F8" w:rsidP="004A73F8">
      <w:pPr>
        <w:rPr>
          <w:rFonts w:ascii="微软雅黑" w:eastAsia="微软雅黑" w:hAnsi="微软雅黑" w:cs="宋体"/>
          <w:b/>
          <w:bCs/>
          <w:color w:val="444444"/>
          <w:kern w:val="0"/>
          <w:sz w:val="24"/>
          <w:szCs w:val="24"/>
        </w:rPr>
      </w:pPr>
    </w:p>
    <w:p w:rsidR="00FC743E" w:rsidRPr="00FC743E" w:rsidRDefault="0024401C" w:rsidP="00FC743E">
      <w:pPr>
        <w:rPr>
          <w:rFonts w:ascii="微软雅黑" w:eastAsia="微软雅黑" w:hAnsi="微软雅黑" w:cs="宋体" w:hint="eastAsia"/>
          <w:b/>
          <w:bCs/>
          <w:color w:val="444444"/>
          <w:kern w:val="0"/>
          <w:sz w:val="24"/>
          <w:szCs w:val="24"/>
        </w:rPr>
      </w:pPr>
      <w:r>
        <w:rPr>
          <w:rFonts w:ascii="微软雅黑" w:eastAsia="微软雅黑" w:hAnsi="微软雅黑" w:cs="宋体" w:hint="eastAsia"/>
          <w:b/>
          <w:bCs/>
          <w:color w:val="444444"/>
          <w:kern w:val="0"/>
          <w:sz w:val="24"/>
          <w:szCs w:val="24"/>
        </w:rPr>
        <w:t xml:space="preserve"> </w:t>
      </w:r>
      <w:r w:rsidR="00FC743E" w:rsidRPr="00FC743E">
        <w:rPr>
          <w:rFonts w:ascii="微软雅黑" w:eastAsia="微软雅黑" w:hAnsi="微软雅黑" w:cs="宋体" w:hint="eastAsia"/>
          <w:b/>
          <w:bCs/>
          <w:color w:val="444444"/>
          <w:kern w:val="0"/>
          <w:sz w:val="24"/>
          <w:szCs w:val="24"/>
        </w:rPr>
        <w:t>场景三：</w:t>
      </w:r>
    </w:p>
    <w:p w:rsidR="00FC743E" w:rsidRPr="00FC743E" w:rsidRDefault="00FC743E" w:rsidP="00FC743E">
      <w:pPr>
        <w:rPr>
          <w:rFonts w:ascii="微软雅黑" w:eastAsia="微软雅黑" w:hAnsi="微软雅黑" w:cs="宋体" w:hint="eastAsia"/>
          <w:b/>
          <w:bCs/>
          <w:color w:val="444444"/>
          <w:kern w:val="0"/>
          <w:sz w:val="24"/>
          <w:szCs w:val="24"/>
        </w:rPr>
      </w:pPr>
      <w:r w:rsidRPr="00FC743E">
        <w:rPr>
          <w:rFonts w:ascii="微软雅黑" w:eastAsia="微软雅黑" w:hAnsi="微软雅黑" w:cs="宋体" w:hint="eastAsia"/>
          <w:b/>
          <w:bCs/>
          <w:color w:val="444444"/>
          <w:kern w:val="0"/>
          <w:sz w:val="24"/>
          <w:szCs w:val="24"/>
        </w:rPr>
        <w:t xml:space="preserve">   继续来看Shape形状类，它可以表示有“L”形，“十”形，“口”形，“一”形等方块，违背类职责单一原则，需要改成n</w:t>
      </w:r>
      <w:proofErr w:type="gramStart"/>
      <w:r w:rsidRPr="00FC743E">
        <w:rPr>
          <w:rFonts w:ascii="微软雅黑" w:eastAsia="微软雅黑" w:hAnsi="微软雅黑" w:cs="宋体" w:hint="eastAsia"/>
          <w:b/>
          <w:bCs/>
          <w:color w:val="444444"/>
          <w:kern w:val="0"/>
          <w:sz w:val="24"/>
          <w:szCs w:val="24"/>
        </w:rPr>
        <w:t>个</w:t>
      </w:r>
      <w:proofErr w:type="gramEnd"/>
      <w:r w:rsidRPr="00FC743E">
        <w:rPr>
          <w:rFonts w:ascii="微软雅黑" w:eastAsia="微软雅黑" w:hAnsi="微软雅黑" w:cs="宋体" w:hint="eastAsia"/>
          <w:b/>
          <w:bCs/>
          <w:color w:val="444444"/>
          <w:kern w:val="0"/>
          <w:sz w:val="24"/>
          <w:szCs w:val="24"/>
        </w:rPr>
        <w:t>类。</w:t>
      </w:r>
    </w:p>
    <w:p w:rsidR="00FC743E" w:rsidRPr="00FC743E" w:rsidRDefault="00FC743E" w:rsidP="00FC743E">
      <w:pPr>
        <w:rPr>
          <w:rFonts w:ascii="微软雅黑" w:eastAsia="微软雅黑" w:hAnsi="微软雅黑" w:cs="宋体"/>
          <w:b/>
          <w:bCs/>
          <w:color w:val="444444"/>
          <w:kern w:val="0"/>
          <w:sz w:val="24"/>
          <w:szCs w:val="24"/>
        </w:rPr>
      </w:pPr>
    </w:p>
    <w:p w:rsidR="00A94B29" w:rsidRDefault="00FC743E" w:rsidP="00FC743E">
      <w:pPr>
        <w:rPr>
          <w:rFonts w:ascii="微软雅黑" w:eastAsia="微软雅黑" w:hAnsi="微软雅黑" w:cs="宋体" w:hint="eastAsia"/>
          <w:b/>
          <w:bCs/>
          <w:color w:val="444444"/>
          <w:kern w:val="0"/>
          <w:sz w:val="24"/>
          <w:szCs w:val="24"/>
        </w:rPr>
      </w:pPr>
      <w:r w:rsidRPr="00FC743E">
        <w:rPr>
          <w:rFonts w:ascii="微软雅黑" w:eastAsia="微软雅黑" w:hAnsi="微软雅黑" w:cs="宋体" w:hint="eastAsia"/>
          <w:b/>
          <w:bCs/>
          <w:color w:val="444444"/>
          <w:kern w:val="0"/>
          <w:sz w:val="24"/>
          <w:szCs w:val="24"/>
        </w:rPr>
        <w:t>UML类图：</w:t>
      </w:r>
    </w:p>
    <w:p w:rsidR="00FC743E" w:rsidRDefault="00FC743E" w:rsidP="00FC743E">
      <w:pPr>
        <w:rPr>
          <w:rFonts w:hint="eastAsia"/>
        </w:rPr>
      </w:pPr>
      <w:r>
        <w:rPr>
          <w:noProof/>
        </w:rPr>
        <w:drawing>
          <wp:inline distT="0" distB="0" distL="0" distR="0">
            <wp:extent cx="5975350" cy="348615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75350" cy="3486150"/>
                    </a:xfrm>
                    <a:prstGeom prst="rect">
                      <a:avLst/>
                    </a:prstGeom>
                    <a:noFill/>
                    <a:ln w="9525">
                      <a:noFill/>
                      <a:miter lim="800000"/>
                      <a:headEnd/>
                      <a:tailEnd/>
                    </a:ln>
                  </pic:spPr>
                </pic:pic>
              </a:graphicData>
            </a:graphic>
          </wp:inline>
        </w:drawing>
      </w:r>
    </w:p>
    <w:p w:rsidR="00920131" w:rsidRDefault="00920131" w:rsidP="00FC743E">
      <w:pPr>
        <w:rPr>
          <w:rFonts w:hint="eastAsia"/>
        </w:rPr>
      </w:pPr>
    </w:p>
    <w:p w:rsidR="00920131" w:rsidRDefault="00920131" w:rsidP="00FC743E">
      <w:pPr>
        <w:rPr>
          <w:rFonts w:hint="eastAsia"/>
          <w:sz w:val="32"/>
          <w:szCs w:val="32"/>
        </w:rPr>
      </w:pPr>
      <w:r w:rsidRPr="00920131">
        <w:rPr>
          <w:rFonts w:hint="eastAsia"/>
          <w:sz w:val="32"/>
          <w:szCs w:val="32"/>
        </w:rPr>
        <w:t>代码</w:t>
      </w:r>
    </w:p>
    <w:tbl>
      <w:tblPr>
        <w:tblStyle w:val="a6"/>
        <w:tblW w:w="0" w:type="auto"/>
        <w:tblLook w:val="04A0"/>
      </w:tblPr>
      <w:tblGrid>
        <w:gridCol w:w="8522"/>
      </w:tblGrid>
      <w:tr w:rsidR="00920131" w:rsidTr="00920131">
        <w:tc>
          <w:tcPr>
            <w:tcW w:w="8522" w:type="dxa"/>
          </w:tcPr>
          <w:p w:rsidR="00920131" w:rsidRPr="00920131" w:rsidRDefault="00920131" w:rsidP="00920131">
            <w:pPr>
              <w:rPr>
                <w:rFonts w:hint="eastAsia"/>
                <w:szCs w:val="21"/>
              </w:rPr>
            </w:pPr>
            <w:r w:rsidRPr="00920131">
              <w:rPr>
                <w:rFonts w:hint="eastAsia"/>
                <w:szCs w:val="21"/>
              </w:rPr>
              <w:t>//</w:t>
            </w:r>
            <w:r w:rsidRPr="00920131">
              <w:rPr>
                <w:rFonts w:hint="eastAsia"/>
                <w:szCs w:val="21"/>
              </w:rPr>
              <w:t>方块形状类</w:t>
            </w:r>
          </w:p>
          <w:p w:rsidR="00920131" w:rsidRPr="00920131" w:rsidRDefault="00920131" w:rsidP="00920131">
            <w:pPr>
              <w:rPr>
                <w:szCs w:val="21"/>
              </w:rPr>
            </w:pPr>
            <w:r w:rsidRPr="00920131">
              <w:rPr>
                <w:szCs w:val="21"/>
              </w:rPr>
              <w:t>class Shape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public:</w:t>
            </w:r>
          </w:p>
          <w:p w:rsidR="00920131" w:rsidRPr="00920131" w:rsidRDefault="00920131" w:rsidP="00920131">
            <w:pPr>
              <w:rPr>
                <w:szCs w:val="21"/>
              </w:rPr>
            </w:pPr>
            <w:r w:rsidRPr="00920131">
              <w:rPr>
                <w:szCs w:val="21"/>
              </w:rPr>
              <w:tab/>
              <w:t>Shape();</w:t>
            </w:r>
          </w:p>
          <w:p w:rsidR="00920131" w:rsidRPr="00920131" w:rsidRDefault="00920131" w:rsidP="00920131">
            <w:pPr>
              <w:rPr>
                <w:szCs w:val="21"/>
              </w:rPr>
            </w:pPr>
            <w:r w:rsidRPr="00920131">
              <w:rPr>
                <w:szCs w:val="21"/>
              </w:rPr>
              <w:tab/>
              <w:t>~Shape();</w:t>
            </w:r>
          </w:p>
          <w:p w:rsidR="00920131" w:rsidRPr="00920131" w:rsidRDefault="00920131" w:rsidP="00920131">
            <w:pPr>
              <w:rPr>
                <w:szCs w:val="21"/>
              </w:rPr>
            </w:pPr>
            <w:r w:rsidRPr="00920131">
              <w:rPr>
                <w:szCs w:val="21"/>
              </w:rPr>
              <w:t xml:space="preserve"> </w:t>
            </w:r>
          </w:p>
          <w:p w:rsidR="00920131" w:rsidRPr="00920131" w:rsidRDefault="00920131" w:rsidP="00920131">
            <w:pPr>
              <w:rPr>
                <w:szCs w:val="21"/>
              </w:rPr>
            </w:pPr>
            <w:r w:rsidRPr="00920131">
              <w:rPr>
                <w:szCs w:val="21"/>
              </w:rPr>
              <w:tab/>
              <w:t xml:space="preserve">virtual void </w:t>
            </w:r>
            <w:proofErr w:type="spellStart"/>
            <w:r w:rsidRPr="00920131">
              <w:rPr>
                <w:szCs w:val="21"/>
              </w:rPr>
              <w:t>setShape</w:t>
            </w:r>
            <w:proofErr w:type="spellEnd"/>
            <w:r w:rsidRPr="00920131">
              <w:rPr>
                <w:szCs w:val="21"/>
              </w:rPr>
              <w:t>();</w:t>
            </w:r>
          </w:p>
          <w:p w:rsidR="00920131" w:rsidRPr="00920131" w:rsidRDefault="00920131" w:rsidP="00920131">
            <w:pPr>
              <w:rPr>
                <w:szCs w:val="21"/>
              </w:rPr>
            </w:pPr>
            <w:r w:rsidRPr="00920131">
              <w:rPr>
                <w:szCs w:val="21"/>
              </w:rPr>
              <w:t>private: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 xml:space="preserve"> </w:t>
            </w:r>
          </w:p>
          <w:p w:rsidR="00920131" w:rsidRPr="00920131" w:rsidRDefault="00920131" w:rsidP="00920131">
            <w:pPr>
              <w:rPr>
                <w:rFonts w:hint="eastAsia"/>
                <w:szCs w:val="21"/>
              </w:rPr>
            </w:pPr>
            <w:r w:rsidRPr="00920131">
              <w:rPr>
                <w:rFonts w:hint="eastAsia"/>
                <w:szCs w:val="21"/>
              </w:rPr>
              <w:t>//"</w:t>
            </w:r>
            <w:proofErr w:type="gramStart"/>
            <w:r w:rsidRPr="00920131">
              <w:rPr>
                <w:rFonts w:hint="eastAsia"/>
                <w:szCs w:val="21"/>
              </w:rPr>
              <w:t>一</w:t>
            </w:r>
            <w:proofErr w:type="gramEnd"/>
            <w:r w:rsidRPr="00920131">
              <w:rPr>
                <w:rFonts w:hint="eastAsia"/>
                <w:szCs w:val="21"/>
              </w:rPr>
              <w:t>"</w:t>
            </w:r>
            <w:r w:rsidRPr="00920131">
              <w:rPr>
                <w:rFonts w:hint="eastAsia"/>
                <w:szCs w:val="21"/>
              </w:rPr>
              <w:t>形</w:t>
            </w:r>
          </w:p>
          <w:p w:rsidR="00920131" w:rsidRPr="00920131" w:rsidRDefault="00920131" w:rsidP="00920131">
            <w:pPr>
              <w:rPr>
                <w:szCs w:val="21"/>
              </w:rPr>
            </w:pPr>
            <w:r w:rsidRPr="00920131">
              <w:rPr>
                <w:szCs w:val="21"/>
              </w:rPr>
              <w:t>class Shape1 : public  Shape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public:</w:t>
            </w:r>
          </w:p>
          <w:p w:rsidR="00920131" w:rsidRPr="00920131" w:rsidRDefault="00920131" w:rsidP="00920131">
            <w:pPr>
              <w:rPr>
                <w:szCs w:val="21"/>
              </w:rPr>
            </w:pPr>
            <w:r w:rsidRPr="00920131">
              <w:rPr>
                <w:szCs w:val="21"/>
              </w:rPr>
              <w:tab/>
              <w:t>Shape1();</w:t>
            </w:r>
          </w:p>
          <w:p w:rsidR="00920131" w:rsidRPr="00920131" w:rsidRDefault="00920131" w:rsidP="00920131">
            <w:pPr>
              <w:rPr>
                <w:szCs w:val="21"/>
              </w:rPr>
            </w:pPr>
            <w:r w:rsidRPr="00920131">
              <w:rPr>
                <w:szCs w:val="21"/>
              </w:rPr>
              <w:tab/>
              <w:t>~Shape1();</w:t>
            </w:r>
          </w:p>
          <w:p w:rsidR="00920131" w:rsidRPr="00920131" w:rsidRDefault="00920131" w:rsidP="00920131">
            <w:pPr>
              <w:rPr>
                <w:szCs w:val="21"/>
              </w:rPr>
            </w:pPr>
            <w:r w:rsidRPr="00920131">
              <w:rPr>
                <w:szCs w:val="21"/>
              </w:rPr>
              <w:t xml:space="preserve"> </w:t>
            </w:r>
          </w:p>
          <w:p w:rsidR="00920131" w:rsidRPr="00920131" w:rsidRDefault="00920131" w:rsidP="00920131">
            <w:pPr>
              <w:rPr>
                <w:szCs w:val="21"/>
              </w:rPr>
            </w:pPr>
            <w:r w:rsidRPr="00920131">
              <w:rPr>
                <w:szCs w:val="21"/>
              </w:rPr>
              <w:tab/>
              <w:t xml:space="preserve">virtual void </w:t>
            </w:r>
            <w:proofErr w:type="spellStart"/>
            <w:r w:rsidRPr="00920131">
              <w:rPr>
                <w:szCs w:val="21"/>
              </w:rPr>
              <w:t>setShape</w:t>
            </w:r>
            <w:proofErr w:type="spellEnd"/>
            <w:r w:rsidRPr="00920131">
              <w:rPr>
                <w:szCs w:val="21"/>
              </w:rPr>
              <w:t>();</w:t>
            </w:r>
          </w:p>
          <w:p w:rsidR="00920131" w:rsidRPr="00920131" w:rsidRDefault="00920131" w:rsidP="00920131">
            <w:pPr>
              <w:rPr>
                <w:szCs w:val="21"/>
              </w:rPr>
            </w:pPr>
            <w:r w:rsidRPr="00920131">
              <w:rPr>
                <w:szCs w:val="21"/>
              </w:rPr>
              <w:t>private: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 xml:space="preserve"> </w:t>
            </w:r>
          </w:p>
          <w:p w:rsidR="00920131" w:rsidRPr="00920131" w:rsidRDefault="00920131" w:rsidP="00920131">
            <w:pPr>
              <w:rPr>
                <w:rFonts w:hint="eastAsia"/>
                <w:szCs w:val="21"/>
              </w:rPr>
            </w:pPr>
            <w:r w:rsidRPr="00920131">
              <w:rPr>
                <w:rFonts w:hint="eastAsia"/>
                <w:szCs w:val="21"/>
              </w:rPr>
              <w:t>//"</w:t>
            </w:r>
            <w:r w:rsidRPr="00920131">
              <w:rPr>
                <w:rFonts w:hint="eastAsia"/>
                <w:szCs w:val="21"/>
              </w:rPr>
              <w:t>十</w:t>
            </w:r>
            <w:r w:rsidRPr="00920131">
              <w:rPr>
                <w:rFonts w:hint="eastAsia"/>
                <w:szCs w:val="21"/>
              </w:rPr>
              <w:t>"</w:t>
            </w:r>
            <w:r w:rsidRPr="00920131">
              <w:rPr>
                <w:rFonts w:hint="eastAsia"/>
                <w:szCs w:val="21"/>
              </w:rPr>
              <w:t>形</w:t>
            </w:r>
          </w:p>
          <w:p w:rsidR="00920131" w:rsidRPr="00920131" w:rsidRDefault="00920131" w:rsidP="00920131">
            <w:pPr>
              <w:rPr>
                <w:szCs w:val="21"/>
              </w:rPr>
            </w:pPr>
            <w:r w:rsidRPr="00920131">
              <w:rPr>
                <w:szCs w:val="21"/>
              </w:rPr>
              <w:t>class Shape2 : public  Shape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public:</w:t>
            </w:r>
          </w:p>
          <w:p w:rsidR="00920131" w:rsidRPr="00920131" w:rsidRDefault="00920131" w:rsidP="00920131">
            <w:pPr>
              <w:rPr>
                <w:szCs w:val="21"/>
              </w:rPr>
            </w:pPr>
            <w:r w:rsidRPr="00920131">
              <w:rPr>
                <w:szCs w:val="21"/>
              </w:rPr>
              <w:tab/>
              <w:t>Shape2();</w:t>
            </w:r>
          </w:p>
          <w:p w:rsidR="00920131" w:rsidRPr="00920131" w:rsidRDefault="00920131" w:rsidP="00920131">
            <w:pPr>
              <w:rPr>
                <w:szCs w:val="21"/>
              </w:rPr>
            </w:pPr>
            <w:r w:rsidRPr="00920131">
              <w:rPr>
                <w:szCs w:val="21"/>
              </w:rPr>
              <w:tab/>
              <w:t>~Shape2();</w:t>
            </w:r>
          </w:p>
          <w:p w:rsidR="00920131" w:rsidRPr="00920131" w:rsidRDefault="00920131" w:rsidP="00920131">
            <w:pPr>
              <w:rPr>
                <w:szCs w:val="21"/>
              </w:rPr>
            </w:pPr>
            <w:r w:rsidRPr="00920131">
              <w:rPr>
                <w:szCs w:val="21"/>
              </w:rPr>
              <w:t xml:space="preserve"> </w:t>
            </w:r>
          </w:p>
          <w:p w:rsidR="00920131" w:rsidRPr="00920131" w:rsidRDefault="00920131" w:rsidP="00920131">
            <w:pPr>
              <w:rPr>
                <w:szCs w:val="21"/>
              </w:rPr>
            </w:pPr>
            <w:r w:rsidRPr="00920131">
              <w:rPr>
                <w:szCs w:val="21"/>
              </w:rPr>
              <w:tab/>
              <w:t xml:space="preserve">virtual void </w:t>
            </w:r>
            <w:proofErr w:type="spellStart"/>
            <w:r w:rsidRPr="00920131">
              <w:rPr>
                <w:szCs w:val="21"/>
              </w:rPr>
              <w:t>setShape</w:t>
            </w:r>
            <w:proofErr w:type="spellEnd"/>
            <w:r w:rsidRPr="00920131">
              <w:rPr>
                <w:szCs w:val="21"/>
              </w:rPr>
              <w:t>();</w:t>
            </w:r>
          </w:p>
          <w:p w:rsidR="00920131" w:rsidRPr="00920131" w:rsidRDefault="00920131" w:rsidP="00920131">
            <w:pPr>
              <w:rPr>
                <w:szCs w:val="21"/>
              </w:rPr>
            </w:pPr>
            <w:r w:rsidRPr="00920131">
              <w:rPr>
                <w:szCs w:val="21"/>
              </w:rPr>
              <w:t>private: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 xml:space="preserve"> </w:t>
            </w:r>
          </w:p>
          <w:p w:rsidR="00920131" w:rsidRPr="00920131" w:rsidRDefault="00920131" w:rsidP="00920131">
            <w:pPr>
              <w:rPr>
                <w:rFonts w:hint="eastAsia"/>
                <w:szCs w:val="21"/>
              </w:rPr>
            </w:pPr>
            <w:r w:rsidRPr="00920131">
              <w:rPr>
                <w:rFonts w:hint="eastAsia"/>
                <w:szCs w:val="21"/>
              </w:rPr>
              <w:t>//"L"</w:t>
            </w:r>
            <w:r w:rsidRPr="00920131">
              <w:rPr>
                <w:rFonts w:hint="eastAsia"/>
                <w:szCs w:val="21"/>
              </w:rPr>
              <w:t>形</w:t>
            </w:r>
          </w:p>
          <w:p w:rsidR="00920131" w:rsidRPr="00920131" w:rsidRDefault="00920131" w:rsidP="00920131">
            <w:pPr>
              <w:rPr>
                <w:szCs w:val="21"/>
              </w:rPr>
            </w:pPr>
            <w:r w:rsidRPr="00920131">
              <w:rPr>
                <w:szCs w:val="21"/>
              </w:rPr>
              <w:t>class Shape3 : public  Shape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public:</w:t>
            </w:r>
          </w:p>
          <w:p w:rsidR="00920131" w:rsidRPr="00920131" w:rsidRDefault="00920131" w:rsidP="00920131">
            <w:pPr>
              <w:rPr>
                <w:szCs w:val="21"/>
              </w:rPr>
            </w:pPr>
            <w:r w:rsidRPr="00920131">
              <w:rPr>
                <w:szCs w:val="21"/>
              </w:rPr>
              <w:tab/>
              <w:t>Shape3();</w:t>
            </w:r>
          </w:p>
          <w:p w:rsidR="00920131" w:rsidRPr="00920131" w:rsidRDefault="00920131" w:rsidP="00920131">
            <w:pPr>
              <w:rPr>
                <w:szCs w:val="21"/>
              </w:rPr>
            </w:pPr>
            <w:r w:rsidRPr="00920131">
              <w:rPr>
                <w:szCs w:val="21"/>
              </w:rPr>
              <w:tab/>
              <w:t>~Shape3();</w:t>
            </w:r>
          </w:p>
          <w:p w:rsidR="00920131" w:rsidRPr="00920131" w:rsidRDefault="00920131" w:rsidP="00920131">
            <w:pPr>
              <w:rPr>
                <w:szCs w:val="21"/>
              </w:rPr>
            </w:pPr>
            <w:r w:rsidRPr="00920131">
              <w:rPr>
                <w:szCs w:val="21"/>
              </w:rPr>
              <w:t xml:space="preserve"> </w:t>
            </w:r>
          </w:p>
          <w:p w:rsidR="00920131" w:rsidRPr="00920131" w:rsidRDefault="00920131" w:rsidP="00920131">
            <w:pPr>
              <w:rPr>
                <w:szCs w:val="21"/>
              </w:rPr>
            </w:pPr>
            <w:r w:rsidRPr="00920131">
              <w:rPr>
                <w:szCs w:val="21"/>
              </w:rPr>
              <w:tab/>
              <w:t xml:space="preserve">virtual void </w:t>
            </w:r>
            <w:proofErr w:type="spellStart"/>
            <w:r w:rsidRPr="00920131">
              <w:rPr>
                <w:szCs w:val="21"/>
              </w:rPr>
              <w:t>setShape</w:t>
            </w:r>
            <w:proofErr w:type="spellEnd"/>
            <w:r w:rsidRPr="00920131">
              <w:rPr>
                <w:szCs w:val="21"/>
              </w:rPr>
              <w:t>();</w:t>
            </w:r>
          </w:p>
          <w:p w:rsidR="00920131" w:rsidRPr="00920131" w:rsidRDefault="00920131" w:rsidP="00920131">
            <w:pPr>
              <w:rPr>
                <w:szCs w:val="21"/>
              </w:rPr>
            </w:pPr>
            <w:r w:rsidRPr="00920131">
              <w:rPr>
                <w:szCs w:val="21"/>
              </w:rPr>
              <w:t>private: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 xml:space="preserve"> </w:t>
            </w:r>
          </w:p>
          <w:p w:rsidR="00920131" w:rsidRPr="00920131" w:rsidRDefault="00920131" w:rsidP="00920131">
            <w:pPr>
              <w:rPr>
                <w:rFonts w:hint="eastAsia"/>
                <w:szCs w:val="21"/>
              </w:rPr>
            </w:pPr>
            <w:r w:rsidRPr="00920131">
              <w:rPr>
                <w:rFonts w:hint="eastAsia"/>
                <w:szCs w:val="21"/>
              </w:rPr>
              <w:t>//"</w:t>
            </w:r>
            <w:r w:rsidRPr="00920131">
              <w:rPr>
                <w:rFonts w:hint="eastAsia"/>
                <w:szCs w:val="21"/>
              </w:rPr>
              <w:t>其他</w:t>
            </w:r>
            <w:r w:rsidRPr="00920131">
              <w:rPr>
                <w:rFonts w:hint="eastAsia"/>
                <w:szCs w:val="21"/>
              </w:rPr>
              <w:t>"</w:t>
            </w:r>
            <w:r w:rsidRPr="00920131">
              <w:rPr>
                <w:rFonts w:hint="eastAsia"/>
                <w:szCs w:val="21"/>
              </w:rPr>
              <w:t>形</w:t>
            </w:r>
          </w:p>
          <w:p w:rsidR="00920131" w:rsidRPr="00920131" w:rsidRDefault="00920131" w:rsidP="00920131">
            <w:pPr>
              <w:rPr>
                <w:szCs w:val="21"/>
              </w:rPr>
            </w:pPr>
            <w:r w:rsidRPr="00920131">
              <w:rPr>
                <w:szCs w:val="21"/>
              </w:rPr>
              <w:t>class Shape4: public  Shape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public:</w:t>
            </w:r>
          </w:p>
          <w:p w:rsidR="00920131" w:rsidRPr="00920131" w:rsidRDefault="00920131" w:rsidP="00920131">
            <w:pPr>
              <w:rPr>
                <w:szCs w:val="21"/>
              </w:rPr>
            </w:pPr>
            <w:r w:rsidRPr="00920131">
              <w:rPr>
                <w:szCs w:val="21"/>
              </w:rPr>
              <w:tab/>
              <w:t>Shape4();</w:t>
            </w:r>
          </w:p>
          <w:p w:rsidR="00920131" w:rsidRPr="00920131" w:rsidRDefault="00920131" w:rsidP="00920131">
            <w:pPr>
              <w:rPr>
                <w:szCs w:val="21"/>
              </w:rPr>
            </w:pPr>
            <w:r w:rsidRPr="00920131">
              <w:rPr>
                <w:szCs w:val="21"/>
              </w:rPr>
              <w:tab/>
              <w:t>~Shape4();</w:t>
            </w:r>
          </w:p>
          <w:p w:rsidR="00920131" w:rsidRPr="00920131" w:rsidRDefault="00920131" w:rsidP="00920131">
            <w:pPr>
              <w:rPr>
                <w:szCs w:val="21"/>
              </w:rPr>
            </w:pPr>
            <w:r w:rsidRPr="00920131">
              <w:rPr>
                <w:szCs w:val="21"/>
              </w:rPr>
              <w:t xml:space="preserve"> </w:t>
            </w:r>
          </w:p>
          <w:p w:rsidR="00920131" w:rsidRPr="00920131" w:rsidRDefault="00920131" w:rsidP="00920131">
            <w:pPr>
              <w:rPr>
                <w:szCs w:val="21"/>
              </w:rPr>
            </w:pPr>
            <w:r w:rsidRPr="00920131">
              <w:rPr>
                <w:szCs w:val="21"/>
              </w:rPr>
              <w:tab/>
              <w:t xml:space="preserve">virtual void </w:t>
            </w:r>
            <w:proofErr w:type="spellStart"/>
            <w:r w:rsidRPr="00920131">
              <w:rPr>
                <w:szCs w:val="21"/>
              </w:rPr>
              <w:t>setShape</w:t>
            </w:r>
            <w:proofErr w:type="spellEnd"/>
            <w:r w:rsidRPr="00920131">
              <w:rPr>
                <w:szCs w:val="21"/>
              </w:rPr>
              <w:t>();</w:t>
            </w:r>
          </w:p>
          <w:p w:rsidR="00920131" w:rsidRPr="00920131" w:rsidRDefault="00920131" w:rsidP="00920131">
            <w:pPr>
              <w:rPr>
                <w:szCs w:val="21"/>
              </w:rPr>
            </w:pPr>
            <w:r w:rsidRPr="00920131">
              <w:rPr>
                <w:szCs w:val="21"/>
              </w:rPr>
              <w:t>private: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 xml:space="preserve"> </w:t>
            </w:r>
          </w:p>
          <w:p w:rsidR="00920131" w:rsidRPr="00920131" w:rsidRDefault="00920131" w:rsidP="00920131">
            <w:pPr>
              <w:rPr>
                <w:rFonts w:hint="eastAsia"/>
                <w:szCs w:val="21"/>
              </w:rPr>
            </w:pPr>
            <w:r w:rsidRPr="00920131">
              <w:rPr>
                <w:rFonts w:hint="eastAsia"/>
                <w:szCs w:val="21"/>
              </w:rPr>
              <w:t>//</w:t>
            </w:r>
            <w:r w:rsidRPr="00920131">
              <w:rPr>
                <w:rFonts w:hint="eastAsia"/>
                <w:szCs w:val="21"/>
              </w:rPr>
              <w:t>方块位置类</w:t>
            </w:r>
          </w:p>
          <w:p w:rsidR="00920131" w:rsidRPr="00920131" w:rsidRDefault="00920131" w:rsidP="00920131">
            <w:pPr>
              <w:rPr>
                <w:szCs w:val="21"/>
              </w:rPr>
            </w:pPr>
            <w:r w:rsidRPr="00920131">
              <w:rPr>
                <w:szCs w:val="21"/>
              </w:rPr>
              <w:t>class Place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public:</w:t>
            </w:r>
          </w:p>
          <w:p w:rsidR="00920131" w:rsidRPr="00920131" w:rsidRDefault="00920131" w:rsidP="00920131">
            <w:pPr>
              <w:rPr>
                <w:szCs w:val="21"/>
              </w:rPr>
            </w:pPr>
            <w:r w:rsidRPr="00920131">
              <w:rPr>
                <w:szCs w:val="21"/>
              </w:rPr>
              <w:tab/>
              <w:t>Place();</w:t>
            </w:r>
          </w:p>
          <w:p w:rsidR="00920131" w:rsidRPr="00920131" w:rsidRDefault="00920131" w:rsidP="00920131">
            <w:pPr>
              <w:rPr>
                <w:szCs w:val="21"/>
              </w:rPr>
            </w:pPr>
            <w:r w:rsidRPr="00920131">
              <w:rPr>
                <w:szCs w:val="21"/>
              </w:rPr>
              <w:tab/>
              <w:t>~Place();</w:t>
            </w:r>
          </w:p>
          <w:p w:rsidR="00920131" w:rsidRPr="00920131" w:rsidRDefault="00920131" w:rsidP="00920131">
            <w:pPr>
              <w:rPr>
                <w:szCs w:val="21"/>
              </w:rPr>
            </w:pPr>
            <w:r w:rsidRPr="00920131">
              <w:rPr>
                <w:szCs w:val="21"/>
              </w:rPr>
              <w:t xml:space="preserve"> </w:t>
            </w:r>
          </w:p>
          <w:p w:rsidR="00920131" w:rsidRPr="00920131" w:rsidRDefault="00920131" w:rsidP="00920131">
            <w:pPr>
              <w:rPr>
                <w:szCs w:val="21"/>
              </w:rPr>
            </w:pPr>
            <w:r w:rsidRPr="00920131">
              <w:rPr>
                <w:szCs w:val="21"/>
              </w:rPr>
              <w:tab/>
              <w:t xml:space="preserve">void </w:t>
            </w:r>
            <w:proofErr w:type="spellStart"/>
            <w:r w:rsidRPr="00920131">
              <w:rPr>
                <w:szCs w:val="21"/>
              </w:rPr>
              <w:t>setPlace</w:t>
            </w:r>
            <w:proofErr w:type="spellEnd"/>
            <w:r w:rsidRPr="00920131">
              <w:rPr>
                <w:szCs w:val="21"/>
              </w:rPr>
              <w:t>();</w:t>
            </w:r>
            <w:r w:rsidRPr="00920131">
              <w:rPr>
                <w:szCs w:val="21"/>
              </w:rPr>
              <w:tab/>
            </w:r>
            <w:r w:rsidRPr="00920131">
              <w:rPr>
                <w:szCs w:val="21"/>
              </w:rPr>
              <w:tab/>
            </w:r>
          </w:p>
          <w:p w:rsidR="00920131" w:rsidRPr="00920131" w:rsidRDefault="00920131" w:rsidP="00920131">
            <w:pPr>
              <w:rPr>
                <w:szCs w:val="21"/>
              </w:rPr>
            </w:pPr>
            <w:r w:rsidRPr="00920131">
              <w:rPr>
                <w:szCs w:val="21"/>
              </w:rPr>
              <w:t>private:</w:t>
            </w:r>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 xml:space="preserve"> </w:t>
            </w:r>
          </w:p>
          <w:p w:rsidR="00920131" w:rsidRPr="00920131" w:rsidRDefault="00920131" w:rsidP="00920131">
            <w:pPr>
              <w:rPr>
                <w:rFonts w:hint="eastAsia"/>
                <w:szCs w:val="21"/>
              </w:rPr>
            </w:pPr>
            <w:r w:rsidRPr="00920131">
              <w:rPr>
                <w:rFonts w:hint="eastAsia"/>
                <w:szCs w:val="21"/>
              </w:rPr>
              <w:t>//</w:t>
            </w:r>
            <w:r w:rsidRPr="00920131">
              <w:rPr>
                <w:rFonts w:hint="eastAsia"/>
                <w:szCs w:val="21"/>
              </w:rPr>
              <w:t>游戏界面类</w:t>
            </w:r>
          </w:p>
          <w:p w:rsidR="00920131" w:rsidRPr="00920131" w:rsidRDefault="00920131" w:rsidP="00920131">
            <w:pPr>
              <w:rPr>
                <w:szCs w:val="21"/>
              </w:rPr>
            </w:pPr>
            <w:r w:rsidRPr="00920131">
              <w:rPr>
                <w:szCs w:val="21"/>
              </w:rPr>
              <w:t xml:space="preserve">class </w:t>
            </w:r>
            <w:proofErr w:type="spellStart"/>
            <w:r w:rsidRPr="00920131">
              <w:rPr>
                <w:szCs w:val="21"/>
              </w:rPr>
              <w:t>GameUI</w:t>
            </w:r>
            <w:proofErr w:type="spellEnd"/>
          </w:p>
          <w:p w:rsidR="00920131" w:rsidRPr="00920131" w:rsidRDefault="00920131" w:rsidP="00920131">
            <w:pPr>
              <w:rPr>
                <w:szCs w:val="21"/>
              </w:rPr>
            </w:pPr>
            <w:r w:rsidRPr="00920131">
              <w:rPr>
                <w:szCs w:val="21"/>
              </w:rPr>
              <w:t>{</w:t>
            </w:r>
          </w:p>
          <w:p w:rsidR="00920131" w:rsidRPr="00920131" w:rsidRDefault="00920131" w:rsidP="00920131">
            <w:pPr>
              <w:rPr>
                <w:szCs w:val="21"/>
              </w:rPr>
            </w:pPr>
            <w:r w:rsidRPr="00920131">
              <w:rPr>
                <w:szCs w:val="21"/>
              </w:rPr>
              <w:t>public:</w:t>
            </w:r>
          </w:p>
          <w:p w:rsidR="00920131" w:rsidRPr="00920131" w:rsidRDefault="00920131" w:rsidP="00920131">
            <w:pPr>
              <w:rPr>
                <w:szCs w:val="21"/>
              </w:rPr>
            </w:pPr>
            <w:r w:rsidRPr="00920131">
              <w:rPr>
                <w:szCs w:val="21"/>
              </w:rPr>
              <w:tab/>
            </w:r>
            <w:proofErr w:type="spellStart"/>
            <w:r w:rsidRPr="00920131">
              <w:rPr>
                <w:szCs w:val="21"/>
              </w:rPr>
              <w:t>GameUI</w:t>
            </w:r>
            <w:proofErr w:type="spellEnd"/>
            <w:r w:rsidRPr="00920131">
              <w:rPr>
                <w:szCs w:val="21"/>
              </w:rPr>
              <w:t>();</w:t>
            </w:r>
          </w:p>
          <w:p w:rsidR="00920131" w:rsidRPr="00920131" w:rsidRDefault="00920131" w:rsidP="00920131">
            <w:pPr>
              <w:rPr>
                <w:szCs w:val="21"/>
              </w:rPr>
            </w:pPr>
            <w:r w:rsidRPr="00920131">
              <w:rPr>
                <w:szCs w:val="21"/>
              </w:rPr>
              <w:tab/>
              <w:t>~</w:t>
            </w:r>
            <w:proofErr w:type="spellStart"/>
            <w:r w:rsidRPr="00920131">
              <w:rPr>
                <w:szCs w:val="21"/>
              </w:rPr>
              <w:t>GameUI</w:t>
            </w:r>
            <w:proofErr w:type="spellEnd"/>
            <w:r w:rsidRPr="00920131">
              <w:rPr>
                <w:szCs w:val="21"/>
              </w:rPr>
              <w:t>();</w:t>
            </w:r>
          </w:p>
          <w:p w:rsidR="00920131" w:rsidRPr="00920131" w:rsidRDefault="00920131" w:rsidP="00920131">
            <w:pPr>
              <w:rPr>
                <w:szCs w:val="21"/>
              </w:rPr>
            </w:pPr>
            <w:r w:rsidRPr="00920131">
              <w:rPr>
                <w:szCs w:val="21"/>
              </w:rPr>
              <w:t xml:space="preserve"> </w:t>
            </w:r>
          </w:p>
          <w:p w:rsidR="00920131" w:rsidRPr="00920131" w:rsidRDefault="00920131" w:rsidP="00920131">
            <w:pPr>
              <w:rPr>
                <w:rFonts w:hint="eastAsia"/>
                <w:szCs w:val="21"/>
              </w:rPr>
            </w:pPr>
            <w:r w:rsidRPr="00920131">
              <w:rPr>
                <w:rFonts w:hint="eastAsia"/>
                <w:szCs w:val="21"/>
              </w:rPr>
              <w:tab/>
              <w:t xml:space="preserve">void </w:t>
            </w:r>
            <w:proofErr w:type="spellStart"/>
            <w:r w:rsidRPr="00920131">
              <w:rPr>
                <w:rFonts w:hint="eastAsia"/>
                <w:szCs w:val="21"/>
              </w:rPr>
              <w:t>showViewCcon</w:t>
            </w:r>
            <w:proofErr w:type="spellEnd"/>
            <w:r w:rsidRPr="00920131">
              <w:rPr>
                <w:rFonts w:hint="eastAsia"/>
                <w:szCs w:val="21"/>
              </w:rPr>
              <w:t>();</w:t>
            </w:r>
            <w:r w:rsidRPr="00920131">
              <w:rPr>
                <w:rFonts w:hint="eastAsia"/>
                <w:szCs w:val="21"/>
              </w:rPr>
              <w:tab/>
            </w:r>
            <w:r w:rsidRPr="00920131">
              <w:rPr>
                <w:rFonts w:hint="eastAsia"/>
                <w:szCs w:val="21"/>
              </w:rPr>
              <w:tab/>
              <w:t>//</w:t>
            </w:r>
            <w:r w:rsidRPr="00920131">
              <w:rPr>
                <w:rFonts w:hint="eastAsia"/>
                <w:szCs w:val="21"/>
              </w:rPr>
              <w:t>游戏方块显示</w:t>
            </w:r>
          </w:p>
          <w:p w:rsidR="00920131" w:rsidRPr="00920131" w:rsidRDefault="00920131" w:rsidP="00920131">
            <w:pPr>
              <w:rPr>
                <w:szCs w:val="21"/>
              </w:rPr>
            </w:pPr>
            <w:r w:rsidRPr="00920131">
              <w:rPr>
                <w:szCs w:val="21"/>
              </w:rPr>
              <w:t>private:</w:t>
            </w:r>
          </w:p>
          <w:p w:rsidR="00920131" w:rsidRPr="00920131" w:rsidRDefault="00920131" w:rsidP="00920131">
            <w:pPr>
              <w:rPr>
                <w:rFonts w:hint="eastAsia"/>
                <w:szCs w:val="21"/>
              </w:rPr>
            </w:pPr>
            <w:r w:rsidRPr="00920131">
              <w:rPr>
                <w:rFonts w:hint="eastAsia"/>
                <w:szCs w:val="21"/>
              </w:rPr>
              <w:tab/>
              <w:t>Shape *</w:t>
            </w:r>
            <w:proofErr w:type="spellStart"/>
            <w:r w:rsidRPr="00920131">
              <w:rPr>
                <w:rFonts w:hint="eastAsia"/>
                <w:szCs w:val="21"/>
              </w:rPr>
              <w:t>mShape</w:t>
            </w:r>
            <w:proofErr w:type="spellEnd"/>
            <w:r w:rsidRPr="00920131">
              <w:rPr>
                <w:rFonts w:hint="eastAsia"/>
                <w:szCs w:val="21"/>
              </w:rPr>
              <w:t>;</w:t>
            </w:r>
            <w:r w:rsidRPr="00920131">
              <w:rPr>
                <w:rFonts w:hint="eastAsia"/>
                <w:szCs w:val="21"/>
              </w:rPr>
              <w:tab/>
            </w:r>
            <w:r w:rsidRPr="00920131">
              <w:rPr>
                <w:rFonts w:hint="eastAsia"/>
                <w:szCs w:val="21"/>
              </w:rPr>
              <w:tab/>
            </w:r>
            <w:r w:rsidRPr="00920131">
              <w:rPr>
                <w:rFonts w:hint="eastAsia"/>
                <w:szCs w:val="21"/>
              </w:rPr>
              <w:tab/>
            </w:r>
            <w:r w:rsidRPr="00920131">
              <w:rPr>
                <w:rFonts w:hint="eastAsia"/>
                <w:szCs w:val="21"/>
              </w:rPr>
              <w:tab/>
              <w:t>//</w:t>
            </w:r>
            <w:r w:rsidRPr="00920131">
              <w:rPr>
                <w:rFonts w:hint="eastAsia"/>
                <w:szCs w:val="21"/>
              </w:rPr>
              <w:t>形状</w:t>
            </w:r>
          </w:p>
          <w:p w:rsidR="00920131" w:rsidRPr="00920131" w:rsidRDefault="00920131" w:rsidP="00920131">
            <w:pPr>
              <w:rPr>
                <w:rFonts w:hint="eastAsia"/>
                <w:szCs w:val="21"/>
              </w:rPr>
            </w:pPr>
            <w:r w:rsidRPr="00920131">
              <w:rPr>
                <w:rFonts w:hint="eastAsia"/>
                <w:szCs w:val="21"/>
              </w:rPr>
              <w:tab/>
              <w:t>Place *</w:t>
            </w:r>
            <w:proofErr w:type="spellStart"/>
            <w:r w:rsidRPr="00920131">
              <w:rPr>
                <w:rFonts w:hint="eastAsia"/>
                <w:szCs w:val="21"/>
              </w:rPr>
              <w:t>mPlace</w:t>
            </w:r>
            <w:proofErr w:type="spellEnd"/>
            <w:r w:rsidRPr="00920131">
              <w:rPr>
                <w:rFonts w:hint="eastAsia"/>
                <w:szCs w:val="21"/>
              </w:rPr>
              <w:t>;</w:t>
            </w:r>
            <w:r w:rsidRPr="00920131">
              <w:rPr>
                <w:rFonts w:hint="eastAsia"/>
                <w:szCs w:val="21"/>
              </w:rPr>
              <w:tab/>
            </w:r>
            <w:r w:rsidRPr="00920131">
              <w:rPr>
                <w:rFonts w:hint="eastAsia"/>
                <w:szCs w:val="21"/>
              </w:rPr>
              <w:tab/>
            </w:r>
            <w:r w:rsidRPr="00920131">
              <w:rPr>
                <w:rFonts w:hint="eastAsia"/>
                <w:szCs w:val="21"/>
              </w:rPr>
              <w:tab/>
            </w:r>
            <w:r w:rsidRPr="00920131">
              <w:rPr>
                <w:rFonts w:hint="eastAsia"/>
                <w:szCs w:val="21"/>
              </w:rPr>
              <w:tab/>
              <w:t>//</w:t>
            </w:r>
            <w:r w:rsidRPr="00920131">
              <w:rPr>
                <w:rFonts w:hint="eastAsia"/>
                <w:szCs w:val="21"/>
              </w:rPr>
              <w:t>位置</w:t>
            </w:r>
          </w:p>
          <w:p w:rsidR="00920131" w:rsidRPr="00920131" w:rsidRDefault="00920131" w:rsidP="00920131">
            <w:pPr>
              <w:rPr>
                <w:rFonts w:hint="eastAsia"/>
                <w:szCs w:val="21"/>
              </w:rPr>
            </w:pPr>
            <w:r w:rsidRPr="00920131">
              <w:rPr>
                <w:rFonts w:hint="eastAsia"/>
                <w:szCs w:val="21"/>
              </w:rPr>
              <w:tab/>
            </w:r>
            <w:proofErr w:type="spellStart"/>
            <w:r w:rsidRPr="00920131">
              <w:rPr>
                <w:rFonts w:hint="eastAsia"/>
                <w:szCs w:val="21"/>
              </w:rPr>
              <w:t>int</w:t>
            </w:r>
            <w:proofErr w:type="spellEnd"/>
            <w:r w:rsidRPr="00920131">
              <w:rPr>
                <w:rFonts w:hint="eastAsia"/>
                <w:szCs w:val="21"/>
              </w:rPr>
              <w:t xml:space="preserve"> </w:t>
            </w:r>
            <w:proofErr w:type="spellStart"/>
            <w:r w:rsidRPr="00920131">
              <w:rPr>
                <w:rFonts w:hint="eastAsia"/>
                <w:szCs w:val="21"/>
              </w:rPr>
              <w:t>mStartButton</w:t>
            </w:r>
            <w:proofErr w:type="spellEnd"/>
            <w:r w:rsidRPr="00920131">
              <w:rPr>
                <w:rFonts w:hint="eastAsia"/>
                <w:szCs w:val="21"/>
              </w:rPr>
              <w:t>;</w:t>
            </w:r>
            <w:r w:rsidRPr="00920131">
              <w:rPr>
                <w:rFonts w:hint="eastAsia"/>
                <w:szCs w:val="21"/>
              </w:rPr>
              <w:tab/>
            </w:r>
            <w:r w:rsidRPr="00920131">
              <w:rPr>
                <w:rFonts w:hint="eastAsia"/>
                <w:szCs w:val="21"/>
              </w:rPr>
              <w:tab/>
            </w:r>
            <w:r w:rsidRPr="00920131">
              <w:rPr>
                <w:rFonts w:hint="eastAsia"/>
                <w:szCs w:val="21"/>
              </w:rPr>
              <w:tab/>
              <w:t>//</w:t>
            </w:r>
            <w:r w:rsidRPr="00920131">
              <w:rPr>
                <w:rFonts w:hint="eastAsia"/>
                <w:szCs w:val="21"/>
              </w:rPr>
              <w:t>开始按钮</w:t>
            </w:r>
          </w:p>
          <w:p w:rsidR="00920131" w:rsidRPr="00920131" w:rsidRDefault="00920131" w:rsidP="00920131">
            <w:pPr>
              <w:rPr>
                <w:rFonts w:hint="eastAsia"/>
                <w:szCs w:val="21"/>
              </w:rPr>
            </w:pPr>
            <w:r w:rsidRPr="00920131">
              <w:rPr>
                <w:rFonts w:hint="eastAsia"/>
                <w:szCs w:val="21"/>
              </w:rPr>
              <w:tab/>
            </w:r>
            <w:proofErr w:type="spellStart"/>
            <w:r w:rsidRPr="00920131">
              <w:rPr>
                <w:rFonts w:hint="eastAsia"/>
                <w:szCs w:val="21"/>
              </w:rPr>
              <w:t>int</w:t>
            </w:r>
            <w:proofErr w:type="spellEnd"/>
            <w:r w:rsidRPr="00920131">
              <w:rPr>
                <w:rFonts w:hint="eastAsia"/>
                <w:szCs w:val="21"/>
              </w:rPr>
              <w:t xml:space="preserve"> </w:t>
            </w:r>
            <w:proofErr w:type="spellStart"/>
            <w:r w:rsidRPr="00920131">
              <w:rPr>
                <w:rFonts w:hint="eastAsia"/>
                <w:szCs w:val="21"/>
              </w:rPr>
              <w:t>mEndButton</w:t>
            </w:r>
            <w:proofErr w:type="spellEnd"/>
            <w:r w:rsidRPr="00920131">
              <w:rPr>
                <w:rFonts w:hint="eastAsia"/>
                <w:szCs w:val="21"/>
              </w:rPr>
              <w:t>;</w:t>
            </w:r>
            <w:r w:rsidRPr="00920131">
              <w:rPr>
                <w:rFonts w:hint="eastAsia"/>
                <w:szCs w:val="21"/>
              </w:rPr>
              <w:tab/>
            </w:r>
            <w:r w:rsidRPr="00920131">
              <w:rPr>
                <w:rFonts w:hint="eastAsia"/>
                <w:szCs w:val="21"/>
              </w:rPr>
              <w:tab/>
            </w:r>
            <w:r w:rsidRPr="00920131">
              <w:rPr>
                <w:rFonts w:hint="eastAsia"/>
                <w:szCs w:val="21"/>
              </w:rPr>
              <w:tab/>
            </w:r>
            <w:r w:rsidRPr="00920131">
              <w:rPr>
                <w:rFonts w:hint="eastAsia"/>
                <w:szCs w:val="21"/>
              </w:rPr>
              <w:tab/>
              <w:t>//</w:t>
            </w:r>
            <w:r w:rsidRPr="00920131">
              <w:rPr>
                <w:rFonts w:hint="eastAsia"/>
                <w:szCs w:val="21"/>
              </w:rPr>
              <w:t>结束按钮</w:t>
            </w:r>
          </w:p>
          <w:p w:rsidR="00920131" w:rsidRPr="00920131" w:rsidRDefault="00920131" w:rsidP="00920131">
            <w:pPr>
              <w:rPr>
                <w:szCs w:val="21"/>
              </w:rPr>
            </w:pPr>
            <w:r w:rsidRPr="00920131">
              <w:rPr>
                <w:szCs w:val="21"/>
              </w:rPr>
              <w:t>};</w:t>
            </w:r>
          </w:p>
          <w:p w:rsidR="00920131" w:rsidRPr="00920131" w:rsidRDefault="00920131" w:rsidP="00920131">
            <w:pPr>
              <w:rPr>
                <w:szCs w:val="21"/>
              </w:rPr>
            </w:pPr>
          </w:p>
          <w:p w:rsidR="00920131" w:rsidRPr="00920131" w:rsidRDefault="00920131" w:rsidP="00FC743E">
            <w:pPr>
              <w:rPr>
                <w:rFonts w:hint="eastAsia"/>
                <w:szCs w:val="21"/>
              </w:rPr>
            </w:pPr>
          </w:p>
        </w:tc>
      </w:tr>
    </w:tbl>
    <w:p w:rsidR="00920131" w:rsidRPr="00920131" w:rsidRDefault="00920131" w:rsidP="00FC743E">
      <w:pPr>
        <w:rPr>
          <w:rFonts w:hint="eastAsia"/>
          <w:szCs w:val="21"/>
        </w:rPr>
      </w:pPr>
    </w:p>
    <w:p w:rsidR="00FC743E" w:rsidRDefault="00FC743E" w:rsidP="00FC743E">
      <w:pPr>
        <w:rPr>
          <w:rFonts w:hint="eastAsia"/>
        </w:rPr>
      </w:pPr>
    </w:p>
    <w:p w:rsidR="00FC743E" w:rsidRDefault="00FC743E" w:rsidP="00FC743E"/>
    <w:sectPr w:rsidR="00FC743E" w:rsidSect="00A94B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8D5" w:rsidRDefault="000778D5" w:rsidP="0024401C">
      <w:r>
        <w:separator/>
      </w:r>
    </w:p>
  </w:endnote>
  <w:endnote w:type="continuationSeparator" w:id="0">
    <w:p w:rsidR="000778D5" w:rsidRDefault="000778D5" w:rsidP="002440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8D5" w:rsidRDefault="000778D5" w:rsidP="0024401C">
      <w:r>
        <w:separator/>
      </w:r>
    </w:p>
  </w:footnote>
  <w:footnote w:type="continuationSeparator" w:id="0">
    <w:p w:rsidR="000778D5" w:rsidRDefault="000778D5" w:rsidP="002440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7550B"/>
    <w:multiLevelType w:val="multilevel"/>
    <w:tmpl w:val="E802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6F5207"/>
    <w:multiLevelType w:val="multilevel"/>
    <w:tmpl w:val="3800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401C"/>
    <w:rsid w:val="000778D5"/>
    <w:rsid w:val="0024401C"/>
    <w:rsid w:val="004A73F8"/>
    <w:rsid w:val="00920131"/>
    <w:rsid w:val="00A94B29"/>
    <w:rsid w:val="00FC7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B29"/>
    <w:pPr>
      <w:widowControl w:val="0"/>
      <w:jc w:val="both"/>
    </w:pPr>
  </w:style>
  <w:style w:type="paragraph" w:styleId="2">
    <w:name w:val="heading 2"/>
    <w:basedOn w:val="a"/>
    <w:link w:val="2Char"/>
    <w:uiPriority w:val="9"/>
    <w:qFormat/>
    <w:rsid w:val="0024401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40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401C"/>
    <w:rPr>
      <w:sz w:val="18"/>
      <w:szCs w:val="18"/>
    </w:rPr>
  </w:style>
  <w:style w:type="paragraph" w:styleId="a4">
    <w:name w:val="footer"/>
    <w:basedOn w:val="a"/>
    <w:link w:val="Char0"/>
    <w:uiPriority w:val="99"/>
    <w:semiHidden/>
    <w:unhideWhenUsed/>
    <w:rsid w:val="002440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401C"/>
    <w:rPr>
      <w:sz w:val="18"/>
      <w:szCs w:val="18"/>
    </w:rPr>
  </w:style>
  <w:style w:type="character" w:customStyle="1" w:styleId="2Char">
    <w:name w:val="标题 2 Char"/>
    <w:basedOn w:val="a0"/>
    <w:link w:val="2"/>
    <w:uiPriority w:val="9"/>
    <w:rsid w:val="0024401C"/>
    <w:rPr>
      <w:rFonts w:ascii="宋体" w:eastAsia="宋体" w:hAnsi="宋体" w:cs="宋体"/>
      <w:b/>
      <w:bCs/>
      <w:kern w:val="0"/>
      <w:sz w:val="36"/>
      <w:szCs w:val="36"/>
    </w:rPr>
  </w:style>
  <w:style w:type="paragraph" w:styleId="a5">
    <w:name w:val="Balloon Text"/>
    <w:basedOn w:val="a"/>
    <w:link w:val="Char1"/>
    <w:uiPriority w:val="99"/>
    <w:semiHidden/>
    <w:unhideWhenUsed/>
    <w:rsid w:val="0024401C"/>
    <w:rPr>
      <w:sz w:val="18"/>
      <w:szCs w:val="18"/>
    </w:rPr>
  </w:style>
  <w:style w:type="character" w:customStyle="1" w:styleId="Char1">
    <w:name w:val="批注框文本 Char"/>
    <w:basedOn w:val="a0"/>
    <w:link w:val="a5"/>
    <w:uiPriority w:val="99"/>
    <w:semiHidden/>
    <w:rsid w:val="0024401C"/>
    <w:rPr>
      <w:sz w:val="18"/>
      <w:szCs w:val="18"/>
    </w:rPr>
  </w:style>
  <w:style w:type="table" w:styleId="a6">
    <w:name w:val="Table Grid"/>
    <w:basedOn w:val="a1"/>
    <w:uiPriority w:val="59"/>
    <w:rsid w:val="002440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353852">
      <w:bodyDiv w:val="1"/>
      <w:marLeft w:val="0"/>
      <w:marRight w:val="0"/>
      <w:marTop w:val="0"/>
      <w:marBottom w:val="0"/>
      <w:divBdr>
        <w:top w:val="none" w:sz="0" w:space="0" w:color="auto"/>
        <w:left w:val="none" w:sz="0" w:space="0" w:color="auto"/>
        <w:bottom w:val="none" w:sz="0" w:space="0" w:color="auto"/>
        <w:right w:val="none" w:sz="0" w:space="0" w:color="auto"/>
      </w:divBdr>
    </w:div>
    <w:div w:id="1312250655">
      <w:bodyDiv w:val="1"/>
      <w:marLeft w:val="0"/>
      <w:marRight w:val="0"/>
      <w:marTop w:val="0"/>
      <w:marBottom w:val="0"/>
      <w:divBdr>
        <w:top w:val="none" w:sz="0" w:space="0" w:color="auto"/>
        <w:left w:val="none" w:sz="0" w:space="0" w:color="auto"/>
        <w:bottom w:val="none" w:sz="0" w:space="0" w:color="auto"/>
        <w:right w:val="none" w:sz="0" w:space="0" w:color="auto"/>
      </w:divBdr>
    </w:div>
    <w:div w:id="15288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453</Words>
  <Characters>2584</Characters>
  <Application>Microsoft Office Word</Application>
  <DocSecurity>0</DocSecurity>
  <Lines>21</Lines>
  <Paragraphs>6</Paragraphs>
  <ScaleCrop>false</ScaleCrop>
  <Company>Home</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2021-04-03T01:58:00Z</dcterms:created>
  <dcterms:modified xsi:type="dcterms:W3CDTF">2021-04-03T02:23:00Z</dcterms:modified>
</cp:coreProperties>
</file>