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创建员工窗体应用程序，添加一个</w:t>
      </w:r>
      <w:r>
        <w:rPr>
          <w:rFonts w:hint="eastAsia"/>
        </w:rPr>
        <w:t>datagridview</w:t>
      </w:r>
      <w:r>
        <w:rPr>
          <w:rFonts w:hint="eastAsia"/>
        </w:rPr>
        <w:t>控件，</w:t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右击工程，点击“添加引用”，下载</w:t>
      </w:r>
      <w:r>
        <w:rPr>
          <w:rFonts w:hint="eastAsia"/>
        </w:rPr>
        <w:t>com</w:t>
      </w:r>
      <w:r>
        <w:rPr>
          <w:rFonts w:hint="eastAsia"/>
        </w:rPr>
        <w:t>，选择</w:t>
      </w:r>
      <w:r>
        <w:rPr>
          <w:rFonts w:hint="eastAsia"/>
        </w:rPr>
        <w:t>microsoft .activex data object 2.6</w:t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点击确定</w:t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Imports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System.Data.OleDb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Imports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ADODB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Form1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Oracon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Orastr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ad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OleDbDataAdapter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ds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DataSet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rs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Recordset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Form1_Load(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441EE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MyBase</w:t>
      </w:r>
      <w:r w:rsidRPr="00441EE4">
        <w:rPr>
          <w:rFonts w:ascii="NSimSun" w:hAnsi="NSimSun" w:cs="NSimSun"/>
          <w:kern w:val="0"/>
          <w:sz w:val="19"/>
          <w:szCs w:val="19"/>
        </w:rPr>
        <w:t>.Load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Orastr = </w:t>
      </w:r>
      <w:r w:rsidRPr="00441EE4">
        <w:rPr>
          <w:rFonts w:ascii="NSimSun" w:hAnsi="NSimSun" w:cs="NSimSun"/>
          <w:color w:val="A31515"/>
          <w:kern w:val="0"/>
          <w:sz w:val="19"/>
          <w:szCs w:val="19"/>
        </w:rPr>
        <w:t>"Provider=OraOLEDB.Oracle;Data Source=orcl;User Id=scott;Password=tiger;"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441EE4">
        <w:rPr>
          <w:rFonts w:ascii="NSimSun" w:hAnsi="NSimSun" w:cs="NSimSun"/>
          <w:color w:val="008000"/>
          <w:kern w:val="0"/>
          <w:sz w:val="19"/>
          <w:szCs w:val="19"/>
        </w:rPr>
        <w:t>'Oracon.ConnectionString = Orastr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Oracon.Open(Orastr)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rs.Open(</w:t>
      </w:r>
      <w:r w:rsidRPr="00441EE4">
        <w:rPr>
          <w:rFonts w:ascii="NSimSun" w:hAnsi="NSimSun" w:cs="NSimSun"/>
          <w:color w:val="A31515"/>
          <w:kern w:val="0"/>
          <w:sz w:val="19"/>
          <w:szCs w:val="19"/>
        </w:rPr>
        <w:t>"select * from emp"</w:t>
      </w:r>
      <w:r w:rsidRPr="00441EE4">
        <w:rPr>
          <w:rFonts w:ascii="NSimSun" w:hAnsi="NSimSun" w:cs="NSimSun"/>
          <w:kern w:val="0"/>
          <w:sz w:val="19"/>
          <w:szCs w:val="19"/>
        </w:rPr>
        <w:t>, Oracon, 3, 3)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MsgBox(rs.RecordCount)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ad.Fill(ds, rs, </w:t>
      </w:r>
      <w:r w:rsidRPr="00441EE4">
        <w:rPr>
          <w:rFonts w:ascii="NSimSun" w:hAnsi="NSimSun" w:cs="NSimSun"/>
          <w:color w:val="A31515"/>
          <w:kern w:val="0"/>
          <w:sz w:val="19"/>
          <w:szCs w:val="19"/>
        </w:rPr>
        <w:t>"emp"</w:t>
      </w:r>
      <w:r w:rsidRPr="00441EE4">
        <w:rPr>
          <w:rFonts w:ascii="NSimSun" w:hAnsi="NSimSun" w:cs="NSimSun"/>
          <w:kern w:val="0"/>
          <w:sz w:val="19"/>
          <w:szCs w:val="19"/>
        </w:rPr>
        <w:t>)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    DataGridView1.DataSource = ds.Tables(0)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441EE4">
        <w:rPr>
          <w:rFonts w:ascii="NSimSun" w:hAnsi="NSimSun" w:cs="NSimSun"/>
          <w:kern w:val="0"/>
          <w:sz w:val="19"/>
          <w:szCs w:val="19"/>
        </w:rPr>
        <w:t xml:space="preserve"> </w:t>
      </w:r>
      <w:r w:rsidRPr="00441EE4"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441EE4" w:rsidRPr="00441EE4" w:rsidRDefault="00441EE4" w:rsidP="00441EE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EE4" w:rsidRDefault="00441EE4" w:rsidP="00441EE4">
      <w:pPr>
        <w:pStyle w:val="a5"/>
        <w:numPr>
          <w:ilvl w:val="0"/>
          <w:numId w:val="1"/>
        </w:numPr>
        <w:ind w:firstLineChars="0"/>
      </w:pPr>
    </w:p>
    <w:sectPr w:rsidR="00441EE4" w:rsidSect="00EE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27D" w:rsidRDefault="00F2227D" w:rsidP="00441EE4">
      <w:r>
        <w:separator/>
      </w:r>
    </w:p>
  </w:endnote>
  <w:endnote w:type="continuationSeparator" w:id="0">
    <w:p w:rsidR="00F2227D" w:rsidRDefault="00F2227D" w:rsidP="00441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27D" w:rsidRDefault="00F2227D" w:rsidP="00441EE4">
      <w:r>
        <w:separator/>
      </w:r>
    </w:p>
  </w:footnote>
  <w:footnote w:type="continuationSeparator" w:id="0">
    <w:p w:rsidR="00F2227D" w:rsidRDefault="00F2227D" w:rsidP="00441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4F11"/>
    <w:multiLevelType w:val="hybridMultilevel"/>
    <w:tmpl w:val="19FC353A"/>
    <w:lvl w:ilvl="0" w:tplc="6246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EE4"/>
    <w:rsid w:val="00441EE4"/>
    <w:rsid w:val="006C5D89"/>
    <w:rsid w:val="0089401E"/>
    <w:rsid w:val="00EE5C3E"/>
    <w:rsid w:val="00F2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EE4"/>
    <w:rPr>
      <w:sz w:val="18"/>
      <w:szCs w:val="18"/>
    </w:rPr>
  </w:style>
  <w:style w:type="paragraph" w:styleId="a5">
    <w:name w:val="List Paragraph"/>
    <w:basedOn w:val="a"/>
    <w:uiPriority w:val="34"/>
    <w:qFormat/>
    <w:rsid w:val="00441E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692</Characters>
  <Application>Microsoft Office Word</Application>
  <DocSecurity>0</DocSecurity>
  <Lines>5</Lines>
  <Paragraphs>1</Paragraphs>
  <ScaleCrop>false</ScaleCrop>
  <Company>rest rico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2020-03-10T00:23:00Z</dcterms:created>
  <dcterms:modified xsi:type="dcterms:W3CDTF">2020-03-10T00:27:00Z</dcterms:modified>
</cp:coreProperties>
</file>