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3D6A55CA" w:rsidR="0019237D" w:rsidRDefault="00AC178A" w:rsidP="00C03CCC">
            <w:r>
              <w:t>NAME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C1BEB3" w:rsidR="0019237D" w:rsidRDefault="00B55D93" w:rsidP="00C03CCC">
            <w:r>
              <w:t>City</w:t>
            </w:r>
            <w:r w:rsidR="008D4059">
              <w:t xml:space="preserve">, </w:t>
            </w:r>
            <w:r>
              <w:t>ST</w:t>
            </w:r>
          </w:p>
        </w:tc>
      </w:tr>
      <w:tr w:rsidR="0019237D" w14:paraId="2C9182C7" w14:textId="77777777">
        <w:tc>
          <w:tcPr>
            <w:tcW w:w="4163" w:type="dxa"/>
          </w:tcPr>
          <w:p w14:paraId="7013CF4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Remote or Onsite:</w:t>
            </w:r>
          </w:p>
        </w:tc>
        <w:tc>
          <w:tcPr>
            <w:tcW w:w="5187" w:type="dxa"/>
          </w:tcPr>
          <w:p w14:paraId="4304DCA5" w14:textId="4FBDA561" w:rsidR="0019237D" w:rsidRDefault="008D4059" w:rsidP="00C03CCC">
            <w:r>
              <w:t>Onsite</w:t>
            </w:r>
          </w:p>
        </w:tc>
      </w:tr>
      <w:tr w:rsidR="0019237D" w14:paraId="169D829F" w14:textId="77777777">
        <w:tc>
          <w:tcPr>
            <w:tcW w:w="4163" w:type="dxa"/>
          </w:tcPr>
          <w:p w14:paraId="6552E82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Former FM FTE or Contractor Y/N: </w:t>
            </w:r>
            <w:r>
              <w:rPr>
                <w:bCs/>
                <w:i/>
                <w:iCs/>
              </w:rPr>
              <w:t>(If yes, add CRC approval)</w:t>
            </w:r>
          </w:p>
        </w:tc>
        <w:tc>
          <w:tcPr>
            <w:tcW w:w="5187" w:type="dxa"/>
          </w:tcPr>
          <w:p w14:paraId="38A11488" w14:textId="2D4FDE3D" w:rsidR="0019237D" w:rsidRDefault="00AC178A" w:rsidP="00C03CCC">
            <w:r>
              <w:t>Y/N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219567BF" w:rsidR="0019237D" w:rsidRDefault="00AC178A" w:rsidP="00C03CCC">
            <w:r>
              <w:t>LINK</w:t>
            </w:r>
          </w:p>
        </w:tc>
      </w:tr>
    </w:tbl>
    <w:p w14:paraId="0EC165D1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77777777" w:rsidR="0019237D" w:rsidRDefault="008D4059" w:rsidP="00C03CCC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>(Use this section for a candidate summary, similar to the Fieldglass  “Comments”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22A0531C" w:rsidR="0019237D" w:rsidRDefault="00996122" w:rsidP="00C03CCC">
            <w:r>
              <w:t>SUMMARY</w:t>
            </w:r>
          </w:p>
        </w:tc>
      </w:tr>
    </w:tbl>
    <w:p w14:paraId="409112BD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604EDB">
        <w:tc>
          <w:tcPr>
            <w:tcW w:w="2836" w:type="dxa"/>
            <w:tcBorders>
              <w:bottom w:val="single" w:sz="4" w:space="0" w:color="auto"/>
            </w:tcBorders>
          </w:tcPr>
          <w:p w14:paraId="1CE0C973" w14:textId="771F517B" w:rsidR="0019237D" w:rsidRDefault="00AC178A" w:rsidP="00C03CCC">
            <w:pPr>
              <w:jc w:val="center"/>
            </w:pPr>
            <w:r>
              <w:t>SCHOOL</w:t>
            </w:r>
          </w:p>
        </w:tc>
        <w:tc>
          <w:tcPr>
            <w:tcW w:w="3524" w:type="dxa"/>
            <w:tcBorders>
              <w:bottom w:val="single" w:sz="4" w:space="0" w:color="auto"/>
            </w:tcBorders>
          </w:tcPr>
          <w:p w14:paraId="769CFE84" w14:textId="60FDAF1D" w:rsidR="0019237D" w:rsidRDefault="00AC178A" w:rsidP="00C03CCC">
            <w:pPr>
              <w:jc w:val="center"/>
            </w:pPr>
            <w:r>
              <w:t>DEGREE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7FDD0190" w14:textId="77777777" w:rsidR="0019237D" w:rsidRDefault="008D4059" w:rsidP="00C03CCC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1C624C88" w:rsidR="0019237D" w:rsidRPr="000311CB" w:rsidRDefault="00C20C3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Power BI Dashboard Development (Data Modeling, DAX, Interactive Visualizations, Executive Reporting)</w:t>
            </w:r>
          </w:p>
        </w:tc>
        <w:tc>
          <w:tcPr>
            <w:tcW w:w="4664" w:type="dxa"/>
          </w:tcPr>
          <w:p w14:paraId="3209F3D0" w14:textId="4C707D73" w:rsidR="0019237D" w:rsidRDefault="003B0CC2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B14C7B">
              <w:rPr>
                <w:bCs/>
              </w:rPr>
              <w:t>, current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60D3B2C1" w:rsidR="0019237D" w:rsidRPr="000311CB" w:rsidRDefault="00BF4C36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SQL Data Extraction &amp; Query Development (Dataset Assembly, Reporting Preparation, Data Validation)</w:t>
            </w:r>
          </w:p>
        </w:tc>
        <w:tc>
          <w:tcPr>
            <w:tcW w:w="4664" w:type="dxa"/>
          </w:tcPr>
          <w:p w14:paraId="09F8B550" w14:textId="52A55E28" w:rsidR="0019237D" w:rsidRDefault="00D81DEC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09019CB9" w:rsidR="0019237D" w:rsidRPr="000311CB" w:rsidRDefault="005F202D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Cloud Data Integration (AWS S3, Redshift, Athena, Data Pipelines)</w:t>
            </w:r>
          </w:p>
        </w:tc>
        <w:tc>
          <w:tcPr>
            <w:tcW w:w="4664" w:type="dxa"/>
          </w:tcPr>
          <w:p w14:paraId="0CEF83E4" w14:textId="2A6E9CC5" w:rsidR="003B5D51" w:rsidRDefault="005F202D" w:rsidP="00C03CCC">
            <w:pPr>
              <w:rPr>
                <w:bCs/>
              </w:rPr>
            </w:pPr>
            <w:r>
              <w:rPr>
                <w:bCs/>
              </w:rPr>
              <w:t>5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2566638B" w:rsidR="005F5D1F" w:rsidRPr="000311CB" w:rsidRDefault="005F5D1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Python Data Processing for Analytics (Data Transformation, Dataset Preparation, Reporting Pipelines)</w:t>
            </w:r>
          </w:p>
        </w:tc>
        <w:tc>
          <w:tcPr>
            <w:tcW w:w="4664" w:type="dxa"/>
          </w:tcPr>
          <w:p w14:paraId="0ED1F8ED" w14:textId="6C9F0319" w:rsidR="005F5D1F" w:rsidRDefault="005F5D1F" w:rsidP="00C03CCC">
            <w:pPr>
              <w:rPr>
                <w:bCs/>
              </w:rPr>
            </w:pPr>
            <w:r>
              <w:rPr>
                <w:bCs/>
              </w:rPr>
              <w:t>7+ years, current</w:t>
            </w:r>
          </w:p>
        </w:tc>
      </w:tr>
    </w:tbl>
    <w:p w14:paraId="375E4C56" w14:textId="77777777" w:rsidR="0019237D" w:rsidRPr="00216FFE" w:rsidRDefault="0019237D" w:rsidP="00C03CCC">
      <w:pPr>
        <w:spacing w:after="0" w:line="240" w:lineRule="auto"/>
      </w:pPr>
    </w:p>
    <w:p w14:paraId="1693F646" w14:textId="114B5A7C" w:rsidR="00681E96" w:rsidRDefault="0001324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 w:rsidR="00681E96">
        <w:rPr>
          <w:rFonts w:ascii="Candara" w:hAnsi="Candara"/>
          <w:b/>
          <w:caps/>
          <w:color w:val="365F91"/>
        </w:rPr>
        <w:tab/>
      </w:r>
      <w:r w:rsidR="00FD0B06">
        <w:rPr>
          <w:rFonts w:ascii="Candara" w:hAnsi="Candara"/>
          <w:b/>
          <w:caps/>
          <w:color w:val="365F91"/>
        </w:rPr>
        <w:t>Dates2</w:t>
      </w:r>
    </w:p>
    <w:p w14:paraId="0E4F3E21" w14:textId="77777777" w:rsidR="00273FD4" w:rsidRDefault="0001324B" w:rsidP="00C03CC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 w:rsidR="00BE242C">
        <w:rPr>
          <w:rFonts w:ascii="Candara" w:hAnsi="Candara"/>
          <w:b/>
          <w:caps/>
          <w:color w:val="365F91"/>
        </w:rPr>
        <w:br/>
      </w:r>
    </w:p>
    <w:p w14:paraId="5CE3F3BA" w14:textId="434B490F" w:rsidR="00681E96" w:rsidRDefault="00C67ED2" w:rsidP="00C03CCC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Job1</w:t>
      </w:r>
      <w:r w:rsidR="00292C37" w:rsidRPr="00273FD4">
        <w:rPr>
          <w:rFonts w:ascii="Times New Roman" w:hAnsi="Times New Roman"/>
          <w:sz w:val="24"/>
        </w:rPr>
        <w:t>Bullets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574C9BD6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 w:rsidR="00681E96">
        <w:rPr>
          <w:rFonts w:ascii="Candara" w:hAnsi="Candara"/>
          <w:b/>
          <w:caps/>
          <w:color w:val="365F91"/>
        </w:rPr>
        <w:tab/>
      </w:r>
      <w:r w:rsidR="00FD0B06">
        <w:rPr>
          <w:rFonts w:ascii="Candara" w:hAnsi="Candara"/>
          <w:b/>
          <w:caps/>
          <w:color w:val="365F91"/>
        </w:rPr>
        <w:t>Dates2</w:t>
      </w:r>
    </w:p>
    <w:p w14:paraId="0BEF401D" w14:textId="3C0BF8E2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 w:rsidR="00BF51C5">
        <w:rPr>
          <w:rFonts w:ascii="Candara" w:hAnsi="Candara"/>
          <w:b/>
          <w:caps/>
          <w:color w:val="365F91"/>
        </w:rPr>
        <w:br/>
      </w:r>
    </w:p>
    <w:p w14:paraId="1B2FD727" w14:textId="372AC1CB" w:rsidR="00681E96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Job2</w:t>
      </w:r>
      <w:r w:rsidR="00292C37" w:rsidRPr="00BE242C">
        <w:rPr>
          <w:rFonts w:ascii="Times New Roman" w:hAnsi="Times New Roman"/>
          <w:sz w:val="24"/>
        </w:rPr>
        <w:t>Bullets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4885B223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 w:rsidR="00681E96">
        <w:rPr>
          <w:rFonts w:ascii="Candara" w:hAnsi="Candara"/>
          <w:b/>
          <w:caps/>
          <w:color w:val="365F91"/>
        </w:rPr>
        <w:tab/>
      </w:r>
      <w:r w:rsidR="00FD0B06">
        <w:rPr>
          <w:rFonts w:ascii="Candara" w:hAnsi="Candara"/>
          <w:b/>
          <w:caps/>
          <w:color w:val="365F91"/>
        </w:rPr>
        <w:t>Dates3</w:t>
      </w:r>
    </w:p>
    <w:p w14:paraId="45DA2D96" w14:textId="3257BB09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 w:rsidR="00BF51C5">
        <w:rPr>
          <w:rFonts w:ascii="Candara" w:hAnsi="Candara"/>
          <w:b/>
          <w:caps/>
          <w:color w:val="365F91"/>
        </w:rPr>
        <w:br/>
      </w:r>
    </w:p>
    <w:p w14:paraId="623D9EB8" w14:textId="5CE6F7D4" w:rsidR="00276FC5" w:rsidRPr="00292C2C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Job3</w:t>
      </w:r>
      <w:r w:rsidR="00292C37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322F2FAF" w:rsidR="00292C2C" w:rsidRDefault="00292C2C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ab/>
      </w:r>
      <w:r w:rsidR="00FD0B06">
        <w:rPr>
          <w:rFonts w:ascii="Candara" w:hAnsi="Candara"/>
          <w:b/>
          <w:caps/>
          <w:color w:val="365F91"/>
        </w:rPr>
        <w:t>Dates4</w:t>
      </w:r>
    </w:p>
    <w:p w14:paraId="265A2337" w14:textId="6AAF264D" w:rsidR="00292C2C" w:rsidRDefault="00292C2C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 w:rsidR="00BF51C5">
        <w:rPr>
          <w:rFonts w:ascii="Candara" w:hAnsi="Candara"/>
          <w:b/>
          <w:caps/>
          <w:color w:val="365F91"/>
        </w:rPr>
        <w:br/>
      </w:r>
    </w:p>
    <w:p w14:paraId="30F1D15C" w14:textId="44B1FFD4" w:rsidR="00276FC5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lastRenderedPageBreak/>
        <w:t>Job4</w:t>
      </w:r>
      <w:r w:rsidR="00292C2C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6E0444A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295B5FB" w14:textId="5C5D569A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title5</w:t>
      </w:r>
      <w:r w:rsidR="00BF51C5">
        <w:rPr>
          <w:rFonts w:ascii="Candara" w:hAnsi="Candara"/>
          <w:b/>
          <w:caps/>
          <w:color w:val="365F91"/>
        </w:rPr>
        <w:br/>
      </w:r>
    </w:p>
    <w:p w14:paraId="5104F833" w14:textId="1A8A7786" w:rsidR="00292C37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Job5</w:t>
      </w:r>
      <w:r w:rsidR="00276FC5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4AFAEC0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5AE79DC" w14:textId="03D02ABD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 w:rsidR="00BF51C5">
        <w:rPr>
          <w:rFonts w:ascii="Candara" w:hAnsi="Candara"/>
          <w:b/>
          <w:caps/>
          <w:color w:val="365F91"/>
        </w:rPr>
        <w:br/>
      </w:r>
    </w:p>
    <w:p w14:paraId="03D7419C" w14:textId="20EF5ADE" w:rsidR="00276FC5" w:rsidRPr="008C4E56" w:rsidRDefault="00C67ED2" w:rsidP="00C03CCC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Job6</w:t>
      </w:r>
      <w:r w:rsidR="00276FC5" w:rsidRPr="008C4E56">
        <w:rPr>
          <w:rFonts w:ascii="Times New Roman" w:hAnsi="Times New Roman"/>
          <w:sz w:val="24"/>
        </w:rPr>
        <w:t>Bullets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1972E964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36809FFB" w14:textId="64045180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 w:rsidR="00BF51C5">
        <w:rPr>
          <w:rFonts w:ascii="Candara" w:hAnsi="Candara"/>
          <w:b/>
          <w:caps/>
          <w:color w:val="365F91"/>
        </w:rPr>
        <w:br/>
      </w:r>
    </w:p>
    <w:p w14:paraId="3B28ED21" w14:textId="01E2918C" w:rsidR="006412AD" w:rsidRDefault="00C67ED2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Job7</w:t>
      </w:r>
      <w:r w:rsidR="00276FC5"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C03CCC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C03CCC">
      <w:pPr>
        <w:spacing w:after="0" w:line="240" w:lineRule="auto"/>
        <w:rPr>
          <w:rFonts w:cstheme="minorHAnsi"/>
          <w:b/>
        </w:rPr>
      </w:pPr>
    </w:p>
    <w:p w14:paraId="4AECB7EE" w14:textId="6BF66154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Q1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C67ED2">
        <w:rPr>
          <w:rFonts w:cstheme="minorHAnsi"/>
        </w:rPr>
        <w:t>1</w:t>
      </w:r>
    </w:p>
    <w:p w14:paraId="7659035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7434E817" w14:textId="5F100087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Q2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2</w:t>
      </w:r>
    </w:p>
    <w:p w14:paraId="2CB8AEA5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24311572" w14:textId="03F12585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Q3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3</w:t>
      </w:r>
    </w:p>
    <w:p w14:paraId="0A107FEC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1CCD2CBB" w14:textId="55391710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Q4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4</w:t>
      </w:r>
    </w:p>
    <w:p w14:paraId="0639CB9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1428F89B" w14:textId="0A36A00D" w:rsidR="0019237D" w:rsidRPr="00247DA6" w:rsidRDefault="00A21AB1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Q5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  <w:r w:rsidR="00485753">
        <w:rPr>
          <w:rFonts w:cstheme="minorHAnsi"/>
        </w:rPr>
        <w:t>5</w:t>
      </w:r>
    </w:p>
    <w:sectPr w:rsidR="0019237D" w:rsidRPr="00247DA6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7F98F" w14:textId="77777777" w:rsidR="004A4B08" w:rsidRDefault="004A4B08">
      <w:pPr>
        <w:spacing w:after="0" w:line="240" w:lineRule="auto"/>
      </w:pPr>
      <w:r>
        <w:separator/>
      </w:r>
    </w:p>
  </w:endnote>
  <w:endnote w:type="continuationSeparator" w:id="0">
    <w:p w14:paraId="6189496E" w14:textId="77777777" w:rsidR="004A4B08" w:rsidRDefault="004A4B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C3FA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096" behindDoc="0" locked="0" layoutInCell="1" allowOverlap="1" wp14:anchorId="60526D17" wp14:editId="552FF99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4" name="Text Box 4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4B59E2A0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0526D17" id="Text Box 4" o:spid="_x0000_s1027" alt="Fannie Mae Confidential" style="position:absolute;margin-left:0;margin-top:0;width:34.95pt;height:34.95pt;z-index:40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4B59E2A0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37292" w14:textId="77777777" w:rsidR="004A4B08" w:rsidRDefault="004A4B08">
      <w:pPr>
        <w:spacing w:after="0" w:line="240" w:lineRule="auto"/>
      </w:pPr>
      <w:r>
        <w:separator/>
      </w:r>
    </w:p>
  </w:footnote>
  <w:footnote w:type="continuationSeparator" w:id="0">
    <w:p w14:paraId="36D41EF7" w14:textId="77777777" w:rsidR="004A4B08" w:rsidRDefault="004A4B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D4217"/>
    <w:rsid w:val="001F462C"/>
    <w:rsid w:val="00200EF1"/>
    <w:rsid w:val="00216FFE"/>
    <w:rsid w:val="00220211"/>
    <w:rsid w:val="00247DA6"/>
    <w:rsid w:val="00273FD4"/>
    <w:rsid w:val="00276FC5"/>
    <w:rsid w:val="0028232F"/>
    <w:rsid w:val="00292C2C"/>
    <w:rsid w:val="00292C37"/>
    <w:rsid w:val="002A4E06"/>
    <w:rsid w:val="002D182E"/>
    <w:rsid w:val="002F184E"/>
    <w:rsid w:val="002F2645"/>
    <w:rsid w:val="002F3427"/>
    <w:rsid w:val="00315E5A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515A4"/>
    <w:rsid w:val="004663EA"/>
    <w:rsid w:val="0047621D"/>
    <w:rsid w:val="00477853"/>
    <w:rsid w:val="00485753"/>
    <w:rsid w:val="00491C45"/>
    <w:rsid w:val="004A4B08"/>
    <w:rsid w:val="0053193B"/>
    <w:rsid w:val="005454BB"/>
    <w:rsid w:val="0054719F"/>
    <w:rsid w:val="00560F02"/>
    <w:rsid w:val="005700F6"/>
    <w:rsid w:val="00576E17"/>
    <w:rsid w:val="005B31D4"/>
    <w:rsid w:val="005C3E20"/>
    <w:rsid w:val="005C5294"/>
    <w:rsid w:val="005D3DD3"/>
    <w:rsid w:val="005F202D"/>
    <w:rsid w:val="005F5D1F"/>
    <w:rsid w:val="00604EDB"/>
    <w:rsid w:val="006412AD"/>
    <w:rsid w:val="00645DBA"/>
    <w:rsid w:val="00681E96"/>
    <w:rsid w:val="006A0B56"/>
    <w:rsid w:val="006B7832"/>
    <w:rsid w:val="006E0148"/>
    <w:rsid w:val="00707C31"/>
    <w:rsid w:val="00721898"/>
    <w:rsid w:val="00741900"/>
    <w:rsid w:val="00743D8E"/>
    <w:rsid w:val="007477A2"/>
    <w:rsid w:val="00762914"/>
    <w:rsid w:val="00776856"/>
    <w:rsid w:val="007771D9"/>
    <w:rsid w:val="007B2E93"/>
    <w:rsid w:val="007B7869"/>
    <w:rsid w:val="007F3436"/>
    <w:rsid w:val="008C4E56"/>
    <w:rsid w:val="008D4059"/>
    <w:rsid w:val="008E2D03"/>
    <w:rsid w:val="0095535D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5704"/>
    <w:rsid w:val="00A948E9"/>
    <w:rsid w:val="00AC178A"/>
    <w:rsid w:val="00AD2F4B"/>
    <w:rsid w:val="00AE7942"/>
    <w:rsid w:val="00B07D19"/>
    <w:rsid w:val="00B14C7B"/>
    <w:rsid w:val="00B3019D"/>
    <w:rsid w:val="00B43B32"/>
    <w:rsid w:val="00B55D93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B32A6"/>
    <w:rsid w:val="00CB469E"/>
    <w:rsid w:val="00CB557F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207</Words>
  <Characters>1215</Characters>
  <Application>Microsoft Office Word</Application>
  <DocSecurity>0</DocSecurity>
  <Lines>101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Kenneth Kerrigan</cp:lastModifiedBy>
  <cp:revision>11</cp:revision>
  <dcterms:created xsi:type="dcterms:W3CDTF">2026-03-16T18:00:00Z</dcterms:created>
  <dcterms:modified xsi:type="dcterms:W3CDTF">2026-03-31T05:06:00Z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