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D034F" w:rsidRDefault="00000000">
      <w:pPr>
        <w:jc w:val="center"/>
      </w:pPr>
      <w:r>
        <w:rPr>
          <w:rFonts w:ascii="Calibri" w:hAnsi="Calibri"/>
          <w:b/>
          <w:sz w:val="40"/>
        </w:rPr>
        <w:t>KENNY C. CUMMINGS</w:t>
      </w:r>
    </w:p>
    <w:p w:rsidR="00AD034F" w:rsidRDefault="00000000">
      <w:pPr>
        <w:jc w:val="center"/>
      </w:pPr>
      <w:r>
        <w:rPr>
          <w:rFonts w:ascii="Calibri" w:hAnsi="Calibri"/>
          <w:sz w:val="20"/>
        </w:rPr>
        <w:t>Warrington, PA | kennethccummings@gmail.com | 215.432.0306</w:t>
      </w:r>
    </w:p>
    <w:p w:rsidR="00AD034F" w:rsidRDefault="00000000">
      <w:pPr>
        <w:spacing w:after="240"/>
        <w:jc w:val="center"/>
      </w:pPr>
      <w:r>
        <w:rPr>
          <w:rFonts w:ascii="Calibri" w:hAnsi="Calibri"/>
          <w:sz w:val="20"/>
        </w:rPr>
        <w:t>Portfolio: kennycummingsportfolio.netlify.app | LinkedIn: linkedin.com/in/kennycummings | GitHub: github.com/kennycummings</w:t>
      </w:r>
    </w:p>
    <w:p w:rsidR="00AD034F" w:rsidRDefault="00000000">
      <w:pPr>
        <w:pBdr>
          <w:bottom w:val="single" w:sz="4" w:space="1" w:color="000000"/>
        </w:pBdr>
      </w:pPr>
      <w:r>
        <w:rPr>
          <w:rFonts w:ascii="Calibri" w:hAnsi="Calibri"/>
          <w:b/>
        </w:rPr>
        <w:t>PROFESSIONAL SUMMARY</w:t>
      </w:r>
    </w:p>
    <w:p w:rsidR="00AD034F" w:rsidRDefault="00000000">
      <w:pPr>
        <w:pStyle w:val="NoSpacing"/>
        <w:spacing w:after="240"/>
      </w:pPr>
      <w:r>
        <w:rPr>
          <w:rFonts w:ascii="Calibri" w:hAnsi="Calibri"/>
          <w:sz w:val="21"/>
        </w:rPr>
        <w:t>AEM Specialist and Full Stack Web Developer with experience in e-commerce content management and front-end development. Expert in Adobe Experience Manager (AEM) and Magento, with a proven track record of improving user experience and accessibility for high-traffic digital ecosystems. Skilled in bridging the gap between creative design and technical implementation through cross-functional collaboration and agile methodologies.</w:t>
      </w:r>
    </w:p>
    <w:p w:rsidR="00AD034F" w:rsidRDefault="00000000">
      <w:pPr>
        <w:pBdr>
          <w:bottom w:val="single" w:sz="4" w:space="1" w:color="000000"/>
        </w:pBdr>
        <w:spacing w:after="120"/>
      </w:pPr>
      <w:r>
        <w:rPr>
          <w:rFonts w:ascii="Calibri" w:hAnsi="Calibri"/>
          <w:b/>
        </w:rPr>
        <w:t>RELEVANT WORK EXPERIENCE</w:t>
      </w:r>
    </w:p>
    <w:p w:rsidR="00AD034F" w:rsidRDefault="00000000">
      <w:pPr>
        <w:tabs>
          <w:tab w:val="right" w:pos="10368"/>
        </w:tabs>
      </w:pPr>
      <w:r>
        <w:rPr>
          <w:rFonts w:ascii="Calibri" w:hAnsi="Calibri"/>
          <w:b/>
        </w:rPr>
        <w:t>VANGUARD</w:t>
      </w:r>
      <w:r>
        <w:rPr>
          <w:rFonts w:ascii="Calibri" w:hAnsi="Calibri"/>
        </w:rPr>
        <w:t xml:space="preserve"> | Malvern, PA</w:t>
      </w:r>
      <w:r w:rsidR="00380F02">
        <w:rPr>
          <w:rFonts w:ascii="Calibri" w:hAnsi="Calibri"/>
          <w:b/>
        </w:rPr>
        <w:tab/>
      </w:r>
      <w:r>
        <w:rPr>
          <w:rFonts w:ascii="Calibri" w:hAnsi="Calibri"/>
          <w:b/>
        </w:rPr>
        <w:t>Nov 2024 – Present</w:t>
      </w:r>
    </w:p>
    <w:p w:rsidR="00AD034F" w:rsidRDefault="00000000">
      <w:pPr>
        <w:spacing w:after="60"/>
      </w:pPr>
      <w:r>
        <w:rPr>
          <w:rFonts w:ascii="Calibri" w:hAnsi="Calibri"/>
          <w:i/>
        </w:rPr>
        <w:t>AEM Web Content Author</w:t>
      </w:r>
    </w:p>
    <w:p w:rsidR="00AD034F" w:rsidRDefault="00000000">
      <w:pPr>
        <w:pStyle w:val="ListBullet"/>
        <w:spacing w:after="40"/>
      </w:pPr>
      <w:r>
        <w:rPr>
          <w:rFonts w:ascii="Calibri" w:hAnsi="Calibri"/>
          <w:sz w:val="21"/>
        </w:rPr>
        <w:t>Authors and maintains content across Vanguard’s digital ecosystem using Adobe Experience Manager (AEM), utilizing reusable components to improve UX consistency and accessibility for 1M+ users.</w:t>
      </w:r>
    </w:p>
    <w:p w:rsidR="00AD034F" w:rsidRDefault="00000000">
      <w:pPr>
        <w:pStyle w:val="ListBullet"/>
        <w:spacing w:after="40"/>
      </w:pPr>
      <w:r>
        <w:rPr>
          <w:rFonts w:ascii="Calibri" w:hAnsi="Calibri"/>
          <w:sz w:val="21"/>
        </w:rPr>
        <w:t>Collaborates cross-functionally with design, UX, and dev teams in Agile sprints to ensure accurate execution of requirements, managing tasks through Adobe Workfront and JIRA.</w:t>
      </w:r>
    </w:p>
    <w:p w:rsidR="00AD034F" w:rsidRDefault="00000000">
      <w:pPr>
        <w:pStyle w:val="ListBullet"/>
        <w:spacing w:after="40"/>
      </w:pPr>
      <w:r>
        <w:rPr>
          <w:rFonts w:ascii="Calibri" w:hAnsi="Calibri"/>
          <w:sz w:val="21"/>
        </w:rPr>
        <w:t>Authors and modifies front-end code (HTML, CSS, JavaScript) to support responsive design, apply custom components, and resolve cross-breakpoint styling inconsistencies.</w:t>
      </w:r>
    </w:p>
    <w:p w:rsidR="00AD034F" w:rsidRDefault="00000000">
      <w:pPr>
        <w:pStyle w:val="ListBullet"/>
        <w:spacing w:after="40"/>
      </w:pPr>
      <w:r>
        <w:rPr>
          <w:rFonts w:ascii="Calibri" w:hAnsi="Calibri"/>
          <w:sz w:val="21"/>
        </w:rPr>
        <w:t>Manages digital assets (images, PDFs, video) using Adobe Digital Asset Manager (DAM) and implements SEO metadata and semantic HTML to support discoverability.</w:t>
      </w:r>
    </w:p>
    <w:p w:rsidR="00AD034F" w:rsidRDefault="00000000">
      <w:pPr>
        <w:pStyle w:val="ListBullet"/>
        <w:spacing w:after="40"/>
      </w:pPr>
      <w:r>
        <w:rPr>
          <w:rFonts w:ascii="Calibri" w:hAnsi="Calibri"/>
          <w:sz w:val="21"/>
        </w:rPr>
        <w:t>Identifies and documents browser and platform compatibility issues to ensure a seamless experience across desktop and mobile devices.</w:t>
      </w:r>
    </w:p>
    <w:p w:rsidR="00AD034F" w:rsidRDefault="00AD034F">
      <w:pPr>
        <w:spacing w:after="80"/>
      </w:pPr>
    </w:p>
    <w:p w:rsidR="00AD034F" w:rsidRDefault="00000000">
      <w:r>
        <w:rPr>
          <w:rFonts w:ascii="Calibri" w:hAnsi="Calibri"/>
          <w:b/>
        </w:rPr>
        <w:t>ASIAN WORLD OF MARTIAL ARTS</w:t>
      </w:r>
      <w:r>
        <w:rPr>
          <w:rFonts w:ascii="Calibri" w:hAnsi="Calibri"/>
        </w:rPr>
        <w:t xml:space="preserve"> | Philadelphia, PA</w:t>
      </w:r>
      <w:r>
        <w:rPr>
          <w:rFonts w:ascii="Calibri" w:hAnsi="Calibri"/>
          <w:b/>
        </w:rPr>
        <w:tab/>
      </w:r>
      <w:r w:rsidR="00380F02">
        <w:rPr>
          <w:rFonts w:ascii="Calibri" w:hAnsi="Calibri"/>
          <w:b/>
        </w:rPr>
        <w:tab/>
      </w:r>
      <w:r w:rsidR="00380F02">
        <w:rPr>
          <w:rFonts w:ascii="Calibri" w:hAnsi="Calibri"/>
          <w:b/>
        </w:rPr>
        <w:tab/>
      </w:r>
      <w:r w:rsidR="00380F02">
        <w:rPr>
          <w:rFonts w:ascii="Calibri" w:hAnsi="Calibri"/>
          <w:b/>
        </w:rPr>
        <w:tab/>
      </w:r>
      <w:r w:rsidR="00380F02">
        <w:rPr>
          <w:rFonts w:ascii="Calibri" w:hAnsi="Calibri"/>
          <w:b/>
        </w:rPr>
        <w:tab/>
      </w:r>
      <w:r>
        <w:rPr>
          <w:rFonts w:ascii="Calibri" w:hAnsi="Calibri"/>
          <w:b/>
        </w:rPr>
        <w:t>Nov 2022 – Aug 2023</w:t>
      </w:r>
    </w:p>
    <w:p w:rsidR="00AD034F" w:rsidRDefault="00000000">
      <w:pPr>
        <w:spacing w:after="60"/>
      </w:pPr>
      <w:r>
        <w:rPr>
          <w:rFonts w:ascii="Calibri" w:hAnsi="Calibri"/>
          <w:i/>
        </w:rPr>
        <w:t>Web Content Specialist</w:t>
      </w:r>
    </w:p>
    <w:p w:rsidR="00AD034F" w:rsidRDefault="00000000">
      <w:pPr>
        <w:pStyle w:val="ListBullet"/>
        <w:spacing w:after="40"/>
      </w:pPr>
      <w:r>
        <w:rPr>
          <w:rFonts w:ascii="Calibri" w:hAnsi="Calibri"/>
          <w:sz w:val="21"/>
        </w:rPr>
        <w:t>Achieved a 100% increase in clicks, impressions, and click-through-rate over 6 months by implementing strategic enhancements, new copy, and SEO best practices.</w:t>
      </w:r>
    </w:p>
    <w:p w:rsidR="00AD034F" w:rsidRDefault="00000000">
      <w:pPr>
        <w:pStyle w:val="ListBullet"/>
        <w:spacing w:after="40"/>
      </w:pPr>
      <w:r>
        <w:rPr>
          <w:rFonts w:ascii="Calibri" w:hAnsi="Calibri"/>
          <w:sz w:val="21"/>
        </w:rPr>
        <w:t>Led the critical host migration from Shopify to Magento, including designing a captivating new homepage and managing all content apps.</w:t>
      </w:r>
    </w:p>
    <w:p w:rsidR="00AD034F" w:rsidRDefault="00000000">
      <w:pPr>
        <w:pStyle w:val="ListBullet"/>
        <w:spacing w:after="40"/>
      </w:pPr>
      <w:r>
        <w:rPr>
          <w:rFonts w:ascii="Calibri" w:hAnsi="Calibri"/>
          <w:sz w:val="21"/>
        </w:rPr>
        <w:t>Utilized HTML, CSS, JavaScript, and Shopify Liquid to maintain and advance website functionality.</w:t>
      </w:r>
    </w:p>
    <w:p w:rsidR="00AD034F" w:rsidRDefault="00000000">
      <w:pPr>
        <w:pStyle w:val="ListBullet"/>
        <w:spacing w:after="40"/>
      </w:pPr>
      <w:r>
        <w:rPr>
          <w:rFonts w:ascii="Calibri" w:hAnsi="Calibri"/>
          <w:sz w:val="21"/>
        </w:rPr>
        <w:t>Leveraged Google Analytics and Ads to drive data-informed decisions on product gaps and execute successful PPC campaigns.</w:t>
      </w:r>
    </w:p>
    <w:p w:rsidR="00AD034F" w:rsidRDefault="00AD034F">
      <w:pPr>
        <w:spacing w:after="80"/>
      </w:pPr>
    </w:p>
    <w:p w:rsidR="00AD034F" w:rsidRDefault="00000000">
      <w:r>
        <w:rPr>
          <w:rFonts w:ascii="Calibri" w:hAnsi="Calibri"/>
          <w:b/>
        </w:rPr>
        <w:t>ROOM SERVICE 360º</w:t>
      </w:r>
      <w:r>
        <w:rPr>
          <w:rFonts w:ascii="Calibri" w:hAnsi="Calibri"/>
        </w:rPr>
        <w:t xml:space="preserve"> | Philadelphia, PA</w:t>
      </w:r>
      <w:r>
        <w:rPr>
          <w:rFonts w:ascii="Calibri" w:hAnsi="Calibri"/>
          <w:b/>
        </w:rPr>
        <w:tab/>
      </w:r>
      <w:r w:rsidR="00380F02">
        <w:rPr>
          <w:rFonts w:ascii="Calibri" w:hAnsi="Calibri"/>
          <w:b/>
        </w:rPr>
        <w:tab/>
      </w:r>
      <w:r w:rsidR="00380F02">
        <w:rPr>
          <w:rFonts w:ascii="Calibri" w:hAnsi="Calibri"/>
          <w:b/>
        </w:rPr>
        <w:tab/>
      </w:r>
      <w:r w:rsidR="00380F02">
        <w:rPr>
          <w:rFonts w:ascii="Calibri" w:hAnsi="Calibri"/>
          <w:b/>
        </w:rPr>
        <w:tab/>
      </w:r>
      <w:r w:rsidR="00380F02">
        <w:rPr>
          <w:rFonts w:ascii="Calibri" w:hAnsi="Calibri"/>
          <w:b/>
        </w:rPr>
        <w:tab/>
      </w:r>
      <w:r w:rsidR="00380F02">
        <w:rPr>
          <w:rFonts w:ascii="Calibri" w:hAnsi="Calibri"/>
          <w:b/>
        </w:rPr>
        <w:tab/>
      </w:r>
      <w:r w:rsidR="00380F02">
        <w:rPr>
          <w:rFonts w:ascii="Calibri" w:hAnsi="Calibri"/>
          <w:b/>
        </w:rPr>
        <w:tab/>
      </w:r>
      <w:r>
        <w:rPr>
          <w:rFonts w:ascii="Calibri" w:hAnsi="Calibri"/>
          <w:b/>
        </w:rPr>
        <w:t>Nov 2021 – Nov 2022</w:t>
      </w:r>
    </w:p>
    <w:p w:rsidR="00AD034F" w:rsidRDefault="00000000">
      <w:pPr>
        <w:spacing w:after="60"/>
      </w:pPr>
      <w:r>
        <w:rPr>
          <w:rFonts w:ascii="Calibri" w:hAnsi="Calibri"/>
          <w:i/>
        </w:rPr>
        <w:t>E-Commerce Content Specialist</w:t>
      </w:r>
    </w:p>
    <w:p w:rsidR="00AD034F" w:rsidRDefault="00000000">
      <w:pPr>
        <w:pStyle w:val="ListBullet"/>
        <w:spacing w:after="40"/>
      </w:pPr>
      <w:r>
        <w:rPr>
          <w:rFonts w:ascii="Calibri" w:hAnsi="Calibri"/>
          <w:sz w:val="21"/>
        </w:rPr>
        <w:t>Managed luxury furniture brands and introduced over 500 new products, creating and maintaining product detail pages in Magento.</w:t>
      </w:r>
    </w:p>
    <w:p w:rsidR="00AD034F" w:rsidRDefault="00000000">
      <w:pPr>
        <w:pStyle w:val="ListBullet"/>
        <w:spacing w:after="40"/>
      </w:pPr>
      <w:r>
        <w:rPr>
          <w:rFonts w:ascii="Calibri" w:hAnsi="Calibri"/>
          <w:sz w:val="21"/>
        </w:rPr>
        <w:t>Configured product filters and sorting mechanisms to enhance user experience while aligning content with brand identity and SEO best practices.</w:t>
      </w:r>
    </w:p>
    <w:p w:rsidR="00AD034F" w:rsidRDefault="00000000">
      <w:pPr>
        <w:pStyle w:val="ListBullet"/>
        <w:spacing w:after="40"/>
      </w:pPr>
      <w:r>
        <w:rPr>
          <w:rFonts w:ascii="Calibri" w:hAnsi="Calibri"/>
          <w:sz w:val="21"/>
        </w:rPr>
        <w:lastRenderedPageBreak/>
        <w:t>Utilized Adobe Photoshop for image editing and authored SEO-optimized blog content using WordPress.</w:t>
      </w:r>
    </w:p>
    <w:p w:rsidR="00AD034F" w:rsidRDefault="00AD034F">
      <w:pPr>
        <w:spacing w:after="240"/>
      </w:pPr>
    </w:p>
    <w:p w:rsidR="00AD034F" w:rsidRDefault="00000000">
      <w:pPr>
        <w:pBdr>
          <w:bottom w:val="single" w:sz="4" w:space="1" w:color="000000"/>
        </w:pBdr>
        <w:spacing w:after="120"/>
      </w:pPr>
      <w:r>
        <w:rPr>
          <w:rFonts w:ascii="Calibri" w:hAnsi="Calibri"/>
          <w:b/>
        </w:rPr>
        <w:t>TECHNICAL PROJECTS</w:t>
      </w:r>
    </w:p>
    <w:p w:rsidR="00AD034F" w:rsidRDefault="00000000">
      <w:r>
        <w:rPr>
          <w:rFonts w:ascii="Calibri" w:hAnsi="Calibri"/>
          <w:b/>
        </w:rPr>
        <w:t>AWOKEN</w:t>
      </w:r>
      <w:r>
        <w:rPr>
          <w:rFonts w:ascii="Calibri" w:hAnsi="Calibri"/>
        </w:rPr>
        <w:t xml:space="preserve"> | </w:t>
      </w:r>
      <w:r>
        <w:rPr>
          <w:rFonts w:ascii="Calibri" w:hAnsi="Calibri"/>
          <w:i/>
        </w:rPr>
        <w:t>Lead Developer</w:t>
      </w:r>
    </w:p>
    <w:p w:rsidR="00AD034F" w:rsidRDefault="00000000">
      <w:pPr>
        <w:pStyle w:val="ListBullet"/>
        <w:spacing w:after="40"/>
      </w:pPr>
      <w:r>
        <w:rPr>
          <w:rFonts w:ascii="Calibri" w:hAnsi="Calibri"/>
          <w:sz w:val="21"/>
        </w:rPr>
        <w:t>Developing a 2D JRPG video game using the Godot Engine.</w:t>
      </w:r>
    </w:p>
    <w:p w:rsidR="00AD034F" w:rsidRDefault="00000000">
      <w:pPr>
        <w:pStyle w:val="ListBullet"/>
        <w:spacing w:after="40"/>
      </w:pPr>
      <w:r>
        <w:rPr>
          <w:rFonts w:ascii="Calibri" w:hAnsi="Calibri"/>
          <w:sz w:val="21"/>
        </w:rPr>
        <w:t>Programmed custom combat logic, inventory systems, and UI interactions using GDScript.</w:t>
      </w:r>
    </w:p>
    <w:p w:rsidR="00AD034F" w:rsidRDefault="00AD034F">
      <w:pPr>
        <w:spacing w:after="240"/>
      </w:pPr>
    </w:p>
    <w:p w:rsidR="00AD034F" w:rsidRDefault="00000000">
      <w:pPr>
        <w:pBdr>
          <w:bottom w:val="single" w:sz="4" w:space="1" w:color="000000"/>
        </w:pBdr>
        <w:spacing w:after="120"/>
      </w:pPr>
      <w:r>
        <w:rPr>
          <w:rFonts w:ascii="Calibri" w:hAnsi="Calibri"/>
          <w:b/>
        </w:rPr>
        <w:t>SKILLS &amp; CERTIFICATIONS</w:t>
      </w:r>
    </w:p>
    <w:p w:rsidR="00AD034F" w:rsidRDefault="00000000">
      <w:pPr>
        <w:spacing w:after="40"/>
      </w:pPr>
      <w:r>
        <w:rPr>
          <w:rFonts w:ascii="Calibri" w:hAnsi="Calibri"/>
          <w:b/>
          <w:sz w:val="21"/>
        </w:rPr>
        <w:t xml:space="preserve">CMS &amp; Platforms: </w:t>
      </w:r>
      <w:r>
        <w:rPr>
          <w:rFonts w:ascii="Calibri" w:hAnsi="Calibri"/>
          <w:sz w:val="21"/>
        </w:rPr>
        <w:t>Adobe Experience Manager (AEM), Magento, WordPress, Shopify Liquid, Squarespace</w:t>
      </w:r>
    </w:p>
    <w:p w:rsidR="00AD034F" w:rsidRDefault="00000000">
      <w:pPr>
        <w:spacing w:after="40"/>
      </w:pPr>
      <w:r>
        <w:rPr>
          <w:rFonts w:ascii="Calibri" w:hAnsi="Calibri"/>
          <w:b/>
          <w:sz w:val="21"/>
        </w:rPr>
        <w:t xml:space="preserve">Languages &amp; Front-End: </w:t>
      </w:r>
      <w:r>
        <w:rPr>
          <w:rFonts w:ascii="Calibri" w:hAnsi="Calibri"/>
          <w:sz w:val="21"/>
        </w:rPr>
        <w:t>HTML5, CSS3, JavaScript, GDScript, jQuery, SQL, NoSQL, MVC, APIs</w:t>
      </w:r>
    </w:p>
    <w:p w:rsidR="00AD034F" w:rsidRDefault="00000000">
      <w:pPr>
        <w:spacing w:after="40"/>
      </w:pPr>
      <w:r>
        <w:rPr>
          <w:rFonts w:ascii="Calibri" w:hAnsi="Calibri"/>
          <w:b/>
          <w:sz w:val="21"/>
        </w:rPr>
        <w:t xml:space="preserve">Developer Tools: </w:t>
      </w:r>
      <w:r>
        <w:rPr>
          <w:rFonts w:ascii="Calibri" w:hAnsi="Calibri"/>
          <w:sz w:val="21"/>
        </w:rPr>
        <w:t>Adobe Workfront, JIRA, Git, JSON</w:t>
      </w:r>
    </w:p>
    <w:p w:rsidR="00AD034F" w:rsidRDefault="00000000">
      <w:pPr>
        <w:spacing w:after="40"/>
      </w:pPr>
      <w:r>
        <w:rPr>
          <w:rFonts w:ascii="Calibri" w:hAnsi="Calibri"/>
          <w:b/>
          <w:sz w:val="21"/>
        </w:rPr>
        <w:t xml:space="preserve">SEO &amp; Analytics: </w:t>
      </w:r>
      <w:r>
        <w:rPr>
          <w:rFonts w:ascii="Calibri" w:hAnsi="Calibri"/>
          <w:sz w:val="21"/>
        </w:rPr>
        <w:t>Google Analytics, Google Ads, Metadata Optimization</w:t>
      </w:r>
    </w:p>
    <w:p w:rsidR="00AD034F" w:rsidRDefault="00000000">
      <w:pPr>
        <w:spacing w:after="40"/>
      </w:pPr>
      <w:r>
        <w:rPr>
          <w:rFonts w:ascii="Calibri" w:hAnsi="Calibri"/>
          <w:b/>
          <w:sz w:val="21"/>
        </w:rPr>
        <w:t xml:space="preserve">Certifications: </w:t>
      </w:r>
      <w:r>
        <w:rPr>
          <w:rFonts w:ascii="Calibri" w:hAnsi="Calibri"/>
          <w:sz w:val="21"/>
        </w:rPr>
        <w:t>HubSpot Digital Marketing Certification (2021 – 2022)</w:t>
      </w:r>
    </w:p>
    <w:p w:rsidR="00AD034F" w:rsidRDefault="00AD034F">
      <w:pPr>
        <w:spacing w:after="240"/>
      </w:pPr>
    </w:p>
    <w:p w:rsidR="00AD034F" w:rsidRDefault="00000000">
      <w:pPr>
        <w:pBdr>
          <w:bottom w:val="single" w:sz="4" w:space="1" w:color="000000"/>
        </w:pBdr>
        <w:spacing w:after="120"/>
      </w:pPr>
      <w:r>
        <w:rPr>
          <w:rFonts w:ascii="Calibri" w:hAnsi="Calibri"/>
          <w:b/>
        </w:rPr>
        <w:t>EDUCATION</w:t>
      </w:r>
    </w:p>
    <w:p w:rsidR="00AD034F" w:rsidRDefault="00000000">
      <w:r>
        <w:rPr>
          <w:rFonts w:ascii="Calibri" w:hAnsi="Calibri"/>
          <w:b/>
        </w:rPr>
        <w:t>UNIVERSITY OF PENNSYLVANIA</w:t>
      </w:r>
      <w:r>
        <w:rPr>
          <w:rFonts w:ascii="Calibri" w:hAnsi="Calibri"/>
        </w:rPr>
        <w:t xml:space="preserve"> | Philadelphia, PA</w:t>
      </w:r>
    </w:p>
    <w:p w:rsidR="00AD034F" w:rsidRDefault="00000000">
      <w:r>
        <w:rPr>
          <w:rFonts w:ascii="Calibri" w:hAnsi="Calibri"/>
          <w:i/>
        </w:rPr>
        <w:t>Full Stack Web Developer Bootcamp Certificate</w:t>
      </w:r>
      <w:r>
        <w:rPr>
          <w:rFonts w:ascii="Calibri" w:hAnsi="Calibri"/>
        </w:rPr>
        <w:t xml:space="preserve"> (Feb 2024)</w:t>
      </w:r>
    </w:p>
    <w:p w:rsidR="00AD034F" w:rsidRDefault="00000000">
      <w:pPr>
        <w:spacing w:after="160"/>
      </w:pPr>
      <w:r>
        <w:rPr>
          <w:rFonts w:ascii="Calibri" w:hAnsi="Calibri"/>
        </w:rPr>
        <w:t>GPA: 4.00</w:t>
      </w:r>
    </w:p>
    <w:p w:rsidR="00AD034F" w:rsidRDefault="00000000">
      <w:r>
        <w:rPr>
          <w:rFonts w:ascii="Calibri" w:hAnsi="Calibri"/>
          <w:b/>
        </w:rPr>
        <w:t>LOYOLA UNIVERSITY MARYLAND</w:t>
      </w:r>
      <w:r>
        <w:rPr>
          <w:rFonts w:ascii="Calibri" w:hAnsi="Calibri"/>
        </w:rPr>
        <w:t xml:space="preserve"> | Baltimore, MD</w:t>
      </w:r>
    </w:p>
    <w:p w:rsidR="00AD034F" w:rsidRDefault="00000000">
      <w:r>
        <w:rPr>
          <w:rFonts w:ascii="Calibri" w:hAnsi="Calibri"/>
          <w:i/>
        </w:rPr>
        <w:t>Bachelor of Business Administration</w:t>
      </w:r>
      <w:r>
        <w:rPr>
          <w:rFonts w:ascii="Calibri" w:hAnsi="Calibri"/>
        </w:rPr>
        <w:t xml:space="preserve"> (May 2014)</w:t>
      </w:r>
    </w:p>
    <w:p w:rsidR="00AD034F" w:rsidRDefault="00000000">
      <w:r>
        <w:rPr>
          <w:rFonts w:ascii="Calibri" w:hAnsi="Calibri"/>
        </w:rPr>
        <w:t>Major: General Business | Cum Laude (GPA: 3.63)</w:t>
      </w:r>
    </w:p>
    <w:sectPr w:rsidR="00AD034F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1500302">
    <w:abstractNumId w:val="8"/>
  </w:num>
  <w:num w:numId="2" w16cid:durableId="904489505">
    <w:abstractNumId w:val="6"/>
  </w:num>
  <w:num w:numId="3" w16cid:durableId="1605770981">
    <w:abstractNumId w:val="5"/>
  </w:num>
  <w:num w:numId="4" w16cid:durableId="648830121">
    <w:abstractNumId w:val="4"/>
  </w:num>
  <w:num w:numId="5" w16cid:durableId="372926550">
    <w:abstractNumId w:val="7"/>
  </w:num>
  <w:num w:numId="6" w16cid:durableId="1602638575">
    <w:abstractNumId w:val="3"/>
  </w:num>
  <w:num w:numId="7" w16cid:durableId="69272610">
    <w:abstractNumId w:val="2"/>
  </w:num>
  <w:num w:numId="8" w16cid:durableId="1577940205">
    <w:abstractNumId w:val="1"/>
  </w:num>
  <w:num w:numId="9" w16cid:durableId="7331585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B40"/>
    <w:rsid w:val="0015074B"/>
    <w:rsid w:val="0029639D"/>
    <w:rsid w:val="00326F90"/>
    <w:rsid w:val="00380F02"/>
    <w:rsid w:val="006A1367"/>
    <w:rsid w:val="00860131"/>
    <w:rsid w:val="009943A2"/>
    <w:rsid w:val="00AA1D8D"/>
    <w:rsid w:val="00AD034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86B21045-D736-324E-A5BF-763ABFAA0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831</TotalTime>
  <Pages>2</Pages>
  <Words>463</Words>
  <Characters>3027</Characters>
  <Application>Microsoft Office Word</Application>
  <DocSecurity>0</DocSecurity>
  <Lines>60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Kenny Cummings</cp:lastModifiedBy>
  <cp:revision>4</cp:revision>
  <dcterms:created xsi:type="dcterms:W3CDTF">2013-12-23T23:15:00Z</dcterms:created>
  <dcterms:modified xsi:type="dcterms:W3CDTF">2026-01-25T15:10:00Z</dcterms:modified>
  <cp:category/>
</cp:coreProperties>
</file>