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6FF87C1" w:rsidR="00CE23AA" w:rsidRDefault="006D7E4E" w:rsidP="0036239E">
      <w:pPr>
        <w:pStyle w:val="DocumentTitle"/>
        <w:ind w:firstLine="0"/>
      </w:pPr>
      <w:r>
        <w:t>Cheat Sheets</w:t>
      </w:r>
    </w:p>
    <w:p w14:paraId="2024DD89" w14:textId="03531937" w:rsidR="00234239" w:rsidRDefault="00100E90" w:rsidP="006D7E4E">
      <w:pPr>
        <w:pStyle w:val="StyleGuideSubsection"/>
      </w:pPr>
      <w:r>
        <w:t>Measuring Time</w:t>
      </w:r>
    </w:p>
    <w:tbl>
      <w:tblPr>
        <w:tblStyle w:val="ColumnHeaderTableStyle"/>
        <w:tblW w:w="885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54"/>
        <w:gridCol w:w="1273"/>
        <w:gridCol w:w="2497"/>
        <w:gridCol w:w="3329"/>
      </w:tblGrid>
      <w:tr w:rsidR="00234239" w14:paraId="7FAD95FE" w14:textId="77777777" w:rsidTr="0010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756F0AC" w14:textId="2E2ACB79" w:rsidR="00234239" w:rsidRDefault="00234239" w:rsidP="007D4093">
            <w:r>
              <w:t>Unit</w:t>
            </w:r>
          </w:p>
        </w:tc>
        <w:tc>
          <w:tcPr>
            <w:tcW w:w="1273" w:type="dxa"/>
          </w:tcPr>
          <w:p w14:paraId="6E33C9B4" w14:textId="1E21EA92" w:rsidR="00234239" w:rsidRDefault="00234239" w:rsidP="007D4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2497" w:type="dxa"/>
          </w:tcPr>
          <w:p w14:paraId="7D5BB6FF" w14:textId="73DFDD25" w:rsidR="00234239" w:rsidRDefault="00234239" w:rsidP="007D4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29" w:type="dxa"/>
          </w:tcPr>
          <w:p w14:paraId="42883D89" w14:textId="76A7FB4F" w:rsidR="00234239" w:rsidRDefault="00234239" w:rsidP="007D4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234239" w14:paraId="1D1D3C54" w14:textId="77777777" w:rsidTr="00100E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16040B0" w14:textId="5DFAADC4" w:rsidR="00234239" w:rsidRPr="00E43F8C" w:rsidRDefault="00234239" w:rsidP="00AA1901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Millisecond</w:t>
            </w:r>
          </w:p>
        </w:tc>
        <w:tc>
          <w:tcPr>
            <w:tcW w:w="1273" w:type="dxa"/>
          </w:tcPr>
          <w:p w14:paraId="1C79CF56" w14:textId="502787CB" w:rsidR="00234239" w:rsidRDefault="00234239" w:rsidP="00AA1901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497" w:type="dxa"/>
          </w:tcPr>
          <w:p w14:paraId="3B544C38" w14:textId="53CDE292" w:rsidR="00234239" w:rsidRPr="00F9542A" w:rsidRDefault="00234239" w:rsidP="00AA1901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One thousandth of a second</w:t>
            </w:r>
            <w:r w:rsidRPr="00F9542A">
              <w:t xml:space="preserve"> </w:t>
            </w:r>
          </w:p>
        </w:tc>
        <w:tc>
          <w:tcPr>
            <w:tcW w:w="3329" w:type="dxa"/>
          </w:tcPr>
          <w:p w14:paraId="2BFCD251" w14:textId="4A568A5F" w:rsidR="00234239" w:rsidRPr="00100E90" w:rsidRDefault="00BC40D4" w:rsidP="00AA1901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AA1901" w14:paraId="1A71DDDD" w14:textId="77777777" w:rsidTr="00100E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F41A8E2" w14:textId="4B08A028" w:rsidR="00AA1901" w:rsidRDefault="00AA1901" w:rsidP="00AA1901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Microsecond</w:t>
            </w:r>
          </w:p>
        </w:tc>
        <w:tc>
          <w:tcPr>
            <w:tcW w:w="1273" w:type="dxa"/>
          </w:tcPr>
          <w:p w14:paraId="14F8D1ED" w14:textId="3D74755F" w:rsidR="00AA1901" w:rsidRDefault="00AA1901" w:rsidP="00AA1901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μ</w:t>
            </w:r>
          </w:p>
        </w:tc>
        <w:tc>
          <w:tcPr>
            <w:tcW w:w="2497" w:type="dxa"/>
          </w:tcPr>
          <w:p w14:paraId="289A3343" w14:textId="32B2439D" w:rsidR="00AA1901" w:rsidRDefault="00AA1901" w:rsidP="00AA1901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One millionth of a second</w:t>
            </w:r>
          </w:p>
        </w:tc>
        <w:tc>
          <w:tcPr>
            <w:tcW w:w="3329" w:type="dxa"/>
          </w:tcPr>
          <w:p w14:paraId="3EAD53BA" w14:textId="3A5C9F62" w:rsidR="00AA1901" w:rsidRPr="00100E90" w:rsidRDefault="00BC40D4" w:rsidP="00AA1901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100E90" w14:paraId="53C03B48" w14:textId="77777777" w:rsidTr="00100E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0ABB92F" w14:textId="32FA95A6" w:rsidR="00100E90" w:rsidRDefault="00100E90" w:rsidP="00AA1901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Nanosecond</w:t>
            </w:r>
          </w:p>
        </w:tc>
        <w:tc>
          <w:tcPr>
            <w:tcW w:w="1273" w:type="dxa"/>
          </w:tcPr>
          <w:p w14:paraId="56EBF13A" w14:textId="4B1A0D96" w:rsidR="00100E90" w:rsidRPr="00AA1901" w:rsidRDefault="00100E90" w:rsidP="00AA1901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497" w:type="dxa"/>
          </w:tcPr>
          <w:p w14:paraId="34921DE8" w14:textId="70F76F44" w:rsidR="00100E90" w:rsidRPr="00AA1901" w:rsidRDefault="00100E90" w:rsidP="00AA1901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On billionth of a second</w:t>
            </w:r>
          </w:p>
        </w:tc>
        <w:tc>
          <w:tcPr>
            <w:tcW w:w="3329" w:type="dxa"/>
          </w:tcPr>
          <w:p w14:paraId="6492186F" w14:textId="1EA134F1" w:rsidR="00100E90" w:rsidRPr="00100E90" w:rsidRDefault="00100E90" w:rsidP="00AA1901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=0.00000000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7A69618F" w14:textId="466D242C" w:rsidR="00CF1EEF" w:rsidRDefault="00CF1EEF" w:rsidP="00CF1EEF">
      <w:pPr>
        <w:pStyle w:val="StyleGuideSubsection"/>
      </w:pPr>
      <w:r>
        <w:t xml:space="preserve">Measuring </w:t>
      </w:r>
      <w:r>
        <w:t>Space</w:t>
      </w:r>
    </w:p>
    <w:tbl>
      <w:tblPr>
        <w:tblStyle w:val="ColumnHeaderTableStyle"/>
        <w:tblW w:w="8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240"/>
        <w:gridCol w:w="922"/>
        <w:gridCol w:w="1169"/>
        <w:gridCol w:w="1984"/>
        <w:gridCol w:w="2845"/>
      </w:tblGrid>
      <w:tr w:rsidR="00D14380" w14:paraId="69AA4222" w14:textId="26E4C599" w:rsidTr="00D1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6C380BF7" w14:textId="77777777" w:rsidR="00D14380" w:rsidRDefault="00D14380" w:rsidP="00871BF8">
            <w:r>
              <w:t>Unit</w:t>
            </w:r>
          </w:p>
        </w:tc>
        <w:tc>
          <w:tcPr>
            <w:tcW w:w="922" w:type="dxa"/>
          </w:tcPr>
          <w:p w14:paraId="3D2FF359" w14:textId="4F426CCD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(2)</w:t>
            </w:r>
          </w:p>
        </w:tc>
        <w:tc>
          <w:tcPr>
            <w:tcW w:w="1169" w:type="dxa"/>
          </w:tcPr>
          <w:p w14:paraId="73977778" w14:textId="6D7483F2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10 (~)</w:t>
            </w:r>
          </w:p>
        </w:tc>
        <w:tc>
          <w:tcPr>
            <w:tcW w:w="1984" w:type="dxa"/>
          </w:tcPr>
          <w:p w14:paraId="14CF2424" w14:textId="71D872A8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</w:t>
            </w:r>
          </w:p>
        </w:tc>
        <w:tc>
          <w:tcPr>
            <w:tcW w:w="2845" w:type="dxa"/>
          </w:tcPr>
          <w:p w14:paraId="317D4B89" w14:textId="37F0FC8C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Exact</w:t>
            </w:r>
          </w:p>
        </w:tc>
      </w:tr>
      <w:tr w:rsidR="00D14380" w14:paraId="722ED885" w14:textId="2EC78F2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43B7F003" w14:textId="239568BF" w:rsidR="00D14380" w:rsidRPr="00E43F8C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Kilo</w:t>
            </w:r>
          </w:p>
        </w:tc>
        <w:tc>
          <w:tcPr>
            <w:tcW w:w="922" w:type="dxa"/>
          </w:tcPr>
          <w:p w14:paraId="027F7EE2" w14:textId="2ADB9CDC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14:paraId="703344C5" w14:textId="7A10AFF5" w:rsidR="00D14380" w:rsidRPr="00F9542A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F9542A">
              <w:t xml:space="preserve"> </w:t>
            </w:r>
          </w:p>
        </w:tc>
        <w:tc>
          <w:tcPr>
            <w:tcW w:w="1984" w:type="dxa"/>
          </w:tcPr>
          <w:p w14:paraId="79E21AE6" w14:textId="20164CDA" w:rsidR="00D14380" w:rsidRPr="00100E9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</w:t>
            </w:r>
          </w:p>
        </w:tc>
        <w:tc>
          <w:tcPr>
            <w:tcW w:w="2845" w:type="dxa"/>
          </w:tcPr>
          <w:p w14:paraId="38CB907A" w14:textId="1BD10E60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D14380" w14:paraId="62C5F846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5945467F" w14:textId="4D607BB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Mega</w:t>
            </w:r>
          </w:p>
        </w:tc>
        <w:tc>
          <w:tcPr>
            <w:tcW w:w="922" w:type="dxa"/>
          </w:tcPr>
          <w:p w14:paraId="51AE68A0" w14:textId="29F4CC75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69" w:type="dxa"/>
          </w:tcPr>
          <w:p w14:paraId="2AF0B0F2" w14:textId="2F547EF2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14:paraId="6EC10030" w14:textId="5C0AA98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</w:t>
            </w:r>
          </w:p>
        </w:tc>
        <w:tc>
          <w:tcPr>
            <w:tcW w:w="2845" w:type="dxa"/>
          </w:tcPr>
          <w:p w14:paraId="7D312E31" w14:textId="7AA8FE4D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1,048,576</w:t>
            </w:r>
          </w:p>
        </w:tc>
      </w:tr>
      <w:tr w:rsidR="00D14380" w14:paraId="0CDB3E17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0A8B7199" w14:textId="6C5E9BEB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Giga</w:t>
            </w:r>
          </w:p>
        </w:tc>
        <w:tc>
          <w:tcPr>
            <w:tcW w:w="922" w:type="dxa"/>
          </w:tcPr>
          <w:p w14:paraId="2291C091" w14:textId="37148C53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169" w:type="dxa"/>
          </w:tcPr>
          <w:p w14:paraId="4C95472D" w14:textId="2A58118A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14:paraId="15D874A6" w14:textId="00B25AF6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</w:t>
            </w:r>
          </w:p>
        </w:tc>
        <w:tc>
          <w:tcPr>
            <w:tcW w:w="2845" w:type="dxa"/>
          </w:tcPr>
          <w:p w14:paraId="2BFFBBFA" w14:textId="7781CCD7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1,073,341,82</w:t>
            </w:r>
          </w:p>
        </w:tc>
      </w:tr>
      <w:tr w:rsidR="00D14380" w14:paraId="4EF6C03D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23B2B5A3" w14:textId="6CAF7E0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Tera</w:t>
            </w:r>
          </w:p>
        </w:tc>
        <w:tc>
          <w:tcPr>
            <w:tcW w:w="922" w:type="dxa"/>
          </w:tcPr>
          <w:p w14:paraId="19EF0522" w14:textId="61DAB9DF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169" w:type="dxa"/>
          </w:tcPr>
          <w:p w14:paraId="01A4B7CE" w14:textId="31F0F483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84" w:type="dxa"/>
          </w:tcPr>
          <w:p w14:paraId="272C1422" w14:textId="73E5037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1,000,000,000,000</w:t>
            </w:r>
          </w:p>
        </w:tc>
        <w:tc>
          <w:tcPr>
            <w:tcW w:w="2845" w:type="dxa"/>
          </w:tcPr>
          <w:p w14:paraId="610D1BF7" w14:textId="438B47B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1,099,511,627,776</w:t>
            </w:r>
          </w:p>
        </w:tc>
      </w:tr>
    </w:tbl>
    <w:p w14:paraId="4A215C10" w14:textId="77777777" w:rsidR="00D14380" w:rsidRDefault="00D14380" w:rsidP="00D14380">
      <w:pPr>
        <w:pStyle w:val="StyleGuideSubsection"/>
      </w:pPr>
    </w:p>
    <w:p w14:paraId="3AE95DF6" w14:textId="20D3DB7F" w:rsidR="00D14380" w:rsidRDefault="00463201" w:rsidP="00D14380">
      <w:pPr>
        <w:pStyle w:val="StyleGuideSubsection"/>
      </w:pPr>
      <w:r>
        <w:t>Integer</w:t>
      </w:r>
      <w:r w:rsidR="00D14380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2409"/>
        <w:gridCol w:w="3573"/>
      </w:tblGrid>
      <w:tr w:rsidR="00D14380" w14:paraId="3EAE7366" w14:textId="77777777" w:rsidTr="0055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6535F5" w14:textId="5D4E988C" w:rsidR="00D14380" w:rsidRPr="0074525B" w:rsidRDefault="00D14380" w:rsidP="00871BF8">
            <w:pPr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20D3B7B2" w14:textId="6141284E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</w:t>
            </w:r>
            <w:r w:rsidR="00555F96" w:rsidRPr="0074525B">
              <w:rPr>
                <w:sz w:val="16"/>
                <w:szCs w:val="16"/>
              </w:rPr>
              <w:t xml:space="preserve"> (</w:t>
            </w:r>
            <w:r w:rsidRPr="0074525B">
              <w:rPr>
                <w:sz w:val="16"/>
                <w:szCs w:val="16"/>
              </w:rPr>
              <w:t>Bytes</w:t>
            </w:r>
            <w:r w:rsidR="00555F96" w:rsidRPr="0074525B">
              <w:rPr>
                <w:sz w:val="16"/>
                <w:szCs w:val="16"/>
              </w:rPr>
              <w:t>)</w:t>
            </w:r>
          </w:p>
        </w:tc>
        <w:tc>
          <w:tcPr>
            <w:tcW w:w="2409" w:type="dxa"/>
          </w:tcPr>
          <w:p w14:paraId="753AF5C6" w14:textId="6BC176D3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Min</w:t>
            </w:r>
          </w:p>
        </w:tc>
        <w:tc>
          <w:tcPr>
            <w:tcW w:w="3573" w:type="dxa"/>
          </w:tcPr>
          <w:p w14:paraId="71F3A7C6" w14:textId="2B0D75C5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Max</w:t>
            </w:r>
          </w:p>
        </w:tc>
      </w:tr>
      <w:tr w:rsidR="00D14380" w14:paraId="706B7287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8DDB95" w14:textId="27FF9B87" w:rsidR="00D14380" w:rsidRPr="00433EB5" w:rsidRDefault="00D14380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6E2DC090" w14:textId="03C08D84" w:rsidR="00D14380" w:rsidRPr="00433EB5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C41418E" w14:textId="12E44F1F" w:rsidR="00D14380" w:rsidRPr="00433EB5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1E7CDE7F" w14:textId="10044174" w:rsidR="00D14380" w:rsidRPr="00433EB5" w:rsidRDefault="0076044C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4,294,967,295</m:t>
                </m:r>
              </m:oMath>
            </m:oMathPara>
          </w:p>
        </w:tc>
      </w:tr>
      <w:tr w:rsidR="00D14380" w14:paraId="4F1034B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159C67" w14:textId="7862A642" w:rsidR="00D14380" w:rsidRPr="00433EB5" w:rsidRDefault="0076044C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091E02E6" w14:textId="0B788976" w:rsidR="00D14380" w:rsidRPr="00433EB5" w:rsidRDefault="0076044C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5F61DF1C" w14:textId="39E327FD" w:rsidR="00D14380" w:rsidRPr="00433EB5" w:rsidRDefault="0076044C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48B91FCB" w14:textId="3E69D6F9" w:rsidR="00D14380" w:rsidRPr="00433EB5" w:rsidRDefault="0076044C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18,446,744,073,709,600,000</m:t>
                </m:r>
              </m:oMath>
            </m:oMathPara>
          </w:p>
        </w:tc>
      </w:tr>
      <w:tr w:rsidR="00D14380" w14:paraId="19D2F186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40C15" w14:textId="788ED027" w:rsidR="00D14380" w:rsidRPr="00433EB5" w:rsidRDefault="00555F96" w:rsidP="00555F96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6B104344" w14:textId="78C3C6B5" w:rsidR="00D14380" w:rsidRPr="00433EB5" w:rsidRDefault="00555F96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9F16609" w14:textId="46435017" w:rsidR="00D14380" w:rsidRPr="00433EB5" w:rsidRDefault="00555F96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2,147,483,648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 </m:t>
                </m:r>
              </m:oMath>
            </m:oMathPara>
          </w:p>
        </w:tc>
        <w:tc>
          <w:tcPr>
            <w:tcW w:w="3573" w:type="dxa"/>
          </w:tcPr>
          <w:p w14:paraId="6CE45B7B" w14:textId="5D2C09F1" w:rsidR="00D14380" w:rsidRPr="00433EB5" w:rsidRDefault="00555F96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2,147,483,647</m:t>
                </m:r>
              </m:oMath>
            </m:oMathPara>
          </w:p>
        </w:tc>
      </w:tr>
      <w:tr w:rsidR="00555F96" w14:paraId="7D28D02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886843" w14:textId="0914D592" w:rsidR="00555F96" w:rsidRPr="00433EB5" w:rsidRDefault="00555F96" w:rsidP="00555F96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2814B03A" w14:textId="070811D6" w:rsidR="00555F96" w:rsidRPr="00433EB5" w:rsidRDefault="00555F96" w:rsidP="00555F96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3CB96B66" w14:textId="05C670D9" w:rsidR="00555F96" w:rsidRPr="00433EB5" w:rsidRDefault="00555F96" w:rsidP="00555F96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-9,223,372,036,854,780,000</m:t>
                </m:r>
              </m:oMath>
            </m:oMathPara>
          </w:p>
        </w:tc>
        <w:tc>
          <w:tcPr>
            <w:tcW w:w="3573" w:type="dxa"/>
          </w:tcPr>
          <w:p w14:paraId="305A0917" w14:textId="265CC891" w:rsidR="00555F96" w:rsidRPr="00433EB5" w:rsidRDefault="00555F96" w:rsidP="00555F96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9,223,372,036,854,780,000</m:t>
                </m:r>
              </m:oMath>
            </m:oMathPara>
          </w:p>
        </w:tc>
      </w:tr>
    </w:tbl>
    <w:p w14:paraId="2BBF7BFF" w14:textId="77777777" w:rsidR="00D14380" w:rsidRPr="00D14380" w:rsidRDefault="00D14380" w:rsidP="00D14380">
      <w:pPr>
        <w:rPr>
          <w:lang w:eastAsia="fi-FI"/>
        </w:rPr>
      </w:pPr>
    </w:p>
    <w:p w14:paraId="587531E6" w14:textId="77777777" w:rsidR="00E975BF" w:rsidRDefault="00E975BF">
      <w:pPr>
        <w:spacing w:after="160" w:line="259" w:lineRule="auto"/>
        <w:rPr>
          <w:rFonts w:asciiTheme="majorHAnsi" w:hAnsiTheme="majorHAnsi"/>
          <w:smallCaps/>
          <w:color w:val="4F81BD" w:themeColor="accent2"/>
          <w:u w:color="7076CC" w:themeColor="text2" w:themeTint="99"/>
          <w:lang w:eastAsia="fi-FI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br w:type="page"/>
      </w:r>
    </w:p>
    <w:p w14:paraId="21664A2B" w14:textId="59F99FD2" w:rsidR="00CF1EEF" w:rsidRDefault="00E975BF" w:rsidP="00C25366">
      <w:pPr>
        <w:pStyle w:val="StyleGuideSubsection"/>
      </w:pPr>
      <w:r>
        <w:lastRenderedPageBreak/>
        <w:t>Char Encoding</w:t>
      </w:r>
      <w:r w:rsidR="00463201">
        <w:t xml:space="preserve"> </w:t>
      </w:r>
      <w:r w:rsidR="00C25366">
        <w:t>Point</w:t>
      </w:r>
      <w:r w:rsidR="00463201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852"/>
        <w:gridCol w:w="2669"/>
      </w:tblGrid>
      <w:tr w:rsidR="00E975BF" w:rsidRPr="0074525B" w14:paraId="64357073" w14:textId="77777777" w:rsidTr="00E9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010484C7" w14:textId="4CC76CBC" w:rsidR="00E975BF" w:rsidRPr="0074525B" w:rsidRDefault="00E975BF" w:rsidP="00871B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Encoding</w:t>
            </w:r>
          </w:p>
        </w:tc>
        <w:tc>
          <w:tcPr>
            <w:tcW w:w="2669" w:type="dxa"/>
          </w:tcPr>
          <w:p w14:paraId="256664CA" w14:textId="77777777" w:rsidR="00E975BF" w:rsidRPr="0074525B" w:rsidRDefault="00E975BF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 (Bytes)</w:t>
            </w:r>
          </w:p>
        </w:tc>
      </w:tr>
      <w:tr w:rsidR="00E975BF" w:rsidRPr="00433EB5" w14:paraId="566A5A5D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7127D3AA" w14:textId="55B503A6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ASCII</w:t>
            </w:r>
          </w:p>
        </w:tc>
        <w:tc>
          <w:tcPr>
            <w:tcW w:w="2669" w:type="dxa"/>
          </w:tcPr>
          <w:p w14:paraId="1FF007DD" w14:textId="2A23E83F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975BF" w:rsidRPr="00433EB5" w14:paraId="4DE85CEB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49197AA6" w14:textId="58AE2504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UTF-8</w:t>
            </w:r>
          </w:p>
        </w:tc>
        <w:tc>
          <w:tcPr>
            <w:tcW w:w="2669" w:type="dxa"/>
          </w:tcPr>
          <w:p w14:paraId="71831C7A" w14:textId="3F135E2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1-4</w:t>
            </w:r>
          </w:p>
        </w:tc>
      </w:tr>
      <w:tr w:rsidR="00E975BF" w:rsidRPr="00433EB5" w14:paraId="3A4B8259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66419316" w14:textId="44AC3514" w:rsidR="00E975BF" w:rsidRPr="00433EB5" w:rsidRDefault="00E975BF" w:rsidP="00871BF8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UTF-16</w:t>
            </w:r>
          </w:p>
        </w:tc>
        <w:tc>
          <w:tcPr>
            <w:tcW w:w="2669" w:type="dxa"/>
          </w:tcPr>
          <w:p w14:paraId="7CB4AC86" w14:textId="14C3616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2-4</w:t>
            </w:r>
          </w:p>
        </w:tc>
      </w:tr>
    </w:tbl>
    <w:p w14:paraId="0369D7DF" w14:textId="77777777" w:rsidR="00E975BF" w:rsidRDefault="00E975BF" w:rsidP="00E975BF">
      <w:pPr>
        <w:pStyle w:val="StyleGuideSubsection"/>
      </w:pPr>
    </w:p>
    <w:p w14:paraId="1AD70054" w14:textId="7A7C08C8" w:rsidR="00E975BF" w:rsidRDefault="00E975BF" w:rsidP="00E975BF">
      <w:pPr>
        <w:pStyle w:val="StyleGuideSubsection"/>
      </w:pPr>
      <w:r>
        <w:t>Floating</w:t>
      </w:r>
      <w:r>
        <w:t xml:space="preserve"> Point Types</w:t>
      </w:r>
    </w:p>
    <w:p w14:paraId="7D78092A" w14:textId="77777777" w:rsidR="00E975BF" w:rsidRPr="00E975BF" w:rsidRDefault="00E975BF" w:rsidP="00E975BF">
      <w:pPr>
        <w:rPr>
          <w:lang w:eastAsia="fi-FI"/>
        </w:rPr>
      </w:pPr>
    </w:p>
    <w:sectPr w:rsidR="00E975BF" w:rsidRPr="00E975BF" w:rsidSect="009A2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0B73" w14:textId="77777777" w:rsidR="00BC40D4" w:rsidRDefault="00BC40D4" w:rsidP="00DC0620">
      <w:r>
        <w:separator/>
      </w:r>
    </w:p>
  </w:endnote>
  <w:endnote w:type="continuationSeparator" w:id="0">
    <w:p w14:paraId="29747C8D" w14:textId="77777777" w:rsidR="00BC40D4" w:rsidRDefault="00BC40D4" w:rsidP="00DC0620">
      <w:r>
        <w:continuationSeparator/>
      </w:r>
    </w:p>
  </w:endnote>
  <w:endnote w:type="continuationNotice" w:id="1">
    <w:p w14:paraId="0CCB3A9D" w14:textId="77777777" w:rsidR="00BC40D4" w:rsidRDefault="00BC40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34D6" w14:textId="77777777" w:rsidR="00BC40D4" w:rsidRDefault="00BC40D4" w:rsidP="00DC0620">
      <w:r>
        <w:separator/>
      </w:r>
    </w:p>
  </w:footnote>
  <w:footnote w:type="continuationSeparator" w:id="0">
    <w:p w14:paraId="4A1CCCD9" w14:textId="77777777" w:rsidR="00BC40D4" w:rsidRDefault="00BC40D4" w:rsidP="00DC0620">
      <w:r>
        <w:continuationSeparator/>
      </w:r>
    </w:p>
  </w:footnote>
  <w:footnote w:type="continuationNotice" w:id="1">
    <w:p w14:paraId="5BBA2215" w14:textId="77777777" w:rsidR="00BC40D4" w:rsidRDefault="00BC40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0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2DFE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4239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C9A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3EB5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9AF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201"/>
    <w:rsid w:val="0046367A"/>
    <w:rsid w:val="004646DB"/>
    <w:rsid w:val="00464B6B"/>
    <w:rsid w:val="00464C09"/>
    <w:rsid w:val="00464D12"/>
    <w:rsid w:val="00465BD7"/>
    <w:rsid w:val="004664FF"/>
    <w:rsid w:val="00466EFE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5F96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E4E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25B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44C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752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901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69B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0D4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366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1EEF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380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5BF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9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E9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E90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00E90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00E90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00E9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0E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00E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0E9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E9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0E9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0E9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00E9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00E9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00E9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9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9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9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00E9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00E9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00E9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00E9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00E9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00E9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00E9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00E9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00E9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E9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00E90"/>
    <w:rPr>
      <w:b/>
    </w:rPr>
  </w:style>
  <w:style w:type="numbering" w:customStyle="1" w:styleId="KennysListStyles">
    <w:name w:val="KennysListStyles"/>
    <w:uiPriority w:val="99"/>
    <w:rsid w:val="00100E9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00E90"/>
    <w:rPr>
      <w:b/>
    </w:rPr>
  </w:style>
  <w:style w:type="paragraph" w:customStyle="1" w:styleId="Answer">
    <w:name w:val="Answer"/>
    <w:basedOn w:val="Normal"/>
    <w:qFormat/>
    <w:rsid w:val="00100E90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00E9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0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00E9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00E9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00E90"/>
    <w:rPr>
      <w:smallCaps/>
    </w:rPr>
  </w:style>
  <w:style w:type="paragraph" w:customStyle="1" w:styleId="SourceCodeCaption">
    <w:name w:val="Source Code Caption"/>
    <w:basedOn w:val="Normal"/>
    <w:rsid w:val="00100E9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00E9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0E9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0E9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00E9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00E90"/>
    <w:rPr>
      <w:b/>
      <w:smallCaps/>
    </w:rPr>
  </w:style>
  <w:style w:type="paragraph" w:customStyle="1" w:styleId="NumberedList">
    <w:name w:val="Numbered List"/>
    <w:basedOn w:val="Normal"/>
    <w:qFormat/>
    <w:rsid w:val="00100E9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00E9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00E9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00E90"/>
  </w:style>
  <w:style w:type="paragraph" w:styleId="ListNumber">
    <w:name w:val="List Number"/>
    <w:basedOn w:val="Normal"/>
    <w:uiPriority w:val="99"/>
    <w:unhideWhenUsed/>
    <w:rsid w:val="00100E9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00E9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00E9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00E9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00E9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00E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00E9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00E9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00E9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00E9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00E9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0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9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00E90"/>
    <w:rPr>
      <w:smallCaps/>
    </w:rPr>
  </w:style>
  <w:style w:type="paragraph" w:customStyle="1" w:styleId="TableCellNormal">
    <w:name w:val="Table Cell Normal"/>
    <w:basedOn w:val="Normal"/>
    <w:qFormat/>
    <w:rsid w:val="00100E9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00E9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00E9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00E9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00E9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00E9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00E9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00E9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00E90"/>
    <w:rPr>
      <w:i/>
      <w:iCs/>
    </w:rPr>
  </w:style>
  <w:style w:type="character" w:customStyle="1" w:styleId="CommandChar">
    <w:name w:val="Command Char"/>
    <w:basedOn w:val="DefaultParagraphFont"/>
    <w:link w:val="Command"/>
    <w:rsid w:val="00100E9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00E90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00E9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00E9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00E9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00E9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00E9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00E90"/>
    <w:pPr>
      <w:spacing w:after="0"/>
      <w:ind w:left="924" w:hanging="357"/>
    </w:pPr>
  </w:style>
  <w:style w:type="paragraph" w:customStyle="1" w:styleId="a">
    <w:name w:val="`"/>
    <w:basedOn w:val="Normal"/>
    <w:qFormat/>
    <w:rsid w:val="00100E9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00E9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00E9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00E9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00E90"/>
    <w:rPr>
      <w:b/>
      <w:smallCaps/>
    </w:rPr>
  </w:style>
  <w:style w:type="table" w:customStyle="1" w:styleId="SimpleDefinition">
    <w:name w:val="SimpleDefinition"/>
    <w:basedOn w:val="TableNormal"/>
    <w:uiPriority w:val="99"/>
    <w:rsid w:val="00100E9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00E9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00E9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00E9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00E90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00E9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00E9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00E9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00E90"/>
    <w:rPr>
      <w:color w:val="4BACC6" w:themeColor="accent5"/>
    </w:rPr>
  </w:style>
  <w:style w:type="paragraph" w:customStyle="1" w:styleId="ToDoSection">
    <w:name w:val="ToDo Section"/>
    <w:basedOn w:val="Heading1"/>
    <w:qFormat/>
    <w:rsid w:val="00100E90"/>
  </w:style>
  <w:style w:type="paragraph" w:customStyle="1" w:styleId="ToDoQuestionHeader">
    <w:name w:val="ToDo Question Header"/>
    <w:basedOn w:val="Question"/>
    <w:qFormat/>
    <w:rsid w:val="00100E90"/>
  </w:style>
  <w:style w:type="paragraph" w:customStyle="1" w:styleId="ToDoDetails">
    <w:name w:val="ToDoDetails"/>
    <w:basedOn w:val="Normal"/>
    <w:qFormat/>
    <w:rsid w:val="00100E90"/>
  </w:style>
  <w:style w:type="paragraph" w:customStyle="1" w:styleId="CodeExampleCode">
    <w:name w:val="Code Example Code"/>
    <w:basedOn w:val="Normal"/>
    <w:rsid w:val="00100E9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00E9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00E9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00E9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00E90"/>
  </w:style>
  <w:style w:type="paragraph" w:customStyle="1" w:styleId="questionsubsection2">
    <w:name w:val="question sub section 2"/>
    <w:basedOn w:val="Heading4"/>
    <w:qFormat/>
    <w:rsid w:val="00100E90"/>
  </w:style>
  <w:style w:type="paragraph" w:customStyle="1" w:styleId="ListBulletHeader2">
    <w:name w:val="List Bullet Header 2"/>
    <w:basedOn w:val="Normal"/>
    <w:next w:val="ListBullet"/>
    <w:qFormat/>
    <w:rsid w:val="00100E9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00E9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00E9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00E9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00E90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100E90"/>
    <w:pPr>
      <w:ind w:left="480"/>
    </w:pPr>
  </w:style>
  <w:style w:type="paragraph" w:customStyle="1" w:styleId="Keyword">
    <w:name w:val="Keyword"/>
    <w:basedOn w:val="Strong1"/>
    <w:link w:val="KeywordChar"/>
    <w:qFormat/>
    <w:rsid w:val="00100E90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00E90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ind w:left="643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761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47</cp:revision>
  <cp:lastPrinted>2021-03-08T09:03:00Z</cp:lastPrinted>
  <dcterms:created xsi:type="dcterms:W3CDTF">2021-03-07T20:05:00Z</dcterms:created>
  <dcterms:modified xsi:type="dcterms:W3CDTF">2021-04-21T09:20:00Z</dcterms:modified>
</cp:coreProperties>
</file>