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5117D061" w:rsidR="00CE23AA" w:rsidRDefault="00C70A94" w:rsidP="0036239E">
      <w:pPr>
        <w:pStyle w:val="DocumentTitle"/>
        <w:ind w:firstLine="0"/>
      </w:pPr>
      <w:r>
        <w:t>System Design</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703296F" w14:textId="77777777" w:rsidR="00D24E71" w:rsidRDefault="00D24E71">
      <w:pPr>
        <w:spacing w:after="160" w:line="259" w:lineRule="auto"/>
        <w:rPr>
          <w:rFonts w:asciiTheme="majorHAnsi" w:eastAsiaTheme="majorEastAsia" w:hAnsiTheme="majorHAnsi" w:cstheme="majorBidi"/>
          <w:color w:val="31378B" w:themeColor="text2"/>
          <w:sz w:val="32"/>
          <w:szCs w:val="28"/>
        </w:rPr>
      </w:pPr>
      <w:r>
        <w:br w:type="page"/>
      </w:r>
    </w:p>
    <w:p w14:paraId="3C37AAFE" w14:textId="28BE48FA" w:rsidR="00E825AB" w:rsidRDefault="00904547" w:rsidP="00E825AB">
      <w:pPr>
        <w:pStyle w:val="Heading2"/>
      </w:pPr>
      <w:r>
        <w:lastRenderedPageBreak/>
        <w:t>Cheat Sheets</w:t>
      </w:r>
    </w:p>
    <w:p w14:paraId="48B7B600" w14:textId="25C7F03F" w:rsidR="009D20E6" w:rsidRDefault="009D20E6" w:rsidP="009D20E6">
      <w:pPr>
        <w:pStyle w:val="StyleGuideSubsection"/>
      </w:pPr>
      <w:r>
        <w:t>Measuring Time</w:t>
      </w:r>
      <w:r>
        <w:tab/>
      </w:r>
    </w:p>
    <w:tbl>
      <w:tblPr>
        <w:tblStyle w:val="SimpleDefinition"/>
        <w:tblW w:w="0" w:type="auto"/>
        <w:tblLook w:val="04A0" w:firstRow="1" w:lastRow="0" w:firstColumn="1" w:lastColumn="0" w:noHBand="0" w:noVBand="1"/>
      </w:tblPr>
      <w:tblGrid>
        <w:gridCol w:w="1887"/>
        <w:gridCol w:w="2409"/>
        <w:gridCol w:w="4490"/>
      </w:tblGrid>
      <w:tr w:rsidR="00C84B8B" w14:paraId="2E3B4ABF"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4ACDF5BE" w14:textId="716F5E8B" w:rsidR="00C84B8B" w:rsidRDefault="00C84B8B" w:rsidP="00A73E0B">
            <w:r>
              <w:sym w:font="Wingdings" w:char="F08C"/>
            </w:r>
            <w:r>
              <w:t xml:space="preserve"> Millisecond</w:t>
            </w:r>
          </w:p>
        </w:tc>
        <w:tc>
          <w:tcPr>
            <w:tcW w:w="2409" w:type="dxa"/>
          </w:tcPr>
          <w:p w14:paraId="2E5CE34C" w14:textId="5CD60AE4" w:rsidR="00C84B8B" w:rsidRPr="0026791E" w:rsidRDefault="00A02F75"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One </w:t>
            </w:r>
            <w:r w:rsidR="00F10E4F">
              <w:rPr>
                <w:rFonts w:ascii="Times New Roman" w:eastAsia="Times New Roman" w:hAnsi="Times New Roman" w:cs="Times New Roman"/>
              </w:rPr>
              <w:t>thousandth</w:t>
            </w:r>
            <w:r>
              <w:rPr>
                <w:rFonts w:ascii="Times New Roman" w:eastAsia="Times New Roman" w:hAnsi="Times New Roman" w:cs="Times New Roman"/>
              </w:rPr>
              <w:t xml:space="preserve"> of a second</w:t>
            </w:r>
          </w:p>
        </w:tc>
        <w:tc>
          <w:tcPr>
            <w:tcW w:w="4490" w:type="dxa"/>
          </w:tcPr>
          <w:p w14:paraId="5A594866" w14:textId="73784324" w:rsidR="00C84B8B" w:rsidRPr="00826CD8" w:rsidRDefault="00B437EB"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=0.001</m:t>
                </m:r>
              </m:oMath>
            </m:oMathPara>
          </w:p>
        </w:tc>
      </w:tr>
      <w:tr w:rsidR="00C84B8B" w14:paraId="7FFEF9AA"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33AF451F" w14:textId="5E9556E3" w:rsidR="00C84B8B" w:rsidRDefault="00C84B8B" w:rsidP="00A73E0B">
            <w:r>
              <w:sym w:font="Wingdings" w:char="F08D"/>
            </w:r>
            <w:r>
              <w:t xml:space="preserve"> </w:t>
            </w:r>
            <w:r w:rsidR="006115C6">
              <w:t>Microsecond</w:t>
            </w:r>
          </w:p>
        </w:tc>
        <w:tc>
          <w:tcPr>
            <w:tcW w:w="2409" w:type="dxa"/>
          </w:tcPr>
          <w:p w14:paraId="7C8C6AD7" w14:textId="4926216D" w:rsidR="00C84B8B" w:rsidRDefault="006115C6" w:rsidP="00A73E0B">
            <w:pPr>
              <w:cnfStyle w:val="000000000000" w:firstRow="0" w:lastRow="0" w:firstColumn="0" w:lastColumn="0" w:oddVBand="0" w:evenVBand="0" w:oddHBand="0" w:evenHBand="0" w:firstRowFirstColumn="0" w:firstRowLastColumn="0" w:lastRowFirstColumn="0" w:lastRowLastColumn="0"/>
            </w:pPr>
            <w:r>
              <w:t xml:space="preserve">One </w:t>
            </w:r>
            <w:r w:rsidR="00325864">
              <w:t>millionth of a second</w:t>
            </w:r>
          </w:p>
        </w:tc>
        <w:tc>
          <w:tcPr>
            <w:tcW w:w="4490" w:type="dxa"/>
          </w:tcPr>
          <w:p w14:paraId="65FB97E4" w14:textId="7C14C6E2" w:rsidR="00C84B8B" w:rsidRPr="00826CD8" w:rsidRDefault="00B437EB"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1,000,000</m:t>
                    </m:r>
                  </m:den>
                </m:f>
                <m:r>
                  <w:rPr>
                    <w:rFonts w:ascii="Cambria Math" w:hAnsi="Cambria Math"/>
                  </w:rPr>
                  <m:t>=0.000001</m:t>
                </m:r>
              </m:oMath>
            </m:oMathPara>
          </w:p>
        </w:tc>
      </w:tr>
      <w:tr w:rsidR="00405078" w14:paraId="312E51C9"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3D83B117" w14:textId="511AC958" w:rsidR="00405078" w:rsidRDefault="00405078" w:rsidP="00A73E0B">
            <w:r>
              <w:sym w:font="Wingdings" w:char="F08E"/>
            </w:r>
            <w:r>
              <w:t xml:space="preserve"> Nanosecond</w:t>
            </w:r>
          </w:p>
        </w:tc>
        <w:tc>
          <w:tcPr>
            <w:tcW w:w="2409" w:type="dxa"/>
          </w:tcPr>
          <w:p w14:paraId="002D8F29" w14:textId="2A8E01DE" w:rsidR="00405078" w:rsidRDefault="00826CD8" w:rsidP="00A73E0B">
            <w:pPr>
              <w:cnfStyle w:val="000000000000" w:firstRow="0" w:lastRow="0" w:firstColumn="0" w:lastColumn="0" w:oddVBand="0" w:evenVBand="0" w:oddHBand="0" w:evenHBand="0" w:firstRowFirstColumn="0" w:firstRowLastColumn="0" w:lastRowFirstColumn="0" w:lastRowLastColumn="0"/>
            </w:pPr>
            <w:r>
              <w:t>On billionth of a second</w:t>
            </w:r>
          </w:p>
        </w:tc>
        <w:tc>
          <w:tcPr>
            <w:tcW w:w="4490" w:type="dxa"/>
          </w:tcPr>
          <w:p w14:paraId="6ED9B62A" w14:textId="55B9127A" w:rsidR="00405078" w:rsidRPr="00826CD8" w:rsidRDefault="00B437EB"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1,000,000,000</m:t>
                    </m:r>
                  </m:den>
                </m:f>
                <m:r>
                  <w:rPr>
                    <w:rFonts w:ascii="Cambria Math" w:hAnsi="Cambria Math"/>
                  </w:rPr>
                  <m:t>=0.000000001</m:t>
                </m:r>
              </m:oMath>
            </m:oMathPara>
          </w:p>
        </w:tc>
      </w:tr>
    </w:tbl>
    <w:p w14:paraId="08520160" w14:textId="03E9FEA1" w:rsidR="002F6AA1" w:rsidRDefault="002F6AA1" w:rsidP="002F6AA1">
      <w:pPr>
        <w:pStyle w:val="StyleGuideSubsection"/>
      </w:pPr>
      <w:r>
        <w:t>Measuring Space</w:t>
      </w:r>
      <w:r>
        <w:tab/>
      </w:r>
    </w:p>
    <w:tbl>
      <w:tblPr>
        <w:tblStyle w:val="SimpleDefinition"/>
        <w:tblW w:w="0" w:type="auto"/>
        <w:tblLook w:val="04A0" w:firstRow="1" w:lastRow="0" w:firstColumn="1" w:lastColumn="0" w:noHBand="0" w:noVBand="1"/>
      </w:tblPr>
      <w:tblGrid>
        <w:gridCol w:w="1887"/>
        <w:gridCol w:w="2409"/>
        <w:gridCol w:w="4490"/>
      </w:tblGrid>
      <w:tr w:rsidR="002F6AA1" w14:paraId="4D6457B6"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4D0B778C" w14:textId="63C5906D" w:rsidR="002F6AA1" w:rsidRDefault="002F6AA1" w:rsidP="00A73E0B">
            <w:r>
              <w:sym w:font="Wingdings" w:char="F08C"/>
            </w:r>
            <w:r>
              <w:t xml:space="preserve"> </w:t>
            </w:r>
            <w:r w:rsidR="00864452">
              <w:t>1</w:t>
            </w:r>
            <w:r w:rsidR="007C5E72">
              <w:t>K</w:t>
            </w:r>
          </w:p>
        </w:tc>
        <w:tc>
          <w:tcPr>
            <w:tcW w:w="2409" w:type="dxa"/>
          </w:tcPr>
          <w:p w14:paraId="4BF60E20" w14:textId="0EF33DC6" w:rsidR="002F6AA1" w:rsidRPr="0026791E" w:rsidRDefault="006379BB"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1024 Bytes</w:t>
            </w:r>
          </w:p>
        </w:tc>
        <w:tc>
          <w:tcPr>
            <w:tcW w:w="4490" w:type="dxa"/>
          </w:tcPr>
          <w:p w14:paraId="3988BA6A" w14:textId="24CCD4CF" w:rsidR="002F6AA1" w:rsidRPr="00826CD8" w:rsidRDefault="006379BB"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~1 thousand bytes</m:t>
                </m:r>
              </m:oMath>
            </m:oMathPara>
          </w:p>
        </w:tc>
      </w:tr>
      <w:tr w:rsidR="002F6AA1" w14:paraId="36E73D7C"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1D85CDD7" w14:textId="3D2D7F97" w:rsidR="002F6AA1" w:rsidRDefault="002F6AA1" w:rsidP="00A73E0B">
            <w:r>
              <w:sym w:font="Wingdings" w:char="F08D"/>
            </w:r>
            <w:r>
              <w:t xml:space="preserve"> </w:t>
            </w:r>
            <w:r w:rsidR="00CD0116">
              <w:t>1MB</w:t>
            </w:r>
          </w:p>
        </w:tc>
        <w:tc>
          <w:tcPr>
            <w:tcW w:w="2409" w:type="dxa"/>
          </w:tcPr>
          <w:p w14:paraId="31367A16" w14:textId="77EC629D" w:rsidR="002F6AA1" w:rsidRDefault="00CD0116" w:rsidP="00A73E0B">
            <w:pPr>
              <w:cnfStyle w:val="000000000000" w:firstRow="0" w:lastRow="0" w:firstColumn="0" w:lastColumn="0" w:oddVBand="0" w:evenVBand="0" w:oddHBand="0" w:evenHBand="0" w:firstRowFirstColumn="0" w:firstRowLastColumn="0" w:lastRowFirstColumn="0" w:lastRowLastColumn="0"/>
            </w:pPr>
            <w:r>
              <w:t>1,048</w:t>
            </w:r>
            <w:r w:rsidR="004974A5">
              <w:t>,576</w:t>
            </w:r>
          </w:p>
        </w:tc>
        <w:tc>
          <w:tcPr>
            <w:tcW w:w="4490" w:type="dxa"/>
          </w:tcPr>
          <w:p w14:paraId="11F674B0" w14:textId="3EFF34E5" w:rsidR="002F6AA1" w:rsidRPr="00826CD8" w:rsidRDefault="006F20C4"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~1 million bytes</m:t>
                </m:r>
              </m:oMath>
            </m:oMathPara>
          </w:p>
        </w:tc>
      </w:tr>
      <w:tr w:rsidR="002F6AA1" w14:paraId="25885734"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602E84B4" w14:textId="5050CDCE" w:rsidR="002F6AA1" w:rsidRDefault="002F6AA1" w:rsidP="00A73E0B">
            <w:r>
              <w:sym w:font="Wingdings" w:char="F08E"/>
            </w:r>
            <w:r>
              <w:t xml:space="preserve"> </w:t>
            </w:r>
            <w:r w:rsidR="0036319E">
              <w:t>1GB</w:t>
            </w:r>
          </w:p>
        </w:tc>
        <w:tc>
          <w:tcPr>
            <w:tcW w:w="2409" w:type="dxa"/>
          </w:tcPr>
          <w:p w14:paraId="73A5D23E" w14:textId="60BC02EA" w:rsidR="002F6AA1" w:rsidRDefault="003437CA" w:rsidP="00A73E0B">
            <w:pPr>
              <w:cnfStyle w:val="000000000000" w:firstRow="0" w:lastRow="0" w:firstColumn="0" w:lastColumn="0" w:oddVBand="0" w:evenVBand="0" w:oddHBand="0" w:evenHBand="0" w:firstRowFirstColumn="0" w:firstRowLastColumn="0" w:lastRowFirstColumn="0" w:lastRowLastColumn="0"/>
            </w:pPr>
            <w:r>
              <w:t>1,077,741</w:t>
            </w:r>
            <w:r w:rsidR="00EA1859">
              <w:t>,824</w:t>
            </w:r>
          </w:p>
        </w:tc>
        <w:tc>
          <w:tcPr>
            <w:tcW w:w="4490" w:type="dxa"/>
          </w:tcPr>
          <w:p w14:paraId="3B7F8118" w14:textId="0CA62F8C" w:rsidR="002F6AA1" w:rsidRPr="00826CD8" w:rsidRDefault="00EA1859"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hAnsi="Cambria Math"/>
                  </w:rPr>
                  <m:t>~1 billion bytes</m:t>
                </m:r>
              </m:oMath>
            </m:oMathPara>
          </w:p>
        </w:tc>
      </w:tr>
      <w:tr w:rsidR="00B701AB" w14:paraId="55402526"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7C816512" w14:textId="32B1A682" w:rsidR="00B701AB" w:rsidRDefault="00B701AB" w:rsidP="00A73E0B">
            <w:r>
              <w:sym w:font="Wingdings" w:char="F08F"/>
            </w:r>
            <w:r>
              <w:t xml:space="preserve"> </w:t>
            </w:r>
            <w:r w:rsidR="00845DAC">
              <w:t>1</w:t>
            </w:r>
            <w:r>
              <w:t>TB</w:t>
            </w:r>
          </w:p>
        </w:tc>
        <w:tc>
          <w:tcPr>
            <w:tcW w:w="2409" w:type="dxa"/>
          </w:tcPr>
          <w:p w14:paraId="0B0F5B47" w14:textId="69154D74" w:rsidR="00B701AB" w:rsidRDefault="00B701AB" w:rsidP="00A73E0B">
            <w:pPr>
              <w:cnfStyle w:val="000000000000" w:firstRow="0" w:lastRow="0" w:firstColumn="0" w:lastColumn="0" w:oddVBand="0" w:evenVBand="0" w:oddHBand="0" w:evenHBand="0" w:firstRowFirstColumn="0" w:firstRowLastColumn="0" w:lastRowFirstColumn="0" w:lastRowLastColumn="0"/>
            </w:pPr>
            <w:r>
              <w:t>1,</w:t>
            </w:r>
            <w:r w:rsidR="00BB35F0">
              <w:t>099,511,627,776</w:t>
            </w:r>
          </w:p>
        </w:tc>
        <w:tc>
          <w:tcPr>
            <w:tcW w:w="4490" w:type="dxa"/>
          </w:tcPr>
          <w:p w14:paraId="672D7075" w14:textId="454FDCAB" w:rsidR="00B701AB" w:rsidRPr="00845DAC" w:rsidRDefault="00845DAC"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hAnsi="Cambria Math"/>
                  </w:rPr>
                  <m:t>~1 trillion bytes</m:t>
                </m:r>
              </m:oMath>
            </m:oMathPara>
          </w:p>
        </w:tc>
      </w:tr>
      <w:tr w:rsidR="00AF3EA3" w14:paraId="278FC98F"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2D093457" w14:textId="77777777" w:rsidR="00AF3EA3" w:rsidRDefault="00AF3EA3" w:rsidP="00A73E0B"/>
        </w:tc>
        <w:tc>
          <w:tcPr>
            <w:tcW w:w="2409" w:type="dxa"/>
          </w:tcPr>
          <w:p w14:paraId="5529CA11" w14:textId="77777777" w:rsidR="00AF3EA3" w:rsidRDefault="00AF3EA3" w:rsidP="00A73E0B">
            <w:pPr>
              <w:cnfStyle w:val="000000000000" w:firstRow="0" w:lastRow="0" w:firstColumn="0" w:lastColumn="0" w:oddVBand="0" w:evenVBand="0" w:oddHBand="0" w:evenHBand="0" w:firstRowFirstColumn="0" w:firstRowLastColumn="0" w:lastRowFirstColumn="0" w:lastRowLastColumn="0"/>
            </w:pPr>
          </w:p>
        </w:tc>
        <w:tc>
          <w:tcPr>
            <w:tcW w:w="4490" w:type="dxa"/>
          </w:tcPr>
          <w:p w14:paraId="3F39CD8F" w14:textId="77777777" w:rsidR="00AF3EA3" w:rsidRDefault="00AF3EA3"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4B0DEB50" w14:textId="77777777" w:rsidR="00E825AB" w:rsidRPr="00E825AB" w:rsidRDefault="00E825AB" w:rsidP="00E825AB"/>
    <w:p w14:paraId="78366288" w14:textId="77777777" w:rsidR="0065136D" w:rsidRDefault="0065136D" w:rsidP="0065136D">
      <w:pPr>
        <w:pStyle w:val="Answer"/>
      </w:pPr>
    </w:p>
    <w:p w14:paraId="4A2918C5" w14:textId="77777777" w:rsidR="00E825AB" w:rsidRDefault="00E825AB">
      <w:pPr>
        <w:spacing w:after="160" w:line="259" w:lineRule="auto"/>
        <w:rPr>
          <w:rFonts w:asciiTheme="majorHAnsi" w:eastAsiaTheme="majorEastAsia" w:hAnsiTheme="majorHAnsi" w:cstheme="majorBidi"/>
          <w:color w:val="31378B" w:themeColor="text2"/>
          <w:sz w:val="32"/>
          <w:szCs w:val="28"/>
        </w:rPr>
      </w:pPr>
      <w:r>
        <w:br w:type="page"/>
      </w:r>
    </w:p>
    <w:p w14:paraId="1D7E883E" w14:textId="4A8644AD" w:rsidR="00E030B6" w:rsidRDefault="00A5773E" w:rsidP="00E030B6">
      <w:pPr>
        <w:pStyle w:val="Heading2"/>
      </w:pPr>
      <w:r>
        <w:lastRenderedPageBreak/>
        <w:t>Non-Functional Requirements</w:t>
      </w:r>
      <w:r w:rsidR="00933180">
        <w:t xml:space="preserve"> / Desirable Properties</w:t>
      </w:r>
    </w:p>
    <w:p w14:paraId="75EFEE8D" w14:textId="7EFB3547" w:rsidR="003D7720" w:rsidRDefault="003D7720" w:rsidP="003D7720">
      <w:pPr>
        <w:pStyle w:val="Heading3"/>
      </w:pPr>
      <w:r>
        <w:t>Reliability</w:t>
      </w:r>
    </w:p>
    <w:p w14:paraId="0637CED2" w14:textId="46335726" w:rsidR="003D7720" w:rsidRDefault="008B49AB" w:rsidP="003D7720">
      <w:r>
        <w:t xml:space="preserve">A reliable system is one in which faults do not lead to failure. </w:t>
      </w:r>
      <w:r w:rsidR="00255193">
        <w:t xml:space="preserve">We say the system is fault-tolerant or resilient. </w:t>
      </w:r>
      <w:r w:rsidR="00C42E5A">
        <w:t xml:space="preserve">Faults can be </w:t>
      </w:r>
      <w:r w:rsidR="00837EF3">
        <w:t xml:space="preserve">classified as hardware faults, human </w:t>
      </w:r>
      <w:r w:rsidR="00E81FD1">
        <w:t>errors,</w:t>
      </w:r>
      <w:r w:rsidR="00837EF3">
        <w:t xml:space="preserve"> and </w:t>
      </w:r>
      <w:r w:rsidR="004B27B3">
        <w:t xml:space="preserve">software errors. </w:t>
      </w:r>
    </w:p>
    <w:p w14:paraId="76D548EB" w14:textId="7D3E9A7A" w:rsidR="00ED603F" w:rsidRDefault="00ED603F" w:rsidP="00ED603F">
      <w:pPr>
        <w:pStyle w:val="Heading4"/>
      </w:pPr>
      <w:r>
        <w:t>Hardware Faults</w:t>
      </w:r>
    </w:p>
    <w:p w14:paraId="65B92983" w14:textId="399F1B2D" w:rsidR="00ED603F" w:rsidRDefault="00ED603F" w:rsidP="00ED603F">
      <w:r>
        <w:t>Har</w:t>
      </w:r>
      <w:r w:rsidR="00004E32">
        <w:t>d disk crashes, memory faults</w:t>
      </w:r>
      <w:r w:rsidR="00B37F15">
        <w:t xml:space="preserve"> and power outages are all good examples of hardware faults. </w:t>
      </w:r>
      <w:r w:rsidR="00C76175">
        <w:t xml:space="preserve">We can arrange our disks in raid configuration, </w:t>
      </w:r>
      <w:r w:rsidR="008F3992">
        <w:t xml:space="preserve">duplicate power supplies </w:t>
      </w:r>
      <w:r w:rsidR="00C21410">
        <w:t xml:space="preserve">etc to minimise the </w:t>
      </w:r>
      <w:r w:rsidR="00CA6A01">
        <w:t>chance</w:t>
      </w:r>
      <w:r w:rsidR="00C21410">
        <w:t xml:space="preserve"> of a single machine going down</w:t>
      </w:r>
      <w:r w:rsidR="003E63F1">
        <w:t xml:space="preserve"> however modern systems are moving more and more to </w:t>
      </w:r>
      <w:r w:rsidR="00B87866">
        <w:t xml:space="preserve">architectures that are tolerant of whole machines going down. </w:t>
      </w:r>
    </w:p>
    <w:p w14:paraId="0A77523A" w14:textId="3B3F7FF3" w:rsidR="00703E65" w:rsidRDefault="00B92355" w:rsidP="00ED603F">
      <w:r>
        <w:t xml:space="preserve">To calculate </w:t>
      </w:r>
      <w:r w:rsidR="004450B2">
        <w:t>availability,</w:t>
      </w:r>
      <w:r>
        <w:t xml:space="preserve"> </w:t>
      </w:r>
      <w:r w:rsidR="004450B2">
        <w:t xml:space="preserve">see the following </w:t>
      </w:r>
    </w:p>
    <w:p w14:paraId="0382F0C2" w14:textId="6C40C5B8" w:rsidR="003521FB" w:rsidRPr="00AE5A07" w:rsidRDefault="00AE5A07" w:rsidP="00ED603F">
      <w:pPr>
        <w:rPr>
          <w:rStyle w:val="Hyperlink"/>
          <w:rFonts w:cstheme="minorBidi"/>
        </w:rPr>
      </w:pPr>
      <w:r>
        <w:rPr>
          <w:rFonts w:cs="Times New Roman"/>
        </w:rPr>
        <w:fldChar w:fldCharType="begin"/>
      </w:r>
      <w:r>
        <w:rPr>
          <w:rFonts w:cs="Times New Roman"/>
        </w:rPr>
        <w:instrText xml:space="preserve"> HYPERLINK "https://static.usenix.org/event/osdi10/tech/full_papers/Ford.pdf" </w:instrText>
      </w:r>
      <w:r>
        <w:rPr>
          <w:rFonts w:cs="Times New Roman"/>
        </w:rPr>
        <w:fldChar w:fldCharType="separate"/>
      </w:r>
      <w:r w:rsidR="00B92355" w:rsidRPr="00AE5A07">
        <w:rPr>
          <w:rStyle w:val="Hyperlink"/>
        </w:rPr>
        <w:t>https://static.usenix.org/event/osdi10/tech/full_papers/Ford.pdf</w:t>
      </w:r>
    </w:p>
    <w:p w14:paraId="521C15FF" w14:textId="5C909CC4" w:rsidR="00204579" w:rsidRDefault="00AE5A07" w:rsidP="00204579">
      <w:pPr>
        <w:pStyle w:val="Heading4"/>
      </w:pPr>
      <w:r>
        <w:rPr>
          <w:rFonts w:asciiTheme="minorHAnsi" w:eastAsiaTheme="minorEastAsia" w:hAnsiTheme="minorHAnsi" w:cs="Times New Roman"/>
          <w:b w:val="0"/>
          <w:iCs w:val="0"/>
          <w:smallCaps w:val="0"/>
          <w:color w:val="000000" w:themeColor="text1"/>
          <w:szCs w:val="22"/>
        </w:rPr>
        <w:fldChar w:fldCharType="end"/>
      </w:r>
      <w:r w:rsidR="00204579">
        <w:t xml:space="preserve">Software </w:t>
      </w:r>
      <w:r w:rsidR="003E54BD">
        <w:t>Faults</w:t>
      </w:r>
    </w:p>
    <w:p w14:paraId="5C72BBE7" w14:textId="26A43234" w:rsidR="003E54BD" w:rsidRPr="003E54BD" w:rsidRDefault="003E54BD" w:rsidP="003E54BD">
      <w:r>
        <w:t>The only way to deal with software</w:t>
      </w:r>
      <w:r w:rsidR="00450FAF">
        <w:t xml:space="preserve"> faults</w:t>
      </w:r>
      <w:r>
        <w:t xml:space="preserve"> </w:t>
      </w:r>
      <w:r w:rsidR="0044043C">
        <w:t xml:space="preserve">is </w:t>
      </w:r>
      <w:r w:rsidR="00450FAF">
        <w:t xml:space="preserve">to perform </w:t>
      </w:r>
      <w:r w:rsidR="0044043C">
        <w:t xml:space="preserve">careful testing. </w:t>
      </w:r>
    </w:p>
    <w:p w14:paraId="5794E96D" w14:textId="3B80CD60" w:rsidR="005603DF" w:rsidRDefault="005603DF" w:rsidP="005603DF">
      <w:pPr>
        <w:pStyle w:val="Heading4"/>
      </w:pPr>
      <w:r>
        <w:t>Human Error</w:t>
      </w:r>
    </w:p>
    <w:p w14:paraId="5753B171" w14:textId="76069706" w:rsidR="005603DF" w:rsidRPr="005603DF" w:rsidRDefault="00695E34" w:rsidP="005603DF">
      <w:r>
        <w:t>Approaches to minimising human error include building well designed interfaces</w:t>
      </w:r>
      <w:r w:rsidR="00450FAF">
        <w:t xml:space="preserve"> and </w:t>
      </w:r>
      <w:r w:rsidR="00630863">
        <w:t>providing non-production sand box environments</w:t>
      </w:r>
      <w:r w:rsidR="00450FAF">
        <w:t xml:space="preserve"> that users can practice on.</w:t>
      </w:r>
    </w:p>
    <w:p w14:paraId="490FAC0A" w14:textId="77777777" w:rsidR="00AF6F1A" w:rsidRDefault="00AF6F1A">
      <w:pPr>
        <w:spacing w:after="160" w:line="259" w:lineRule="auto"/>
        <w:rPr>
          <w:rFonts w:asciiTheme="majorHAnsi" w:eastAsiaTheme="majorEastAsia" w:hAnsiTheme="majorHAnsi" w:cstheme="majorBidi"/>
          <w:color w:val="31378B" w:themeColor="text2"/>
          <w:sz w:val="28"/>
          <w:szCs w:val="26"/>
        </w:rPr>
      </w:pPr>
      <w:r>
        <w:br w:type="page"/>
      </w:r>
    </w:p>
    <w:p w14:paraId="17EEA87A" w14:textId="090612E6" w:rsidR="00B15726" w:rsidRDefault="00B15726" w:rsidP="00B15726">
      <w:pPr>
        <w:pStyle w:val="Heading3"/>
      </w:pPr>
      <w:r>
        <w:lastRenderedPageBreak/>
        <w:t>Scalability</w:t>
      </w:r>
    </w:p>
    <w:p w14:paraId="02D18F75" w14:textId="7644E5EB" w:rsidR="00E3230B" w:rsidRDefault="006E701D" w:rsidP="003E4991">
      <w:r>
        <w:t xml:space="preserve">The scalability of a system measures how easily we can add hardware to improve performance. </w:t>
      </w:r>
      <w:r w:rsidRPr="00E3230B">
        <w:rPr>
          <w:rStyle w:val="KeywordChar"/>
        </w:rPr>
        <w:t>Vertical scalability</w:t>
      </w:r>
      <w:r w:rsidR="00AF6F1A">
        <w:rPr>
          <w:rStyle w:val="KeywordChar"/>
        </w:rPr>
        <w:t xml:space="preserve"> or scaling up</w:t>
      </w:r>
      <w:r>
        <w:t xml:space="preserve"> involves adding hardware to a single server </w:t>
      </w:r>
      <w:r w:rsidR="00AF6F1A">
        <w:t>.</w:t>
      </w:r>
      <w:r w:rsidR="003042B6">
        <w:t xml:space="preserve"> H</w:t>
      </w:r>
      <w:r w:rsidRPr="00E3230B">
        <w:rPr>
          <w:rStyle w:val="KeywordChar"/>
        </w:rPr>
        <w:t>orizontal scalability</w:t>
      </w:r>
      <w:r>
        <w:t xml:space="preserve"> or </w:t>
      </w:r>
      <w:r w:rsidRPr="00E3230B">
        <w:rPr>
          <w:rStyle w:val="KeywordChar"/>
        </w:rPr>
        <w:t>scaling out</w:t>
      </w:r>
      <w:r>
        <w:t xml:space="preserve"> involves adding more servers. </w:t>
      </w:r>
    </w:p>
    <w:p w14:paraId="01868580" w14:textId="03548038" w:rsidR="003E4991" w:rsidRPr="0056370F" w:rsidRDefault="003042B6" w:rsidP="003E4991">
      <w:r>
        <w:t>To</w:t>
      </w:r>
      <w:r w:rsidR="003E4991">
        <w:t xml:space="preserve"> talk about scalability, we need to be able to measure how the </w:t>
      </w:r>
      <w:r w:rsidR="003E4991" w:rsidRPr="00DE4DB8">
        <w:rPr>
          <w:rStyle w:val="KeywordChar"/>
        </w:rPr>
        <w:t>performance</w:t>
      </w:r>
      <w:r w:rsidR="003E4991">
        <w:t xml:space="preserve"> of a system is affected by increases in </w:t>
      </w:r>
      <w:r w:rsidR="003E4991" w:rsidRPr="00DE4DB8">
        <w:rPr>
          <w:rStyle w:val="KeywordChar"/>
        </w:rPr>
        <w:t>load</w:t>
      </w:r>
      <w:r w:rsidR="003E4991">
        <w:t xml:space="preserve">. </w:t>
      </w:r>
      <w:r>
        <w:t>To</w:t>
      </w:r>
      <w:r w:rsidR="003E4991">
        <w:t xml:space="preserve"> describe </w:t>
      </w:r>
      <w:r w:rsidR="0075323F">
        <w:t>load,</w:t>
      </w:r>
      <w:r w:rsidR="003E4991">
        <w:t xml:space="preserve"> we need to choose a relevant </w:t>
      </w:r>
      <w:r w:rsidR="003E4991" w:rsidRPr="003E4991">
        <w:rPr>
          <w:rStyle w:val="KeywordChar"/>
        </w:rPr>
        <w:t>load parameter</w:t>
      </w:r>
      <w:r w:rsidR="003E4991">
        <w:t xml:space="preserve">. </w:t>
      </w:r>
    </w:p>
    <w:p w14:paraId="14AAC49D" w14:textId="1219DA10" w:rsidR="00A61DD4" w:rsidRDefault="003042B6" w:rsidP="00A61DD4">
      <w:pPr>
        <w:pStyle w:val="Heading4"/>
      </w:pPr>
      <w:r>
        <w:t xml:space="preserve">Typical </w:t>
      </w:r>
      <w:r w:rsidR="00A61DD4">
        <w:t xml:space="preserve">Load </w:t>
      </w:r>
      <w:r w:rsidR="003E4991">
        <w:t>Parameters</w:t>
      </w:r>
    </w:p>
    <w:p w14:paraId="711DB3C7" w14:textId="344DC945" w:rsidR="00207DFF" w:rsidRDefault="00207DFF" w:rsidP="00886FC0">
      <w:pPr>
        <w:pStyle w:val="ListBullet"/>
      </w:pPr>
      <w:r>
        <w:t xml:space="preserve">Requests per second </w:t>
      </w:r>
    </w:p>
    <w:p w14:paraId="272F2054" w14:textId="33141E5C" w:rsidR="00BC76DC" w:rsidRDefault="00BC76DC" w:rsidP="00886FC0">
      <w:pPr>
        <w:pStyle w:val="ListBullet"/>
      </w:pPr>
      <w:r>
        <w:t>Ratio of reads to writes</w:t>
      </w:r>
    </w:p>
    <w:p w14:paraId="25DD7E66" w14:textId="4777ED55" w:rsidR="00BC76DC" w:rsidRDefault="006E0D94" w:rsidP="00886FC0">
      <w:pPr>
        <w:pStyle w:val="ListBullet"/>
      </w:pPr>
      <w:r>
        <w:t>Hit rate on a cache</w:t>
      </w:r>
    </w:p>
    <w:p w14:paraId="36AFE653" w14:textId="5AAA449B" w:rsidR="001028AC" w:rsidRDefault="00144F20" w:rsidP="00B15726">
      <w:pPr>
        <w:pStyle w:val="ListBullet"/>
      </w:pPr>
      <w:r>
        <w:t>Concurrent users</w:t>
      </w:r>
    </w:p>
    <w:p w14:paraId="76059D90" w14:textId="12072610" w:rsidR="00C34E9C" w:rsidRDefault="009D2013" w:rsidP="00B15726">
      <w:r>
        <w:t xml:space="preserve">Once we have </w:t>
      </w:r>
      <w:r w:rsidR="00876295">
        <w:t xml:space="preserve">decided on the relevant load </w:t>
      </w:r>
      <w:r w:rsidR="00F72900">
        <w:t>parameter,</w:t>
      </w:r>
      <w:r w:rsidR="00876295">
        <w:t xml:space="preserve"> </w:t>
      </w:r>
      <w:r w:rsidR="006A762E">
        <w:t xml:space="preserve">we need to look at what happens to performance when the load parameter increases. </w:t>
      </w:r>
      <w:r w:rsidR="00ED793D">
        <w:t>Typical measures of performance include</w:t>
      </w:r>
    </w:p>
    <w:p w14:paraId="5276CB7D" w14:textId="19A71104" w:rsidR="00ED793D" w:rsidRDefault="00ED793D" w:rsidP="00ED793D">
      <w:pPr>
        <w:pStyle w:val="Heading4"/>
      </w:pPr>
      <w:r>
        <w:t>Performance Measures</w:t>
      </w:r>
    </w:p>
    <w:tbl>
      <w:tblPr>
        <w:tblStyle w:val="SimpleDefinition"/>
        <w:tblW w:w="0" w:type="auto"/>
        <w:tblLook w:val="04A0" w:firstRow="1" w:lastRow="0" w:firstColumn="1" w:lastColumn="0" w:noHBand="0" w:noVBand="1"/>
      </w:tblPr>
      <w:tblGrid>
        <w:gridCol w:w="2552"/>
        <w:gridCol w:w="6078"/>
      </w:tblGrid>
      <w:tr w:rsidR="00307199" w14:paraId="2321162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002F65AB" w14:textId="466CAB94" w:rsidR="00307199" w:rsidRDefault="00C844FE" w:rsidP="00F25E58">
            <w:r>
              <w:t>Throughput</w:t>
            </w:r>
          </w:p>
        </w:tc>
        <w:tc>
          <w:tcPr>
            <w:tcW w:w="6078" w:type="dxa"/>
          </w:tcPr>
          <w:p w14:paraId="355BF05E" w14:textId="487A652B" w:rsidR="00307199" w:rsidRDefault="00C844FE" w:rsidP="00F25E58">
            <w:pPr>
              <w:cnfStyle w:val="000000000000" w:firstRow="0" w:lastRow="0" w:firstColumn="0" w:lastColumn="0" w:oddVBand="0" w:evenVBand="0" w:oddHBand="0" w:evenHBand="0" w:firstRowFirstColumn="0" w:firstRowLastColumn="0" w:lastRowFirstColumn="0" w:lastRowLastColumn="0"/>
            </w:pPr>
            <w:r>
              <w:t>How much work can be done per unit of time e.g. bytes per second or transactions per second.</w:t>
            </w:r>
          </w:p>
        </w:tc>
      </w:tr>
      <w:tr w:rsidR="00307199" w14:paraId="2519E3F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475C7DE9" w14:textId="3A63283F" w:rsidR="00307199" w:rsidRDefault="00C844FE" w:rsidP="00F25E58">
            <w:r>
              <w:t>Response Time</w:t>
            </w:r>
          </w:p>
        </w:tc>
        <w:tc>
          <w:tcPr>
            <w:tcW w:w="6078" w:type="dxa"/>
          </w:tcPr>
          <w:p w14:paraId="42572B03" w14:textId="5DCFB4CF" w:rsidR="00307199" w:rsidRDefault="001A2238" w:rsidP="00F25E58">
            <w:pPr>
              <w:cnfStyle w:val="000000000000" w:firstRow="0" w:lastRow="0" w:firstColumn="0" w:lastColumn="0" w:oddVBand="0" w:evenVBand="0" w:oddHBand="0" w:evenHBand="0" w:firstRowFirstColumn="0" w:firstRowLastColumn="0" w:lastRowFirstColumn="0" w:lastRowLastColumn="0"/>
            </w:pPr>
            <w:r>
              <w:t xml:space="preserve">Time between sending and receiving a </w:t>
            </w:r>
            <w:r w:rsidR="006D1CA8">
              <w:t>response</w:t>
            </w:r>
            <w:r w:rsidR="00A01250">
              <w:t xml:space="preserve">. Typically we will need to consider average response time. </w:t>
            </w:r>
          </w:p>
        </w:tc>
      </w:tr>
      <w:tr w:rsidR="006D1CA8" w14:paraId="0B3B0609"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432EDB6E" w14:textId="49C64A6D" w:rsidR="006D1CA8" w:rsidRDefault="00270E64" w:rsidP="00F25E58">
            <w:r>
              <w:t>Latency</w:t>
            </w:r>
          </w:p>
        </w:tc>
        <w:tc>
          <w:tcPr>
            <w:tcW w:w="6078" w:type="dxa"/>
          </w:tcPr>
          <w:p w14:paraId="77A4E03A" w14:textId="062826D7" w:rsidR="006D1CA8" w:rsidRDefault="00270E64" w:rsidP="00F25E58">
            <w:pPr>
              <w:cnfStyle w:val="000000000000" w:firstRow="0" w:lastRow="0" w:firstColumn="0" w:lastColumn="0" w:oddVBand="0" w:evenVBand="0" w:oddHBand="0" w:evenHBand="0" w:firstRowFirstColumn="0" w:firstRowLastColumn="0" w:lastRowFirstColumn="0" w:lastRowLastColumn="0"/>
            </w:pPr>
            <w:r>
              <w:t>Minimum time to get response for trivial piece of logic. Typically, high for RPC</w:t>
            </w:r>
          </w:p>
        </w:tc>
      </w:tr>
    </w:tbl>
    <w:p w14:paraId="04DB7F43" w14:textId="36BD06FA" w:rsidR="00BC6553" w:rsidRDefault="00321F3E" w:rsidP="00321F3E">
      <w:pPr>
        <w:pStyle w:val="ListBullet"/>
        <w:numPr>
          <w:ilvl w:val="0"/>
          <w:numId w:val="0"/>
        </w:numPr>
      </w:pPr>
      <w:r>
        <w:t xml:space="preserve">Now that we have load parameters and performance </w:t>
      </w:r>
      <w:r w:rsidR="00A4020E">
        <w:t>measures,</w:t>
      </w:r>
      <w:r>
        <w:t xml:space="preserve"> we can make statements such as</w:t>
      </w:r>
      <w:r w:rsidR="00B07593">
        <w:t xml:space="preserve"> “ </w:t>
      </w:r>
      <w:r w:rsidR="00B1466F">
        <w:t xml:space="preserve">System A has a </w:t>
      </w:r>
      <w:r w:rsidR="00A93AE4">
        <w:t xml:space="preserve">response time of 0.5 </w:t>
      </w:r>
      <w:r w:rsidR="003D031C">
        <w:t>seconds with 100 concurrent users and a response time of 1.0 second with 500 concurrent users.”</w:t>
      </w:r>
      <w:r w:rsidR="00BC6553">
        <w:t xml:space="preserve"> </w:t>
      </w:r>
    </w:p>
    <w:p w14:paraId="5F5067AC" w14:textId="77777777" w:rsidR="00FB2A91" w:rsidRDefault="00FB2A91">
      <w:pPr>
        <w:spacing w:after="160" w:line="259" w:lineRule="auto"/>
        <w:rPr>
          <w:rFonts w:asciiTheme="majorHAnsi" w:eastAsiaTheme="majorEastAsia" w:hAnsiTheme="majorHAnsi" w:cstheme="majorBidi"/>
          <w:b/>
          <w:iCs/>
          <w:smallCaps/>
          <w:color w:val="31378B" w:themeColor="text2"/>
          <w:szCs w:val="25"/>
        </w:rPr>
      </w:pPr>
      <w:r>
        <w:br w:type="page"/>
      </w:r>
    </w:p>
    <w:p w14:paraId="69AC62A8" w14:textId="2A38C7A9" w:rsidR="005E562A" w:rsidRDefault="005E562A" w:rsidP="005E562A">
      <w:pPr>
        <w:pStyle w:val="Heading4"/>
      </w:pPr>
      <w:r>
        <w:lastRenderedPageBreak/>
        <w:t xml:space="preserve">Descriptive </w:t>
      </w:r>
    </w:p>
    <w:tbl>
      <w:tblPr>
        <w:tblStyle w:val="SimpleDefinition"/>
        <w:tblW w:w="0" w:type="auto"/>
        <w:tblLook w:val="04A0" w:firstRow="1" w:lastRow="0" w:firstColumn="1" w:lastColumn="0" w:noHBand="0" w:noVBand="1"/>
      </w:tblPr>
      <w:tblGrid>
        <w:gridCol w:w="2552"/>
        <w:gridCol w:w="6078"/>
      </w:tblGrid>
      <w:tr w:rsidR="005E11CB" w14:paraId="7A96B86C"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37CC4C50" w14:textId="3784A523" w:rsidR="005E11CB" w:rsidRDefault="00C26F56" w:rsidP="00F25E58">
            <w:r>
              <w:t>Load Sensitivity</w:t>
            </w:r>
          </w:p>
        </w:tc>
        <w:tc>
          <w:tcPr>
            <w:tcW w:w="6078" w:type="dxa"/>
          </w:tcPr>
          <w:p w14:paraId="47771037" w14:textId="77777777" w:rsidR="00C26F56" w:rsidRDefault="00C26F56" w:rsidP="00C26F56">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the sensitivity of the performance to increases in the load parameter. </w:t>
            </w:r>
          </w:p>
          <w:p w14:paraId="33987394" w14:textId="2843AE00" w:rsidR="005E11CB" w:rsidRDefault="005E11CB" w:rsidP="00F25E58">
            <w:pPr>
              <w:cnfStyle w:val="000000000000" w:firstRow="0" w:lastRow="0" w:firstColumn="0" w:lastColumn="0" w:oddVBand="0" w:evenVBand="0" w:oddHBand="0" w:evenHBand="0" w:firstRowFirstColumn="0" w:firstRowLastColumn="0" w:lastRowFirstColumn="0" w:lastRowLastColumn="0"/>
            </w:pPr>
            <w:r>
              <w:t>.</w:t>
            </w:r>
          </w:p>
        </w:tc>
      </w:tr>
      <w:tr w:rsidR="005E11CB" w14:paraId="4A12605A"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032E0844" w14:textId="767F23A6" w:rsidR="005E11CB" w:rsidRDefault="00911FA5" w:rsidP="00F25E58">
            <w:r>
              <w:t>Efficiency</w:t>
            </w:r>
          </w:p>
        </w:tc>
        <w:tc>
          <w:tcPr>
            <w:tcW w:w="6078" w:type="dxa"/>
          </w:tcPr>
          <w:p w14:paraId="17FFC417" w14:textId="04E7559C" w:rsidR="005E11CB" w:rsidRDefault="00911FA5" w:rsidP="00F25E58">
            <w:pPr>
              <w:cnfStyle w:val="000000000000" w:firstRow="0" w:lastRow="0" w:firstColumn="0" w:lastColumn="0" w:oddVBand="0" w:evenVBand="0" w:oddHBand="0" w:evenHBand="0" w:firstRowFirstColumn="0" w:firstRowLastColumn="0" w:lastRowFirstColumn="0" w:lastRowLastColumn="0"/>
            </w:pPr>
            <w:r>
              <w:t xml:space="preserve">Performance divided by </w:t>
            </w:r>
            <w:r w:rsidR="00042B6A">
              <w:t xml:space="preserve">resources. </w:t>
            </w:r>
          </w:p>
        </w:tc>
      </w:tr>
      <w:tr w:rsidR="002E4D50" w14:paraId="1255FB1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3063BF47" w14:textId="44D453DB" w:rsidR="002E4D50" w:rsidRDefault="002E4D50" w:rsidP="00F25E58">
            <w:r>
              <w:t>Capacity</w:t>
            </w:r>
          </w:p>
        </w:tc>
        <w:tc>
          <w:tcPr>
            <w:tcW w:w="6078" w:type="dxa"/>
          </w:tcPr>
          <w:p w14:paraId="7DADDF21" w14:textId="5337468E" w:rsidR="002E4D50" w:rsidRDefault="002E4D50" w:rsidP="00F25E58">
            <w:pPr>
              <w:cnfStyle w:val="000000000000" w:firstRow="0" w:lastRow="0" w:firstColumn="0" w:lastColumn="0" w:oddVBand="0" w:evenVBand="0" w:oddHBand="0" w:evenHBand="0" w:firstRowFirstColumn="0" w:firstRowLastColumn="0" w:lastRowFirstColumn="0" w:lastRowLastColumn="0"/>
            </w:pPr>
            <w:r>
              <w:t xml:space="preserve">Upper bound on load </w:t>
            </w:r>
            <w:r w:rsidR="007F157C">
              <w:t xml:space="preserve">before performance becomes unacceptable </w:t>
            </w:r>
          </w:p>
        </w:tc>
      </w:tr>
    </w:tbl>
    <w:p w14:paraId="69387EEE" w14:textId="1BBC3222" w:rsidR="00A11F3D" w:rsidRDefault="005B46AC" w:rsidP="00E74AD9">
      <w:r>
        <w:t>Typically,</w:t>
      </w:r>
      <w:r w:rsidR="00E74AD9">
        <w:t xml:space="preserve"> we want to know answer the following questions</w:t>
      </w:r>
    </w:p>
    <w:p w14:paraId="4B5250F8" w14:textId="3822218B" w:rsidR="00E74AD9" w:rsidRDefault="00E74AD9" w:rsidP="005517CF">
      <w:pPr>
        <w:pStyle w:val="ListBullet"/>
      </w:pPr>
      <w:r>
        <w:t>What happens to performance when we keep system resources constant and increase load</w:t>
      </w:r>
      <w:r w:rsidR="005517CF">
        <w:t>?</w:t>
      </w:r>
    </w:p>
    <w:p w14:paraId="106D995B" w14:textId="2AA6240D" w:rsidR="005517CF" w:rsidRDefault="005517CF" w:rsidP="005517CF">
      <w:pPr>
        <w:pStyle w:val="ListBullet"/>
      </w:pPr>
      <w:r>
        <w:t>If we increase load</w:t>
      </w:r>
      <w:r w:rsidR="00FB2A91">
        <w:t>,</w:t>
      </w:r>
      <w:r>
        <w:t xml:space="preserve"> how much do we need to increase system resources to keep the current level of performance. </w:t>
      </w:r>
    </w:p>
    <w:p w14:paraId="1E36FC4D" w14:textId="131AD193" w:rsidR="005B46AC" w:rsidRDefault="005B46AC" w:rsidP="005B46AC">
      <w:pPr>
        <w:pStyle w:val="Heading4"/>
      </w:pPr>
      <w:r>
        <w:t>Considerations</w:t>
      </w:r>
    </w:p>
    <w:p w14:paraId="06E6A675" w14:textId="30F03061" w:rsidR="005B46AC" w:rsidRPr="005B46AC" w:rsidRDefault="005B46AC" w:rsidP="005B46AC">
      <w:r>
        <w:t xml:space="preserve">Response time averages can hide outliers. </w:t>
      </w:r>
      <w:r w:rsidR="00A73B3D">
        <w:t>Page</w:t>
      </w:r>
      <w:r w:rsidR="00180278">
        <w:t xml:space="preserve"> faults, </w:t>
      </w:r>
      <w:r w:rsidR="005D1D77">
        <w:t>garbage collection</w:t>
      </w:r>
      <w:r w:rsidR="00B0256D">
        <w:t xml:space="preserve"> and dropped packets</w:t>
      </w:r>
      <w:r w:rsidR="00222F64">
        <w:t xml:space="preserve"> are all causes of increases in </w:t>
      </w:r>
      <w:r w:rsidR="002234D6">
        <w:t xml:space="preserve">response time. </w:t>
      </w:r>
    </w:p>
    <w:p w14:paraId="318AD238" w14:textId="77777777" w:rsidR="003D7720" w:rsidRPr="003D7720" w:rsidRDefault="003D7720" w:rsidP="003D7720"/>
    <w:p w14:paraId="5CAF7803" w14:textId="77777777" w:rsidR="007B1103" w:rsidRDefault="007B1103">
      <w:pPr>
        <w:spacing w:after="160" w:line="259" w:lineRule="auto"/>
        <w:rPr>
          <w:rFonts w:asciiTheme="majorHAnsi" w:eastAsiaTheme="majorEastAsia" w:hAnsiTheme="majorHAnsi" w:cstheme="majorBidi"/>
          <w:color w:val="31378B" w:themeColor="text2"/>
          <w:sz w:val="32"/>
          <w:szCs w:val="28"/>
        </w:rPr>
      </w:pPr>
      <w:r>
        <w:br w:type="page"/>
      </w:r>
    </w:p>
    <w:p w14:paraId="5CD30867" w14:textId="17AB8729" w:rsidR="00DD2084" w:rsidRDefault="00BC25DD" w:rsidP="00DD2084">
      <w:pPr>
        <w:pStyle w:val="Heading2"/>
      </w:pPr>
      <w:r>
        <w:lastRenderedPageBreak/>
        <w:t xml:space="preserve">Systems Design </w:t>
      </w:r>
      <w:r w:rsidR="00DD2084">
        <w:t>Techniques</w:t>
      </w:r>
    </w:p>
    <w:p w14:paraId="0346D7FC" w14:textId="2A4F2287" w:rsidR="00995896" w:rsidRDefault="00B447E8" w:rsidP="00A05A37">
      <w:pPr>
        <w:pStyle w:val="Heading3"/>
      </w:pPr>
      <w:r>
        <w:t>Caching</w:t>
      </w:r>
    </w:p>
    <w:p w14:paraId="316ACBA0" w14:textId="0238DCFE" w:rsidR="00995896" w:rsidRDefault="006662CF" w:rsidP="006662CF">
      <w:r>
        <w:t>Caching involves copying or storing data in fast storage close to the application that will consume (or at least closer than the original data store).</w:t>
      </w:r>
      <w:r w:rsidR="00995896">
        <w:t xml:space="preserve"> </w:t>
      </w:r>
      <w:r w:rsidR="00F9789B">
        <w:t xml:space="preserve">Caches </w:t>
      </w:r>
      <w:r w:rsidR="00A26D5A">
        <w:t>load balancers will facilitate horizontal scaling</w:t>
      </w:r>
    </w:p>
    <w:p w14:paraId="603CF872" w14:textId="13A1634A" w:rsidR="006662CF" w:rsidRDefault="006662CF" w:rsidP="006662CF">
      <w:r>
        <w:t xml:space="preserve"> Caching can provide the following benefits. </w:t>
      </w:r>
    </w:p>
    <w:p w14:paraId="1E1417C7" w14:textId="77777777" w:rsidR="006662CF" w:rsidRDefault="006662CF" w:rsidP="006662CF">
      <w:pPr>
        <w:pStyle w:val="ListBullet"/>
      </w:pPr>
      <w:r>
        <w:t>Improved performance and scalability</w:t>
      </w:r>
    </w:p>
    <w:p w14:paraId="03E0EDBC" w14:textId="77777777" w:rsidR="006662CF" w:rsidRDefault="006662CF" w:rsidP="006662CF">
      <w:pPr>
        <w:pStyle w:val="ListBullet"/>
      </w:pPr>
      <w:r>
        <w:t>Improved availability</w:t>
      </w:r>
    </w:p>
    <w:p w14:paraId="670D00DD" w14:textId="77777777" w:rsidR="006662CF" w:rsidRDefault="006662CF" w:rsidP="006662CF">
      <w:pPr>
        <w:pStyle w:val="ListBullet"/>
      </w:pPr>
      <w:r>
        <w:t>Avoid repeated calculations</w:t>
      </w:r>
    </w:p>
    <w:p w14:paraId="78E707A2" w14:textId="77777777" w:rsidR="006662CF" w:rsidRDefault="006662CF" w:rsidP="006662CF">
      <w:r>
        <w:t xml:space="preserve">Caching is most affective when the client repeatedly reads the same data where the data itself is  </w:t>
      </w:r>
    </w:p>
    <w:p w14:paraId="521CBA87" w14:textId="77777777" w:rsidR="006662CF" w:rsidRDefault="006662CF" w:rsidP="006662CF">
      <w:pPr>
        <w:pStyle w:val="ListBullet"/>
      </w:pPr>
      <w:r>
        <w:t>Read more than written</w:t>
      </w:r>
    </w:p>
    <w:p w14:paraId="332C9D71" w14:textId="77777777" w:rsidR="006662CF" w:rsidRDefault="006662CF" w:rsidP="006662CF">
      <w:pPr>
        <w:pStyle w:val="ListBullet"/>
      </w:pPr>
      <w:r>
        <w:t>Relatively static</w:t>
      </w:r>
    </w:p>
    <w:p w14:paraId="51A0CE11" w14:textId="77777777" w:rsidR="006662CF" w:rsidRDefault="006662CF" w:rsidP="006662CF">
      <w:r>
        <w:t>Often the original data source is</w:t>
      </w:r>
    </w:p>
    <w:p w14:paraId="210E5019" w14:textId="77777777" w:rsidR="006662CF" w:rsidRDefault="006662CF" w:rsidP="006662CF">
      <w:pPr>
        <w:pStyle w:val="ListBullet"/>
      </w:pPr>
      <w:r>
        <w:t>Far from the application such that latency is an option</w:t>
      </w:r>
    </w:p>
    <w:p w14:paraId="3D239477" w14:textId="77777777" w:rsidR="006662CF" w:rsidRDefault="006662CF" w:rsidP="006662CF">
      <w:pPr>
        <w:pStyle w:val="ListBullet"/>
      </w:pPr>
      <w:r>
        <w:t>Slower than the cache</w:t>
      </w:r>
    </w:p>
    <w:p w14:paraId="19037AB7" w14:textId="77777777" w:rsidR="006662CF" w:rsidRDefault="006662CF" w:rsidP="006662CF">
      <w:pPr>
        <w:pStyle w:val="ListBullet"/>
      </w:pPr>
      <w:r>
        <w:t>Subject to a lot of contention</w:t>
      </w:r>
    </w:p>
    <w:p w14:paraId="35877E05" w14:textId="77777777" w:rsidR="006662CF" w:rsidRDefault="006662CF" w:rsidP="006662CF">
      <w:r>
        <w:t xml:space="preserve"> Distributed applications use one of two strategies</w:t>
      </w:r>
    </w:p>
    <w:p w14:paraId="29FA60DB" w14:textId="77777777" w:rsidR="006662CF" w:rsidRDefault="006662CF" w:rsidP="001562CE">
      <w:pPr>
        <w:pStyle w:val="Heading4"/>
      </w:pPr>
      <w:r>
        <w:t>Private Cache and Public caches</w:t>
      </w:r>
    </w:p>
    <w:p w14:paraId="05627FA3" w14:textId="77777777" w:rsidR="006662CF" w:rsidRDefault="006662CF" w:rsidP="006662CF">
      <w:r>
        <w:t xml:space="preserve">In a distributed application caching can be either </w:t>
      </w:r>
    </w:p>
    <w:p w14:paraId="2EC74E08" w14:textId="77777777" w:rsidR="006662CF" w:rsidRDefault="006662CF" w:rsidP="009A3383">
      <w:pPr>
        <w:pStyle w:val="ListParagraph"/>
        <w:numPr>
          <w:ilvl w:val="0"/>
          <w:numId w:val="11"/>
        </w:numPr>
      </w:pPr>
      <w:r>
        <w:t>Private cache – data held on same machine as application accessing it</w:t>
      </w:r>
    </w:p>
    <w:p w14:paraId="2F095D21" w14:textId="77777777" w:rsidR="006662CF" w:rsidRDefault="006662CF" w:rsidP="009A3383">
      <w:pPr>
        <w:pStyle w:val="ListParagraph"/>
        <w:numPr>
          <w:ilvl w:val="0"/>
          <w:numId w:val="11"/>
        </w:numPr>
      </w:pPr>
      <w:r>
        <w:t>Shared cache – common resource accessed by multiple processes and machines</w:t>
      </w:r>
    </w:p>
    <w:p w14:paraId="2BA2B2B3" w14:textId="77777777" w:rsidR="003D574C" w:rsidRDefault="003D574C">
      <w:pPr>
        <w:spacing w:after="160" w:line="259" w:lineRule="auto"/>
        <w:rPr>
          <w:rFonts w:asciiTheme="majorHAnsi" w:eastAsiaTheme="majorEastAsia" w:hAnsiTheme="majorHAnsi" w:cstheme="majorBidi"/>
          <w:b/>
          <w:iCs/>
          <w:smallCaps/>
          <w:color w:val="31378B" w:themeColor="text2"/>
          <w:szCs w:val="25"/>
        </w:rPr>
      </w:pPr>
      <w:r>
        <w:br w:type="page"/>
      </w:r>
    </w:p>
    <w:p w14:paraId="154674C3" w14:textId="45175849" w:rsidR="006662CF" w:rsidRPr="007B7807" w:rsidRDefault="006662CF" w:rsidP="001562CE">
      <w:pPr>
        <w:pStyle w:val="Heading5"/>
      </w:pPr>
      <w:r>
        <w:lastRenderedPageBreak/>
        <w:t>Private Cache</w:t>
      </w:r>
    </w:p>
    <w:p w14:paraId="4AFA120A" w14:textId="519273BC" w:rsidR="006662CF" w:rsidRDefault="006662CF" w:rsidP="006662CF">
      <w:r>
        <w:t xml:space="preserve">The simplest type of private cache is an in-memory store. It is very fast, however the amount of data that can be cached is constrained by the amount of memory on the machine. If we need to store more than can be accommodated in-memory we can use the local disk. Retrieving data from such a cache will be slower than from an in-memory cache but hopefully faster than accessing a remote data store across a network. </w:t>
      </w:r>
    </w:p>
    <w:p w14:paraId="7A6EE363" w14:textId="55FF8160" w:rsidR="003D574C" w:rsidRDefault="003D574C" w:rsidP="006662CF">
      <w:r w:rsidRPr="003D574C">
        <w:rPr>
          <w:noProof/>
        </w:rPr>
        <w:drawing>
          <wp:inline distT="0" distB="0" distL="0" distR="0" wp14:anchorId="461323E7" wp14:editId="67554190">
            <wp:extent cx="3302666" cy="39576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3867" cy="3959076"/>
                    </a:xfrm>
                    <a:prstGeom prst="rect">
                      <a:avLst/>
                    </a:prstGeom>
                  </pic:spPr>
                </pic:pic>
              </a:graphicData>
            </a:graphic>
          </wp:inline>
        </w:drawing>
      </w:r>
    </w:p>
    <w:p w14:paraId="27592520" w14:textId="78581DC0" w:rsidR="004C1F06" w:rsidRDefault="006662CF" w:rsidP="00B00FE0">
      <w:r>
        <w:t>If multiple machines have their own private cache it is likely at some point different app instances will have different versions of a given piece of data in their caches. Shared caching can help with this issue</w:t>
      </w:r>
    </w:p>
    <w:p w14:paraId="2058B296" w14:textId="77777777" w:rsidR="00F22F2D" w:rsidRDefault="00F22F2D">
      <w:pPr>
        <w:spacing w:after="160" w:line="259" w:lineRule="auto"/>
        <w:rPr>
          <w:rFonts w:asciiTheme="majorHAnsi" w:eastAsiaTheme="majorEastAsia" w:hAnsiTheme="majorHAnsi" w:cstheme="majorBidi"/>
          <w:b/>
          <w:iCs/>
          <w:smallCaps/>
          <w:color w:val="31378B" w:themeColor="text2"/>
          <w:szCs w:val="25"/>
        </w:rPr>
      </w:pPr>
      <w:r>
        <w:br w:type="page"/>
      </w:r>
    </w:p>
    <w:p w14:paraId="7BF9ACF4" w14:textId="2892BC90" w:rsidR="006662CF" w:rsidRDefault="006662CF" w:rsidP="001562CE">
      <w:pPr>
        <w:pStyle w:val="Heading5"/>
      </w:pPr>
      <w:r>
        <w:lastRenderedPageBreak/>
        <w:t>Shared cache</w:t>
      </w:r>
    </w:p>
    <w:p w14:paraId="346D09D9" w14:textId="3BFA3845" w:rsidR="006662CF" w:rsidRDefault="006662CF" w:rsidP="006662CF">
      <w:r>
        <w:t xml:space="preserve">A shared cache as a service can help prevent the problem of multiple private caches having different versions of the data. Such a service typically uses a cluster of servers onto which it distributes the data. This enables the cache to be scaled by adding more servers. </w:t>
      </w:r>
    </w:p>
    <w:p w14:paraId="094D7474" w14:textId="6F8966E4" w:rsidR="00F22F2D" w:rsidRPr="00E93FC3" w:rsidRDefault="00F22F2D" w:rsidP="006662CF">
      <w:r w:rsidRPr="00F22F2D">
        <w:rPr>
          <w:noProof/>
        </w:rPr>
        <w:drawing>
          <wp:inline distT="0" distB="0" distL="0" distR="0" wp14:anchorId="053D2315" wp14:editId="5EC43784">
            <wp:extent cx="5731510" cy="1835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35150"/>
                    </a:xfrm>
                    <a:prstGeom prst="rect">
                      <a:avLst/>
                    </a:prstGeom>
                  </pic:spPr>
                </pic:pic>
              </a:graphicData>
            </a:graphic>
          </wp:inline>
        </w:drawing>
      </w:r>
    </w:p>
    <w:p w14:paraId="561F9163" w14:textId="77777777" w:rsidR="006662CF" w:rsidRDefault="006662CF" w:rsidP="001562CE">
      <w:pPr>
        <w:pStyle w:val="Heading4"/>
      </w:pPr>
      <w:r>
        <w:t>Stale Data</w:t>
      </w:r>
    </w:p>
    <w:p w14:paraId="14196EB7" w14:textId="77777777" w:rsidR="006662CF" w:rsidRPr="00173E19" w:rsidRDefault="006662CF" w:rsidP="006662CF">
      <w:r>
        <w:t xml:space="preserve">When the original store changes after the cache has read from it the cache data becomes stale. A caching system supports expire dates such that the period during which data is out of date is minimised. As cached data expired it is removed from the cache and the application must retrieve the data from the original data store. The expiration period can be specified as an absolute time or as a sliding window. Deciding on the best expiration period is a trade-off. If one sets it too short, then the benefit of the cache will be reduced. Too long and the data will be stale more often. </w:t>
      </w:r>
    </w:p>
    <w:p w14:paraId="2EB91D9A" w14:textId="77777777" w:rsidR="006662CF" w:rsidRDefault="006662CF" w:rsidP="006662CF">
      <w:r>
        <w:t>If a cache becomes full the cache must evict data. Typically, it will follow a strategy to decide which data to evict. The default strategy is often LRU, however there exist alternatives</w:t>
      </w:r>
    </w:p>
    <w:p w14:paraId="0EB15C7D" w14:textId="77777777" w:rsidR="006662CF" w:rsidRDefault="006662CF" w:rsidP="006662CF">
      <w:pPr>
        <w:pStyle w:val="ListBullet"/>
      </w:pPr>
      <w:r>
        <w:t>MRU – assuming it won’t be needed again soon</w:t>
      </w:r>
    </w:p>
    <w:p w14:paraId="4535DC16" w14:textId="77777777" w:rsidR="006662CF" w:rsidRDefault="006662CF" w:rsidP="006662CF">
      <w:pPr>
        <w:pStyle w:val="ListBullet"/>
      </w:pPr>
      <w:r>
        <w:t>FIFO</w:t>
      </w:r>
    </w:p>
    <w:p w14:paraId="3E490611" w14:textId="77777777" w:rsidR="006662CF" w:rsidRPr="00CF23B2" w:rsidRDefault="006662CF" w:rsidP="006662CF">
      <w:pPr>
        <w:pStyle w:val="ListBullet"/>
      </w:pPr>
      <w:r>
        <w:t>Explicit removal</w:t>
      </w:r>
    </w:p>
    <w:p w14:paraId="127A9E5C" w14:textId="77777777" w:rsidR="006662CF" w:rsidRDefault="006662CF" w:rsidP="001562CE">
      <w:pPr>
        <w:pStyle w:val="Heading4"/>
      </w:pPr>
      <w:r>
        <w:t>Web Clients</w:t>
      </w:r>
    </w:p>
    <w:p w14:paraId="0519DD48" w14:textId="77777777" w:rsidR="006662CF" w:rsidRPr="008842E7" w:rsidRDefault="006662CF" w:rsidP="006662CF">
      <w:r>
        <w:t>A web client caches data using the URI of resources as a key. A web application can then force the client (browser/proxy) to fetch the latest version.</w:t>
      </w:r>
    </w:p>
    <w:p w14:paraId="4C4ACCED" w14:textId="77777777" w:rsidR="006662CF" w:rsidRDefault="006662CF" w:rsidP="001562CE">
      <w:pPr>
        <w:pStyle w:val="Heading4"/>
      </w:pPr>
      <w:r>
        <w:t>Concurrency</w:t>
      </w:r>
    </w:p>
    <w:p w14:paraId="6CA47BA8" w14:textId="77777777" w:rsidR="006662CF" w:rsidRDefault="006662CF" w:rsidP="006662CF">
      <w:r>
        <w:t xml:space="preserve">Caches that are shared and updated by multiple application instances have the same concurrency issues as any data store. There are two approaches we can take to concurrency. </w:t>
      </w:r>
    </w:p>
    <w:p w14:paraId="7D28DAE2" w14:textId="77777777" w:rsidR="006662CF" w:rsidRDefault="006662CF" w:rsidP="009A3383">
      <w:pPr>
        <w:pStyle w:val="ListParagraph"/>
        <w:numPr>
          <w:ilvl w:val="0"/>
          <w:numId w:val="12"/>
        </w:numPr>
      </w:pPr>
      <w:r>
        <w:t>Optimistic concurrency</w:t>
      </w:r>
    </w:p>
    <w:p w14:paraId="2361FDE0" w14:textId="77777777" w:rsidR="006662CF" w:rsidRPr="00955356" w:rsidRDefault="006662CF" w:rsidP="009A3383">
      <w:pPr>
        <w:pStyle w:val="ListParagraph"/>
        <w:numPr>
          <w:ilvl w:val="0"/>
          <w:numId w:val="12"/>
        </w:numPr>
      </w:pPr>
      <w:r>
        <w:t>Pessimistic concurrency</w:t>
      </w:r>
    </w:p>
    <w:p w14:paraId="015531E7" w14:textId="77777777" w:rsidR="006662CF" w:rsidRDefault="006662CF" w:rsidP="006662CF">
      <w:pPr>
        <w:spacing w:after="160" w:line="259" w:lineRule="auto"/>
      </w:pPr>
      <w:r>
        <w:lastRenderedPageBreak/>
        <w:t>With optimistic locking the updating application checks to see if the data has changed since it was read. If it has not been changed then it is updated. If the data has been updated since it was read it is up to the application to decide what to do. The optimistic strategy works well when updates are infrequent and there is low risk of collisions.</w:t>
      </w:r>
    </w:p>
    <w:p w14:paraId="3C680EE2" w14:textId="77777777" w:rsidR="006662CF" w:rsidRDefault="006662CF" w:rsidP="006662CF">
      <w:pPr>
        <w:spacing w:after="160" w:line="259" w:lineRule="auto"/>
      </w:pPr>
      <w:r>
        <w:t>In pessimistic locking the cache is locked on retrieval and the lock is held until the update is down. Typically, it is useful for short lived operations where collisions are likely. The major downside is that it can limit concurrency.</w:t>
      </w:r>
    </w:p>
    <w:p w14:paraId="7F0FD522" w14:textId="77777777" w:rsidR="006662CF" w:rsidRDefault="006662CF" w:rsidP="001562CE">
      <w:pPr>
        <w:pStyle w:val="Heading4"/>
      </w:pPr>
      <w:r>
        <w:t>Cache Down</w:t>
      </w:r>
    </w:p>
    <w:p w14:paraId="1D706746" w14:textId="00310F0A" w:rsidR="006662CF" w:rsidRPr="00C445BB" w:rsidRDefault="006662CF" w:rsidP="006662CF">
      <w:r>
        <w:t xml:space="preserve">If the cache goes down there are a number of </w:t>
      </w:r>
      <w:r w:rsidR="00696971">
        <w:t>strategies,</w:t>
      </w:r>
      <w:r>
        <w:t xml:space="preserve"> we can use. We can fall back to the original store. This can generate a huge amount of traffic on the original store. One alternative is to use a combination of local private cache and remote public cache. If we are using a cache as a service provides they can carryout automatic failover. </w:t>
      </w:r>
    </w:p>
    <w:p w14:paraId="7C36ADE3" w14:textId="77777777" w:rsidR="006662CF" w:rsidRDefault="006662CF" w:rsidP="001562CE">
      <w:pPr>
        <w:pStyle w:val="Heading4"/>
      </w:pPr>
      <w:r>
        <w:t>Security</w:t>
      </w:r>
    </w:p>
    <w:p w14:paraId="58B9C5EA" w14:textId="77777777" w:rsidR="006662CF" w:rsidRPr="003C2740" w:rsidRDefault="006662CF" w:rsidP="006662CF">
      <w:r>
        <w:t xml:space="preserve">We can protect our data by using SSL to protect data over the wire and use authentication and authorisation services on a cache as service. </w:t>
      </w:r>
    </w:p>
    <w:p w14:paraId="3DB5C0A9" w14:textId="0B026FBE" w:rsidR="00271663" w:rsidRDefault="00271663" w:rsidP="001562CE">
      <w:pPr>
        <w:pStyle w:val="Heading4"/>
      </w:pPr>
      <w:r>
        <w:t>CDN</w:t>
      </w:r>
    </w:p>
    <w:p w14:paraId="69EA83F0" w14:textId="13D06B6C" w:rsidR="006662CF" w:rsidRDefault="006662CF" w:rsidP="001562CE">
      <w:pPr>
        <w:pStyle w:val="Heading4"/>
      </w:pPr>
      <w:r>
        <w:t>Misc.</w:t>
      </w:r>
    </w:p>
    <w:p w14:paraId="64D47789" w14:textId="77777777" w:rsidR="006662CF" w:rsidRDefault="006662CF" w:rsidP="006662CF">
      <w:r>
        <w:t xml:space="preserve">We can either cache at application start up (seeding) or on demand the first time data is retrieved. Seeding can impose a large load on servers when the application starts up. In order to determine the best time to cache it is necessary to carry out performance testing and usage analysis. </w:t>
      </w:r>
    </w:p>
    <w:p w14:paraId="45FAAB72" w14:textId="77777777" w:rsidR="006662CF" w:rsidRPr="00616200" w:rsidRDefault="006662CF" w:rsidP="006662CF">
      <w:r>
        <w:t xml:space="preserve">Immutable data or data that changes infrequently lends itself well to caching. Examples would be reference data or product data. </w:t>
      </w:r>
    </w:p>
    <w:p w14:paraId="3C9004BD" w14:textId="77777777" w:rsidR="006662CF" w:rsidRPr="00034D03" w:rsidRDefault="006662CF" w:rsidP="006662CF">
      <w:pPr>
        <w:spacing w:after="160" w:line="259" w:lineRule="auto"/>
      </w:pPr>
    </w:p>
    <w:p w14:paraId="1D26089E" w14:textId="77777777" w:rsidR="002944AA" w:rsidRDefault="002944AA">
      <w:pPr>
        <w:spacing w:after="160" w:line="259" w:lineRule="auto"/>
        <w:rPr>
          <w:rFonts w:asciiTheme="majorHAnsi" w:eastAsiaTheme="majorEastAsia" w:hAnsiTheme="majorHAnsi" w:cstheme="majorBidi"/>
          <w:b/>
          <w:color w:val="403152" w:themeColor="accent4" w:themeShade="80"/>
          <w:sz w:val="32"/>
          <w:szCs w:val="28"/>
        </w:rPr>
      </w:pPr>
      <w:r>
        <w:br w:type="page"/>
      </w:r>
    </w:p>
    <w:p w14:paraId="689794AD" w14:textId="77777777" w:rsidR="00A133FF" w:rsidRDefault="00A133FF" w:rsidP="00A133FF">
      <w:pPr>
        <w:pStyle w:val="Heading3"/>
      </w:pPr>
      <w:r>
        <w:lastRenderedPageBreak/>
        <w:t>Partitioning</w:t>
      </w:r>
    </w:p>
    <w:p w14:paraId="1A2FA271" w14:textId="77777777" w:rsidR="00A133FF" w:rsidRDefault="00A133FF" w:rsidP="00A133FF">
      <w:r>
        <w:t>Sharding splits data across multiple data stores in such a way that we can work out which information is on which host. For an in-depth discussion of partitioning see</w:t>
      </w:r>
    </w:p>
    <w:p w14:paraId="30778A9D" w14:textId="77777777" w:rsidR="00A133FF" w:rsidRDefault="00B437EB" w:rsidP="00A133FF">
      <w:hyperlink r:id="rId10" w:history="1">
        <w:r w:rsidR="00A133FF">
          <w:rPr>
            <w:rStyle w:val="Hyperlink"/>
            <w:rFonts w:cstheme="minorBidi"/>
          </w:rPr>
          <w:t>Azure Best Practices For Data Partitioning</w:t>
        </w:r>
      </w:hyperlink>
    </w:p>
    <w:p w14:paraId="750D8066" w14:textId="77777777" w:rsidR="00A133FF" w:rsidRDefault="00A133FF" w:rsidP="00A133FF">
      <w:pPr>
        <w:pStyle w:val="TableHeader"/>
      </w:pPr>
      <w:r>
        <w:t xml:space="preserve">Table </w:t>
      </w:r>
      <w:fldSimple w:instr=" SEQ Table \* ARABIC ">
        <w:r>
          <w:rPr>
            <w:noProof/>
          </w:rPr>
          <w:t>2</w:t>
        </w:r>
      </w:fldSimple>
      <w:r>
        <w:t xml:space="preserve"> Benefits of Partitioning</w:t>
      </w:r>
    </w:p>
    <w:tbl>
      <w:tblPr>
        <w:tblStyle w:val="SimpleDefinition"/>
        <w:tblW w:w="0" w:type="auto"/>
        <w:tblLook w:val="04A0" w:firstRow="1" w:lastRow="0" w:firstColumn="1" w:lastColumn="0" w:noHBand="0" w:noVBand="1"/>
      </w:tblPr>
      <w:tblGrid>
        <w:gridCol w:w="2312"/>
        <w:gridCol w:w="5948"/>
      </w:tblGrid>
      <w:tr w:rsidR="00A133FF" w:rsidRPr="0026791E" w14:paraId="7F8EEE48"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203C151" w14:textId="77777777" w:rsidR="00A133FF" w:rsidRDefault="00A133FF" w:rsidP="0085346D">
            <w:r>
              <w:t>Scalability</w:t>
            </w:r>
          </w:p>
        </w:tc>
        <w:tc>
          <w:tcPr>
            <w:tcW w:w="5948" w:type="dxa"/>
          </w:tcPr>
          <w:p w14:paraId="051C0870"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Dividing data across multiple data stores prevents us being limited by the physical limits of a single store</w:t>
            </w:r>
          </w:p>
          <w:p w14:paraId="1F7C5328" w14:textId="77777777" w:rsidR="00A133FF" w:rsidRPr="0026791E" w:rsidRDefault="00A133FF" w:rsidP="008534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133FF" w14:paraId="457F07E8"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9584EAC" w14:textId="77777777" w:rsidR="00A133FF" w:rsidRDefault="00A133FF" w:rsidP="0085346D">
            <w:r>
              <w:t>Performance</w:t>
            </w:r>
          </w:p>
        </w:tc>
        <w:tc>
          <w:tcPr>
            <w:tcW w:w="5948" w:type="dxa"/>
          </w:tcPr>
          <w:p w14:paraId="3BCEE28B"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 xml:space="preserve">Splitting data cross multiple data stores can lead to better performance as we need to search through a smaller amount of data on each partitioned store. </w:t>
            </w:r>
          </w:p>
          <w:p w14:paraId="0AD5C1F8"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r w:rsidR="00A133FF" w14:paraId="5AE55D93"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355F2DB1" w14:textId="77777777" w:rsidR="00A133FF" w:rsidRDefault="00A133FF" w:rsidP="0085346D">
            <w:r>
              <w:t>Flexibility</w:t>
            </w:r>
          </w:p>
        </w:tc>
        <w:tc>
          <w:tcPr>
            <w:tcW w:w="5948" w:type="dxa"/>
          </w:tcPr>
          <w:p w14:paraId="1F68B40C"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 xml:space="preserve">We can allocate different types of data to different types of data store. In this way the data store used is the one most appropriate for the type of data. </w:t>
            </w:r>
          </w:p>
          <w:p w14:paraId="0ECFF48C"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r w:rsidR="00A133FF" w14:paraId="189405B3"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C43AB84" w14:textId="77777777" w:rsidR="00A133FF" w:rsidRDefault="00A133FF" w:rsidP="0085346D">
            <w:r>
              <w:t>Availability</w:t>
            </w:r>
          </w:p>
        </w:tc>
        <w:tc>
          <w:tcPr>
            <w:tcW w:w="5948" w:type="dxa"/>
          </w:tcPr>
          <w:p w14:paraId="3B17BBFF"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bl>
    <w:p w14:paraId="01AB5243" w14:textId="77777777" w:rsidR="00A133FF" w:rsidRDefault="00A133FF" w:rsidP="00A133FF">
      <w:r>
        <w:t xml:space="preserve">There are several different ways of partitioning the data. </w:t>
      </w:r>
    </w:p>
    <w:p w14:paraId="247F8A97" w14:textId="77777777" w:rsidR="00A133FF" w:rsidRDefault="00A133FF" w:rsidP="00A133FF">
      <w:pPr>
        <w:pStyle w:val="Heading4"/>
      </w:pPr>
      <w:r>
        <w:t>Horizontal Partitioning / Sharding</w:t>
      </w:r>
    </w:p>
    <w:p w14:paraId="4BF489D1" w14:textId="77777777" w:rsidR="00A133FF" w:rsidRDefault="00A133FF" w:rsidP="00A133FF">
      <w:r>
        <w:t>Each partition is separate data store. All data stores have the same schema and holds a subset of the data. The following sections describe some strategies for allocating subsets to partitions</w:t>
      </w:r>
    </w:p>
    <w:p w14:paraId="7F57E1ED" w14:textId="77777777" w:rsidR="00A133FF" w:rsidRDefault="00A133FF" w:rsidP="00A133FF">
      <w:pPr>
        <w:pStyle w:val="Heading5"/>
      </w:pPr>
      <w:r>
        <w:t>Range Strategy</w:t>
      </w:r>
    </w:p>
    <w:p w14:paraId="69833A7B" w14:textId="77777777" w:rsidR="00A133FF" w:rsidRPr="00D52125" w:rsidRDefault="00A133FF" w:rsidP="00A133FF"/>
    <w:p w14:paraId="6A676469" w14:textId="77777777" w:rsidR="00A133FF" w:rsidRDefault="00A133FF" w:rsidP="00A133FF">
      <w:pPr>
        <w:pStyle w:val="Heading4"/>
      </w:pPr>
      <w:r>
        <w:t xml:space="preserve">Vertical </w:t>
      </w:r>
    </w:p>
    <w:p w14:paraId="1B840748" w14:textId="77777777" w:rsidR="00A133FF" w:rsidRDefault="00A133FF" w:rsidP="00A133FF">
      <w:r>
        <w:t>Each partition holds a subset of the fields. Fields are divided according to how they are used e.g. frequently accessed fields might go into one partition.</w:t>
      </w:r>
    </w:p>
    <w:p w14:paraId="331827A7" w14:textId="77777777" w:rsidR="00A133FF" w:rsidRDefault="00A133FF" w:rsidP="00A133FF">
      <w:pPr>
        <w:pStyle w:val="Heading4"/>
      </w:pPr>
      <w:r>
        <w:lastRenderedPageBreak/>
        <w:t xml:space="preserve">Functional </w:t>
      </w:r>
    </w:p>
    <w:p w14:paraId="40B60AFC" w14:textId="77777777" w:rsidR="00A133FF" w:rsidRPr="00B05684" w:rsidRDefault="00A133FF" w:rsidP="00A133FF">
      <w:r>
        <w:t>The partitions are determined by the bounded contexts of the architectural solution. We might put orders in one partition and product definitions in another partition.</w:t>
      </w:r>
    </w:p>
    <w:p w14:paraId="22D02CCE" w14:textId="77777777" w:rsidR="00A133FF" w:rsidRDefault="00A133FF" w:rsidP="00A133FF"/>
    <w:p w14:paraId="2753AAB6" w14:textId="77777777" w:rsidR="00A133FF" w:rsidRDefault="00A133FF" w:rsidP="00A133FF">
      <w:pPr>
        <w:pStyle w:val="Heading4"/>
      </w:pPr>
      <w:r>
        <w:t>Key/Hash Based</w:t>
      </w:r>
    </w:p>
    <w:p w14:paraId="4FC8D3B8" w14:textId="77777777" w:rsidR="00A133FF" w:rsidRDefault="00A133FF" w:rsidP="00A133FF">
      <w:r>
        <w:t xml:space="preserve">Given N servers put the data on mod(key,n). As we add servers we need to repartition all the data which is expensive. </w:t>
      </w:r>
    </w:p>
    <w:p w14:paraId="666F1E3F" w14:textId="77777777" w:rsidR="00A133FF" w:rsidRDefault="00A133FF" w:rsidP="00A133FF">
      <w:pPr>
        <w:pStyle w:val="Heading4"/>
      </w:pPr>
      <w:r>
        <w:t>Directory based</w:t>
      </w:r>
    </w:p>
    <w:p w14:paraId="4FE84003" w14:textId="77777777" w:rsidR="00A133FF" w:rsidRPr="004A131A" w:rsidRDefault="00A133FF" w:rsidP="00A133FF">
      <w:r>
        <w:t xml:space="preserve">Use a lookup table to prevent repartitioning as we add servers. The drawback of this approach is that the lookup can become a single source of failure and the extra level of performance can impact performance. </w:t>
      </w:r>
    </w:p>
    <w:p w14:paraId="1BEC86DD" w14:textId="77777777" w:rsidR="00A133FF" w:rsidRDefault="00A133FF" w:rsidP="00A133FF">
      <w:pPr>
        <w:spacing w:after="160" w:line="259" w:lineRule="auto"/>
        <w:rPr>
          <w:rFonts w:asciiTheme="majorHAnsi" w:eastAsiaTheme="majorEastAsia" w:hAnsiTheme="majorHAnsi" w:cstheme="majorBidi"/>
          <w:color w:val="31378B" w:themeColor="text2"/>
          <w:sz w:val="32"/>
          <w:szCs w:val="28"/>
        </w:rPr>
      </w:pPr>
      <w:r>
        <w:br w:type="page"/>
      </w:r>
    </w:p>
    <w:p w14:paraId="5BFE829B" w14:textId="77777777" w:rsidR="00A133FF" w:rsidRDefault="00A133FF" w:rsidP="00A133FF">
      <w:pPr>
        <w:spacing w:after="160" w:line="259" w:lineRule="auto"/>
        <w:rPr>
          <w:rFonts w:asciiTheme="majorHAnsi" w:eastAsiaTheme="majorEastAsia" w:hAnsiTheme="majorHAnsi" w:cstheme="majorBidi"/>
          <w:color w:val="31378B" w:themeColor="text2"/>
          <w:sz w:val="32"/>
          <w:szCs w:val="28"/>
        </w:rPr>
      </w:pPr>
      <w:r>
        <w:lastRenderedPageBreak/>
        <w:br w:type="page"/>
      </w:r>
    </w:p>
    <w:p w14:paraId="7C1295B5" w14:textId="7E322EED" w:rsidR="006662CF" w:rsidRDefault="006662CF" w:rsidP="006662CF">
      <w:pPr>
        <w:pStyle w:val="QuestionSection"/>
      </w:pPr>
      <w:r>
        <w:lastRenderedPageBreak/>
        <w:t xml:space="preserve">Questions – </w:t>
      </w:r>
      <w:r w:rsidR="00636032">
        <w:t xml:space="preserve">Systems Design </w:t>
      </w:r>
      <w:r w:rsidR="00BD13B2">
        <w:t>Techniques</w:t>
      </w:r>
    </w:p>
    <w:p w14:paraId="5CA81BD7" w14:textId="18D956CF" w:rsidR="00BD13B2" w:rsidRDefault="00BD13B2" w:rsidP="00BD13B2">
      <w:pPr>
        <w:pStyle w:val="QuestionSubSection"/>
      </w:pPr>
      <w:r>
        <w:t>Caching</w:t>
      </w:r>
    </w:p>
    <w:p w14:paraId="700632CB" w14:textId="1ABFC266" w:rsidR="006662CF" w:rsidRDefault="00BD13B2" w:rsidP="00BD13B2">
      <w:pPr>
        <w:pStyle w:val="questionsubsection2"/>
      </w:pPr>
      <w:r>
        <w:t>I</w:t>
      </w:r>
      <w:r w:rsidR="006662CF">
        <w:t>ntroduction</w:t>
      </w:r>
    </w:p>
    <w:p w14:paraId="38D78145" w14:textId="77777777" w:rsidR="006662CF" w:rsidRDefault="006662CF" w:rsidP="006662CF">
      <w:pPr>
        <w:pStyle w:val="Question"/>
      </w:pPr>
      <w:r>
        <w:t>What is caching?</w:t>
      </w:r>
    </w:p>
    <w:p w14:paraId="3E8700B8" w14:textId="77777777" w:rsidR="006662CF" w:rsidRDefault="006662CF" w:rsidP="006662CF">
      <w:pPr>
        <w:pStyle w:val="Answer"/>
      </w:pPr>
      <w:r>
        <w:t xml:space="preserve">Copying or storing data in fast storage close to application </w:t>
      </w:r>
    </w:p>
    <w:p w14:paraId="5C3365B7" w14:textId="77777777" w:rsidR="006662CF" w:rsidRDefault="006662CF" w:rsidP="006662CF">
      <w:pPr>
        <w:pStyle w:val="Question"/>
      </w:pPr>
      <w:r>
        <w:t>What is the intention of caching?</w:t>
      </w:r>
    </w:p>
    <w:p w14:paraId="3AD1F346" w14:textId="77777777" w:rsidR="006662CF" w:rsidRDefault="006662CF" w:rsidP="006662CF">
      <w:pPr>
        <w:pStyle w:val="Answer"/>
      </w:pPr>
      <w:r>
        <w:t>Improve performance and scalability and availability</w:t>
      </w:r>
    </w:p>
    <w:p w14:paraId="236E9D72" w14:textId="77777777" w:rsidR="006662CF" w:rsidRDefault="006662CF" w:rsidP="006662CF">
      <w:pPr>
        <w:pStyle w:val="Answer"/>
      </w:pPr>
      <w:r>
        <w:t>Reduce latency and contention associated with large volumes of concurrent reads</w:t>
      </w:r>
    </w:p>
    <w:p w14:paraId="659AF029" w14:textId="77777777" w:rsidR="006662CF" w:rsidRDefault="006662CF" w:rsidP="006662CF">
      <w:pPr>
        <w:pStyle w:val="Answer"/>
      </w:pPr>
      <w:r>
        <w:t>Avoid repeated calculations</w:t>
      </w:r>
    </w:p>
    <w:p w14:paraId="03FC3542" w14:textId="77777777" w:rsidR="006662CF" w:rsidRPr="00C32356" w:rsidRDefault="006662CF" w:rsidP="006662CF">
      <w:pPr>
        <w:pStyle w:val="Question"/>
      </w:pPr>
      <w:r>
        <w:t>For what kind of data is caching most effective?</w:t>
      </w:r>
    </w:p>
    <w:p w14:paraId="7D93C8B7" w14:textId="77777777" w:rsidR="006662CF" w:rsidRDefault="006662CF" w:rsidP="006662CF">
      <w:pPr>
        <w:pStyle w:val="Answer"/>
      </w:pPr>
      <w:r>
        <w:t>Client repeatedly reads the same data</w:t>
      </w:r>
    </w:p>
    <w:p w14:paraId="298806F9" w14:textId="77777777" w:rsidR="006662CF" w:rsidRDefault="006662CF" w:rsidP="006662CF">
      <w:pPr>
        <w:pStyle w:val="Answer"/>
      </w:pPr>
      <w:r>
        <w:t>Data is read more than written</w:t>
      </w:r>
    </w:p>
    <w:p w14:paraId="628046E9" w14:textId="77777777" w:rsidR="006662CF" w:rsidRDefault="006662CF" w:rsidP="006662CF">
      <w:pPr>
        <w:pStyle w:val="Answer"/>
      </w:pPr>
      <w:r>
        <w:t>Data is relatively static.</w:t>
      </w:r>
    </w:p>
    <w:p w14:paraId="6E2D4B48" w14:textId="77777777" w:rsidR="006662CF" w:rsidRDefault="006662CF" w:rsidP="006662CF">
      <w:pPr>
        <w:pStyle w:val="Question"/>
      </w:pPr>
      <w:r>
        <w:t>What properties of a data store make caching a good option?</w:t>
      </w:r>
    </w:p>
    <w:p w14:paraId="5AAE05E9" w14:textId="77777777" w:rsidR="006662CF" w:rsidRDefault="006662CF" w:rsidP="006662CF">
      <w:pPr>
        <w:pStyle w:val="Answer"/>
      </w:pPr>
      <w:r>
        <w:t>Far from the application such that latency is an issue</w:t>
      </w:r>
    </w:p>
    <w:p w14:paraId="6125A61E" w14:textId="77777777" w:rsidR="006662CF" w:rsidRDefault="006662CF" w:rsidP="006662CF">
      <w:pPr>
        <w:pStyle w:val="Answer"/>
      </w:pPr>
      <w:r>
        <w:t>Slower than the cache</w:t>
      </w:r>
    </w:p>
    <w:p w14:paraId="7C62AB01" w14:textId="77777777" w:rsidR="006662CF" w:rsidRDefault="006662CF" w:rsidP="006662CF">
      <w:pPr>
        <w:pStyle w:val="Answer"/>
      </w:pPr>
      <w:r>
        <w:t>Subject to a lot of contention</w:t>
      </w:r>
    </w:p>
    <w:p w14:paraId="70474AF5" w14:textId="77777777" w:rsidR="006662CF" w:rsidRDefault="006662CF" w:rsidP="006662CF">
      <w:pPr>
        <w:pStyle w:val="Question"/>
      </w:pPr>
      <w:r>
        <w:t>Give example of where cache is particularly useful at improving performance?</w:t>
      </w:r>
    </w:p>
    <w:p w14:paraId="7A13941C" w14:textId="77777777" w:rsidR="006662CF" w:rsidRDefault="006662CF" w:rsidP="006662CF">
      <w:pPr>
        <w:pStyle w:val="Answer"/>
      </w:pPr>
      <w:r>
        <w:t>DB supports limited number of concurrent connections</w:t>
      </w:r>
    </w:p>
    <w:p w14:paraId="5C25E0CB" w14:textId="77777777" w:rsidR="006662CF" w:rsidRDefault="006662CF" w:rsidP="006662CF">
      <w:pPr>
        <w:pStyle w:val="Answer"/>
      </w:pPr>
      <w:r>
        <w:t>Even if this number is exhausted clients can still access data via the cache</w:t>
      </w:r>
    </w:p>
    <w:p w14:paraId="342DB7DE" w14:textId="77777777" w:rsidR="006662CF" w:rsidRDefault="006662CF" w:rsidP="006662CF">
      <w:pPr>
        <w:pStyle w:val="Question"/>
      </w:pPr>
      <w:r>
        <w:t>Give example of where cache is particularly useful at improving availability?</w:t>
      </w:r>
    </w:p>
    <w:p w14:paraId="58F39D9B" w14:textId="77777777" w:rsidR="006662CF" w:rsidRPr="0026636C" w:rsidRDefault="006662CF" w:rsidP="006662CF">
      <w:pPr>
        <w:pStyle w:val="Answer"/>
      </w:pPr>
      <w:r>
        <w:t>DB goes down and clients can access data via a cache</w:t>
      </w:r>
    </w:p>
    <w:p w14:paraId="14F23AF9" w14:textId="77777777" w:rsidR="006662CF" w:rsidRDefault="006662CF" w:rsidP="00BD13B2">
      <w:pPr>
        <w:pStyle w:val="questionsubsection2"/>
      </w:pPr>
      <w:r>
        <w:t>Caching Strategies</w:t>
      </w:r>
    </w:p>
    <w:p w14:paraId="2BCD1902" w14:textId="77777777" w:rsidR="006662CF" w:rsidRDefault="006662CF" w:rsidP="006662CF">
      <w:pPr>
        <w:pStyle w:val="Question"/>
      </w:pPr>
      <w:r>
        <w:t>What are the two caching strategies?</w:t>
      </w:r>
    </w:p>
    <w:p w14:paraId="76451E31" w14:textId="77777777" w:rsidR="006662CF" w:rsidRDefault="006662CF" w:rsidP="006662CF">
      <w:pPr>
        <w:pStyle w:val="Answer"/>
      </w:pPr>
      <w:r>
        <w:t>Private – cache held on machine that is running an application</w:t>
      </w:r>
    </w:p>
    <w:p w14:paraId="54A42E0B" w14:textId="77777777" w:rsidR="006662CF" w:rsidRDefault="006662CF" w:rsidP="006662CF">
      <w:pPr>
        <w:pStyle w:val="Answer"/>
      </w:pPr>
      <w:r>
        <w:t xml:space="preserve">Private - cache shared by multiple machines and processes. </w:t>
      </w:r>
    </w:p>
    <w:p w14:paraId="398739BB" w14:textId="77777777" w:rsidR="006662CF" w:rsidRDefault="006662CF" w:rsidP="006662CF">
      <w:pPr>
        <w:pStyle w:val="Question"/>
      </w:pPr>
      <w:r>
        <w:lastRenderedPageBreak/>
        <w:t>What is the simplest form of private cache?</w:t>
      </w:r>
    </w:p>
    <w:p w14:paraId="13BE9DB1" w14:textId="77777777" w:rsidR="006662CF" w:rsidRPr="006F144A" w:rsidRDefault="006662CF" w:rsidP="006662CF">
      <w:pPr>
        <w:pStyle w:val="Answer"/>
      </w:pPr>
      <w:r>
        <w:t>In memory store</w:t>
      </w:r>
    </w:p>
    <w:p w14:paraId="12B45237" w14:textId="77777777" w:rsidR="006662CF" w:rsidRDefault="006662CF" w:rsidP="006662CF">
      <w:pPr>
        <w:pStyle w:val="Question"/>
      </w:pPr>
      <w:r>
        <w:t>What is the disadvantage of in memory cache?</w:t>
      </w:r>
    </w:p>
    <w:p w14:paraId="2AC2C353" w14:textId="77777777" w:rsidR="006662CF" w:rsidRDefault="006662CF" w:rsidP="006662CF">
      <w:pPr>
        <w:pStyle w:val="Answer"/>
      </w:pPr>
      <w:r>
        <w:t>The amount of data that can be cached is constrained by the machine’s memory</w:t>
      </w:r>
    </w:p>
    <w:p w14:paraId="0CCC1B9A" w14:textId="77777777" w:rsidR="006662CF" w:rsidRDefault="006662CF" w:rsidP="006662CF">
      <w:pPr>
        <w:pStyle w:val="Question"/>
      </w:pPr>
      <w:r>
        <w:t>How can a private cache overcome this limitation?</w:t>
      </w:r>
    </w:p>
    <w:p w14:paraId="0D4B8B43" w14:textId="77777777" w:rsidR="006662CF" w:rsidRPr="004E43D5" w:rsidRDefault="006662CF" w:rsidP="006662CF">
      <w:pPr>
        <w:pStyle w:val="Answer"/>
      </w:pPr>
      <w:r>
        <w:t>By writing to disk</w:t>
      </w:r>
    </w:p>
    <w:p w14:paraId="262A322D" w14:textId="77777777" w:rsidR="006662CF" w:rsidRDefault="006662CF" w:rsidP="006662CF">
      <w:pPr>
        <w:pStyle w:val="Question"/>
      </w:pPr>
      <w:r>
        <w:t>What are the benefits of private cache?</w:t>
      </w:r>
    </w:p>
    <w:p w14:paraId="3BD3C1F6" w14:textId="77777777" w:rsidR="006662CF" w:rsidRPr="00260930" w:rsidRDefault="006662CF" w:rsidP="006662CF">
      <w:pPr>
        <w:pStyle w:val="Answer"/>
      </w:pPr>
      <w:r>
        <w:t>Fast</w:t>
      </w:r>
    </w:p>
    <w:p w14:paraId="45C4DD7F" w14:textId="77777777" w:rsidR="006662CF" w:rsidRDefault="006662CF" w:rsidP="006662CF">
      <w:pPr>
        <w:pStyle w:val="Question"/>
      </w:pPr>
      <w:r>
        <w:t>What are the disadvantages of private caches?</w:t>
      </w:r>
    </w:p>
    <w:p w14:paraId="2C7236E4" w14:textId="77777777" w:rsidR="006662CF" w:rsidRDefault="006662CF" w:rsidP="006662CF">
      <w:pPr>
        <w:pStyle w:val="Answer"/>
      </w:pPr>
      <w:r>
        <w:t>Multiple applications have their own private cache and different versions of the same data</w:t>
      </w:r>
    </w:p>
    <w:p w14:paraId="34B095EE" w14:textId="77777777" w:rsidR="006662CF" w:rsidRDefault="006662CF" w:rsidP="006662CF">
      <w:pPr>
        <w:pStyle w:val="Question"/>
      </w:pPr>
      <w:r>
        <w:t>What can be used to overcome this problem?</w:t>
      </w:r>
    </w:p>
    <w:p w14:paraId="7574A1C7" w14:textId="77777777" w:rsidR="006662CF" w:rsidRDefault="006662CF" w:rsidP="006662CF">
      <w:pPr>
        <w:pStyle w:val="Answer"/>
      </w:pPr>
      <w:r>
        <w:t>Use a shared/public cache</w:t>
      </w:r>
    </w:p>
    <w:p w14:paraId="166F32BA" w14:textId="77777777" w:rsidR="006662CF" w:rsidRDefault="006662CF" w:rsidP="006662CF">
      <w:pPr>
        <w:pStyle w:val="Question"/>
      </w:pPr>
      <w:r>
        <w:t>Describe the features of cache as a service</w:t>
      </w:r>
    </w:p>
    <w:p w14:paraId="42F9BE8B" w14:textId="77777777" w:rsidR="006662CF" w:rsidRDefault="006662CF" w:rsidP="006662CF">
      <w:pPr>
        <w:pStyle w:val="Answer"/>
      </w:pPr>
      <w:r>
        <w:t>Utilises a cluster of servers onto which software distributes the data.</w:t>
      </w:r>
    </w:p>
    <w:p w14:paraId="020FC473" w14:textId="77777777" w:rsidR="006662CF" w:rsidRDefault="006662CF" w:rsidP="006662CF">
      <w:pPr>
        <w:pStyle w:val="Question"/>
      </w:pPr>
      <w:r>
        <w:t>What does this enable?</w:t>
      </w:r>
    </w:p>
    <w:p w14:paraId="31F01D1C" w14:textId="77777777" w:rsidR="006662CF" w:rsidRDefault="006662CF" w:rsidP="006662CF">
      <w:pPr>
        <w:pStyle w:val="Answer"/>
      </w:pPr>
      <w:r>
        <w:t>The cache can be scaled by adding more servers.</w:t>
      </w:r>
    </w:p>
    <w:p w14:paraId="639990E4" w14:textId="77777777" w:rsidR="006662CF" w:rsidRDefault="006662CF" w:rsidP="006662CF">
      <w:pPr>
        <w:pStyle w:val="Question"/>
      </w:pPr>
      <w:r>
        <w:t>What are the disadvantages of shared caches?</w:t>
      </w:r>
    </w:p>
    <w:p w14:paraId="155863E1" w14:textId="77777777" w:rsidR="006662CF" w:rsidRDefault="006662CF" w:rsidP="006662CF">
      <w:pPr>
        <w:pStyle w:val="Answer"/>
      </w:pPr>
      <w:r>
        <w:t>Slower than private caches</w:t>
      </w:r>
    </w:p>
    <w:p w14:paraId="7AFC7B89" w14:textId="77777777" w:rsidR="006662CF" w:rsidRPr="006B2C71" w:rsidRDefault="006662CF" w:rsidP="006662CF">
      <w:pPr>
        <w:pStyle w:val="Answer"/>
      </w:pPr>
      <w:r>
        <w:t>Increased complexity</w:t>
      </w:r>
    </w:p>
    <w:p w14:paraId="431C3DF1" w14:textId="77777777" w:rsidR="006662CF" w:rsidRDefault="006662CF" w:rsidP="006662CF">
      <w:pPr>
        <w:pStyle w:val="Question"/>
      </w:pPr>
      <w:r>
        <w:t>What is key to good caching?</w:t>
      </w:r>
    </w:p>
    <w:p w14:paraId="2D81141A" w14:textId="77777777" w:rsidR="006662CF" w:rsidRDefault="006662CF" w:rsidP="006662CF">
      <w:pPr>
        <w:pStyle w:val="Answer"/>
      </w:pPr>
      <w:r>
        <w:t>Determining what and when to cache.</w:t>
      </w:r>
    </w:p>
    <w:p w14:paraId="4BED0336" w14:textId="77777777" w:rsidR="006662CF" w:rsidRDefault="006662CF" w:rsidP="00BD13B2">
      <w:pPr>
        <w:pStyle w:val="questionsubsection2"/>
      </w:pPr>
      <w:r>
        <w:t>Stale Data</w:t>
      </w:r>
    </w:p>
    <w:p w14:paraId="5EA0F952" w14:textId="77777777" w:rsidR="006662CF" w:rsidRDefault="006662CF" w:rsidP="006662CF">
      <w:pPr>
        <w:pStyle w:val="Question"/>
      </w:pPr>
      <w:r>
        <w:t>Describe a general problem with caching?</w:t>
      </w:r>
    </w:p>
    <w:p w14:paraId="60899C4C" w14:textId="77777777" w:rsidR="006662CF" w:rsidRDefault="006662CF" w:rsidP="006662CF">
      <w:pPr>
        <w:pStyle w:val="Answer"/>
      </w:pPr>
      <w:r>
        <w:t>Data can become stale if the original store changes after cache is updated.</w:t>
      </w:r>
    </w:p>
    <w:p w14:paraId="1A3E03D3" w14:textId="77777777" w:rsidR="006662CF" w:rsidRDefault="006662CF" w:rsidP="006662CF">
      <w:pPr>
        <w:pStyle w:val="Question"/>
      </w:pPr>
      <w:r>
        <w:t>How do caching systems deal with this?</w:t>
      </w:r>
    </w:p>
    <w:p w14:paraId="582584ED" w14:textId="77777777" w:rsidR="006662CF" w:rsidRDefault="006662CF" w:rsidP="006662CF">
      <w:pPr>
        <w:pStyle w:val="Answer"/>
      </w:pPr>
      <w:r>
        <w:t>By supporting expire dates</w:t>
      </w:r>
    </w:p>
    <w:p w14:paraId="326958AE" w14:textId="77777777" w:rsidR="006662CF" w:rsidRDefault="006662CF" w:rsidP="006662CF">
      <w:pPr>
        <w:pStyle w:val="Answer"/>
      </w:pPr>
      <w:r>
        <w:lastRenderedPageBreak/>
        <w:t>As cached data expires it is removed from the cache.</w:t>
      </w:r>
    </w:p>
    <w:p w14:paraId="0E7BEA39" w14:textId="77777777" w:rsidR="006662CF" w:rsidRDefault="006662CF" w:rsidP="006662CF">
      <w:pPr>
        <w:pStyle w:val="Question"/>
      </w:pPr>
      <w:r>
        <w:t>How can the expiration period be specified?</w:t>
      </w:r>
    </w:p>
    <w:p w14:paraId="42D54C79" w14:textId="77777777" w:rsidR="006662CF" w:rsidRPr="00DF2F43" w:rsidRDefault="006662CF" w:rsidP="006662CF">
      <w:pPr>
        <w:pStyle w:val="Answer"/>
      </w:pPr>
      <w:r>
        <w:t>As an absolute time or as a sliding window.</w:t>
      </w:r>
    </w:p>
    <w:p w14:paraId="0BE3878A" w14:textId="77777777" w:rsidR="006662CF" w:rsidRDefault="006662CF" w:rsidP="006662CF">
      <w:pPr>
        <w:pStyle w:val="Question"/>
      </w:pPr>
      <w:r>
        <w:t>What are the trade-offs when setting cache expiration period?</w:t>
      </w:r>
    </w:p>
    <w:p w14:paraId="32D37AD9" w14:textId="77777777" w:rsidR="006662CF" w:rsidRDefault="006662CF" w:rsidP="006662CF">
      <w:pPr>
        <w:pStyle w:val="Answer"/>
      </w:pPr>
      <w:r>
        <w:t>To short and objects expire to quick reducing benefit of cache</w:t>
      </w:r>
    </w:p>
    <w:p w14:paraId="761C95C5" w14:textId="77777777" w:rsidR="006662CF" w:rsidRDefault="006662CF" w:rsidP="006662CF">
      <w:pPr>
        <w:pStyle w:val="Answer"/>
      </w:pPr>
      <w:r>
        <w:t>Too long and data becomes stale more often</w:t>
      </w:r>
    </w:p>
    <w:p w14:paraId="41AA9696" w14:textId="77777777" w:rsidR="006662CF" w:rsidRDefault="006662CF" w:rsidP="006662CF">
      <w:pPr>
        <w:pStyle w:val="Question"/>
      </w:pPr>
      <w:r>
        <w:t>What happens if a cache becomes full?</w:t>
      </w:r>
    </w:p>
    <w:p w14:paraId="485FC13F" w14:textId="77777777" w:rsidR="006662CF" w:rsidRDefault="006662CF" w:rsidP="006662CF">
      <w:pPr>
        <w:pStyle w:val="Answer"/>
      </w:pPr>
      <w:r>
        <w:t>Caches evict data on a LRU basis by default</w:t>
      </w:r>
    </w:p>
    <w:p w14:paraId="1C85760A" w14:textId="77777777" w:rsidR="006662CF" w:rsidRDefault="006662CF" w:rsidP="006662CF">
      <w:pPr>
        <w:pStyle w:val="Question"/>
      </w:pPr>
      <w:r>
        <w:t>What are the alternatives to LRU?</w:t>
      </w:r>
    </w:p>
    <w:p w14:paraId="470E238A" w14:textId="77777777" w:rsidR="006662CF" w:rsidRDefault="006662CF" w:rsidP="006662CF">
      <w:pPr>
        <w:pStyle w:val="Answer"/>
      </w:pPr>
      <w:r>
        <w:t>MRU – assuming wont be needed again soon</w:t>
      </w:r>
    </w:p>
    <w:p w14:paraId="04765109" w14:textId="77777777" w:rsidR="006662CF" w:rsidRDefault="006662CF" w:rsidP="006662CF">
      <w:pPr>
        <w:pStyle w:val="Answer"/>
      </w:pPr>
      <w:r>
        <w:t>FIFO</w:t>
      </w:r>
    </w:p>
    <w:p w14:paraId="4A0F68F6" w14:textId="77777777" w:rsidR="006662CF" w:rsidRPr="00584163" w:rsidRDefault="006662CF" w:rsidP="006662CF">
      <w:pPr>
        <w:pStyle w:val="Answer"/>
      </w:pPr>
      <w:r>
        <w:t>Explicit removal such as data being modified</w:t>
      </w:r>
    </w:p>
    <w:p w14:paraId="4C3A8307" w14:textId="77777777" w:rsidR="006662CF" w:rsidRDefault="006662CF" w:rsidP="00BD13B2">
      <w:pPr>
        <w:pStyle w:val="questionsubsection2"/>
      </w:pPr>
      <w:r>
        <w:t>Web Clients</w:t>
      </w:r>
    </w:p>
    <w:p w14:paraId="7BC17F54" w14:textId="77777777" w:rsidR="006662CF" w:rsidRDefault="006662CF" w:rsidP="006662CF">
      <w:pPr>
        <w:pStyle w:val="Question"/>
      </w:pPr>
      <w:r>
        <w:t>How is client side caching done on a web client?</w:t>
      </w:r>
    </w:p>
    <w:p w14:paraId="493EA6E9" w14:textId="77777777" w:rsidR="006662CF" w:rsidRDefault="006662CF" w:rsidP="006662CF">
      <w:pPr>
        <w:pStyle w:val="Answer"/>
      </w:pPr>
      <w:r>
        <w:t>The URI of a resource is used as a key</w:t>
      </w:r>
    </w:p>
    <w:p w14:paraId="039619FB" w14:textId="77777777" w:rsidR="006662CF" w:rsidRPr="00370246" w:rsidRDefault="006662CF" w:rsidP="006662CF">
      <w:pPr>
        <w:pStyle w:val="Answer"/>
      </w:pPr>
      <w:r>
        <w:t>The web app can force the client (browser/proxy) to fetch the latest</w:t>
      </w:r>
    </w:p>
    <w:p w14:paraId="306F63CA" w14:textId="77777777" w:rsidR="006662CF" w:rsidRDefault="006662CF" w:rsidP="00BD13B2">
      <w:pPr>
        <w:pStyle w:val="questionsubsection2"/>
      </w:pPr>
      <w:r>
        <w:t>Concurrency</w:t>
      </w:r>
    </w:p>
    <w:p w14:paraId="3C53F94D" w14:textId="77777777" w:rsidR="006662CF" w:rsidRDefault="006662CF" w:rsidP="006662CF">
      <w:pPr>
        <w:pStyle w:val="Question"/>
      </w:pPr>
      <w:r>
        <w:t>What are the two forms of concurrency strategy?</w:t>
      </w:r>
    </w:p>
    <w:p w14:paraId="7C8FCC4C" w14:textId="77777777" w:rsidR="006662CF" w:rsidRDefault="006662CF" w:rsidP="006662CF">
      <w:pPr>
        <w:pStyle w:val="Answer"/>
      </w:pPr>
      <w:r>
        <w:t>Optimistic</w:t>
      </w:r>
    </w:p>
    <w:p w14:paraId="339D6AD5" w14:textId="77777777" w:rsidR="006662CF" w:rsidRDefault="006662CF" w:rsidP="006662CF">
      <w:pPr>
        <w:pStyle w:val="Answer"/>
      </w:pPr>
      <w:r>
        <w:t>Pessimistic</w:t>
      </w:r>
    </w:p>
    <w:p w14:paraId="39184485" w14:textId="77777777" w:rsidR="006662CF" w:rsidRDefault="006662CF" w:rsidP="006662CF">
      <w:pPr>
        <w:pStyle w:val="Question"/>
      </w:pPr>
      <w:r>
        <w:t>What is optimistic?</w:t>
      </w:r>
    </w:p>
    <w:p w14:paraId="730985AB" w14:textId="77777777" w:rsidR="006662CF" w:rsidRDefault="006662CF" w:rsidP="006662CF">
      <w:pPr>
        <w:pStyle w:val="Answer"/>
      </w:pPr>
      <w:r>
        <w:t>Before updating the data app checks if cache has changes since it was read. If not update is made, otherwise app need to decide what to do</w:t>
      </w:r>
    </w:p>
    <w:p w14:paraId="4F59EBC7" w14:textId="77777777" w:rsidR="006662CF" w:rsidRDefault="006662CF" w:rsidP="006662CF">
      <w:pPr>
        <w:pStyle w:val="Question"/>
      </w:pPr>
      <w:r>
        <w:t>When is optimistic useful</w:t>
      </w:r>
    </w:p>
    <w:p w14:paraId="47B71878" w14:textId="77777777" w:rsidR="006662CF" w:rsidRDefault="006662CF" w:rsidP="006662CF">
      <w:pPr>
        <w:pStyle w:val="Answer"/>
      </w:pPr>
      <w:r>
        <w:t xml:space="preserve">Infrequent updates </w:t>
      </w:r>
    </w:p>
    <w:p w14:paraId="56329201" w14:textId="77777777" w:rsidR="006662CF" w:rsidRDefault="006662CF" w:rsidP="006662CF">
      <w:pPr>
        <w:pStyle w:val="Answer"/>
      </w:pPr>
      <w:r>
        <w:t>Low change of collisions</w:t>
      </w:r>
    </w:p>
    <w:p w14:paraId="6D18051B" w14:textId="77777777" w:rsidR="006662CF" w:rsidRDefault="006662CF" w:rsidP="006662CF">
      <w:pPr>
        <w:pStyle w:val="Question"/>
      </w:pPr>
      <w:r>
        <w:t>What is pessimistic?</w:t>
      </w:r>
    </w:p>
    <w:p w14:paraId="4D88C75B" w14:textId="77777777" w:rsidR="006662CF" w:rsidRDefault="006662CF" w:rsidP="006662CF">
      <w:pPr>
        <w:pStyle w:val="Answer"/>
      </w:pPr>
      <w:r>
        <w:lastRenderedPageBreak/>
        <w:t>Data is locked in cache on retrieval and cannot be accessed until the update is done.</w:t>
      </w:r>
    </w:p>
    <w:p w14:paraId="1354D34A" w14:textId="77777777" w:rsidR="006662CF" w:rsidRDefault="006662CF" w:rsidP="006662CF">
      <w:pPr>
        <w:pStyle w:val="Question"/>
      </w:pPr>
      <w:r>
        <w:t>When should pessimistic be used?</w:t>
      </w:r>
    </w:p>
    <w:p w14:paraId="383A8092" w14:textId="77777777" w:rsidR="006662CF" w:rsidRDefault="006662CF" w:rsidP="006662CF">
      <w:pPr>
        <w:pStyle w:val="Answer"/>
      </w:pPr>
      <w:r>
        <w:t>Short lived operations</w:t>
      </w:r>
    </w:p>
    <w:p w14:paraId="37632DD7" w14:textId="77777777" w:rsidR="006662CF" w:rsidRDefault="006662CF" w:rsidP="006662CF">
      <w:pPr>
        <w:pStyle w:val="Answer"/>
      </w:pPr>
      <w:r>
        <w:t>Collisions are likely</w:t>
      </w:r>
    </w:p>
    <w:p w14:paraId="72E271E9" w14:textId="77777777" w:rsidR="006662CF" w:rsidRDefault="006662CF" w:rsidP="006662CF">
      <w:pPr>
        <w:pStyle w:val="Answer"/>
      </w:pPr>
      <w:r>
        <w:t xml:space="preserve">Need to consistently apply multiple updates </w:t>
      </w:r>
    </w:p>
    <w:p w14:paraId="7438EB8E" w14:textId="77777777" w:rsidR="006662CF" w:rsidRDefault="006662CF" w:rsidP="006662CF">
      <w:pPr>
        <w:pStyle w:val="Question"/>
      </w:pPr>
      <w:r>
        <w:t>What is the downside of pessimistic?</w:t>
      </w:r>
    </w:p>
    <w:p w14:paraId="46B1A6CA" w14:textId="77777777" w:rsidR="006662CF" w:rsidRPr="00F7286D" w:rsidRDefault="006662CF" w:rsidP="006662CF">
      <w:pPr>
        <w:pStyle w:val="Answer"/>
      </w:pPr>
      <w:r>
        <w:t xml:space="preserve">Limit concurrency. </w:t>
      </w:r>
    </w:p>
    <w:p w14:paraId="28586522" w14:textId="77777777" w:rsidR="006662CF" w:rsidRDefault="006662CF" w:rsidP="00BD13B2">
      <w:pPr>
        <w:pStyle w:val="questionsubsection2"/>
      </w:pPr>
      <w:r>
        <w:t>Cache Down</w:t>
      </w:r>
    </w:p>
    <w:p w14:paraId="622C8358" w14:textId="77777777" w:rsidR="006662CF" w:rsidRDefault="006662CF" w:rsidP="006662CF">
      <w:pPr>
        <w:pStyle w:val="Question"/>
      </w:pPr>
      <w:r>
        <w:t>What are options when cache goes down?</w:t>
      </w:r>
    </w:p>
    <w:p w14:paraId="60B7B76F" w14:textId="77777777" w:rsidR="006662CF" w:rsidRDefault="006662CF" w:rsidP="006662CF">
      <w:pPr>
        <w:pStyle w:val="Answer"/>
      </w:pPr>
      <w:r>
        <w:t>Fall back to original data store</w:t>
      </w:r>
    </w:p>
    <w:p w14:paraId="03050FD2" w14:textId="77777777" w:rsidR="006662CF" w:rsidRDefault="006662CF" w:rsidP="006662CF">
      <w:pPr>
        <w:pStyle w:val="Question"/>
      </w:pPr>
      <w:r>
        <w:t>Why is this bad?</w:t>
      </w:r>
    </w:p>
    <w:p w14:paraId="743C8D61" w14:textId="77777777" w:rsidR="006662CF" w:rsidRDefault="006662CF" w:rsidP="006662CF">
      <w:pPr>
        <w:pStyle w:val="Answer"/>
      </w:pPr>
      <w:r>
        <w:t>Huge load on data store</w:t>
      </w:r>
    </w:p>
    <w:p w14:paraId="5208B4E1" w14:textId="77777777" w:rsidR="006662CF" w:rsidRDefault="006662CF" w:rsidP="006662CF">
      <w:pPr>
        <w:pStyle w:val="Question"/>
      </w:pPr>
      <w:r>
        <w:t>Give alternative</w:t>
      </w:r>
    </w:p>
    <w:p w14:paraId="33100936" w14:textId="77777777" w:rsidR="006662CF" w:rsidRPr="00860251" w:rsidRDefault="006662CF" w:rsidP="006662CF">
      <w:pPr>
        <w:pStyle w:val="Answer"/>
      </w:pPr>
      <w:r>
        <w:t>Use combination of local private cache and remote public cache.</w:t>
      </w:r>
    </w:p>
    <w:p w14:paraId="093E1E8F" w14:textId="77777777" w:rsidR="006662CF" w:rsidRDefault="006662CF" w:rsidP="006662CF">
      <w:pPr>
        <w:pStyle w:val="Question"/>
      </w:pPr>
      <w:r>
        <w:t>Give another alternative</w:t>
      </w:r>
    </w:p>
    <w:p w14:paraId="2F27016F" w14:textId="77777777" w:rsidR="006662CF" w:rsidRDefault="006662CF" w:rsidP="006662CF">
      <w:pPr>
        <w:pStyle w:val="Answer"/>
      </w:pPr>
      <w:r>
        <w:t>Cache service provides automatic failover</w:t>
      </w:r>
    </w:p>
    <w:p w14:paraId="066EBC9F" w14:textId="77777777" w:rsidR="006662CF" w:rsidRPr="00F44946" w:rsidRDefault="006662CF" w:rsidP="006662CF">
      <w:pPr>
        <w:pStyle w:val="Answer"/>
      </w:pPr>
      <w:r>
        <w:t xml:space="preserve">Shared caches distribute data over nodes and rebalance the data. </w:t>
      </w:r>
    </w:p>
    <w:p w14:paraId="6146C333" w14:textId="77777777" w:rsidR="006662CF" w:rsidRDefault="006662CF" w:rsidP="00BD13B2">
      <w:pPr>
        <w:pStyle w:val="questionsubsection2"/>
      </w:pPr>
      <w:r>
        <w:t>Security</w:t>
      </w:r>
    </w:p>
    <w:p w14:paraId="72BB7881" w14:textId="77777777" w:rsidR="006662CF" w:rsidRDefault="006662CF" w:rsidP="006662CF">
      <w:pPr>
        <w:pStyle w:val="Question"/>
      </w:pPr>
      <w:r>
        <w:t>How can one protect cached data?</w:t>
      </w:r>
    </w:p>
    <w:p w14:paraId="1D0AEC2B" w14:textId="77777777" w:rsidR="006662CF" w:rsidRDefault="006662CF" w:rsidP="006662CF">
      <w:pPr>
        <w:pStyle w:val="Answer"/>
      </w:pPr>
      <w:r>
        <w:t>Use an SSL connection to protected data over TCP/HTTP</w:t>
      </w:r>
    </w:p>
    <w:p w14:paraId="4712F879" w14:textId="77777777" w:rsidR="006662CF" w:rsidRPr="00127BC0" w:rsidRDefault="006662CF" w:rsidP="006662CF">
      <w:pPr>
        <w:pStyle w:val="Answer"/>
      </w:pPr>
      <w:r>
        <w:t>Use an authentication and authorisation model on cache service</w:t>
      </w:r>
    </w:p>
    <w:p w14:paraId="10F39611" w14:textId="77777777" w:rsidR="00491E01" w:rsidRDefault="00491E01">
      <w:pPr>
        <w:spacing w:after="160" w:line="259" w:lineRule="auto"/>
        <w:rPr>
          <w:rFonts w:asciiTheme="majorHAnsi" w:eastAsiaTheme="majorEastAsia" w:hAnsiTheme="majorHAnsi" w:cstheme="majorBidi"/>
          <w:color w:val="31378B" w:themeColor="text2"/>
          <w:sz w:val="32"/>
          <w:szCs w:val="28"/>
        </w:rPr>
      </w:pPr>
      <w:r>
        <w:br w:type="page"/>
      </w:r>
    </w:p>
    <w:p w14:paraId="5C7A2DAF" w14:textId="4FE431A4" w:rsidR="00A22F7D" w:rsidRDefault="005D79FB" w:rsidP="00A22F7D">
      <w:pPr>
        <w:pStyle w:val="Heading2"/>
      </w:pPr>
      <w:r>
        <w:lastRenderedPageBreak/>
        <w:t>Networking</w:t>
      </w:r>
    </w:p>
    <w:tbl>
      <w:tblPr>
        <w:tblStyle w:val="PlainTable1"/>
        <w:tblW w:w="9478" w:type="dxa"/>
        <w:tblInd w:w="-5" w:type="dxa"/>
        <w:tblLook w:val="04A0" w:firstRow="1" w:lastRow="0" w:firstColumn="1" w:lastColumn="0" w:noHBand="0" w:noVBand="1"/>
      </w:tblPr>
      <w:tblGrid>
        <w:gridCol w:w="4636"/>
        <w:gridCol w:w="4842"/>
      </w:tblGrid>
      <w:tr w:rsidR="00A22F7D" w14:paraId="1A9FAF43" w14:textId="77777777" w:rsidTr="0071185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636" w:type="dxa"/>
          </w:tcPr>
          <w:p w14:paraId="56376E5C" w14:textId="77777777" w:rsidR="00A22F7D" w:rsidRDefault="00A22F7D" w:rsidP="00711857">
            <w:pPr>
              <w:rPr>
                <w:rFonts w:ascii="Century Gothic" w:eastAsia="Times New Roman" w:hAnsi="Century Gothic" w:cs="Times New Roman"/>
              </w:rPr>
            </w:pPr>
            <w:r>
              <w:rPr>
                <w:rFonts w:ascii="Century Gothic" w:eastAsia="Times New Roman" w:hAnsi="Century Gothic" w:cs="Times New Roman"/>
              </w:rPr>
              <w:t>Term</w:t>
            </w:r>
          </w:p>
        </w:tc>
        <w:tc>
          <w:tcPr>
            <w:tcW w:w="4842" w:type="dxa"/>
          </w:tcPr>
          <w:p w14:paraId="2791ACD2" w14:textId="77777777" w:rsidR="00A22F7D" w:rsidRDefault="00A22F7D" w:rsidP="00711857">
            <w:pPr>
              <w:cnfStyle w:val="100000000000" w:firstRow="1" w:lastRow="0" w:firstColumn="0" w:lastColumn="0" w:oddVBand="0" w:evenVBand="0" w:oddHBand="0" w:evenHBand="0" w:firstRowFirstColumn="0" w:firstRowLastColumn="0" w:lastRowFirstColumn="0" w:lastRowLastColumn="0"/>
            </w:pPr>
            <w:r>
              <w:t>Description</w:t>
            </w:r>
          </w:p>
        </w:tc>
      </w:tr>
      <w:tr w:rsidR="00A22F7D" w14:paraId="56B7F6C7" w14:textId="77777777" w:rsidTr="00711857">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4636" w:type="dxa"/>
          </w:tcPr>
          <w:p w14:paraId="7B134EF0" w14:textId="77777777" w:rsidR="00A22F7D" w:rsidRDefault="00A22F7D" w:rsidP="00711857">
            <w:pPr>
              <w:rPr>
                <w:rFonts w:ascii="Times New Roman" w:eastAsia="Times New Roman" w:hAnsi="Times New Roman" w:cs="Times New Roman"/>
              </w:rPr>
            </w:pPr>
            <w:r>
              <w:rPr>
                <w:rFonts w:ascii="Times New Roman" w:eastAsia="Times New Roman" w:hAnsi="Times New Roman" w:cs="Times New Roman"/>
              </w:rPr>
              <w:t>Bandwidth</w:t>
            </w:r>
          </w:p>
        </w:tc>
        <w:tc>
          <w:tcPr>
            <w:tcW w:w="4842" w:type="dxa"/>
          </w:tcPr>
          <w:p w14:paraId="2EC856D5" w14:textId="77777777" w:rsidR="00A22F7D" w:rsidRDefault="00A22F7D" w:rsidP="00711857">
            <w:pPr>
              <w:cnfStyle w:val="000000100000" w:firstRow="0" w:lastRow="0" w:firstColumn="0" w:lastColumn="0" w:oddVBand="0" w:evenVBand="0" w:oddHBand="1" w:evenHBand="0" w:firstRowFirstColumn="0" w:firstRowLastColumn="0" w:lastRowFirstColumn="0" w:lastRowLastColumn="0"/>
            </w:pPr>
            <w:r>
              <w:t>Maximum amount of data per unit of time e.g. gigabytes per second</w:t>
            </w:r>
          </w:p>
        </w:tc>
      </w:tr>
      <w:tr w:rsidR="00A22F7D" w14:paraId="6DF50A08" w14:textId="77777777" w:rsidTr="00711857">
        <w:trPr>
          <w:trHeight w:val="953"/>
        </w:trPr>
        <w:tc>
          <w:tcPr>
            <w:cnfStyle w:val="001000000000" w:firstRow="0" w:lastRow="0" w:firstColumn="1" w:lastColumn="0" w:oddVBand="0" w:evenVBand="0" w:oddHBand="0" w:evenHBand="0" w:firstRowFirstColumn="0" w:firstRowLastColumn="0" w:lastRowFirstColumn="0" w:lastRowLastColumn="0"/>
            <w:tcW w:w="4636" w:type="dxa"/>
          </w:tcPr>
          <w:p w14:paraId="6A83227B" w14:textId="77777777" w:rsidR="00A22F7D" w:rsidRDefault="00A22F7D" w:rsidP="00711857">
            <w:r>
              <w:t>Throughput</w:t>
            </w:r>
          </w:p>
        </w:tc>
        <w:tc>
          <w:tcPr>
            <w:tcW w:w="4842" w:type="dxa"/>
          </w:tcPr>
          <w:p w14:paraId="43CEC1FE" w14:textId="77777777" w:rsidR="00A22F7D" w:rsidRDefault="00A22F7D" w:rsidP="00711857">
            <w:pPr>
              <w:cnfStyle w:val="000000000000" w:firstRow="0" w:lastRow="0" w:firstColumn="0" w:lastColumn="0" w:oddVBand="0" w:evenVBand="0" w:oddHBand="0" w:evenHBand="0" w:firstRowFirstColumn="0" w:firstRowLastColumn="0" w:lastRowFirstColumn="0" w:lastRowLastColumn="0"/>
            </w:pPr>
            <w:r>
              <w:t>Actual amount of data per unit of time</w:t>
            </w:r>
          </w:p>
        </w:tc>
      </w:tr>
      <w:tr w:rsidR="00A22F7D" w14:paraId="230F1F06" w14:textId="77777777" w:rsidTr="0071185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4636" w:type="dxa"/>
          </w:tcPr>
          <w:p w14:paraId="6C8ED029" w14:textId="77777777" w:rsidR="00A22F7D" w:rsidRDefault="00A22F7D" w:rsidP="00711857">
            <w:r>
              <w:t>Latency</w:t>
            </w:r>
          </w:p>
        </w:tc>
        <w:tc>
          <w:tcPr>
            <w:tcW w:w="4842" w:type="dxa"/>
          </w:tcPr>
          <w:p w14:paraId="3DD4AD74" w14:textId="77777777" w:rsidR="00A22F7D" w:rsidRDefault="00A22F7D" w:rsidP="00711857">
            <w:pPr>
              <w:cnfStyle w:val="000000100000" w:firstRow="0" w:lastRow="0" w:firstColumn="0" w:lastColumn="0" w:oddVBand="0" w:evenVBand="0" w:oddHBand="1" w:evenHBand="0" w:firstRowFirstColumn="0" w:firstRowLastColumn="0" w:lastRowFirstColumn="0" w:lastRowLastColumn="0"/>
            </w:pPr>
            <w:r>
              <w:t>The delay between the sender sending and the receiver reiving information.</w:t>
            </w:r>
          </w:p>
        </w:tc>
      </w:tr>
    </w:tbl>
    <w:p w14:paraId="1625E187" w14:textId="77777777" w:rsidR="00A22F7D" w:rsidRDefault="00A22F7D" w:rsidP="00A22F7D"/>
    <w:p w14:paraId="4649C24C" w14:textId="77777777" w:rsidR="00A22F7D" w:rsidRPr="00C4104D" w:rsidRDefault="00A22F7D" w:rsidP="00A22F7D">
      <w:r>
        <w:t xml:space="preserve">We can think of bandwidth as the width of the pipe and latency as the delay incurred by packets traveling from one end of the pipe to the other. </w:t>
      </w:r>
    </w:p>
    <w:p w14:paraId="42F8C3BE" w14:textId="77777777" w:rsidR="00A22F7D" w:rsidRPr="00A22F7D" w:rsidRDefault="00A22F7D" w:rsidP="00A22F7D"/>
    <w:p w14:paraId="23C3A791" w14:textId="0035AEBC" w:rsidR="00EC5D3B" w:rsidRDefault="00052382" w:rsidP="00FC7260">
      <w:r>
        <w:t xml:space="preserve">Most people notice a delay of 100-200ms and </w:t>
      </w:r>
      <w:r w:rsidR="009705A0">
        <w:t xml:space="preserve">any delay greater than 300ms is considered sluggish. </w:t>
      </w:r>
      <w:r w:rsidR="00000E0A">
        <w:t>1second starts to be a bad delay</w:t>
      </w:r>
      <w:r w:rsidR="00222D4C">
        <w:t xml:space="preserve">. </w:t>
      </w:r>
      <w:r w:rsidR="00FD5E0F">
        <w:t xml:space="preserve">To provide a great use experience we need to </w:t>
      </w:r>
      <w:r w:rsidR="00D87193">
        <w:t>aim</w:t>
      </w:r>
      <w:r w:rsidR="00FD5E0F">
        <w:t xml:space="preserve"> for </w:t>
      </w:r>
      <w:r w:rsidR="00B97301">
        <w:t>response times of 10</w:t>
      </w:r>
      <w:r w:rsidR="00EE4F18">
        <w:t>0-200ms.</w:t>
      </w:r>
      <w:r w:rsidR="007F7B5A">
        <w:t xml:space="preserve"> This is one of the driving factors behind the adoption of content delivery </w:t>
      </w:r>
      <w:r w:rsidR="00596AB7">
        <w:t>networks</w:t>
      </w:r>
      <w:r w:rsidR="00D87193">
        <w:t xml:space="preserve"> to locate servers close to users.</w:t>
      </w:r>
      <w:r w:rsidR="007F7B5A">
        <w:t xml:space="preserve"> </w:t>
      </w:r>
    </w:p>
    <w:p w14:paraId="73EAF7FD" w14:textId="6EA9013A" w:rsidR="00EC5D3B" w:rsidRDefault="00B437EB" w:rsidP="00EC5D3B">
      <w:hyperlink r:id="rId11" w:history="1">
        <w:r w:rsidR="00EC5D3B" w:rsidRPr="001D0478">
          <w:rPr>
            <w:rStyle w:val="Hyperlink"/>
            <w:rFonts w:cstheme="minorBidi"/>
          </w:rPr>
          <w:t>https://medium.com/@jakob_anderson/speed-performance-and-human-perception-70ae83ea144e</w:t>
        </w:r>
      </w:hyperlink>
    </w:p>
    <w:p w14:paraId="42EDB328" w14:textId="2A3EE435" w:rsidR="00182801" w:rsidRDefault="005D79FB" w:rsidP="005D79FB">
      <w:pPr>
        <w:pStyle w:val="Heading3"/>
      </w:pPr>
      <w:r>
        <w:t>Latency</w:t>
      </w:r>
      <w:r w:rsidR="008310F3">
        <w:t xml:space="preserve"> and Bandwidth</w:t>
      </w:r>
    </w:p>
    <w:p w14:paraId="49C58D42" w14:textId="77777777" w:rsidR="00A22F7D" w:rsidRPr="00A22F7D" w:rsidRDefault="00A22F7D" w:rsidP="00A22F7D"/>
    <w:p w14:paraId="02B76028" w14:textId="29086687" w:rsidR="000B61A1" w:rsidRDefault="00D87EF5" w:rsidP="00D87EF5">
      <w:pPr>
        <w:pStyle w:val="Quote"/>
      </w:pPr>
      <w:r>
        <w:t>“Latency</w:t>
      </w:r>
      <w:r w:rsidR="00616E53">
        <w:t xml:space="preserve">, not bandwidth, is the performance </w:t>
      </w:r>
      <w:r w:rsidR="00576E74">
        <w:t>bottleneck for most websites!</w:t>
      </w:r>
      <w:r w:rsidR="000A4947">
        <w:t xml:space="preserve"> To understand why we need to </w:t>
      </w:r>
      <w:r w:rsidR="00DC378E">
        <w:t>understand the mechanics of TCP and HTTP protocols.</w:t>
      </w:r>
      <w:r w:rsidR="00576E74">
        <w:t>”</w:t>
      </w:r>
      <w:r w:rsidR="00EC4D26">
        <w:t xml:space="preserve"> – High Performance Networking</w:t>
      </w:r>
    </w:p>
    <w:p w14:paraId="42520330" w14:textId="4E7740AD" w:rsidR="00E51F6F" w:rsidRPr="00E51F6F" w:rsidRDefault="00E51F6F" w:rsidP="00E51F6F">
      <w:r>
        <w:t xml:space="preserve">If I use a high bandwidth, high latency system I would expect to wait a while for my </w:t>
      </w:r>
      <w:r w:rsidR="00AA0B58">
        <w:t xml:space="preserve">file to start downloading but from the point I see the download start it would be fast. If I was using a low latency, low bandwidth channel the file would start downloading immediately but the download would take a while. </w:t>
      </w:r>
    </w:p>
    <w:p w14:paraId="1965D818" w14:textId="1A6A5645" w:rsidR="008310F3" w:rsidRPr="008310F3" w:rsidRDefault="008310F3" w:rsidP="008310F3">
      <w:pPr>
        <w:pStyle w:val="Heading4"/>
      </w:pPr>
      <w:r>
        <w:t>Latency</w:t>
      </w:r>
    </w:p>
    <w:p w14:paraId="2726E5B6" w14:textId="77777777" w:rsidR="00182801" w:rsidRDefault="00182801" w:rsidP="00182801">
      <w:r>
        <w:t xml:space="preserve">Latency describes the time taken by a packet to travel from sender to receiver. Latency is impacted by the following factors. </w:t>
      </w:r>
    </w:p>
    <w:tbl>
      <w:tblPr>
        <w:tblStyle w:val="SimpleDefinition"/>
        <w:tblW w:w="0" w:type="auto"/>
        <w:tblLook w:val="04A0" w:firstRow="1" w:lastRow="0" w:firstColumn="1" w:lastColumn="0" w:noHBand="0" w:noVBand="1"/>
      </w:tblPr>
      <w:tblGrid>
        <w:gridCol w:w="2552"/>
        <w:gridCol w:w="6078"/>
      </w:tblGrid>
      <w:tr w:rsidR="00182801" w14:paraId="547501C0"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1A474A71" w14:textId="77777777" w:rsidR="00182801" w:rsidRDefault="00182801" w:rsidP="00F25E58">
            <w:r>
              <w:lastRenderedPageBreak/>
              <w:t>Propagation Delay</w:t>
            </w:r>
          </w:p>
        </w:tc>
        <w:tc>
          <w:tcPr>
            <w:tcW w:w="6078" w:type="dxa"/>
          </w:tcPr>
          <w:p w14:paraId="3BFF83ED"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Length of channel dividend by the speed of the signal travelling down it. Typically, the speed of the signal is close to the speed of light. </w:t>
            </w:r>
          </w:p>
        </w:tc>
      </w:tr>
      <w:tr w:rsidR="00182801" w14:paraId="319B16F6"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27D0F6BF" w14:textId="77777777" w:rsidR="00182801" w:rsidRDefault="00182801" w:rsidP="00F25E58">
            <w:r>
              <w:t>Transmission Delay</w:t>
            </w:r>
          </w:p>
        </w:tc>
        <w:tc>
          <w:tcPr>
            <w:tcW w:w="6078" w:type="dxa"/>
          </w:tcPr>
          <w:p w14:paraId="1696C89E"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Time required to push a packet’s bits onto the wire. Simply a function of the number of bits in the packet and the rate of transmission in bits per second. If we have a 100Mb file then it will take 100 seconds to push it onto the wire using a 1Mb/s link and 1 second to push it onto the wire using a 100Mb/s link</w:t>
            </w:r>
          </w:p>
        </w:tc>
      </w:tr>
      <w:tr w:rsidR="00182801" w14:paraId="29CE4E19"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25CCB2BC" w14:textId="77777777" w:rsidR="00182801" w:rsidRDefault="00182801" w:rsidP="00F25E58">
            <w:r>
              <w:t>Processing Delay</w:t>
            </w:r>
          </w:p>
        </w:tc>
        <w:tc>
          <w:tcPr>
            <w:tcW w:w="6078" w:type="dxa"/>
          </w:tcPr>
          <w:p w14:paraId="38F1A832"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The delay incurred by a router processing the packet header, handing errors and deciding on the next destination</w:t>
            </w:r>
          </w:p>
        </w:tc>
      </w:tr>
      <w:tr w:rsidR="00182801" w14:paraId="7ACA0328"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6A96D6F1" w14:textId="77777777" w:rsidR="00182801" w:rsidRDefault="00182801" w:rsidP="00F25E58">
            <w:r>
              <w:t>Queuing Delay</w:t>
            </w:r>
          </w:p>
        </w:tc>
        <w:tc>
          <w:tcPr>
            <w:tcW w:w="6078" w:type="dxa"/>
          </w:tcPr>
          <w:p w14:paraId="37C0CECB"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If incoming packets arrive faster than a router can deal with them, they get queued inside a buffer </w:t>
            </w:r>
          </w:p>
        </w:tc>
      </w:tr>
    </w:tbl>
    <w:p w14:paraId="32E80553" w14:textId="63BEBB93" w:rsidR="00182801" w:rsidRDefault="00182801" w:rsidP="00182801">
      <w:r>
        <w:t xml:space="preserve">Typically, a packet traveling across a network will encounter many intermediate routers and will hence be impacted by multiple processing and transmission delay.  Where load is </w:t>
      </w:r>
      <w:r w:rsidR="00D90402">
        <w:t>heavy,</w:t>
      </w:r>
      <w:r>
        <w:t xml:space="preserve"> we have increased risk of incurring queueing delays.</w:t>
      </w:r>
    </w:p>
    <w:p w14:paraId="4CAF4CE6" w14:textId="4A62A45F" w:rsidR="00D90402" w:rsidRDefault="00182801" w:rsidP="00182801">
      <w:r>
        <w:t xml:space="preserve">Very roughly we can assume that a signal in fibre travels at about 200,000,000 metres per second. The distance between London and New York is 5500km so the round trip in seconds is 0.055 seconds or 55ms. The world circumference is 40075 km so the time taken to circumnavigate the globe is then 0.2 seconds or 200ms. In practice the route is not the minimum distance and there will be multiple transmission, processing and queueing delays. </w:t>
      </w:r>
    </w:p>
    <w:p w14:paraId="45489D9D" w14:textId="390B1210" w:rsidR="00E2157B" w:rsidRDefault="00E2157B" w:rsidP="00182801">
      <w:r>
        <w:t xml:space="preserve">Another problem is that there is a delay between a home and the </w:t>
      </w:r>
      <w:r w:rsidR="004F107A">
        <w:t>ISP of between 10</w:t>
      </w:r>
      <w:r w:rsidR="00D42356">
        <w:t>ms</w:t>
      </w:r>
      <w:r w:rsidR="004F107A">
        <w:t xml:space="preserve"> and </w:t>
      </w:r>
      <w:r w:rsidR="00D42356">
        <w:t xml:space="preserve">70ms. </w:t>
      </w:r>
      <w:r w:rsidR="000857ED">
        <w:t xml:space="preserve">This is known as the last mile latency. </w:t>
      </w:r>
    </w:p>
    <w:p w14:paraId="111CDC3D" w14:textId="04BEAFF3" w:rsidR="0036196F" w:rsidRDefault="00182801" w:rsidP="00182801">
      <w:r>
        <w:t xml:space="preserve">These might add 100% giving us 400ms to circumvent the globe and 110ms for round trip between New York and London. </w:t>
      </w:r>
      <w:r w:rsidR="00473C4F">
        <w:t xml:space="preserve">This latency is affected by the ISP, </w:t>
      </w:r>
      <w:r w:rsidR="00C51EBD">
        <w:t xml:space="preserve">technology used and time of day. </w:t>
      </w:r>
    </w:p>
    <w:p w14:paraId="2270A37E" w14:textId="56BCB8C0" w:rsidR="0044449D" w:rsidRDefault="0044449D" w:rsidP="0044449D">
      <w:pPr>
        <w:pStyle w:val="Heading4"/>
      </w:pPr>
      <w:r>
        <w:t>Bandwidth</w:t>
      </w:r>
    </w:p>
    <w:p w14:paraId="21088262" w14:textId="0B8B935D" w:rsidR="0044449D" w:rsidRPr="0044449D" w:rsidRDefault="008D5573" w:rsidP="0044449D">
      <w:r>
        <w:t>A single fibre optic link support multiple channels via</w:t>
      </w:r>
      <w:r w:rsidR="00623E72">
        <w:t xml:space="preserve"> wavelength multiplexing. </w:t>
      </w:r>
      <w:r w:rsidR="00907A74">
        <w:t xml:space="preserve">The capacity of a fibre is </w:t>
      </w:r>
      <w:r w:rsidR="00823C3B">
        <w:t xml:space="preserve">171Gb/s so across all channels we get </w:t>
      </w:r>
      <w:r w:rsidR="002A6914">
        <w:t>70T</w:t>
      </w:r>
      <w:r w:rsidR="00C10A3F">
        <w:t xml:space="preserve">b/s. </w:t>
      </w:r>
      <w:r w:rsidR="00CC42D8">
        <w:t>A single cable often h</w:t>
      </w:r>
      <w:r w:rsidR="004677DE">
        <w:t>as</w:t>
      </w:r>
      <w:r w:rsidR="00CC42D8">
        <w:t xml:space="preserve"> </w:t>
      </w:r>
      <w:r w:rsidR="00815E5A">
        <w:t>four strands of fibre giving a</w:t>
      </w:r>
      <w:r w:rsidR="0039752B">
        <w:t xml:space="preserve"> </w:t>
      </w:r>
      <w:r w:rsidR="00563ECF">
        <w:t>bandwidth of 28</w:t>
      </w:r>
      <w:r w:rsidR="00A32010">
        <w:t>0T</w:t>
      </w:r>
      <w:r w:rsidR="00A201D8">
        <w:t>b/s.</w:t>
      </w:r>
      <w:r w:rsidR="00C51441">
        <w:t xml:space="preserve"> </w:t>
      </w:r>
      <w:r w:rsidR="00877758">
        <w:t xml:space="preserve">The ends of these fibres, however, are </w:t>
      </w:r>
      <w:r w:rsidR="00B01039">
        <w:t xml:space="preserve">connected to much lower bandwidth technologies such as </w:t>
      </w:r>
      <w:r w:rsidR="00CC75AD">
        <w:t xml:space="preserve">DSL, cable and wireless technologies. </w:t>
      </w:r>
      <w:r w:rsidR="00215576">
        <w:t>The</w:t>
      </w:r>
      <w:r w:rsidR="006C7DE2">
        <w:t xml:space="preserve"> available bandwidth is driven by the weakest link which is typically these low </w:t>
      </w:r>
      <w:r w:rsidR="0070705B">
        <w:t xml:space="preserve">capacity technologies. </w:t>
      </w:r>
      <w:r w:rsidR="009E63E1">
        <w:t>In 2018 the worlds average download speed was 46Mbs and upload speed was 22Mbs.</w:t>
      </w:r>
      <w:r w:rsidR="005D0764">
        <w:t xml:space="preserve"> My own sky gave figures of 16Mbs and upload 0.9Mbs. </w:t>
      </w:r>
    </w:p>
    <w:p w14:paraId="0692D3BB" w14:textId="77777777" w:rsidR="0036196F" w:rsidRDefault="0036196F" w:rsidP="0036196F">
      <w:r>
        <w:lastRenderedPageBreak/>
        <w:t>The following online resource provides details on networking</w:t>
      </w:r>
    </w:p>
    <w:p w14:paraId="49D15339" w14:textId="77777777" w:rsidR="0036196F" w:rsidRDefault="00B437EB" w:rsidP="0036196F">
      <w:hyperlink r:id="rId12" w:history="1">
        <w:r w:rsidR="0036196F" w:rsidRPr="001D0478">
          <w:rPr>
            <w:rStyle w:val="Hyperlink"/>
            <w:rFonts w:cstheme="minorBidi"/>
          </w:rPr>
          <w:t>https://hpbn.co</w:t>
        </w:r>
      </w:hyperlink>
    </w:p>
    <w:p w14:paraId="157A0EB4" w14:textId="77777777" w:rsidR="0036196F" w:rsidRDefault="0036196F" w:rsidP="00182801"/>
    <w:p w14:paraId="4C32ED81" w14:textId="77777777" w:rsidR="002944AA" w:rsidRDefault="002944AA">
      <w:pPr>
        <w:spacing w:after="160" w:line="259" w:lineRule="auto"/>
        <w:rPr>
          <w:rFonts w:asciiTheme="majorHAnsi" w:eastAsiaTheme="majorEastAsia" w:hAnsiTheme="majorHAnsi" w:cstheme="majorBidi"/>
          <w:color w:val="31378B" w:themeColor="text2"/>
          <w:sz w:val="32"/>
          <w:szCs w:val="28"/>
        </w:rPr>
      </w:pPr>
      <w:r>
        <w:br w:type="page"/>
      </w:r>
    </w:p>
    <w:p w14:paraId="536987A0" w14:textId="57254773" w:rsidR="00491E01" w:rsidRDefault="00491E01" w:rsidP="00491E01">
      <w:pPr>
        <w:pStyle w:val="Heading2"/>
      </w:pPr>
      <w:r>
        <w:lastRenderedPageBreak/>
        <w:t>Databases</w:t>
      </w:r>
    </w:p>
    <w:p w14:paraId="7B8B6213" w14:textId="504767C5" w:rsidR="00FA39F9" w:rsidRDefault="00E554DB" w:rsidP="00FA39F9">
      <w:pPr>
        <w:pStyle w:val="Heading3"/>
        <w:rPr>
          <w:lang w:val="sv-SE"/>
        </w:rPr>
      </w:pPr>
      <w:r w:rsidRPr="00E554DB">
        <w:rPr>
          <w:lang w:val="sv-SE"/>
        </w:rPr>
        <w:t>Relational Model Versus Documen</w:t>
      </w:r>
      <w:r>
        <w:rPr>
          <w:lang w:val="sv-SE"/>
        </w:rPr>
        <w:t>t Model</w:t>
      </w:r>
    </w:p>
    <w:p w14:paraId="5E64DB43" w14:textId="2F107E1C" w:rsidR="00E554DB" w:rsidRDefault="00DF7D63" w:rsidP="00E554DB">
      <w:r w:rsidRPr="00863F56">
        <w:t xml:space="preserve">In a relational database </w:t>
      </w:r>
      <w:r w:rsidR="00863F56" w:rsidRPr="00863F56">
        <w:t>d</w:t>
      </w:r>
      <w:r w:rsidR="00863F56">
        <w:t xml:space="preserve">ata is organized into relations known as tables. Each relation is a an unordered collection of tuples known as rows. </w:t>
      </w:r>
    </w:p>
    <w:p w14:paraId="77E270D2" w14:textId="77777777" w:rsidR="005C7CAE" w:rsidRDefault="00C131D0" w:rsidP="00E554DB">
      <w:r>
        <w:t xml:space="preserve">The driver behind </w:t>
      </w:r>
      <w:r w:rsidR="005C7CAE">
        <w:t xml:space="preserve">NoSQL databases are </w:t>
      </w:r>
    </w:p>
    <w:p w14:paraId="26C2D190" w14:textId="1D58C30A" w:rsidR="00C131D0" w:rsidRDefault="008E4B00" w:rsidP="008E4B00">
      <w:pPr>
        <w:pStyle w:val="ListParagraph"/>
        <w:numPr>
          <w:ilvl w:val="0"/>
          <w:numId w:val="48"/>
        </w:numPr>
      </w:pPr>
      <w:r>
        <w:t>Need for greater scalability</w:t>
      </w:r>
      <w:r w:rsidR="00DB1663">
        <w:t xml:space="preserve">, large </w:t>
      </w:r>
      <w:r w:rsidR="004531E8">
        <w:t>datasets,</w:t>
      </w:r>
      <w:r w:rsidR="00DB1663">
        <w:t xml:space="preserve"> and high write throughput </w:t>
      </w:r>
    </w:p>
    <w:p w14:paraId="4EC3E345" w14:textId="2A8112C3" w:rsidR="004531E8" w:rsidRPr="00863F56" w:rsidRDefault="004531E8" w:rsidP="008E4B00">
      <w:pPr>
        <w:pStyle w:val="ListParagraph"/>
        <w:numPr>
          <w:ilvl w:val="0"/>
          <w:numId w:val="48"/>
        </w:numPr>
      </w:pPr>
      <w:r>
        <w:t xml:space="preserve">Dynamic and expressive data model. </w:t>
      </w:r>
    </w:p>
    <w:p w14:paraId="4953BC85" w14:textId="77777777" w:rsidR="00FA39F9" w:rsidRPr="00863F56" w:rsidRDefault="00FA39F9" w:rsidP="00583F94">
      <w:pPr>
        <w:pStyle w:val="Heading3"/>
      </w:pPr>
    </w:p>
    <w:p w14:paraId="4002D167" w14:textId="6C4C61E0" w:rsidR="00583F94" w:rsidRDefault="00583F94" w:rsidP="00583F94">
      <w:pPr>
        <w:pStyle w:val="Heading3"/>
      </w:pPr>
      <w:r>
        <w:t xml:space="preserve">Database Denormalization </w:t>
      </w:r>
    </w:p>
    <w:p w14:paraId="1BBD75A8" w14:textId="7167B56C" w:rsidR="008C6870" w:rsidRDefault="008C6870" w:rsidP="008C6870">
      <w:r>
        <w:t xml:space="preserve">Denormalization introduces redundancy into </w:t>
      </w:r>
      <w:r w:rsidR="00AA277C">
        <w:t xml:space="preserve">databases to </w:t>
      </w:r>
      <w:r w:rsidR="00941FB4">
        <w:t xml:space="preserve">speed up reads by reducing or eliminating joins. </w:t>
      </w:r>
    </w:p>
    <w:p w14:paraId="3DC03D22" w14:textId="0D6CF3E7" w:rsidR="00270DC6" w:rsidRDefault="00270DC6" w:rsidP="00270DC6">
      <w:pPr>
        <w:pStyle w:val="Heading3"/>
      </w:pPr>
      <w:r>
        <w:t>SQL</w:t>
      </w:r>
    </w:p>
    <w:p w14:paraId="27D5ABBA" w14:textId="78BAED70" w:rsidR="00270DC6" w:rsidRPr="00270DC6" w:rsidRDefault="000830A9" w:rsidP="00270DC6">
      <w:r>
        <w:t>Data stored in tables</w:t>
      </w:r>
      <w:r w:rsidR="002339EA">
        <w:t xml:space="preserve">. </w:t>
      </w:r>
      <w:r w:rsidR="00C9443B">
        <w:t>Typically,</w:t>
      </w:r>
      <w:r w:rsidR="002339EA">
        <w:t xml:space="preserve"> each table hold a particular kind of entity</w:t>
      </w:r>
      <w:r w:rsidR="00760BB1">
        <w:t xml:space="preserve"> and the columns hold the properties of that kind of entity. One row in the table represents one entity.</w:t>
      </w:r>
    </w:p>
    <w:p w14:paraId="740B194C" w14:textId="7E5018A3" w:rsidR="00CE035A" w:rsidRDefault="00CE035A" w:rsidP="00CE035A">
      <w:pPr>
        <w:pStyle w:val="Heading3"/>
      </w:pPr>
      <w:r>
        <w:t>N</w:t>
      </w:r>
      <w:r w:rsidR="00ED6453">
        <w:t>oSQL</w:t>
      </w:r>
    </w:p>
    <w:p w14:paraId="0D58B80F" w14:textId="60814388" w:rsidR="00787E8E" w:rsidRDefault="00A23759" w:rsidP="008C6870">
      <w:r>
        <w:t xml:space="preserve">NoSQL databases </w:t>
      </w:r>
      <w:r w:rsidR="00BF5E05">
        <w:t xml:space="preserve">were designed </w:t>
      </w:r>
      <w:r w:rsidR="00390C54">
        <w:t xml:space="preserve">to </w:t>
      </w:r>
      <w:r w:rsidR="00242143">
        <w:t>provide</w:t>
      </w:r>
    </w:p>
    <w:p w14:paraId="7DD5B435" w14:textId="746CF69E" w:rsidR="00390C54" w:rsidRDefault="003257DA" w:rsidP="009A3383">
      <w:pPr>
        <w:pStyle w:val="ListParagraph"/>
        <w:numPr>
          <w:ilvl w:val="0"/>
          <w:numId w:val="14"/>
        </w:numPr>
      </w:pPr>
      <w:r>
        <w:t xml:space="preserve">Greater scalability than </w:t>
      </w:r>
      <w:r w:rsidR="00CA706A">
        <w:t>relational databases</w:t>
      </w:r>
    </w:p>
    <w:p w14:paraId="133DFE6B" w14:textId="4740B662" w:rsidR="00CA706A" w:rsidRDefault="00FA2E9D" w:rsidP="009A3383">
      <w:pPr>
        <w:pStyle w:val="ListParagraph"/>
        <w:numPr>
          <w:ilvl w:val="0"/>
          <w:numId w:val="14"/>
        </w:numPr>
      </w:pPr>
      <w:r>
        <w:t xml:space="preserve">Support </w:t>
      </w:r>
      <w:r w:rsidR="00C9443B">
        <w:t>exceptionally large</w:t>
      </w:r>
      <w:r>
        <w:t xml:space="preserve"> data sets</w:t>
      </w:r>
    </w:p>
    <w:p w14:paraId="68FB0570" w14:textId="12463078" w:rsidR="006E0456" w:rsidRDefault="006E0456" w:rsidP="009A3383">
      <w:pPr>
        <w:pStyle w:val="ListParagraph"/>
        <w:numPr>
          <w:ilvl w:val="0"/>
          <w:numId w:val="14"/>
        </w:numPr>
      </w:pPr>
      <w:r>
        <w:t xml:space="preserve">Support </w:t>
      </w:r>
      <w:r w:rsidR="00C9443B">
        <w:t>extremely high</w:t>
      </w:r>
      <w:r>
        <w:t xml:space="preserve"> through</w:t>
      </w:r>
      <w:r w:rsidR="00D329EA">
        <w:t>put</w:t>
      </w:r>
    </w:p>
    <w:p w14:paraId="323BF30C" w14:textId="77777777" w:rsidR="00C569F2" w:rsidRDefault="00C569F2">
      <w:pPr>
        <w:spacing w:after="160" w:line="259" w:lineRule="auto"/>
      </w:pPr>
    </w:p>
    <w:p w14:paraId="40E7DA3E" w14:textId="77777777" w:rsidR="00C569F2" w:rsidRDefault="00C569F2" w:rsidP="00C569F2">
      <w:pPr>
        <w:pStyle w:val="TableHeader"/>
      </w:pPr>
      <w:r>
        <w:t>Kinds of NoSQL</w:t>
      </w:r>
    </w:p>
    <w:tbl>
      <w:tblPr>
        <w:tblStyle w:val="SimpleDefinition"/>
        <w:tblW w:w="0" w:type="auto"/>
        <w:tblLook w:val="04A0" w:firstRow="1" w:lastRow="0" w:firstColumn="1" w:lastColumn="0" w:noHBand="0" w:noVBand="1"/>
      </w:tblPr>
      <w:tblGrid>
        <w:gridCol w:w="2552"/>
        <w:gridCol w:w="6078"/>
      </w:tblGrid>
      <w:tr w:rsidR="00C569F2" w14:paraId="6EA2724B"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19AC4FEC" w14:textId="77777777" w:rsidR="00C569F2" w:rsidRDefault="00C569F2" w:rsidP="004F2580">
            <w:r>
              <w:t>Structure</w:t>
            </w:r>
          </w:p>
        </w:tc>
        <w:tc>
          <w:tcPr>
            <w:tcW w:w="6078" w:type="dxa"/>
          </w:tcPr>
          <w:p w14:paraId="0282CA95"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Redis, Voldemort, Dynamo</w:t>
            </w:r>
          </w:p>
        </w:tc>
      </w:tr>
      <w:tr w:rsidR="00C569F2" w14:paraId="32A51351"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6907A1FB" w14:textId="77777777" w:rsidR="00C569F2" w:rsidRDefault="00C569F2" w:rsidP="004F2580">
            <w:r>
              <w:t>Graph</w:t>
            </w:r>
          </w:p>
        </w:tc>
        <w:tc>
          <w:tcPr>
            <w:tcW w:w="6078" w:type="dxa"/>
          </w:tcPr>
          <w:p w14:paraId="64DDF8F7"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Neo4j, InfiniteGraph</w:t>
            </w:r>
          </w:p>
        </w:tc>
      </w:tr>
      <w:tr w:rsidR="00C569F2" w14:paraId="0FEE77F5"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01E2E05F" w14:textId="77777777" w:rsidR="00C569F2" w:rsidRDefault="00C569F2" w:rsidP="004F2580">
            <w:r>
              <w:t>Document</w:t>
            </w:r>
          </w:p>
        </w:tc>
        <w:tc>
          <w:tcPr>
            <w:tcW w:w="6078" w:type="dxa"/>
          </w:tcPr>
          <w:p w14:paraId="77C65D19"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MongoDB</w:t>
            </w:r>
          </w:p>
        </w:tc>
      </w:tr>
      <w:tr w:rsidR="00C569F2" w14:paraId="2FEE9D42"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4A7C9D63" w14:textId="77777777" w:rsidR="00C569F2" w:rsidRDefault="00C569F2" w:rsidP="004F2580">
            <w:r>
              <w:t>Columnar</w:t>
            </w:r>
          </w:p>
        </w:tc>
        <w:tc>
          <w:tcPr>
            <w:tcW w:w="6078" w:type="dxa"/>
          </w:tcPr>
          <w:p w14:paraId="29AEBF53"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Cassandra, HBase</w:t>
            </w:r>
          </w:p>
        </w:tc>
      </w:tr>
    </w:tbl>
    <w:p w14:paraId="32DC6E35" w14:textId="67D35A4C" w:rsidR="00404B2F" w:rsidRDefault="00404B2F">
      <w:pPr>
        <w:spacing w:after="160" w:line="259" w:lineRule="auto"/>
        <w:rPr>
          <w:rFonts w:asciiTheme="majorHAnsi" w:eastAsiaTheme="majorEastAsia" w:hAnsiTheme="majorHAnsi" w:cstheme="majorBidi"/>
          <w:color w:val="31378B" w:themeColor="text2"/>
          <w:sz w:val="28"/>
          <w:szCs w:val="26"/>
        </w:rPr>
      </w:pPr>
      <w:r>
        <w:br w:type="page"/>
      </w:r>
    </w:p>
    <w:p w14:paraId="35B50B14" w14:textId="223DAB2C" w:rsidR="000B51EF" w:rsidRDefault="00E06830" w:rsidP="00E06830">
      <w:pPr>
        <w:pStyle w:val="Heading3"/>
      </w:pPr>
      <w:r>
        <w:lastRenderedPageBreak/>
        <w:t>NoSQL versus SQL</w:t>
      </w:r>
    </w:p>
    <w:p w14:paraId="29C1E506" w14:textId="11156668" w:rsidR="00C907CD" w:rsidRDefault="00C907CD" w:rsidP="00C907CD">
      <w:r>
        <w:t>First let us look at some of the properties of relational and NoSQL databases</w:t>
      </w:r>
    </w:p>
    <w:p w14:paraId="013796BF" w14:textId="77FD7004" w:rsidR="007F262A" w:rsidRDefault="007F262A" w:rsidP="007F262A">
      <w:pPr>
        <w:pStyle w:val="TableHeader"/>
      </w:pPr>
      <w:r>
        <w:t xml:space="preserve">Table </w:t>
      </w:r>
      <w:fldSimple w:instr=" SEQ Table \* ARABIC ">
        <w:r w:rsidR="00524FF0">
          <w:rPr>
            <w:noProof/>
          </w:rPr>
          <w:t>1</w:t>
        </w:r>
      </w:fldSimple>
      <w:r>
        <w:t xml:space="preserve"> Properties</w:t>
      </w:r>
    </w:p>
    <w:tbl>
      <w:tblPr>
        <w:tblStyle w:val="RowAndColumnStyle"/>
        <w:tblW w:w="9714" w:type="dxa"/>
        <w:tblLook w:val="04A0" w:firstRow="1" w:lastRow="0" w:firstColumn="1" w:lastColumn="0" w:noHBand="0" w:noVBand="1"/>
      </w:tblPr>
      <w:tblGrid>
        <w:gridCol w:w="1985"/>
        <w:gridCol w:w="4186"/>
        <w:gridCol w:w="3543"/>
      </w:tblGrid>
      <w:tr w:rsidR="007018C3" w14:paraId="04B12F92" w14:textId="54FE0813" w:rsidTr="00404B2F">
        <w:trPr>
          <w:cnfStyle w:val="100000000000" w:firstRow="1" w:lastRow="0" w:firstColumn="0" w:lastColumn="0" w:oddVBand="0" w:evenVBand="0" w:oddHBand="0"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61E80EF6" w14:textId="77777777" w:rsidR="007018C3" w:rsidRDefault="007018C3" w:rsidP="00A7100A">
            <w:pPr>
              <w:pStyle w:val="TableCellNormal"/>
            </w:pPr>
          </w:p>
        </w:tc>
        <w:tc>
          <w:tcPr>
            <w:tcW w:w="4186" w:type="dxa"/>
          </w:tcPr>
          <w:p w14:paraId="1E92E6E9" w14:textId="37FB0508" w:rsidR="007018C3" w:rsidRPr="00F806B5" w:rsidRDefault="007018C3" w:rsidP="00A7100A">
            <w:pPr>
              <w:pStyle w:val="TableCellNormal"/>
              <w:cnfStyle w:val="100000000000" w:firstRow="1" w:lastRow="0" w:firstColumn="0" w:lastColumn="0" w:oddVBand="0" w:evenVBand="0" w:oddHBand="0" w:evenHBand="0" w:firstRowFirstColumn="0" w:firstRowLastColumn="0" w:lastRowFirstColumn="0" w:lastRowLastColumn="0"/>
            </w:pPr>
            <w:r>
              <w:t>Relational</w:t>
            </w:r>
          </w:p>
        </w:tc>
        <w:tc>
          <w:tcPr>
            <w:tcW w:w="3543" w:type="dxa"/>
          </w:tcPr>
          <w:p w14:paraId="3088A59B" w14:textId="10618C5F" w:rsidR="007018C3" w:rsidRDefault="007018C3" w:rsidP="00A7100A">
            <w:pPr>
              <w:pStyle w:val="TableCellNormal"/>
              <w:cnfStyle w:val="100000000000" w:firstRow="1" w:lastRow="0" w:firstColumn="0" w:lastColumn="0" w:oddVBand="0" w:evenVBand="0" w:oddHBand="0" w:evenHBand="0" w:firstRowFirstColumn="0" w:firstRowLastColumn="0" w:lastRowFirstColumn="0" w:lastRowLastColumn="0"/>
            </w:pPr>
            <w:r>
              <w:t>NoSQL</w:t>
            </w:r>
          </w:p>
        </w:tc>
      </w:tr>
      <w:tr w:rsidR="007018C3" w14:paraId="415EB988" w14:textId="52901EB6" w:rsidTr="007E6189">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1C7AACFD" w14:textId="79924579" w:rsidR="007018C3" w:rsidRPr="00F806B5" w:rsidRDefault="007018C3" w:rsidP="00A7100A">
            <w:pPr>
              <w:pStyle w:val="TableCellNormal"/>
            </w:pPr>
            <w:r>
              <w:t>Structure</w:t>
            </w:r>
          </w:p>
        </w:tc>
        <w:tc>
          <w:tcPr>
            <w:tcW w:w="4186" w:type="dxa"/>
            <w:vAlign w:val="top"/>
          </w:tcPr>
          <w:p w14:paraId="294B1B30" w14:textId="7169623D" w:rsidR="007018C3" w:rsidRPr="00F806B5" w:rsidRDefault="007018C3"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Hard to add columns after data</w:t>
            </w:r>
          </w:p>
        </w:tc>
        <w:tc>
          <w:tcPr>
            <w:tcW w:w="3543" w:type="dxa"/>
            <w:vAlign w:val="top"/>
          </w:tcPr>
          <w:p w14:paraId="7DF71264" w14:textId="0281599D" w:rsidR="007018C3" w:rsidRPr="00F806B5" w:rsidRDefault="00EF56E9"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 xml:space="preserve">Columns can be added after data and </w:t>
            </w:r>
            <w:r w:rsidR="00FB6B4C">
              <w:t>not all objects need values for all columns</w:t>
            </w:r>
          </w:p>
        </w:tc>
      </w:tr>
      <w:tr w:rsidR="007018C3" w14:paraId="52CF0E61" w14:textId="5112C30B" w:rsidTr="007E6189">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6A007FFA" w14:textId="32D0628A" w:rsidR="007018C3" w:rsidRPr="00F806B5" w:rsidRDefault="00ED136F" w:rsidP="00A7100A">
            <w:pPr>
              <w:pStyle w:val="TableCellNormal"/>
            </w:pPr>
            <w:r>
              <w:t>Scalability</w:t>
            </w:r>
          </w:p>
        </w:tc>
        <w:tc>
          <w:tcPr>
            <w:tcW w:w="4186" w:type="dxa"/>
            <w:vAlign w:val="top"/>
          </w:tcPr>
          <w:p w14:paraId="303A9767" w14:textId="48DEE0D3" w:rsidR="007018C3" w:rsidRDefault="00940025"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Only</w:t>
            </w:r>
            <w:r w:rsidR="00616B2D">
              <w:t xml:space="preserve"> easily scaled vertically by adding memory and compute</w:t>
            </w:r>
            <w:r w:rsidR="008F4DC2">
              <w:t>. Horizontal scaling hard</w:t>
            </w:r>
          </w:p>
        </w:tc>
        <w:tc>
          <w:tcPr>
            <w:tcW w:w="3543" w:type="dxa"/>
            <w:vAlign w:val="top"/>
          </w:tcPr>
          <w:p w14:paraId="57D165F8" w14:textId="7F27B352" w:rsidR="007018C3" w:rsidRDefault="008F4DC2"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 xml:space="preserve">Easily supports horizontal scaling. </w:t>
            </w:r>
            <w:r w:rsidR="00820FB3">
              <w:t xml:space="preserve">Can be deployed to the cloud and most </w:t>
            </w:r>
            <w:r w:rsidR="00D85A81">
              <w:t>implementations support horizontal scaling out of the box</w:t>
            </w:r>
          </w:p>
        </w:tc>
      </w:tr>
      <w:tr w:rsidR="00D85A81" w14:paraId="628DA8F2" w14:textId="77777777" w:rsidTr="007E6189">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33016F9D" w14:textId="0D40B0D6" w:rsidR="00D85A81" w:rsidRDefault="00D85A81" w:rsidP="00A7100A">
            <w:pPr>
              <w:pStyle w:val="TableCellNormal"/>
            </w:pPr>
            <w:r>
              <w:t>Consistency</w:t>
            </w:r>
          </w:p>
        </w:tc>
        <w:tc>
          <w:tcPr>
            <w:tcW w:w="4186" w:type="dxa"/>
            <w:vAlign w:val="top"/>
          </w:tcPr>
          <w:p w14:paraId="5923A975" w14:textId="540B57F4" w:rsidR="00D85A81" w:rsidRDefault="00D85A81"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ACID transactions</w:t>
            </w:r>
          </w:p>
        </w:tc>
        <w:tc>
          <w:tcPr>
            <w:tcW w:w="3543" w:type="dxa"/>
            <w:vAlign w:val="top"/>
          </w:tcPr>
          <w:p w14:paraId="4828DC06" w14:textId="5D49AA00" w:rsidR="00D85A81" w:rsidRDefault="00D85A81"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No ACID transactions to improve scalability and performance</w:t>
            </w:r>
          </w:p>
        </w:tc>
      </w:tr>
    </w:tbl>
    <w:p w14:paraId="2B81D058" w14:textId="7E0171EA" w:rsidR="001078DD" w:rsidRDefault="001078DD" w:rsidP="001078DD"/>
    <w:p w14:paraId="7BB73C6D" w14:textId="0974CC72" w:rsidR="006F7367" w:rsidRDefault="001078DD" w:rsidP="001078DD">
      <w:r>
        <w:t>Comparing the properties of Relational and NoSQL databases gives us an indication of when we might use each.</w:t>
      </w:r>
      <w:r w:rsidR="006F7367">
        <w:t xml:space="preserve"> Relational databases are good when</w:t>
      </w:r>
    </w:p>
    <w:p w14:paraId="60D3EA35" w14:textId="05DE676A" w:rsidR="006F7367" w:rsidRDefault="006F7367" w:rsidP="00862D65">
      <w:pPr>
        <w:pStyle w:val="ListBullet"/>
      </w:pPr>
      <w:r>
        <w:t xml:space="preserve">We need ACID </w:t>
      </w:r>
      <w:r w:rsidR="00D86CCB">
        <w:t>transactional consistency</w:t>
      </w:r>
    </w:p>
    <w:p w14:paraId="4031F957" w14:textId="3FCC9973" w:rsidR="00D86CCB" w:rsidRDefault="00D86CCB" w:rsidP="00862D65">
      <w:pPr>
        <w:pStyle w:val="ListBullet"/>
      </w:pPr>
      <w:r>
        <w:t>Our data schema is well defined and fairly static</w:t>
      </w:r>
    </w:p>
    <w:p w14:paraId="79CF1C06" w14:textId="2E3D3DA5" w:rsidR="005164EC" w:rsidRDefault="005164EC" w:rsidP="005164EC">
      <w:r>
        <w:t xml:space="preserve">In contract we would look to NoSQL databases in situations where </w:t>
      </w:r>
    </w:p>
    <w:p w14:paraId="7E72A22D" w14:textId="49BBABFC" w:rsidR="00FA08C3" w:rsidRDefault="00FA08C3" w:rsidP="009A3383">
      <w:pPr>
        <w:pStyle w:val="ListParagraph"/>
        <w:numPr>
          <w:ilvl w:val="0"/>
          <w:numId w:val="15"/>
        </w:numPr>
      </w:pPr>
      <w:r>
        <w:t>We need horizontal scalability using the cloud</w:t>
      </w:r>
    </w:p>
    <w:p w14:paraId="3FC1ABE7" w14:textId="2E5C2F16" w:rsidR="00FA08C3" w:rsidRDefault="005B7285" w:rsidP="009A3383">
      <w:pPr>
        <w:pStyle w:val="ListParagraph"/>
        <w:numPr>
          <w:ilvl w:val="0"/>
          <w:numId w:val="15"/>
        </w:numPr>
      </w:pPr>
      <w:r>
        <w:t xml:space="preserve">Storing large amounts </w:t>
      </w:r>
      <w:r w:rsidR="009A3383">
        <w:t xml:space="preserve">of non-homogenous objects. </w:t>
      </w:r>
    </w:p>
    <w:p w14:paraId="07F475E5" w14:textId="77777777" w:rsidR="009A3383" w:rsidRDefault="009A3383">
      <w:pPr>
        <w:spacing w:after="160" w:line="259" w:lineRule="auto"/>
        <w:rPr>
          <w:rFonts w:asciiTheme="majorHAnsi" w:eastAsiaTheme="majorEastAsia" w:hAnsiTheme="majorHAnsi" w:cstheme="majorBidi"/>
          <w:color w:val="31378B" w:themeColor="text2"/>
          <w:sz w:val="28"/>
          <w:szCs w:val="26"/>
        </w:rPr>
      </w:pPr>
      <w:r>
        <w:br w:type="page"/>
      </w:r>
    </w:p>
    <w:p w14:paraId="0A2B97A4" w14:textId="77777777" w:rsidR="00A85979" w:rsidRDefault="00A85979">
      <w:pPr>
        <w:spacing w:after="160" w:line="259" w:lineRule="auto"/>
        <w:rPr>
          <w:rFonts w:asciiTheme="majorHAnsi" w:eastAsiaTheme="majorEastAsia" w:hAnsiTheme="majorHAnsi" w:cstheme="majorBidi"/>
          <w:color w:val="31378B" w:themeColor="text2"/>
          <w:sz w:val="32"/>
          <w:szCs w:val="28"/>
        </w:rPr>
      </w:pPr>
      <w:r>
        <w:lastRenderedPageBreak/>
        <w:br w:type="page"/>
      </w:r>
    </w:p>
    <w:p w14:paraId="581FD418" w14:textId="426430CD" w:rsidR="00884BA2" w:rsidRDefault="00884BA2" w:rsidP="00884BA2">
      <w:pPr>
        <w:pStyle w:val="Heading2"/>
      </w:pPr>
      <w:r>
        <w:lastRenderedPageBreak/>
        <w:t>Immutability</w:t>
      </w:r>
    </w:p>
    <w:p w14:paraId="39897739" w14:textId="1039F1DB" w:rsidR="003D656B" w:rsidRDefault="00B602F5" w:rsidP="00E402BF">
      <w:r>
        <w:t xml:space="preserve">Immutability is a design property that has two main benefits. </w:t>
      </w:r>
      <w:r w:rsidR="00811D81">
        <w:t>Firstly,</w:t>
      </w:r>
      <w:r>
        <w:t xml:space="preserve"> it makes code easier to reason about. If I pass an immutable object as the parameter to a </w:t>
      </w:r>
      <w:r w:rsidR="00811D81">
        <w:t>method,</w:t>
      </w:r>
      <w:r>
        <w:t xml:space="preserve"> </w:t>
      </w:r>
      <w:r w:rsidR="00811D81">
        <w:t>I don’t have to look inside that method to see what it does to my object. I know it can’t do anything.</w:t>
      </w:r>
      <w:r w:rsidR="00F710A2">
        <w:t xml:space="preserve"> Secondly, </w:t>
      </w:r>
      <w:r w:rsidR="00436538">
        <w:t xml:space="preserve">immutable objects </w:t>
      </w:r>
      <w:r w:rsidR="00B0543C">
        <w:t>do not</w:t>
      </w:r>
      <w:r w:rsidR="00436538">
        <w:t xml:space="preserve"> require synchronization to work correctly in the presence of multiple threads of execution.</w:t>
      </w:r>
      <w:r w:rsidR="0030354C">
        <w:t xml:space="preserve"> Before we look at the new Immutable types that .NET </w:t>
      </w:r>
      <w:r w:rsidR="00F62E8F">
        <w:t>supports,</w:t>
      </w:r>
      <w:r w:rsidR="0030354C">
        <w:t xml:space="preserve"> we should look at some different kinds of immutability.</w:t>
      </w:r>
    </w:p>
    <w:p w14:paraId="0A990998" w14:textId="09CC963D" w:rsidR="008735AC" w:rsidRDefault="008735AC" w:rsidP="008735AC">
      <w:pPr>
        <w:pStyle w:val="TableHeader"/>
      </w:pPr>
      <w:r>
        <w:t xml:space="preserve">Table </w:t>
      </w:r>
      <w:fldSimple w:instr=" SEQ Table \* ARABIC ">
        <w:r w:rsidR="00524FF0">
          <w:rPr>
            <w:noProof/>
          </w:rPr>
          <w:t>3</w:t>
        </w:r>
      </w:fldSimple>
      <w:r>
        <w:t xml:space="preserve"> Kinds of Mutability and Immutability</w:t>
      </w:r>
    </w:p>
    <w:tbl>
      <w:tblPr>
        <w:tblStyle w:val="SimpleDefinition"/>
        <w:tblW w:w="0" w:type="auto"/>
        <w:tblLook w:val="04A0" w:firstRow="1" w:lastRow="0" w:firstColumn="1" w:lastColumn="0" w:noHBand="0" w:noVBand="1"/>
      </w:tblPr>
      <w:tblGrid>
        <w:gridCol w:w="3162"/>
        <w:gridCol w:w="5468"/>
      </w:tblGrid>
      <w:tr w:rsidR="00504561" w:rsidRPr="00CB68F4" w14:paraId="42F3C3C1"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253FE71D" w14:textId="2A1087F8" w:rsidR="00504561" w:rsidRPr="00CB06E3" w:rsidRDefault="000C7318" w:rsidP="002C0D6E">
            <w:pPr>
              <w:pStyle w:val="Def"/>
            </w:pPr>
            <w:r>
              <w:t>Mutable</w:t>
            </w:r>
          </w:p>
        </w:tc>
        <w:tc>
          <w:tcPr>
            <w:tcW w:w="5468" w:type="dxa"/>
          </w:tcPr>
          <w:p w14:paraId="1F9219C8" w14:textId="01BA9EE7" w:rsidR="00504561" w:rsidRPr="00CB68F4" w:rsidRDefault="00BA287E" w:rsidP="00AA1D5A">
            <w:pPr>
              <w:cnfStyle w:val="000000000000" w:firstRow="0" w:lastRow="0" w:firstColumn="0" w:lastColumn="0" w:oddVBand="0" w:evenVBand="0" w:oddHBand="0" w:evenHBand="0" w:firstRowFirstColumn="0" w:firstRowLastColumn="0" w:lastRowFirstColumn="0" w:lastRowLastColumn="0"/>
            </w:pPr>
            <w:r>
              <w:t xml:space="preserve">A type </w:t>
            </w:r>
            <w:r w:rsidR="00AA1D5A">
              <w:t xml:space="preserve">whose internal state can be </w:t>
            </w:r>
            <w:r w:rsidR="00F41038">
              <w:t>modified</w:t>
            </w:r>
            <w:r w:rsidR="00AA1D5A">
              <w:t xml:space="preserve"> in place.</w:t>
            </w:r>
          </w:p>
        </w:tc>
      </w:tr>
      <w:tr w:rsidR="00504561" w:rsidRPr="00CB68F4" w14:paraId="4E47885C"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1CA9A280" w14:textId="222CFE5B" w:rsidR="00504561" w:rsidRPr="00667AD8" w:rsidRDefault="00276042" w:rsidP="002C0D6E">
            <w:pPr>
              <w:pStyle w:val="Def"/>
            </w:pPr>
            <w:r>
              <w:t>Immutable</w:t>
            </w:r>
          </w:p>
        </w:tc>
        <w:tc>
          <w:tcPr>
            <w:tcW w:w="5468" w:type="dxa"/>
          </w:tcPr>
          <w:p w14:paraId="32CBC4BE" w14:textId="325BA8CF" w:rsidR="00504561" w:rsidRPr="00CB68F4" w:rsidRDefault="00BE480B" w:rsidP="00E269A3">
            <w:pPr>
              <w:cnfStyle w:val="000000000000" w:firstRow="0" w:lastRow="0" w:firstColumn="0" w:lastColumn="0" w:oddVBand="0" w:evenVBand="0" w:oddHBand="0" w:evenHBand="0" w:firstRowFirstColumn="0" w:firstRowLastColumn="0" w:lastRowFirstColumn="0" w:lastRowLastColumn="0"/>
            </w:pPr>
            <w:r>
              <w:t xml:space="preserve">A type </w:t>
            </w:r>
            <w:r w:rsidR="00BC7CD2">
              <w:t>who</w:t>
            </w:r>
            <w:r w:rsidR="00F41038">
              <w:t xml:space="preserve"> internal state cannot be modified in place. </w:t>
            </w:r>
            <w:r w:rsidR="00CD4B9B">
              <w:t xml:space="preserve">Pseudo </w:t>
            </w:r>
            <w:r w:rsidR="00BC7CD2">
              <w:t>mutating</w:t>
            </w:r>
            <w:r w:rsidR="00CD4B9B">
              <w:t xml:space="preserve"> methods create new objects </w:t>
            </w:r>
            <w:r w:rsidR="00AF713A">
              <w:t>that share much of the same memory as the original object</w:t>
            </w:r>
            <w:r w:rsidR="00E269A3">
              <w:t xml:space="preserve"> but with some new memory that describes the change</w:t>
            </w:r>
          </w:p>
        </w:tc>
      </w:tr>
      <w:tr w:rsidR="00E269A3" w:rsidRPr="00CB68F4" w14:paraId="64C4EE86"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31FEBB20" w14:textId="46062047" w:rsidR="00E269A3" w:rsidRDefault="004646DB" w:rsidP="002C0D6E">
            <w:pPr>
              <w:pStyle w:val="Def"/>
            </w:pPr>
            <w:r>
              <w:t>Freezable</w:t>
            </w:r>
          </w:p>
        </w:tc>
        <w:tc>
          <w:tcPr>
            <w:tcW w:w="5468" w:type="dxa"/>
          </w:tcPr>
          <w:p w14:paraId="145D925E" w14:textId="7B5BFDFB" w:rsidR="00E269A3" w:rsidRDefault="004646DB" w:rsidP="00E269A3">
            <w:pPr>
              <w:cnfStyle w:val="000000000000" w:firstRow="0" w:lastRow="0" w:firstColumn="0" w:lastColumn="0" w:oddVBand="0" w:evenVBand="0" w:oddHBand="0" w:evenHBand="0" w:firstRowFirstColumn="0" w:firstRowLastColumn="0" w:lastRowFirstColumn="0" w:lastRowLastColumn="0"/>
            </w:pPr>
            <w:r>
              <w:t xml:space="preserve">A type that can be mutated until such time as it is frozen after which it </w:t>
            </w:r>
            <w:r w:rsidR="00680D99">
              <w:t>cannot be changed</w:t>
            </w:r>
          </w:p>
        </w:tc>
      </w:tr>
      <w:tr w:rsidR="00680D99" w:rsidRPr="00CB68F4" w14:paraId="7989DF6F"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4F29B1FB" w14:textId="5DB61BAA" w:rsidR="00680D99" w:rsidRDefault="00203568" w:rsidP="002C0D6E">
            <w:pPr>
              <w:pStyle w:val="Def"/>
            </w:pPr>
            <w:r>
              <w:t>Read only</w:t>
            </w:r>
          </w:p>
        </w:tc>
        <w:tc>
          <w:tcPr>
            <w:tcW w:w="5468" w:type="dxa"/>
          </w:tcPr>
          <w:p w14:paraId="0D9DCB38" w14:textId="4A4C706C" w:rsidR="00680D99" w:rsidRDefault="00955718" w:rsidP="00E269A3">
            <w:pPr>
              <w:cnfStyle w:val="000000000000" w:firstRow="0" w:lastRow="0" w:firstColumn="0" w:lastColumn="0" w:oddVBand="0" w:evenVBand="0" w:oddHBand="0" w:evenHBand="0" w:firstRowFirstColumn="0" w:firstRowLastColumn="0" w:lastRowFirstColumn="0" w:lastRowLastColumn="0"/>
            </w:pPr>
            <w:r>
              <w:t xml:space="preserve">A type </w:t>
            </w:r>
            <w:r w:rsidR="00C900EC">
              <w:t xml:space="preserve">through which references cannot </w:t>
            </w:r>
            <w:r w:rsidR="00757EA9">
              <w:t xml:space="preserve">mutate the underlying data. </w:t>
            </w:r>
            <w:r w:rsidR="001E7802">
              <w:t>Typically,</w:t>
            </w:r>
            <w:r w:rsidR="0091407C">
              <w:t xml:space="preserve"> the underlying type can be mutated </w:t>
            </w:r>
            <w:r w:rsidR="001E7802">
              <w:t>via other references</w:t>
            </w:r>
          </w:p>
        </w:tc>
      </w:tr>
    </w:tbl>
    <w:p w14:paraId="201212EA" w14:textId="4F2514E6" w:rsidR="008735AC" w:rsidRDefault="00AA7445" w:rsidP="00C9540F">
      <w:r>
        <w:t xml:space="preserve">Another benefit of immutable collections is that we get a record of state changes. </w:t>
      </w:r>
      <w:r w:rsidR="005B12F4">
        <w:t xml:space="preserve">When we change a mutable </w:t>
      </w:r>
      <w:r w:rsidR="006D271A">
        <w:t>collection,</w:t>
      </w:r>
      <w:r w:rsidR="005B12F4">
        <w:t xml:space="preserve"> the original state is lost. </w:t>
      </w:r>
    </w:p>
    <w:p w14:paraId="5C9FA7D3" w14:textId="115F1C85" w:rsidR="006D271A" w:rsidRDefault="006D271A" w:rsidP="00C9540F">
      <w:r>
        <w:t xml:space="preserve">Immutable collections are also useful when we have </w:t>
      </w:r>
      <w:r w:rsidR="004F0179">
        <w:t xml:space="preserve">snapshot semantics. </w:t>
      </w:r>
      <w:r w:rsidR="0067681C">
        <w:t xml:space="preserve">If </w:t>
      </w:r>
      <w:r w:rsidR="009B1B91">
        <w:t xml:space="preserve">we want some threads to see all or none </w:t>
      </w:r>
      <w:r w:rsidR="00A766DD">
        <w:t>of a batch of modifications</w:t>
      </w:r>
      <w:r w:rsidR="006063B6">
        <w:t xml:space="preserve">. If we were to use a concurrent collection or basic </w:t>
      </w:r>
      <w:r w:rsidR="00DB5C86">
        <w:t>collection,</w:t>
      </w:r>
      <w:r w:rsidR="006063B6">
        <w:t xml:space="preserve"> we would need to use a lock and copy the whole collection</w:t>
      </w:r>
    </w:p>
    <w:p w14:paraId="0B49D756" w14:textId="77777777" w:rsidR="0038015C" w:rsidRPr="0038015C" w:rsidRDefault="0038015C" w:rsidP="0038015C"/>
    <w:p w14:paraId="2F67FD82" w14:textId="77777777" w:rsidR="00D3462A" w:rsidRPr="00D3462A" w:rsidRDefault="00D3462A" w:rsidP="00D3462A"/>
    <w:p w14:paraId="6C99A21E" w14:textId="77777777" w:rsidR="00A614AF" w:rsidRPr="00A614AF" w:rsidRDefault="00A614AF" w:rsidP="00611CAD"/>
    <w:p w14:paraId="14E4A1A5" w14:textId="77777777" w:rsidR="002D5424" w:rsidRDefault="002D5424">
      <w:pPr>
        <w:spacing w:after="160" w:line="259" w:lineRule="auto"/>
        <w:rPr>
          <w:rFonts w:asciiTheme="majorHAnsi" w:eastAsiaTheme="majorEastAsia" w:hAnsiTheme="majorHAnsi" w:cstheme="majorBidi"/>
          <w:color w:val="31378B" w:themeColor="text2"/>
          <w:sz w:val="32"/>
          <w:szCs w:val="28"/>
        </w:rPr>
      </w:pPr>
      <w:r>
        <w:br w:type="page"/>
      </w:r>
    </w:p>
    <w:p w14:paraId="77E88FC3" w14:textId="2FD4E1BB" w:rsidR="00EE6522" w:rsidRDefault="00EE6522" w:rsidP="00EE6522">
      <w:pPr>
        <w:pStyle w:val="Heading2"/>
      </w:pPr>
      <w:r>
        <w:lastRenderedPageBreak/>
        <w:t>Technique</w:t>
      </w:r>
    </w:p>
    <w:p w14:paraId="2FE030FD" w14:textId="77777777" w:rsidR="00EE6522" w:rsidRDefault="00EE6522" w:rsidP="00EE6522">
      <w:pPr>
        <w:pStyle w:val="TutorialStep"/>
      </w:pPr>
      <w:r>
        <w:t>Determine the use cases and requirements</w:t>
      </w:r>
    </w:p>
    <w:p w14:paraId="46C42B35" w14:textId="77777777" w:rsidR="00EE6522" w:rsidRDefault="00EE6522" w:rsidP="00EE6522">
      <w:pPr>
        <w:pStyle w:val="TutorialStepText"/>
      </w:pPr>
      <w:r>
        <w:t>At this stage we want to establish the requirements and use cases of the system we are building. We need to establish the functional and non-functional requirements of the system. There is not one correct solution to these kinds of problem so it is very important to ask enough questions at the requirements stage to scope the solution</w:t>
      </w:r>
    </w:p>
    <w:p w14:paraId="6EBA6D2A" w14:textId="77777777" w:rsidR="00EE6522" w:rsidRDefault="00EE6522" w:rsidP="00EE6522">
      <w:pPr>
        <w:pStyle w:val="TutorialStep"/>
      </w:pPr>
      <w:r>
        <w:t>List assumptions</w:t>
      </w:r>
    </w:p>
    <w:p w14:paraId="00FAC718" w14:textId="77777777" w:rsidR="00EE6522" w:rsidRDefault="00EE6522" w:rsidP="00EE6522">
      <w:pPr>
        <w:pStyle w:val="TutorialStepText"/>
      </w:pPr>
      <w:r>
        <w:t>Agree with your interviewer reasonable assumptions such as number of requests per second.</w:t>
      </w:r>
    </w:p>
    <w:p w14:paraId="2FB48750" w14:textId="77777777" w:rsidR="00EE6522" w:rsidRDefault="00EE6522" w:rsidP="00EE6522">
      <w:pPr>
        <w:pStyle w:val="TutorialStep"/>
      </w:pPr>
      <w:r>
        <w:t>Capacity and Constraints</w:t>
      </w:r>
    </w:p>
    <w:p w14:paraId="3BB7C641" w14:textId="77777777" w:rsidR="00EE6522" w:rsidRDefault="00EE6522" w:rsidP="00EE6522">
      <w:pPr>
        <w:pStyle w:val="TutorialStepText"/>
      </w:pPr>
      <w:r>
        <w:t>It is worth considering capacity and constraints. At this state we can interested in several measures that will impact our design.</w:t>
      </w:r>
    </w:p>
    <w:p w14:paraId="143D87D1" w14:textId="77777777" w:rsidR="00EE6522" w:rsidRDefault="00EE6522" w:rsidP="00EE6522">
      <w:pPr>
        <w:pStyle w:val="ListBullet"/>
      </w:pPr>
      <w:r>
        <w:t>Reads per second</w:t>
      </w:r>
    </w:p>
    <w:p w14:paraId="179010C7" w14:textId="77777777" w:rsidR="00EE6522" w:rsidRDefault="00EE6522" w:rsidP="00EE6522">
      <w:pPr>
        <w:pStyle w:val="ListBullet"/>
      </w:pPr>
      <w:r>
        <w:t>Writes per second</w:t>
      </w:r>
    </w:p>
    <w:p w14:paraId="0CE07072" w14:textId="77777777" w:rsidR="00EE6522" w:rsidRDefault="00EE6522" w:rsidP="00EE6522">
      <w:pPr>
        <w:pStyle w:val="ListBullet"/>
      </w:pPr>
      <w:r>
        <w:t>Bandwidth (Reads/Writes per second in bytes)</w:t>
      </w:r>
    </w:p>
    <w:p w14:paraId="19468A33" w14:textId="77777777" w:rsidR="00EE6522" w:rsidRDefault="00EE6522" w:rsidP="00EE6522">
      <w:pPr>
        <w:pStyle w:val="ListBullet"/>
      </w:pPr>
      <w:r>
        <w:t>Storage Estimates</w:t>
      </w:r>
    </w:p>
    <w:p w14:paraId="423096A0" w14:textId="77777777" w:rsidR="00EE6522" w:rsidRDefault="00EE6522" w:rsidP="00EE6522">
      <w:pPr>
        <w:pStyle w:val="ListBullet"/>
      </w:pPr>
      <w:r>
        <w:t>Memory/Cache estimates</w:t>
      </w:r>
    </w:p>
    <w:p w14:paraId="5D0F58A2" w14:textId="77777777" w:rsidR="00EE6522" w:rsidRDefault="00EE6522" w:rsidP="00EE6522">
      <w:pPr>
        <w:pStyle w:val="ListBullet"/>
        <w:numPr>
          <w:ilvl w:val="0"/>
          <w:numId w:val="0"/>
        </w:numPr>
        <w:ind w:left="927" w:hanging="360"/>
      </w:pPr>
    </w:p>
    <w:p w14:paraId="30C816E5" w14:textId="77777777" w:rsidR="00EE6522" w:rsidRDefault="00EE6522" w:rsidP="00EE6522">
      <w:pPr>
        <w:pStyle w:val="ListBullet"/>
        <w:numPr>
          <w:ilvl w:val="0"/>
          <w:numId w:val="0"/>
        </w:numPr>
        <w:ind w:left="927" w:hanging="360"/>
      </w:pPr>
      <w:r>
        <w:t>The results of this section are important later on when we need to consider scalability, partitioning, caching and load balancing</w:t>
      </w:r>
    </w:p>
    <w:p w14:paraId="07231315" w14:textId="77777777" w:rsidR="00EE6522" w:rsidRDefault="00EE6522" w:rsidP="00EE6522">
      <w:pPr>
        <w:pStyle w:val="TutorialStep"/>
      </w:pPr>
      <w:r>
        <w:t>Define the System level API</w:t>
      </w:r>
    </w:p>
    <w:p w14:paraId="679FAF78" w14:textId="77777777" w:rsidR="00EE6522" w:rsidRDefault="00EE6522" w:rsidP="00EE6522">
      <w:pPr>
        <w:pStyle w:val="TutorialStepText"/>
      </w:pPr>
      <w:r>
        <w:t xml:space="preserve">Defining the API to the system will give us the chance to clarify with our interviewer that we are on the correct lines. </w:t>
      </w:r>
    </w:p>
    <w:p w14:paraId="741B7A30" w14:textId="77777777" w:rsidR="00EE6522" w:rsidRDefault="00EE6522" w:rsidP="00EE6522">
      <w:pPr>
        <w:pStyle w:val="TutorialStep"/>
      </w:pPr>
      <w:r>
        <w:t>Design the database</w:t>
      </w:r>
    </w:p>
    <w:p w14:paraId="5D2B7D58" w14:textId="77777777" w:rsidR="00EE6522" w:rsidRDefault="00EE6522" w:rsidP="00EE6522">
      <w:pPr>
        <w:pStyle w:val="TutorialStepText"/>
      </w:pPr>
      <w:r>
        <w:t>At this stage it is worth jotting down some database tables that will hold our data. It is worth considering the type of database technology. Consider when we might use a relational database and why we might use a NoSQL database. By identifying the different data entities and their relationships.</w:t>
      </w:r>
    </w:p>
    <w:p w14:paraId="68748730" w14:textId="77777777" w:rsidR="00EE6522" w:rsidRDefault="00EE6522" w:rsidP="00EE6522">
      <w:pPr>
        <w:pStyle w:val="TutorialStep"/>
      </w:pPr>
      <w:r>
        <w:t>Diagram the components (High level design)</w:t>
      </w:r>
    </w:p>
    <w:p w14:paraId="59731DB1" w14:textId="77777777" w:rsidR="00EE6522" w:rsidRDefault="00EE6522" w:rsidP="00EE6522">
      <w:pPr>
        <w:pStyle w:val="TutorialStepText"/>
      </w:pPr>
      <w:r>
        <w:t xml:space="preserve">Show boxes etc for major components such as servers and data stores. Once this is done show how data and requests flow through the components to satisfy the requests from </w:t>
      </w:r>
      <w:r>
        <w:lastRenderedPageBreak/>
        <w:t xml:space="preserve">part 2. It is acceptable at this stage to not worry too much about details such as scalability. </w:t>
      </w:r>
    </w:p>
    <w:p w14:paraId="304706AA" w14:textId="77777777" w:rsidR="00EE6522" w:rsidRDefault="00EE6522" w:rsidP="00EE6522">
      <w:pPr>
        <w:pStyle w:val="TutorialStep"/>
      </w:pPr>
      <w:r>
        <w:t>Design the components (detailed design)</w:t>
      </w:r>
    </w:p>
    <w:p w14:paraId="2FD768CC" w14:textId="77777777" w:rsidR="00EE6522" w:rsidRDefault="00EE6522" w:rsidP="00EE6522">
      <w:pPr>
        <w:pStyle w:val="TutorialStepText"/>
      </w:pPr>
      <w:r>
        <w:t>Often, we will not deep dive into every aspect. Ideally the interviewer would help decide which aspects are most deserving of further consideration Topics that might be relevant include</w:t>
      </w:r>
    </w:p>
    <w:p w14:paraId="75DC270F" w14:textId="77777777" w:rsidR="00EE6522" w:rsidRDefault="00EE6522" w:rsidP="00EE6522">
      <w:pPr>
        <w:pStyle w:val="TutorialStepText"/>
        <w:numPr>
          <w:ilvl w:val="0"/>
          <w:numId w:val="13"/>
        </w:numPr>
      </w:pPr>
      <w:r>
        <w:t>Application Layer</w:t>
      </w:r>
    </w:p>
    <w:p w14:paraId="19D35932" w14:textId="77777777" w:rsidR="00EE6522" w:rsidRDefault="00EE6522" w:rsidP="00EE6522">
      <w:pPr>
        <w:pStyle w:val="TutorialStepText"/>
        <w:numPr>
          <w:ilvl w:val="0"/>
          <w:numId w:val="13"/>
        </w:numPr>
      </w:pPr>
      <w:r>
        <w:t>Database storage</w:t>
      </w:r>
    </w:p>
    <w:p w14:paraId="5C11989F" w14:textId="77777777" w:rsidR="00EE6522" w:rsidRDefault="00EE6522" w:rsidP="00EE6522">
      <w:pPr>
        <w:pStyle w:val="TutorialStepText"/>
        <w:numPr>
          <w:ilvl w:val="0"/>
          <w:numId w:val="13"/>
        </w:numPr>
      </w:pPr>
      <w:r>
        <w:t>Data Partitioning and replication</w:t>
      </w:r>
    </w:p>
    <w:p w14:paraId="2A18F437" w14:textId="77777777" w:rsidR="00EE6522" w:rsidRDefault="00EE6522" w:rsidP="00EE6522">
      <w:pPr>
        <w:pStyle w:val="TutorialStepText"/>
        <w:numPr>
          <w:ilvl w:val="0"/>
          <w:numId w:val="13"/>
        </w:numPr>
      </w:pPr>
      <w:r>
        <w:t>Caching</w:t>
      </w:r>
    </w:p>
    <w:p w14:paraId="1A5D9D67" w14:textId="77777777" w:rsidR="00EE6522" w:rsidRDefault="00EE6522" w:rsidP="00EE6522">
      <w:pPr>
        <w:pStyle w:val="TutorialStepText"/>
        <w:numPr>
          <w:ilvl w:val="0"/>
          <w:numId w:val="13"/>
        </w:numPr>
      </w:pPr>
      <w:r>
        <w:t>Load Balancing</w:t>
      </w:r>
    </w:p>
    <w:p w14:paraId="146C2D78" w14:textId="77777777" w:rsidR="00EE6522" w:rsidRDefault="00EE6522" w:rsidP="00EE6522">
      <w:pPr>
        <w:pStyle w:val="TutorialStepText"/>
        <w:numPr>
          <w:ilvl w:val="0"/>
          <w:numId w:val="13"/>
        </w:numPr>
      </w:pPr>
      <w:r>
        <w:t>Security</w:t>
      </w:r>
    </w:p>
    <w:p w14:paraId="15191F26" w14:textId="77777777" w:rsidR="00EE6522" w:rsidRDefault="00EE6522" w:rsidP="00EE6522">
      <w:pPr>
        <w:spacing w:after="160" w:line="259" w:lineRule="auto"/>
        <w:rPr>
          <w:rFonts w:asciiTheme="majorHAnsi" w:eastAsiaTheme="majorEastAsia" w:hAnsiTheme="majorHAnsi" w:cstheme="majorBidi"/>
          <w:color w:val="31378B" w:themeColor="text2"/>
          <w:sz w:val="32"/>
          <w:szCs w:val="28"/>
        </w:rPr>
      </w:pPr>
      <w:r>
        <w:br w:type="page"/>
      </w:r>
    </w:p>
    <w:p w14:paraId="03C95649" w14:textId="77777777" w:rsidR="00EE6522" w:rsidRDefault="00EE6522">
      <w:pPr>
        <w:spacing w:after="160" w:line="259" w:lineRule="auto"/>
        <w:rPr>
          <w:rFonts w:eastAsiaTheme="minorHAnsi"/>
          <w:color w:val="auto"/>
          <w:sz w:val="22"/>
          <w:lang w:eastAsia="en-US"/>
        </w:rPr>
      </w:pPr>
    </w:p>
    <w:sectPr w:rsidR="00EE6522" w:rsidSect="009A2111">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3275A" w14:textId="77777777" w:rsidR="00B437EB" w:rsidRDefault="00B437EB" w:rsidP="00DC0620">
      <w:r>
        <w:separator/>
      </w:r>
    </w:p>
  </w:endnote>
  <w:endnote w:type="continuationSeparator" w:id="0">
    <w:p w14:paraId="3A99ECD1" w14:textId="77777777" w:rsidR="00B437EB" w:rsidRDefault="00B437EB" w:rsidP="00DC0620">
      <w:r>
        <w:continuationSeparator/>
      </w:r>
    </w:p>
  </w:endnote>
  <w:endnote w:type="continuationNotice" w:id="1">
    <w:p w14:paraId="40389833" w14:textId="77777777" w:rsidR="00B437EB" w:rsidRDefault="00B43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88CE6" w14:textId="77777777" w:rsidR="00B437EB" w:rsidRDefault="00B437EB" w:rsidP="00DC0620">
      <w:r>
        <w:separator/>
      </w:r>
    </w:p>
  </w:footnote>
  <w:footnote w:type="continuationSeparator" w:id="0">
    <w:p w14:paraId="3D6141FC" w14:textId="77777777" w:rsidR="00B437EB" w:rsidRDefault="00B437EB" w:rsidP="00DC0620">
      <w:r>
        <w:continuationSeparator/>
      </w:r>
    </w:p>
  </w:footnote>
  <w:footnote w:type="continuationNotice" w:id="1">
    <w:p w14:paraId="7A79986A" w14:textId="77777777" w:rsidR="00B437EB" w:rsidRDefault="00B437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238D"/>
    <w:rsid w:val="00203488"/>
    <w:rsid w:val="00203568"/>
    <w:rsid w:val="00204579"/>
    <w:rsid w:val="0020479C"/>
    <w:rsid w:val="00204BEF"/>
    <w:rsid w:val="00206204"/>
    <w:rsid w:val="002064D4"/>
    <w:rsid w:val="00207DFF"/>
    <w:rsid w:val="00210A2D"/>
    <w:rsid w:val="00210E64"/>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33D9"/>
    <w:rsid w:val="004E4425"/>
    <w:rsid w:val="004E61A9"/>
    <w:rsid w:val="004E6222"/>
    <w:rsid w:val="004E67BC"/>
    <w:rsid w:val="004E698A"/>
    <w:rsid w:val="004E6A9A"/>
    <w:rsid w:val="004E7BB8"/>
    <w:rsid w:val="004E7D32"/>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25D6"/>
    <w:rsid w:val="0053263B"/>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134"/>
    <w:rsid w:val="0054741E"/>
    <w:rsid w:val="00547EF4"/>
    <w:rsid w:val="00550110"/>
    <w:rsid w:val="00550420"/>
    <w:rsid w:val="00551159"/>
    <w:rsid w:val="005517CF"/>
    <w:rsid w:val="00551C6E"/>
    <w:rsid w:val="00552065"/>
    <w:rsid w:val="00552323"/>
    <w:rsid w:val="00553690"/>
    <w:rsid w:val="0055381F"/>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37EB"/>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134"/>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547134"/>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547134"/>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547134"/>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547134"/>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547134"/>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547134"/>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547134"/>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547134"/>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547134"/>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5471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134"/>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134"/>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547134"/>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547134"/>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547134"/>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547134"/>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547134"/>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547134"/>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547134"/>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547134"/>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547134"/>
    <w:rPr>
      <w:rFonts w:cs="Times New Roman"/>
      <w:color w:val="0000FF"/>
      <w:u w:val="single"/>
    </w:rPr>
  </w:style>
  <w:style w:type="character" w:styleId="FollowedHyperlink">
    <w:name w:val="FollowedHyperlink"/>
    <w:basedOn w:val="DefaultParagraphFont"/>
    <w:uiPriority w:val="99"/>
    <w:rsid w:val="00547134"/>
    <w:rPr>
      <w:rFonts w:cs="Times New Roman"/>
      <w:color w:val="606420"/>
      <w:u w:val="single"/>
    </w:rPr>
  </w:style>
  <w:style w:type="character" w:styleId="PageNumber">
    <w:name w:val="page number"/>
    <w:basedOn w:val="DefaultParagraphFont"/>
    <w:uiPriority w:val="99"/>
    <w:rsid w:val="00547134"/>
    <w:rPr>
      <w:rFonts w:cs="Times New Roman"/>
    </w:rPr>
  </w:style>
  <w:style w:type="character" w:styleId="UnresolvedMention">
    <w:name w:val="Unresolved Mention"/>
    <w:basedOn w:val="DefaultParagraphFont"/>
    <w:uiPriority w:val="99"/>
    <w:semiHidden/>
    <w:unhideWhenUsed/>
    <w:rsid w:val="00547134"/>
    <w:rPr>
      <w:color w:val="808080"/>
      <w:shd w:val="clear" w:color="auto" w:fill="E6E6E6"/>
    </w:rPr>
  </w:style>
  <w:style w:type="paragraph" w:customStyle="1" w:styleId="StyleGuideSubsection">
    <w:name w:val="Style Guide Subsection"/>
    <w:basedOn w:val="StyleGuideSection"/>
    <w:next w:val="Normal"/>
    <w:autoRedefine/>
    <w:qFormat/>
    <w:rsid w:val="00547134"/>
    <w:pPr>
      <w:pBdr>
        <w:top w:val="none" w:sz="0" w:space="0" w:color="auto"/>
      </w:pBdr>
    </w:pPr>
    <w:rPr>
      <w:smallCaps/>
      <w:sz w:val="24"/>
    </w:rPr>
  </w:style>
  <w:style w:type="paragraph" w:customStyle="1" w:styleId="Command">
    <w:name w:val="Command"/>
    <w:basedOn w:val="Normal"/>
    <w:link w:val="CommandChar"/>
    <w:qFormat/>
    <w:rsid w:val="00547134"/>
    <w:pPr>
      <w:spacing w:line="240" w:lineRule="auto"/>
      <w:ind w:left="284"/>
    </w:pPr>
    <w:rPr>
      <w:rFonts w:ascii="Courier New" w:hAnsi="Courier New"/>
      <w:sz w:val="20"/>
    </w:rPr>
  </w:style>
  <w:style w:type="paragraph" w:customStyle="1" w:styleId="CodeHeading">
    <w:name w:val="Code Heading"/>
    <w:basedOn w:val="Normal"/>
    <w:uiPriority w:val="99"/>
    <w:rsid w:val="00547134"/>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547134"/>
    <w:pPr>
      <w:jc w:val="both"/>
    </w:pPr>
    <w:rPr>
      <w:rFonts w:ascii="Courier New" w:hAnsi="Courier New"/>
      <w:noProof/>
      <w:sz w:val="20"/>
    </w:rPr>
  </w:style>
  <w:style w:type="character" w:styleId="PlaceholderText">
    <w:name w:val="Placeholder Text"/>
    <w:basedOn w:val="DefaultParagraphFont"/>
    <w:uiPriority w:val="99"/>
    <w:semiHidden/>
    <w:rsid w:val="00547134"/>
    <w:rPr>
      <w:color w:val="808080"/>
    </w:rPr>
  </w:style>
  <w:style w:type="paragraph" w:styleId="HTMLPreformatted">
    <w:name w:val="HTML Preformatted"/>
    <w:basedOn w:val="Normal"/>
    <w:link w:val="HTMLPreformattedChar"/>
    <w:uiPriority w:val="99"/>
    <w:semiHidden/>
    <w:unhideWhenUsed/>
    <w:rsid w:val="005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547134"/>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547134"/>
    <w:rPr>
      <w:b/>
    </w:rPr>
  </w:style>
  <w:style w:type="numbering" w:customStyle="1" w:styleId="KennysListStyles">
    <w:name w:val="KennysListStyles"/>
    <w:uiPriority w:val="99"/>
    <w:rsid w:val="00547134"/>
    <w:pPr>
      <w:numPr>
        <w:numId w:val="1"/>
      </w:numPr>
    </w:pPr>
  </w:style>
  <w:style w:type="paragraph" w:customStyle="1" w:styleId="Question">
    <w:name w:val="Question"/>
    <w:basedOn w:val="Normal"/>
    <w:next w:val="Answer"/>
    <w:qFormat/>
    <w:rsid w:val="00547134"/>
    <w:rPr>
      <w:b/>
    </w:rPr>
  </w:style>
  <w:style w:type="paragraph" w:customStyle="1" w:styleId="Answer">
    <w:name w:val="Answer"/>
    <w:basedOn w:val="Normal"/>
    <w:qFormat/>
    <w:rsid w:val="00547134"/>
    <w:pPr>
      <w:spacing w:line="240" w:lineRule="auto"/>
    </w:pPr>
    <w:rPr>
      <w:i/>
    </w:rPr>
  </w:style>
  <w:style w:type="paragraph" w:customStyle="1" w:styleId="ChapterHeading">
    <w:name w:val="Chapter Heading"/>
    <w:basedOn w:val="Heading1"/>
    <w:qFormat/>
    <w:rsid w:val="00547134"/>
    <w:pPr>
      <w:numPr>
        <w:numId w:val="6"/>
      </w:numPr>
      <w:spacing w:before="200" w:after="100"/>
      <w:ind w:left="357" w:hanging="357"/>
    </w:pPr>
    <w:rPr>
      <w:sz w:val="40"/>
    </w:rPr>
  </w:style>
  <w:style w:type="table" w:styleId="TableGrid">
    <w:name w:val="Table Grid"/>
    <w:basedOn w:val="TableNormal"/>
    <w:uiPriority w:val="59"/>
    <w:rsid w:val="0054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547134"/>
    <w:pPr>
      <w:numPr>
        <w:numId w:val="2"/>
      </w:numPr>
    </w:pPr>
  </w:style>
  <w:style w:type="paragraph" w:customStyle="1" w:styleId="QuestionSection">
    <w:name w:val="Question Section"/>
    <w:basedOn w:val="Heading2"/>
    <w:qFormat/>
    <w:rsid w:val="00547134"/>
    <w:rPr>
      <w:b/>
      <w:color w:val="403152" w:themeColor="accent4" w:themeShade="80"/>
    </w:rPr>
  </w:style>
  <w:style w:type="paragraph" w:customStyle="1" w:styleId="TableCaption">
    <w:name w:val="Table Caption"/>
    <w:basedOn w:val="Normal"/>
    <w:qFormat/>
    <w:rsid w:val="00547134"/>
    <w:rPr>
      <w:smallCaps/>
    </w:rPr>
  </w:style>
  <w:style w:type="paragraph" w:customStyle="1" w:styleId="SourceCodeCaption">
    <w:name w:val="Source Code Caption"/>
    <w:basedOn w:val="Normal"/>
    <w:rsid w:val="00547134"/>
    <w:pPr>
      <w:spacing w:after="0" w:line="240" w:lineRule="auto"/>
    </w:pPr>
    <w:rPr>
      <w:rFonts w:ascii="Arial" w:hAnsi="Arial"/>
      <w:noProof/>
    </w:rPr>
  </w:style>
  <w:style w:type="paragraph" w:customStyle="1" w:styleId="CodeListing">
    <w:name w:val="Code Listing"/>
    <w:basedOn w:val="Normal"/>
    <w:qFormat/>
    <w:rsid w:val="00547134"/>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547134"/>
    <w:pPr>
      <w:spacing w:before="120"/>
      <w:ind w:left="720" w:right="720"/>
      <w:jc w:val="center"/>
    </w:pPr>
    <w:rPr>
      <w:i/>
      <w:iCs/>
    </w:rPr>
  </w:style>
  <w:style w:type="character" w:customStyle="1" w:styleId="QuoteChar">
    <w:name w:val="Quote Char"/>
    <w:basedOn w:val="DefaultParagraphFont"/>
    <w:link w:val="Quote"/>
    <w:uiPriority w:val="29"/>
    <w:rsid w:val="00547134"/>
    <w:rPr>
      <w:rFonts w:eastAsiaTheme="minorEastAsia"/>
      <w:i/>
      <w:iCs/>
      <w:color w:val="000000" w:themeColor="text1"/>
      <w:sz w:val="24"/>
      <w:lang w:eastAsia="en-GB"/>
    </w:rPr>
  </w:style>
  <w:style w:type="paragraph" w:styleId="Caption">
    <w:name w:val="caption"/>
    <w:basedOn w:val="Normal"/>
    <w:next w:val="Normal"/>
    <w:uiPriority w:val="35"/>
    <w:unhideWhenUsed/>
    <w:qFormat/>
    <w:rsid w:val="00547134"/>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547134"/>
    <w:rPr>
      <w:b/>
      <w:smallCaps/>
    </w:rPr>
  </w:style>
  <w:style w:type="paragraph" w:customStyle="1" w:styleId="NumberedList">
    <w:name w:val="Numbered List"/>
    <w:basedOn w:val="Normal"/>
    <w:qFormat/>
    <w:rsid w:val="00547134"/>
    <w:pPr>
      <w:numPr>
        <w:numId w:val="3"/>
      </w:numPr>
      <w:contextualSpacing/>
    </w:pPr>
    <w:rPr>
      <w:b/>
      <w:i/>
    </w:rPr>
  </w:style>
  <w:style w:type="paragraph" w:customStyle="1" w:styleId="ListNumberHeader">
    <w:name w:val="List Number Header"/>
    <w:basedOn w:val="Normal"/>
    <w:next w:val="ListNumber"/>
    <w:qFormat/>
    <w:rsid w:val="00547134"/>
    <w:pPr>
      <w:ind w:left="357" w:hanging="357"/>
      <w:contextualSpacing/>
    </w:pPr>
    <w:rPr>
      <w:b/>
      <w:smallCaps/>
    </w:rPr>
  </w:style>
  <w:style w:type="paragraph" w:styleId="ListBullet">
    <w:name w:val="List Bullet"/>
    <w:basedOn w:val="Normal"/>
    <w:uiPriority w:val="99"/>
    <w:unhideWhenUsed/>
    <w:rsid w:val="00547134"/>
    <w:pPr>
      <w:numPr>
        <w:numId w:val="4"/>
      </w:numPr>
      <w:contextualSpacing/>
    </w:pPr>
  </w:style>
  <w:style w:type="paragraph" w:customStyle="1" w:styleId="NumberedBullet">
    <w:name w:val="Numbered Bullet"/>
    <w:basedOn w:val="NumberedList"/>
    <w:rsid w:val="00547134"/>
  </w:style>
  <w:style w:type="paragraph" w:styleId="ListNumber">
    <w:name w:val="List Number"/>
    <w:basedOn w:val="Normal"/>
    <w:uiPriority w:val="99"/>
    <w:unhideWhenUsed/>
    <w:rsid w:val="00547134"/>
    <w:pPr>
      <w:numPr>
        <w:numId w:val="5"/>
      </w:numPr>
      <w:contextualSpacing/>
    </w:pPr>
  </w:style>
  <w:style w:type="table" w:customStyle="1" w:styleId="RowAndColumnStyle">
    <w:name w:val="RowAndColumnStyle"/>
    <w:basedOn w:val="TableNormal"/>
    <w:uiPriority w:val="99"/>
    <w:rsid w:val="00547134"/>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547134"/>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547134"/>
    <w:rPr>
      <w:rFonts w:eastAsiaTheme="minorEastAsia"/>
      <w:lang w:eastAsia="en-GB"/>
    </w:rPr>
    <w:tblPr/>
  </w:style>
  <w:style w:type="paragraph" w:customStyle="1" w:styleId="CommandOutput">
    <w:name w:val="Command Output"/>
    <w:basedOn w:val="Normal"/>
    <w:qFormat/>
    <w:rsid w:val="00547134"/>
    <w:pPr>
      <w:spacing w:after="0" w:line="240" w:lineRule="auto"/>
      <w:ind w:left="284"/>
    </w:pPr>
    <w:rPr>
      <w:rFonts w:ascii="Courier New" w:hAnsi="Courier New"/>
      <w:noProof/>
      <w:sz w:val="20"/>
    </w:rPr>
  </w:style>
  <w:style w:type="character" w:styleId="Emphasis">
    <w:name w:val="Emphasis"/>
    <w:basedOn w:val="DefaultParagraphFont"/>
    <w:uiPriority w:val="20"/>
    <w:qFormat/>
    <w:rsid w:val="00547134"/>
    <w:rPr>
      <w:i/>
      <w:iCs/>
    </w:rPr>
  </w:style>
  <w:style w:type="character" w:styleId="IntenseEmphasis">
    <w:name w:val="Intense Emphasis"/>
    <w:basedOn w:val="DefaultParagraphFont"/>
    <w:uiPriority w:val="21"/>
    <w:qFormat/>
    <w:rsid w:val="00547134"/>
    <w:rPr>
      <w:b w:val="0"/>
      <w:bCs w:val="0"/>
      <w:i/>
      <w:iCs/>
      <w:color w:val="00B0F0" w:themeColor="accent1"/>
    </w:rPr>
  </w:style>
  <w:style w:type="paragraph" w:customStyle="1" w:styleId="Intro">
    <w:name w:val="Intro"/>
    <w:basedOn w:val="Normal"/>
    <w:next w:val="Normal"/>
    <w:qFormat/>
    <w:rsid w:val="00547134"/>
    <w:pPr>
      <w:spacing w:before="240"/>
    </w:pPr>
    <w:rPr>
      <w:sz w:val="28"/>
      <w:lang w:eastAsia="fi-FI"/>
    </w:rPr>
  </w:style>
  <w:style w:type="paragraph" w:customStyle="1" w:styleId="StyleGuideSection">
    <w:name w:val="Style Guide Section"/>
    <w:basedOn w:val="Normal"/>
    <w:next w:val="Normal"/>
    <w:autoRedefine/>
    <w:qFormat/>
    <w:rsid w:val="00547134"/>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547134"/>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547134"/>
    <w:rPr>
      <w:rFonts w:eastAsiaTheme="minorEastAsia"/>
      <w:color w:val="31378B" w:themeColor="text2"/>
      <w:sz w:val="32"/>
      <w:lang w:eastAsia="en-GB"/>
    </w:rPr>
  </w:style>
  <w:style w:type="paragraph" w:styleId="Footer">
    <w:name w:val="footer"/>
    <w:basedOn w:val="Normal"/>
    <w:link w:val="FooterChar"/>
    <w:uiPriority w:val="99"/>
    <w:unhideWhenUsed/>
    <w:rsid w:val="00547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134"/>
    <w:rPr>
      <w:rFonts w:eastAsiaTheme="minorEastAsia"/>
      <w:color w:val="000000" w:themeColor="text1"/>
      <w:sz w:val="24"/>
      <w:lang w:eastAsia="en-GB"/>
    </w:rPr>
  </w:style>
  <w:style w:type="paragraph" w:customStyle="1" w:styleId="QuestionSubSection">
    <w:name w:val="Question Sub Section"/>
    <w:basedOn w:val="Heading3"/>
    <w:qFormat/>
    <w:rsid w:val="00547134"/>
    <w:rPr>
      <w:smallCaps/>
    </w:rPr>
  </w:style>
  <w:style w:type="paragraph" w:customStyle="1" w:styleId="TableCellNormal">
    <w:name w:val="Table Cell Normal"/>
    <w:basedOn w:val="Normal"/>
    <w:qFormat/>
    <w:rsid w:val="00547134"/>
    <w:pPr>
      <w:spacing w:before="120" w:after="120" w:line="240" w:lineRule="auto"/>
    </w:pPr>
  </w:style>
  <w:style w:type="paragraph" w:customStyle="1" w:styleId="Strong1">
    <w:name w:val="Strong1"/>
    <w:basedOn w:val="Normal"/>
    <w:next w:val="BodyText"/>
    <w:link w:val="strongChar"/>
    <w:qFormat/>
    <w:rsid w:val="00547134"/>
    <w:rPr>
      <w:b/>
      <w:lang w:eastAsia="fi-FI"/>
    </w:rPr>
  </w:style>
  <w:style w:type="paragraph" w:customStyle="1" w:styleId="Emphasis1">
    <w:name w:val="Emphasis1"/>
    <w:basedOn w:val="Normal"/>
    <w:next w:val="BodyText"/>
    <w:link w:val="emphasisChar"/>
    <w:qFormat/>
    <w:rsid w:val="00547134"/>
    <w:rPr>
      <w:i/>
      <w:lang w:eastAsia="fi-FI"/>
    </w:rPr>
  </w:style>
  <w:style w:type="paragraph" w:styleId="BodyText">
    <w:name w:val="Body Text"/>
    <w:aliases w:val="b"/>
    <w:basedOn w:val="Normal"/>
    <w:link w:val="BodyTextChar"/>
    <w:unhideWhenUsed/>
    <w:rsid w:val="00547134"/>
    <w:pPr>
      <w:spacing w:after="120"/>
    </w:pPr>
  </w:style>
  <w:style w:type="character" w:customStyle="1" w:styleId="BodyTextChar">
    <w:name w:val="Body Text Char"/>
    <w:aliases w:val="b Char"/>
    <w:basedOn w:val="DefaultParagraphFont"/>
    <w:link w:val="BodyText"/>
    <w:rsid w:val="00547134"/>
    <w:rPr>
      <w:rFonts w:eastAsiaTheme="minorEastAsia"/>
      <w:color w:val="000000" w:themeColor="text1"/>
      <w:sz w:val="24"/>
      <w:lang w:eastAsia="en-GB"/>
    </w:rPr>
  </w:style>
  <w:style w:type="character" w:customStyle="1" w:styleId="strongChar">
    <w:name w:val="strong Char"/>
    <w:basedOn w:val="DefaultParagraphFont"/>
    <w:link w:val="Strong1"/>
    <w:rsid w:val="00547134"/>
    <w:rPr>
      <w:rFonts w:eastAsiaTheme="minorEastAsia"/>
      <w:b/>
      <w:color w:val="000000" w:themeColor="text1"/>
      <w:sz w:val="24"/>
      <w:lang w:eastAsia="fi-FI"/>
    </w:rPr>
  </w:style>
  <w:style w:type="character" w:customStyle="1" w:styleId="PathChar">
    <w:name w:val="Path Char"/>
    <w:basedOn w:val="BodyTextChar"/>
    <w:link w:val="Path"/>
    <w:rsid w:val="00547134"/>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547134"/>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547134"/>
    <w:rPr>
      <w:i/>
      <w:iCs/>
    </w:rPr>
  </w:style>
  <w:style w:type="character" w:customStyle="1" w:styleId="CommandChar">
    <w:name w:val="Command Char"/>
    <w:basedOn w:val="DefaultParagraphFont"/>
    <w:link w:val="Command"/>
    <w:rsid w:val="00547134"/>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547134"/>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547134"/>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547134"/>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547134"/>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547134"/>
    <w:pPr>
      <w:numPr>
        <w:numId w:val="0"/>
      </w:numPr>
      <w:spacing w:after="0"/>
      <w:ind w:left="357" w:hanging="357"/>
      <w:jc w:val="right"/>
    </w:pPr>
    <w:rPr>
      <w:lang w:eastAsia="fi-FI"/>
    </w:rPr>
  </w:style>
  <w:style w:type="paragraph" w:customStyle="1" w:styleId="SubTitle">
    <w:name w:val="Sub Title"/>
    <w:basedOn w:val="Heading1"/>
    <w:qFormat/>
    <w:rsid w:val="00547134"/>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547134"/>
    <w:pPr>
      <w:spacing w:after="0"/>
      <w:ind w:left="924" w:hanging="357"/>
    </w:pPr>
  </w:style>
  <w:style w:type="paragraph" w:customStyle="1" w:styleId="a">
    <w:name w:val="`"/>
    <w:basedOn w:val="Normal"/>
    <w:qFormat/>
    <w:rsid w:val="00547134"/>
    <w:pPr>
      <w:pBdr>
        <w:bottom w:val="single" w:sz="4" w:space="1" w:color="auto"/>
      </w:pBdr>
    </w:pPr>
  </w:style>
  <w:style w:type="paragraph" w:customStyle="1" w:styleId="ContainsHeader">
    <w:name w:val="Contains Header"/>
    <w:basedOn w:val="ListBulletHeader"/>
    <w:qFormat/>
    <w:rsid w:val="00547134"/>
    <w:pPr>
      <w:pBdr>
        <w:top w:val="single" w:sz="4" w:space="12" w:color="auto"/>
      </w:pBdr>
      <w:spacing w:before="240" w:after="120"/>
    </w:pPr>
  </w:style>
  <w:style w:type="paragraph" w:customStyle="1" w:styleId="ContainsEnd">
    <w:name w:val="Contains End"/>
    <w:basedOn w:val="Normal"/>
    <w:qFormat/>
    <w:rsid w:val="00547134"/>
    <w:pPr>
      <w:pBdr>
        <w:bottom w:val="single" w:sz="4" w:space="1" w:color="auto"/>
      </w:pBdr>
      <w:spacing w:after="0" w:line="240" w:lineRule="auto"/>
    </w:pPr>
  </w:style>
  <w:style w:type="paragraph" w:customStyle="1" w:styleId="QuoteCallOut">
    <w:name w:val="Quote CallOut"/>
    <w:basedOn w:val="Normal"/>
    <w:qFormat/>
    <w:rsid w:val="00547134"/>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547134"/>
    <w:rPr>
      <w:b/>
      <w:smallCaps/>
    </w:rPr>
  </w:style>
  <w:style w:type="table" w:customStyle="1" w:styleId="SimpleDefinition">
    <w:name w:val="SimpleDefinition"/>
    <w:basedOn w:val="TableNormal"/>
    <w:uiPriority w:val="99"/>
    <w:rsid w:val="00547134"/>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547134"/>
    <w:pPr>
      <w:shd w:val="clear" w:color="auto" w:fill="FFFFFF" w:themeFill="background1"/>
      <w:spacing w:before="240"/>
      <w:ind w:left="238" w:right="238"/>
      <w:jc w:val="center"/>
    </w:pPr>
  </w:style>
  <w:style w:type="paragraph" w:customStyle="1" w:styleId="CaptionSubtle">
    <w:name w:val="Caption Subtle"/>
    <w:basedOn w:val="Caption"/>
    <w:next w:val="Normal"/>
    <w:qFormat/>
    <w:rsid w:val="00547134"/>
    <w:rPr>
      <w:i w:val="0"/>
      <w:color w:val="auto"/>
    </w:rPr>
  </w:style>
  <w:style w:type="paragraph" w:customStyle="1" w:styleId="TableHeader">
    <w:name w:val="Table Header"/>
    <w:basedOn w:val="ListBulletHeader"/>
    <w:qFormat/>
    <w:rsid w:val="00547134"/>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547134"/>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547134"/>
    <w:rPr>
      <w:color w:val="7F7F7F" w:themeColor="text1" w:themeTint="80"/>
    </w:rPr>
  </w:style>
  <w:style w:type="paragraph" w:customStyle="1" w:styleId="AppendiceSection">
    <w:name w:val="Appendice Section"/>
    <w:basedOn w:val="Normal"/>
    <w:next w:val="Heading1"/>
    <w:qFormat/>
    <w:rsid w:val="00547134"/>
    <w:rPr>
      <w:rFonts w:asciiTheme="majorHAnsi" w:hAnsiTheme="majorHAnsi"/>
      <w:color w:val="31378B" w:themeColor="text2"/>
      <w:sz w:val="32"/>
      <w:lang w:eastAsia="fi-FI"/>
    </w:rPr>
  </w:style>
  <w:style w:type="paragraph" w:customStyle="1" w:styleId="Appendice">
    <w:name w:val="Appendice"/>
    <w:basedOn w:val="Heading2"/>
    <w:qFormat/>
    <w:rsid w:val="00547134"/>
    <w:rPr>
      <w:sz w:val="28"/>
      <w:lang w:eastAsia="fi-FI"/>
    </w:rPr>
  </w:style>
  <w:style w:type="paragraph" w:customStyle="1" w:styleId="QuestionEsoteric">
    <w:name w:val="Question Esoteric"/>
    <w:basedOn w:val="Normal"/>
    <w:qFormat/>
    <w:rsid w:val="00547134"/>
    <w:rPr>
      <w:color w:val="4BACC6" w:themeColor="accent5"/>
    </w:rPr>
  </w:style>
  <w:style w:type="paragraph" w:customStyle="1" w:styleId="ToDoSection">
    <w:name w:val="ToDo Section"/>
    <w:basedOn w:val="Heading1"/>
    <w:qFormat/>
    <w:rsid w:val="00547134"/>
  </w:style>
  <w:style w:type="paragraph" w:customStyle="1" w:styleId="ToDoQuestionHeader">
    <w:name w:val="ToDo Question Header"/>
    <w:basedOn w:val="Question"/>
    <w:qFormat/>
    <w:rsid w:val="00547134"/>
  </w:style>
  <w:style w:type="paragraph" w:customStyle="1" w:styleId="ToDoDetails">
    <w:name w:val="ToDoDetails"/>
    <w:basedOn w:val="Normal"/>
    <w:qFormat/>
    <w:rsid w:val="00547134"/>
  </w:style>
  <w:style w:type="paragraph" w:customStyle="1" w:styleId="CodeExampleCode">
    <w:name w:val="Code Example Code"/>
    <w:basedOn w:val="Normal"/>
    <w:rsid w:val="00547134"/>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547134"/>
    <w:pPr>
      <w:spacing w:after="160" w:line="240" w:lineRule="auto"/>
    </w:pPr>
    <w:rPr>
      <w:b/>
      <w:color w:val="auto"/>
      <w:lang w:eastAsia="fi-FI"/>
    </w:rPr>
  </w:style>
  <w:style w:type="paragraph" w:customStyle="1" w:styleId="CodeExampleRuntime">
    <w:name w:val="Code Example Runtime"/>
    <w:basedOn w:val="Normal"/>
    <w:qFormat/>
    <w:rsid w:val="00547134"/>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547134"/>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547134"/>
  </w:style>
  <w:style w:type="paragraph" w:customStyle="1" w:styleId="questionsubsection2">
    <w:name w:val="question sub section 2"/>
    <w:basedOn w:val="Heading4"/>
    <w:qFormat/>
    <w:rsid w:val="00547134"/>
  </w:style>
  <w:style w:type="paragraph" w:customStyle="1" w:styleId="ListBulletHeader2">
    <w:name w:val="List Bullet Header 2"/>
    <w:basedOn w:val="Normal"/>
    <w:next w:val="ListBullet"/>
    <w:qFormat/>
    <w:rsid w:val="00547134"/>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547134"/>
    <w:rPr>
      <w:color w:val="31378B" w:themeColor="text2"/>
    </w:rPr>
  </w:style>
  <w:style w:type="character" w:customStyle="1" w:styleId="CodeExampleHeadingChar">
    <w:name w:val="Code Example Heading Char"/>
    <w:basedOn w:val="DefaultParagraphFont"/>
    <w:link w:val="CodeExampleHeading"/>
    <w:rsid w:val="00547134"/>
    <w:rPr>
      <w:rFonts w:eastAsiaTheme="minorEastAsia"/>
      <w:b/>
      <w:smallCaps/>
      <w:color w:val="31378B" w:themeColor="text2"/>
      <w:sz w:val="28"/>
      <w:lang w:eastAsia="fi-FI"/>
    </w:rPr>
  </w:style>
  <w:style w:type="character" w:customStyle="1" w:styleId="DefChar">
    <w:name w:val="Def Char"/>
    <w:basedOn w:val="CodeExampleHeadingChar"/>
    <w:link w:val="Def"/>
    <w:rsid w:val="00547134"/>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547134"/>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547134"/>
    <w:pPr>
      <w:ind w:left="480"/>
    </w:pPr>
  </w:style>
  <w:style w:type="paragraph" w:customStyle="1" w:styleId="Keyword">
    <w:name w:val="Keyword"/>
    <w:basedOn w:val="Strong1"/>
    <w:link w:val="KeywordChar"/>
    <w:qFormat/>
    <w:rsid w:val="00547134"/>
    <w:rPr>
      <w:b w:val="0"/>
      <w:color w:val="31378B" w:themeColor="text2"/>
    </w:rPr>
  </w:style>
  <w:style w:type="character" w:customStyle="1" w:styleId="KeywordChar">
    <w:name w:val="Keyword Char"/>
    <w:basedOn w:val="strongChar"/>
    <w:link w:val="Keyword"/>
    <w:rsid w:val="00547134"/>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pbn.c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jakob_anderson/speed-performance-and-human-perception-70ae83ea144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microsoft.com/en-us/azure/architecture/best-practices/data-partitio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15468</TotalTime>
  <Pages>26</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1317</cp:revision>
  <cp:lastPrinted>2020-11-20T09:55:00Z</cp:lastPrinted>
  <dcterms:created xsi:type="dcterms:W3CDTF">2019-05-30T19:33:00Z</dcterms:created>
  <dcterms:modified xsi:type="dcterms:W3CDTF">2021-03-07T20:12:00Z</dcterms:modified>
</cp:coreProperties>
</file>