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45DCC6C1" w:rsidR="000B0006" w:rsidRDefault="00B3781A" w:rsidP="000B0006">
      <w:pPr>
        <w:pStyle w:val="DocumentTitle"/>
        <w:ind w:firstLine="0"/>
      </w:pPr>
      <w:r>
        <w:t>Front End Testing</w:t>
      </w:r>
    </w:p>
    <w:p w14:paraId="1109A0F1" w14:textId="77777777" w:rsidR="00436FFA" w:rsidRDefault="00436FFA" w:rsidP="00436FFA">
      <w:pPr>
        <w:pStyle w:val="Heading2"/>
      </w:pPr>
      <w:r>
        <w:t>Introduction</w:t>
      </w:r>
    </w:p>
    <w:p w14:paraId="396FF453" w14:textId="77777777" w:rsidR="00436FFA" w:rsidRDefault="00436FFA" w:rsidP="00436FFA">
      <w:pPr>
        <w:pStyle w:val="ContainsHeader"/>
      </w:pPr>
      <w:r>
        <w:t>This document covers</w:t>
      </w:r>
    </w:p>
    <w:p w14:paraId="16FCE587" w14:textId="77777777" w:rsidR="00436FFA" w:rsidRDefault="00436FFA" w:rsidP="00436FFA">
      <w:pPr>
        <w:pStyle w:val="ContainsSection"/>
      </w:pPr>
      <w:r>
        <w:t>Introduction</w:t>
      </w:r>
    </w:p>
    <w:p w14:paraId="7EFE298E" w14:textId="77777777" w:rsidR="00436FFA" w:rsidRPr="006C7A76" w:rsidRDefault="00436FFA" w:rsidP="00436FFA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988CA96" w14:textId="77777777" w:rsidR="00F944B1" w:rsidRDefault="00F944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0" w:name="_Toc43574563"/>
      <w:r>
        <w:br w:type="page"/>
      </w:r>
    </w:p>
    <w:p w14:paraId="2FAA504F" w14:textId="52693BAC" w:rsidR="005A465F" w:rsidRDefault="00F15339" w:rsidP="005A465F">
      <w:pPr>
        <w:pStyle w:val="Heading2"/>
      </w:pPr>
      <w:r>
        <w:lastRenderedPageBreak/>
        <w:t>Jest</w:t>
      </w:r>
    </w:p>
    <w:p w14:paraId="77F60782" w14:textId="6458D88B" w:rsidR="005A465F" w:rsidRDefault="00F15339" w:rsidP="005A465F">
      <w:pPr>
        <w:pStyle w:val="Heading3"/>
      </w:pPr>
      <w:r>
        <w:t>Cheat Sheet</w:t>
      </w:r>
    </w:p>
    <w:p w14:paraId="1544E4C7" w14:textId="7A0A5E87" w:rsidR="005A465F" w:rsidRDefault="00F06C58" w:rsidP="00F06C58">
      <w:pPr>
        <w:pStyle w:val="Heading4"/>
      </w:pPr>
      <w:r>
        <w:t>Asynchronous Method Test</w:t>
      </w:r>
    </w:p>
    <w:p w14:paraId="062521F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test(</w:t>
      </w:r>
      <w:r w:rsidRPr="00D355B3">
        <w:rPr>
          <w:rFonts w:eastAsia="Times New Roman"/>
        </w:rPr>
        <w:t>"Testing an asynchronous method"</w:t>
      </w:r>
      <w:r w:rsidRPr="00D355B3">
        <w:rPr>
          <w:rFonts w:eastAsia="Times New Roman"/>
          <w:color w:val="000000"/>
        </w:rPr>
        <w:t>, </w:t>
      </w:r>
      <w:r w:rsidRPr="00D355B3">
        <w:rPr>
          <w:rFonts w:eastAsia="Times New Roman"/>
          <w:color w:val="0000FF"/>
        </w:rPr>
        <w:t>async</w:t>
      </w:r>
      <w:r w:rsidRPr="00D355B3">
        <w:rPr>
          <w:rFonts w:eastAsia="Times New Roman"/>
          <w:color w:val="000000"/>
        </w:rPr>
        <w:t> () </w:t>
      </w:r>
      <w:r w:rsidRPr="00D355B3">
        <w:rPr>
          <w:rFonts w:eastAsia="Times New Roman"/>
          <w:color w:val="0000FF"/>
        </w:rPr>
        <w:t>=&gt;</w:t>
      </w:r>
      <w:r w:rsidRPr="00D355B3">
        <w:rPr>
          <w:rFonts w:eastAsia="Times New Roman"/>
          <w:color w:val="000000"/>
        </w:rPr>
        <w:t> {</w:t>
      </w:r>
    </w:p>
    <w:p w14:paraId="5995C71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6204AC6D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8000"/>
        </w:rPr>
        <w:t>// Assemble</w:t>
      </w:r>
    </w:p>
    <w:p w14:paraId="6857CC54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00FF"/>
        </w:rPr>
        <w:t>var</w:t>
      </w:r>
      <w:r w:rsidRPr="00D355B3">
        <w:rPr>
          <w:rFonts w:eastAsia="Times New Roman"/>
          <w:color w:val="000000"/>
        </w:rPr>
        <w:t> myClass = </w:t>
      </w:r>
      <w:r w:rsidRPr="00D355B3">
        <w:rPr>
          <w:rFonts w:eastAsia="Times New Roman"/>
          <w:color w:val="0000FF"/>
        </w:rPr>
        <w:t>new</w:t>
      </w:r>
      <w:r w:rsidRPr="00D355B3">
        <w:rPr>
          <w:rFonts w:eastAsia="Times New Roman"/>
          <w:color w:val="000000"/>
        </w:rPr>
        <w:t> MyClass();</w:t>
      </w:r>
    </w:p>
    <w:p w14:paraId="0B46A097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2F8B6DD0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8000"/>
        </w:rPr>
        <w:t>// Act</w:t>
      </w:r>
    </w:p>
    <w:p w14:paraId="13009DC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00FF"/>
        </w:rPr>
        <w:t>var</w:t>
      </w:r>
      <w:r w:rsidRPr="00D355B3">
        <w:rPr>
          <w:rFonts w:eastAsia="Times New Roman"/>
          <w:color w:val="000000"/>
        </w:rPr>
        <w:t> s = </w:t>
      </w:r>
      <w:r w:rsidRPr="00D355B3">
        <w:rPr>
          <w:rFonts w:eastAsia="Times New Roman"/>
          <w:color w:val="0000FF"/>
        </w:rPr>
        <w:t>await</w:t>
      </w:r>
      <w:r w:rsidRPr="00D355B3">
        <w:rPr>
          <w:rFonts w:eastAsia="Times New Roman"/>
          <w:color w:val="000000"/>
        </w:rPr>
        <w:t> myClass.getString();</w:t>
      </w:r>
    </w:p>
    <w:p w14:paraId="19B2A821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75E8A79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8000"/>
        </w:rPr>
        <w:t>// Assert</w:t>
      </w:r>
    </w:p>
    <w:p w14:paraId="797349FD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expect(s).toBe(</w:t>
      </w:r>
      <w:r w:rsidRPr="00D355B3">
        <w:rPr>
          <w:rFonts w:eastAsia="Times New Roman"/>
        </w:rPr>
        <w:t>"Hello World"</w:t>
      </w:r>
      <w:r w:rsidRPr="00D355B3">
        <w:rPr>
          <w:rFonts w:eastAsia="Times New Roman"/>
          <w:color w:val="000000"/>
        </w:rPr>
        <w:t>);</w:t>
      </w:r>
    </w:p>
    <w:p w14:paraId="56EA56D6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})</w:t>
      </w:r>
    </w:p>
    <w:p w14:paraId="7712272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0E760EF1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FF"/>
        </w:rPr>
        <w:t>class</w:t>
      </w:r>
      <w:r w:rsidRPr="00D355B3">
        <w:rPr>
          <w:rFonts w:eastAsia="Times New Roman"/>
          <w:color w:val="000000"/>
        </w:rPr>
        <w:t> MyClass {</w:t>
      </w:r>
    </w:p>
    <w:p w14:paraId="6227F782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324F2CC4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00FF"/>
        </w:rPr>
        <w:t>public</w:t>
      </w:r>
      <w:r w:rsidRPr="00D355B3">
        <w:rPr>
          <w:rFonts w:eastAsia="Times New Roman"/>
          <w:color w:val="000000"/>
        </w:rPr>
        <w:t> getString(): Promise&lt;string&gt; {</w:t>
      </w:r>
    </w:p>
    <w:p w14:paraId="22751C51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    </w:t>
      </w:r>
      <w:r w:rsidRPr="00D355B3">
        <w:rPr>
          <w:rFonts w:eastAsia="Times New Roman"/>
          <w:color w:val="0000FF"/>
        </w:rPr>
        <w:t>return</w:t>
      </w:r>
      <w:r w:rsidRPr="00D355B3">
        <w:rPr>
          <w:rFonts w:eastAsia="Times New Roman"/>
          <w:color w:val="000000"/>
        </w:rPr>
        <w:t> Promise.resolve(</w:t>
      </w:r>
      <w:r w:rsidRPr="00D355B3">
        <w:rPr>
          <w:rFonts w:eastAsia="Times New Roman"/>
        </w:rPr>
        <w:t>"Hello World"</w:t>
      </w:r>
      <w:r w:rsidRPr="00D355B3">
        <w:rPr>
          <w:rFonts w:eastAsia="Times New Roman"/>
          <w:color w:val="000000"/>
        </w:rPr>
        <w:t>);</w:t>
      </w:r>
    </w:p>
    <w:p w14:paraId="01CC2359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}</w:t>
      </w:r>
    </w:p>
    <w:p w14:paraId="0F74D198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}</w:t>
      </w:r>
    </w:p>
    <w:p w14:paraId="2A72CDFF" w14:textId="06B98F12" w:rsidR="007C2B26" w:rsidRDefault="007C2B26" w:rsidP="007C2B26">
      <w:pPr>
        <w:pStyle w:val="Heading4"/>
      </w:pPr>
      <w:r>
        <w:t>Mocking</w:t>
      </w:r>
    </w:p>
    <w:p w14:paraId="7BBAD39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test(</w:t>
      </w:r>
      <w:r w:rsidRPr="00BF703C">
        <w:rPr>
          <w:rFonts w:eastAsia="Times New Roman"/>
        </w:rPr>
        <w:t>"Testing an asynchronous method"</w:t>
      </w:r>
      <w:r w:rsidRPr="00BF703C">
        <w:rPr>
          <w:rFonts w:eastAsia="Times New Roman"/>
          <w:color w:val="000000"/>
        </w:rPr>
        <w:t>, </w:t>
      </w:r>
      <w:r w:rsidRPr="00BF703C">
        <w:rPr>
          <w:rFonts w:eastAsia="Times New Roman"/>
          <w:color w:val="0000FF"/>
        </w:rPr>
        <w:t>async</w:t>
      </w:r>
      <w:r w:rsidRPr="00BF703C">
        <w:rPr>
          <w:rFonts w:eastAsia="Times New Roman"/>
          <w:color w:val="000000"/>
        </w:rPr>
        <w:t> () </w:t>
      </w:r>
      <w:r w:rsidRPr="00BF703C">
        <w:rPr>
          <w:rFonts w:eastAsia="Times New Roman"/>
          <w:color w:val="0000FF"/>
        </w:rPr>
        <w:t>=&gt;</w:t>
      </w:r>
      <w:r w:rsidRPr="00BF703C">
        <w:rPr>
          <w:rFonts w:eastAsia="Times New Roman"/>
          <w:color w:val="000000"/>
        </w:rPr>
        <w:t> {</w:t>
      </w:r>
    </w:p>
    <w:p w14:paraId="4954F8E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BDD07F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Assemble - Mock the interface</w:t>
      </w:r>
    </w:p>
    <w:p w14:paraId="4988417D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mockEchoFunc = jest.fn((s: string) </w:t>
      </w:r>
      <w:r w:rsidRPr="00BF703C">
        <w:rPr>
          <w:rFonts w:eastAsia="Times New Roman"/>
          <w:color w:val="0000FF"/>
        </w:rPr>
        <w:t>=&gt;</w:t>
      </w:r>
      <w:r w:rsidRPr="00BF703C">
        <w:rPr>
          <w:rFonts w:eastAsia="Times New Roman"/>
          <w:color w:val="000000"/>
        </w:rPr>
        <w:t> Promise.resolve(s + s));</w:t>
      </w:r>
    </w:p>
    <w:p w14:paraId="0B452451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768EEAF9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sut: IInterface = {</w:t>
      </w:r>
    </w:p>
    <w:p w14:paraId="63D95175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    double: mockEchoFunc</w:t>
      </w:r>
    </w:p>
    <w:p w14:paraId="2316F136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}</w:t>
      </w:r>
    </w:p>
    <w:p w14:paraId="42307A2F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8CC478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Act</w:t>
      </w:r>
    </w:p>
    <w:p w14:paraId="2FE1A3F8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var</w:t>
      </w:r>
      <w:r w:rsidRPr="00BF703C">
        <w:rPr>
          <w:rFonts w:eastAsia="Times New Roman"/>
          <w:color w:val="000000"/>
        </w:rPr>
        <w:t> s = </w:t>
      </w:r>
      <w:r w:rsidRPr="00BF703C">
        <w:rPr>
          <w:rFonts w:eastAsia="Times New Roman"/>
          <w:color w:val="0000FF"/>
        </w:rPr>
        <w:t>await</w:t>
      </w:r>
      <w:r w:rsidRPr="00BF703C">
        <w:rPr>
          <w:rFonts w:eastAsia="Times New Roman"/>
          <w:color w:val="000000"/>
        </w:rPr>
        <w:t> sut.double(</w:t>
      </w:r>
      <w:r w:rsidRPr="00BF703C">
        <w:rPr>
          <w:rFonts w:eastAsia="Times New Roman"/>
        </w:rPr>
        <w:t>"Moi"</w:t>
      </w:r>
      <w:r w:rsidRPr="00BF703C">
        <w:rPr>
          <w:rFonts w:eastAsia="Times New Roman"/>
          <w:color w:val="000000"/>
        </w:rPr>
        <w:t>);</w:t>
      </w:r>
    </w:p>
    <w:p w14:paraId="7E5C405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341CAB3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How many times was the function called</w:t>
      </w:r>
    </w:p>
    <w:p w14:paraId="4AE00DCE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expect(mockEchoFunc.mock.calls.length).toBe(</w:t>
      </w:r>
      <w:r w:rsidRPr="00BF703C">
        <w:rPr>
          <w:rFonts w:eastAsia="Times New Roman"/>
          <w:color w:val="098658"/>
        </w:rPr>
        <w:t>1</w:t>
      </w:r>
      <w:r w:rsidRPr="00BF703C">
        <w:rPr>
          <w:rFonts w:eastAsia="Times New Roman"/>
          <w:color w:val="000000"/>
        </w:rPr>
        <w:t>);</w:t>
      </w:r>
    </w:p>
    <w:p w14:paraId="107E689D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C7FFB2B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What was it called with on the first invocation</w:t>
      </w:r>
    </w:p>
    <w:p w14:paraId="34D379F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expect(mockEchoFunc.mock.calls[</w:t>
      </w:r>
      <w:r w:rsidRPr="00BF703C">
        <w:rPr>
          <w:rFonts w:eastAsia="Times New Roman"/>
          <w:color w:val="098658"/>
        </w:rPr>
        <w:t>0</w:t>
      </w:r>
      <w:r w:rsidRPr="00BF703C">
        <w:rPr>
          <w:rFonts w:eastAsia="Times New Roman"/>
          <w:color w:val="000000"/>
        </w:rPr>
        <w:t>][</w:t>
      </w:r>
      <w:r w:rsidRPr="00BF703C">
        <w:rPr>
          <w:rFonts w:eastAsia="Times New Roman"/>
          <w:color w:val="098658"/>
        </w:rPr>
        <w:t>0</w:t>
      </w:r>
      <w:r w:rsidRPr="00BF703C">
        <w:rPr>
          <w:rFonts w:eastAsia="Times New Roman"/>
          <w:color w:val="000000"/>
        </w:rPr>
        <w:t>]).toBe(</w:t>
      </w:r>
      <w:r w:rsidRPr="00BF703C">
        <w:rPr>
          <w:rFonts w:eastAsia="Times New Roman"/>
        </w:rPr>
        <w:t>"Moi"</w:t>
      </w:r>
      <w:r w:rsidRPr="00BF703C">
        <w:rPr>
          <w:rFonts w:eastAsia="Times New Roman"/>
          <w:color w:val="000000"/>
        </w:rPr>
        <w:t>);</w:t>
      </w:r>
    </w:p>
    <w:p w14:paraId="2FF9B372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});</w:t>
      </w:r>
    </w:p>
    <w:p w14:paraId="1965EC4A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76269E7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FF"/>
        </w:rPr>
        <w:t>interface</w:t>
      </w:r>
      <w:r w:rsidRPr="00BF703C">
        <w:rPr>
          <w:rFonts w:eastAsia="Times New Roman"/>
          <w:color w:val="000000"/>
        </w:rPr>
        <w:t> IInterface {</w:t>
      </w:r>
    </w:p>
    <w:p w14:paraId="429ADF7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4A7B27E7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double(s: string): Promise&lt;string&gt;;</w:t>
      </w:r>
    </w:p>
    <w:p w14:paraId="71B69CAF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</w:t>
      </w:r>
    </w:p>
    <w:p w14:paraId="51E58A4D" w14:textId="77777777" w:rsidR="00BF703C" w:rsidRDefault="00BF703C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FC43F76" w14:textId="38AFF8B8" w:rsidR="00BF703C" w:rsidRDefault="00BF703C" w:rsidP="00BF703C">
      <w:pPr>
        <w:pStyle w:val="Heading4"/>
      </w:pPr>
      <w:r>
        <w:lastRenderedPageBreak/>
        <w:t>Spying</w:t>
      </w:r>
    </w:p>
    <w:p w14:paraId="315FBB2D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test(</w:t>
      </w:r>
      <w:r w:rsidRPr="00BF703C">
        <w:rPr>
          <w:rFonts w:eastAsia="Times New Roman"/>
        </w:rPr>
        <w:t>"Spying Example"</w:t>
      </w:r>
      <w:r w:rsidRPr="00BF703C">
        <w:rPr>
          <w:rFonts w:eastAsia="Times New Roman"/>
          <w:color w:val="000000"/>
        </w:rPr>
        <w:t>, </w:t>
      </w:r>
      <w:r w:rsidRPr="00BF703C">
        <w:rPr>
          <w:rFonts w:eastAsia="Times New Roman"/>
          <w:color w:val="0000FF"/>
        </w:rPr>
        <w:t>async</w:t>
      </w:r>
      <w:r w:rsidRPr="00BF703C">
        <w:rPr>
          <w:rFonts w:eastAsia="Times New Roman"/>
          <w:color w:val="000000"/>
        </w:rPr>
        <w:t> () </w:t>
      </w:r>
      <w:r w:rsidRPr="00BF703C">
        <w:rPr>
          <w:rFonts w:eastAsia="Times New Roman"/>
          <w:color w:val="0000FF"/>
        </w:rPr>
        <w:t>=&gt;</w:t>
      </w:r>
      <w:r w:rsidRPr="00BF703C">
        <w:rPr>
          <w:rFonts w:eastAsia="Times New Roman"/>
          <w:color w:val="000000"/>
        </w:rPr>
        <w:t> {</w:t>
      </w:r>
    </w:p>
    <w:p w14:paraId="409C6D3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4C159AF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Create an instance of class</w:t>
      </w:r>
    </w:p>
    <w:p w14:paraId="73E7998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original = </w:t>
      </w:r>
      <w:r w:rsidRPr="00BF703C">
        <w:rPr>
          <w:rFonts w:eastAsia="Times New Roman"/>
          <w:color w:val="0000FF"/>
        </w:rPr>
        <w:t>new</w:t>
      </w:r>
      <w:r w:rsidRPr="00BF703C">
        <w:rPr>
          <w:rFonts w:eastAsia="Times New Roman"/>
          <w:color w:val="000000"/>
        </w:rPr>
        <w:t> SourceClass();</w:t>
      </w:r>
    </w:p>
    <w:p w14:paraId="16F8A92E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C7F0FEB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Use spy to replace method invocation</w:t>
      </w:r>
    </w:p>
    <w:p w14:paraId="11928BC8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overridenMethod = jest.spyOn(original,</w:t>
      </w:r>
      <w:r w:rsidRPr="00BF703C">
        <w:rPr>
          <w:rFonts w:eastAsia="Times New Roman"/>
        </w:rPr>
        <w:t>"serverCall"</w:t>
      </w:r>
      <w:r w:rsidRPr="00BF703C">
        <w:rPr>
          <w:rFonts w:eastAsia="Times New Roman"/>
          <w:color w:val="000000"/>
        </w:rPr>
        <w:t>);</w:t>
      </w:r>
    </w:p>
    <w:p w14:paraId="3E09303A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overridenMethod.mockReturnValue(</w:t>
      </w:r>
      <w:r w:rsidRPr="00BF703C">
        <w:rPr>
          <w:rFonts w:eastAsia="Times New Roman"/>
        </w:rPr>
        <w:t>"Overriden Value"</w:t>
      </w:r>
      <w:r w:rsidRPr="00BF703C">
        <w:rPr>
          <w:rFonts w:eastAsia="Times New Roman"/>
          <w:color w:val="000000"/>
        </w:rPr>
        <w:t>);</w:t>
      </w:r>
    </w:p>
    <w:p w14:paraId="018C003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72F1A522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result = original.serverCall();</w:t>
      </w:r>
    </w:p>
    <w:p w14:paraId="3B58F10E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expect(result).toBe(</w:t>
      </w:r>
      <w:r w:rsidRPr="00BF703C">
        <w:rPr>
          <w:rFonts w:eastAsia="Times New Roman"/>
        </w:rPr>
        <w:t>"Overriden Value"</w:t>
      </w:r>
      <w:r w:rsidRPr="00BF703C">
        <w:rPr>
          <w:rFonts w:eastAsia="Times New Roman"/>
          <w:color w:val="000000"/>
        </w:rPr>
        <w:t>);</w:t>
      </w:r>
    </w:p>
    <w:p w14:paraId="5E247416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});</w:t>
      </w:r>
    </w:p>
    <w:p w14:paraId="37864D34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364C9C3B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FF"/>
        </w:rPr>
        <w:t>class</w:t>
      </w:r>
      <w:r w:rsidRPr="00BF703C">
        <w:rPr>
          <w:rFonts w:eastAsia="Times New Roman"/>
          <w:color w:val="000000"/>
        </w:rPr>
        <w:t> SourceClass </w:t>
      </w:r>
    </w:p>
    <w:p w14:paraId="34126331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{</w:t>
      </w:r>
    </w:p>
    <w:p w14:paraId="40742DE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public</w:t>
      </w:r>
      <w:r w:rsidRPr="00BF703C">
        <w:rPr>
          <w:rFonts w:eastAsia="Times New Roman"/>
          <w:color w:val="000000"/>
        </w:rPr>
        <w:t> serverCall() : string</w:t>
      </w:r>
    </w:p>
    <w:p w14:paraId="44112432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{</w:t>
      </w:r>
    </w:p>
    <w:p w14:paraId="60A67DF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    </w:t>
      </w:r>
      <w:r w:rsidRPr="00BF703C">
        <w:rPr>
          <w:rFonts w:eastAsia="Times New Roman"/>
          <w:color w:val="0000FF"/>
        </w:rPr>
        <w:t>return</w:t>
      </w:r>
      <w:r w:rsidRPr="00BF703C">
        <w:rPr>
          <w:rFonts w:eastAsia="Times New Roman"/>
          <w:color w:val="000000"/>
        </w:rPr>
        <w:t> </w:t>
      </w:r>
      <w:r w:rsidRPr="00BF703C">
        <w:rPr>
          <w:rFonts w:eastAsia="Times New Roman"/>
        </w:rPr>
        <w:t>"A Value from a server"</w:t>
      </w:r>
    </w:p>
    <w:p w14:paraId="6E3C14FF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}</w:t>
      </w:r>
    </w:p>
    <w:p w14:paraId="11FE5C6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</w:t>
      </w:r>
    </w:p>
    <w:p w14:paraId="4E2DA28B" w14:textId="77777777" w:rsidR="001055D8" w:rsidRDefault="001055D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C91856" w14:textId="3BABF047" w:rsidR="0030374E" w:rsidRPr="00A960A2" w:rsidRDefault="0030374E" w:rsidP="0030374E">
      <w:pPr>
        <w:pStyle w:val="Heading3"/>
      </w:pPr>
      <w:r>
        <w:lastRenderedPageBreak/>
        <w:t>Basic Development Environment Setup</w:t>
      </w:r>
    </w:p>
    <w:p w14:paraId="29C2B898" w14:textId="4352978B" w:rsidR="007F0F65" w:rsidRDefault="007F0F65" w:rsidP="007F0F65">
      <w:r>
        <w:t xml:space="preserve">The Jest documentation can be found </w:t>
      </w:r>
      <w:r w:rsidR="002F3186">
        <w:t>here.</w:t>
      </w:r>
      <w:r>
        <w:t xml:space="preserve"> </w:t>
      </w:r>
    </w:p>
    <w:p w14:paraId="08E0E515" w14:textId="25A6C6AB" w:rsidR="007F0F65" w:rsidRDefault="006C258B" w:rsidP="007F0F65">
      <w:hyperlink r:id="rId8" w:history="1">
        <w:r w:rsidR="007F0F65" w:rsidRPr="00686FA2">
          <w:rPr>
            <w:rStyle w:val="Hyperlink"/>
            <w:rFonts w:cstheme="minorBidi"/>
          </w:rPr>
          <w:t>https://jestjs.io/</w:t>
        </w:r>
      </w:hyperlink>
    </w:p>
    <w:p w14:paraId="1F888411" w14:textId="2584D267" w:rsidR="00B3781A" w:rsidRDefault="00B3781A" w:rsidP="00B3781A">
      <w:r>
        <w:t xml:space="preserve">The </w:t>
      </w:r>
      <w:proofErr w:type="spellStart"/>
      <w:r w:rsidR="00C04DC1">
        <w:t>CodeHereXXX</w:t>
      </w:r>
      <w:proofErr w:type="spellEnd"/>
      <w:r>
        <w:t xml:space="preserve"> shows how to setup a simple environment to test TypeScript code using Jest.</w:t>
      </w:r>
      <w:r w:rsidR="00A960A2">
        <w:t xml:space="preserve"> To run the test first make sure you install the Jest VS Code Plugin.</w:t>
      </w:r>
    </w:p>
    <w:p w14:paraId="24F6790F" w14:textId="15DF90D2" w:rsidR="00A960A2" w:rsidRPr="00B3781A" w:rsidRDefault="00A960A2" w:rsidP="00B3781A">
      <w:r>
        <w:rPr>
          <w:noProof/>
        </w:rPr>
        <w:drawing>
          <wp:inline distT="0" distB="0" distL="0" distR="0" wp14:anchorId="3CC37399" wp14:editId="31368DF9">
            <wp:extent cx="2712745" cy="2652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26" cy="26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79A2" w14:textId="57E8591F" w:rsidR="00F37A71" w:rsidRDefault="00A960A2" w:rsidP="00576178">
      <w:pPr>
        <w:spacing w:after="160" w:line="259" w:lineRule="auto"/>
      </w:pPr>
      <w:r>
        <w:t xml:space="preserve">Once installed make update the workspace settings </w:t>
      </w:r>
      <w:r w:rsidR="00576178">
        <w:t xml:space="preserve">so we show the Debug menu for tests that succeeded. The file </w:t>
      </w:r>
      <w:r w:rsidR="00576178" w:rsidRPr="00576178">
        <w:rPr>
          <w:rStyle w:val="SourceCodeChar"/>
        </w:rPr>
        <w:t xml:space="preserve">.vscode/settings.json </w:t>
      </w:r>
      <w:r w:rsidR="00576178">
        <w:t xml:space="preserve">should </w:t>
      </w:r>
      <w:r w:rsidR="00926859">
        <w:t>contain the following section</w:t>
      </w:r>
      <w:r w:rsidR="00576178">
        <w:t xml:space="preserve">. </w:t>
      </w:r>
    </w:p>
    <w:p w14:paraId="20C2D6AD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{</w:t>
      </w:r>
    </w:p>
    <w:p w14:paraId="6DB2678A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</w:t>
      </w:r>
      <w:r w:rsidRPr="00926859">
        <w:rPr>
          <w:rFonts w:eastAsia="Times New Roman"/>
          <w:color w:val="0451A5"/>
        </w:rPr>
        <w:t>"jest.debugCodeLens.showWhenTestStateIn"</w:t>
      </w:r>
      <w:r w:rsidRPr="00926859">
        <w:rPr>
          <w:rFonts w:eastAsia="Times New Roman"/>
        </w:rPr>
        <w:t>: [</w:t>
      </w:r>
    </w:p>
    <w:p w14:paraId="703AF7EA" w14:textId="77777777" w:rsidR="00926859" w:rsidRPr="00926859" w:rsidRDefault="00926859" w:rsidP="00926859">
      <w:pPr>
        <w:pStyle w:val="SourceCode"/>
        <w:rPr>
          <w:rFonts w:eastAsia="Times New Roman"/>
        </w:rPr>
      </w:pPr>
    </w:p>
    <w:p w14:paraId="2145C3AC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"pass"</w:t>
      </w:r>
      <w:r w:rsidRPr="00926859">
        <w:rPr>
          <w:rFonts w:eastAsia="Times New Roman"/>
        </w:rPr>
        <w:t>,</w:t>
      </w:r>
    </w:p>
    <w:p w14:paraId="0C70541C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"skip"</w:t>
      </w:r>
      <w:r w:rsidRPr="00926859">
        <w:rPr>
          <w:rFonts w:eastAsia="Times New Roman"/>
        </w:rPr>
        <w:t>,</w:t>
      </w:r>
    </w:p>
    <w:p w14:paraId="4C57799B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"fail"</w:t>
      </w:r>
      <w:r w:rsidRPr="00926859">
        <w:rPr>
          <w:rFonts w:eastAsia="Times New Roman"/>
        </w:rPr>
        <w:t>,</w:t>
      </w:r>
    </w:p>
    <w:p w14:paraId="52E11B6E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"unknown"</w:t>
      </w:r>
      <w:r w:rsidRPr="00926859">
        <w:rPr>
          <w:rFonts w:eastAsia="Times New Roman"/>
        </w:rPr>
        <w:t>,</w:t>
      </w:r>
    </w:p>
    <w:p w14:paraId="20E628EC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]</w:t>
      </w:r>
    </w:p>
    <w:p w14:paraId="38BCB708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}</w:t>
      </w:r>
    </w:p>
    <w:bookmarkEnd w:id="0"/>
    <w:p w14:paraId="33BC1602" w14:textId="77777777" w:rsidR="00576178" w:rsidRDefault="00576178" w:rsidP="00576178">
      <w:pPr>
        <w:spacing w:after="160" w:line="259" w:lineRule="auto"/>
      </w:pPr>
    </w:p>
    <w:sectPr w:rsidR="00576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CFB63" w14:textId="77777777" w:rsidR="006C258B" w:rsidRDefault="006C258B" w:rsidP="00DC0620">
      <w:r>
        <w:separator/>
      </w:r>
    </w:p>
  </w:endnote>
  <w:endnote w:type="continuationSeparator" w:id="0">
    <w:p w14:paraId="2AAA7DD3" w14:textId="77777777" w:rsidR="006C258B" w:rsidRDefault="006C258B" w:rsidP="00DC0620">
      <w:r>
        <w:continuationSeparator/>
      </w:r>
    </w:p>
  </w:endnote>
  <w:endnote w:type="continuationNotice" w:id="1">
    <w:p w14:paraId="333147FC" w14:textId="77777777" w:rsidR="006C258B" w:rsidRDefault="006C2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515CD6" w:rsidRDefault="00515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515CD6" w:rsidRDefault="00515C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515CD6" w:rsidRDefault="00515C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515CD6" w:rsidRDefault="00515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65EFC" w14:textId="77777777" w:rsidR="006C258B" w:rsidRDefault="006C258B" w:rsidP="00DC0620">
      <w:r>
        <w:separator/>
      </w:r>
    </w:p>
  </w:footnote>
  <w:footnote w:type="continuationSeparator" w:id="0">
    <w:p w14:paraId="37B07851" w14:textId="77777777" w:rsidR="006C258B" w:rsidRDefault="006C258B" w:rsidP="00DC0620">
      <w:r>
        <w:continuationSeparator/>
      </w:r>
    </w:p>
  </w:footnote>
  <w:footnote w:type="continuationNotice" w:id="1">
    <w:p w14:paraId="3249AA1A" w14:textId="77777777" w:rsidR="006C258B" w:rsidRDefault="006C25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515CD6" w:rsidRDefault="00515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7A7E7E67" w:rsidR="00515CD6" w:rsidRPr="003E0E5D" w:rsidRDefault="00515CD6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515CD6" w:rsidRDefault="00515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9FD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6B7E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52E3"/>
    <w:rsid w:val="001055D8"/>
    <w:rsid w:val="00105B26"/>
    <w:rsid w:val="00105EE2"/>
    <w:rsid w:val="0010703D"/>
    <w:rsid w:val="001075DD"/>
    <w:rsid w:val="00111033"/>
    <w:rsid w:val="00111AD4"/>
    <w:rsid w:val="001121FE"/>
    <w:rsid w:val="00114124"/>
    <w:rsid w:val="00115CFB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0F70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3A0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38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6B9C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5658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2C73"/>
    <w:rsid w:val="002D3070"/>
    <w:rsid w:val="002D3ADA"/>
    <w:rsid w:val="002D436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186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74E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D44"/>
    <w:rsid w:val="003D6542"/>
    <w:rsid w:val="003E0B66"/>
    <w:rsid w:val="003E0E02"/>
    <w:rsid w:val="003E0E5D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28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54D"/>
    <w:rsid w:val="00436FF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1863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0DBB"/>
    <w:rsid w:val="00512D28"/>
    <w:rsid w:val="005131EC"/>
    <w:rsid w:val="0051348B"/>
    <w:rsid w:val="00513BBE"/>
    <w:rsid w:val="0051421D"/>
    <w:rsid w:val="00514D5A"/>
    <w:rsid w:val="00515524"/>
    <w:rsid w:val="00515A71"/>
    <w:rsid w:val="00515B71"/>
    <w:rsid w:val="00515CD6"/>
    <w:rsid w:val="00516F01"/>
    <w:rsid w:val="00517527"/>
    <w:rsid w:val="00520264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178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B3D"/>
    <w:rsid w:val="005A0F1A"/>
    <w:rsid w:val="005A1471"/>
    <w:rsid w:val="005A27E2"/>
    <w:rsid w:val="005A2952"/>
    <w:rsid w:val="005A35D5"/>
    <w:rsid w:val="005A465F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2E83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163F"/>
    <w:rsid w:val="006C258B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8A8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2B26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73C0"/>
    <w:rsid w:val="007E75D4"/>
    <w:rsid w:val="007F0083"/>
    <w:rsid w:val="007F041F"/>
    <w:rsid w:val="007F0F65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ADD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C9C"/>
    <w:rsid w:val="0080446F"/>
    <w:rsid w:val="00804A6D"/>
    <w:rsid w:val="00805A7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DD4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AB7"/>
    <w:rsid w:val="00905D5D"/>
    <w:rsid w:val="00906F28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859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3DC2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B9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19B8"/>
    <w:rsid w:val="009B2710"/>
    <w:rsid w:val="009B2885"/>
    <w:rsid w:val="009B36CD"/>
    <w:rsid w:val="009B4434"/>
    <w:rsid w:val="009B479D"/>
    <w:rsid w:val="009B4B61"/>
    <w:rsid w:val="009B4FD9"/>
    <w:rsid w:val="009B5020"/>
    <w:rsid w:val="009B507A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505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A2"/>
    <w:rsid w:val="00A960DB"/>
    <w:rsid w:val="00A96270"/>
    <w:rsid w:val="00A962AF"/>
    <w:rsid w:val="00A96DA1"/>
    <w:rsid w:val="00A97013"/>
    <w:rsid w:val="00A97045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664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3781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2FE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2A4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03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DC1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233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5B3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4C14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5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339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8C3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1E7"/>
    <w:rsid w:val="00F352FB"/>
    <w:rsid w:val="00F35D59"/>
    <w:rsid w:val="00F3682F"/>
    <w:rsid w:val="00F37A71"/>
    <w:rsid w:val="00F37B2B"/>
    <w:rsid w:val="00F40355"/>
    <w:rsid w:val="00F4148A"/>
    <w:rsid w:val="00F416AB"/>
    <w:rsid w:val="00F41B65"/>
    <w:rsid w:val="00F41E00"/>
    <w:rsid w:val="00F41EC3"/>
    <w:rsid w:val="00F43868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1F4C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28"/>
    <w:rsid w:val="00F85376"/>
    <w:rsid w:val="00F857FC"/>
    <w:rsid w:val="00F86D63"/>
    <w:rsid w:val="00F87D7A"/>
    <w:rsid w:val="00F90C3C"/>
    <w:rsid w:val="00F90ECE"/>
    <w:rsid w:val="00F919E7"/>
    <w:rsid w:val="00F944B1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375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F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CF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FB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15CFB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15CFB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15CF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5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15CF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5CF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CF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15CF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5CF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15CF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15CF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15CF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F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F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F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15CF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15CF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15CF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15CF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15CF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15CF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15CF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15CF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15C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CF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15CFB"/>
    <w:rPr>
      <w:b/>
    </w:rPr>
  </w:style>
  <w:style w:type="numbering" w:customStyle="1" w:styleId="KennysListStyles">
    <w:name w:val="KennysListStyles"/>
    <w:uiPriority w:val="99"/>
    <w:rsid w:val="00115CF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15CFB"/>
    <w:rPr>
      <w:b/>
    </w:rPr>
  </w:style>
  <w:style w:type="paragraph" w:customStyle="1" w:styleId="Answer">
    <w:name w:val="Answer"/>
    <w:basedOn w:val="Normal"/>
    <w:qFormat/>
    <w:rsid w:val="00115CF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15CF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15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15CF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15CF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15CFB"/>
    <w:rPr>
      <w:smallCaps/>
    </w:rPr>
  </w:style>
  <w:style w:type="paragraph" w:customStyle="1" w:styleId="SourceCodeCaption">
    <w:name w:val="Source Code Caption"/>
    <w:basedOn w:val="Normal"/>
    <w:rsid w:val="00115CF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15CF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15CF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5CF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15CF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15CFB"/>
    <w:rPr>
      <w:b/>
      <w:smallCaps/>
    </w:rPr>
  </w:style>
  <w:style w:type="paragraph" w:customStyle="1" w:styleId="NumberedList">
    <w:name w:val="Numbered List"/>
    <w:basedOn w:val="Normal"/>
    <w:qFormat/>
    <w:rsid w:val="00115CF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15CF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15CF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15CFB"/>
  </w:style>
  <w:style w:type="paragraph" w:styleId="ListNumber">
    <w:name w:val="List Number"/>
    <w:basedOn w:val="Normal"/>
    <w:uiPriority w:val="99"/>
    <w:unhideWhenUsed/>
    <w:rsid w:val="00115CF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15CF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15CF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15CF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15CF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15C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15CF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15CF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15CF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15CF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15CF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15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F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15CFB"/>
    <w:rPr>
      <w:smallCaps/>
    </w:rPr>
  </w:style>
  <w:style w:type="paragraph" w:customStyle="1" w:styleId="TableCellNormal">
    <w:name w:val="Table Cell Normal"/>
    <w:basedOn w:val="Normal"/>
    <w:qFormat/>
    <w:rsid w:val="00115CF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15CF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15CF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15CF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15CF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15CF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15CF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15CF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15CFB"/>
    <w:rPr>
      <w:i/>
      <w:iCs/>
    </w:rPr>
  </w:style>
  <w:style w:type="character" w:customStyle="1" w:styleId="CommandChar">
    <w:name w:val="Command Char"/>
    <w:basedOn w:val="DefaultParagraphFont"/>
    <w:link w:val="Command"/>
    <w:rsid w:val="00115CF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15CF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15CF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15CF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15CF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15CF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15CF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15CFB"/>
    <w:pPr>
      <w:spacing w:after="0"/>
      <w:ind w:left="924" w:hanging="357"/>
    </w:pPr>
  </w:style>
  <w:style w:type="paragraph" w:customStyle="1" w:styleId="a">
    <w:name w:val="`"/>
    <w:basedOn w:val="Normal"/>
    <w:qFormat/>
    <w:rsid w:val="00115CF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15CF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15CF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15CF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15CFB"/>
    <w:rPr>
      <w:b/>
      <w:smallCaps/>
    </w:rPr>
  </w:style>
  <w:style w:type="table" w:customStyle="1" w:styleId="SimpleDefinition">
    <w:name w:val="SimpleDefinition"/>
    <w:basedOn w:val="TableNormal"/>
    <w:uiPriority w:val="99"/>
    <w:rsid w:val="00115CF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15CF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15CF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15CF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15CFB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115CF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15CF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15CF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15CFB"/>
    <w:rPr>
      <w:color w:val="4BACC6" w:themeColor="accent5"/>
    </w:rPr>
  </w:style>
  <w:style w:type="paragraph" w:customStyle="1" w:styleId="ToDoSection">
    <w:name w:val="ToDo Section"/>
    <w:basedOn w:val="Heading1"/>
    <w:qFormat/>
    <w:rsid w:val="00115CFB"/>
  </w:style>
  <w:style w:type="paragraph" w:customStyle="1" w:styleId="ToDoQuestionHeader">
    <w:name w:val="ToDo Question Header"/>
    <w:basedOn w:val="Question"/>
    <w:qFormat/>
    <w:rsid w:val="00115CFB"/>
  </w:style>
  <w:style w:type="paragraph" w:customStyle="1" w:styleId="ToDoDetails">
    <w:name w:val="ToDoDetails"/>
    <w:basedOn w:val="Normal"/>
    <w:qFormat/>
    <w:rsid w:val="00115CFB"/>
  </w:style>
  <w:style w:type="paragraph" w:customStyle="1" w:styleId="CodeExampleCode">
    <w:name w:val="Code Example Code"/>
    <w:basedOn w:val="Normal"/>
    <w:rsid w:val="00115CF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15CF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15CF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15CF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15CFB"/>
  </w:style>
  <w:style w:type="paragraph" w:customStyle="1" w:styleId="questionsubsection2">
    <w:name w:val="question sub section 2"/>
    <w:basedOn w:val="Heading4"/>
    <w:qFormat/>
    <w:rsid w:val="00115CFB"/>
  </w:style>
  <w:style w:type="paragraph" w:customStyle="1" w:styleId="ListBulletHeader2">
    <w:name w:val="List Bullet Header 2"/>
    <w:basedOn w:val="Normal"/>
    <w:next w:val="ListBullet"/>
    <w:qFormat/>
    <w:rsid w:val="00115CF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15CF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15CF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15CF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15CFB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115CFB"/>
    <w:pPr>
      <w:ind w:left="480"/>
    </w:pPr>
  </w:style>
  <w:style w:type="paragraph" w:customStyle="1" w:styleId="Keyword">
    <w:name w:val="Keyword"/>
    <w:basedOn w:val="Strong1"/>
    <w:link w:val="KeywordChar"/>
    <w:qFormat/>
    <w:rsid w:val="00115CFB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115CFB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B1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B1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B1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245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27</cp:revision>
  <cp:lastPrinted>2021-03-16T07:30:00Z</cp:lastPrinted>
  <dcterms:created xsi:type="dcterms:W3CDTF">2021-03-15T10:21:00Z</dcterms:created>
  <dcterms:modified xsi:type="dcterms:W3CDTF">2021-03-16T07:39:00Z</dcterms:modified>
</cp:coreProperties>
</file>