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8BD" w:rsidRDefault="007A2302">
      <w:r>
        <w:t>Kenneth Sexton</w:t>
      </w:r>
    </w:p>
    <w:p w:rsidR="007A2302" w:rsidRDefault="007A2302"/>
    <w:p w:rsidR="007A2302" w:rsidRDefault="007A2302" w:rsidP="007A2302">
      <w:r w:rsidRPr="00050EF8">
        <w:rPr>
          <w:b/>
          <w:sz w:val="28"/>
        </w:rPr>
        <w:t>Functionality</w:t>
      </w:r>
      <w:r w:rsidRPr="007A2302">
        <w:rPr>
          <w:b/>
        </w:rPr>
        <w:t xml:space="preserve"> – </w:t>
      </w:r>
      <w:r>
        <w:t>Users can log into the Ice Cream locator tool.  From there they can add store information and add what flavors they carry.   Users hope that by adding their information they will be able to get more customers.</w:t>
      </w:r>
    </w:p>
    <w:p w:rsidR="007A2302" w:rsidRDefault="007A2302" w:rsidP="007A2302"/>
    <w:p w:rsidR="007A2302" w:rsidRDefault="007A2302" w:rsidP="007A2302">
      <w:r w:rsidRPr="00050EF8">
        <w:rPr>
          <w:b/>
          <w:sz w:val="28"/>
        </w:rPr>
        <w:t xml:space="preserve">Marketing Material </w:t>
      </w:r>
      <w:r w:rsidRPr="007A2302">
        <w:rPr>
          <w:b/>
        </w:rPr>
        <w:t xml:space="preserve">- </w:t>
      </w:r>
      <w:r>
        <w:t>Are you a big ice cream fan?  Do you ever crave a flavor of ice cream?  Using the Ice Cream Locator, you can see what stores are carrying your favorite flavors of ice cream before you even leave your house.  The locator also allows you to see unique flavors in your area you have yet to try.  Store owners can use the locator to promote new flavors they carry.</w:t>
      </w:r>
    </w:p>
    <w:p w:rsidR="00A04828" w:rsidRDefault="00A04828" w:rsidP="007A2302"/>
    <w:p w:rsidR="00A04828" w:rsidRPr="00A04828" w:rsidRDefault="00A04828" w:rsidP="007A2302">
      <w:pPr>
        <w:rPr>
          <w:b/>
        </w:rPr>
      </w:pPr>
      <w:r w:rsidRPr="00A04828">
        <w:rPr>
          <w:b/>
        </w:rPr>
        <w:t>Data Model</w:t>
      </w:r>
    </w:p>
    <w:p w:rsidR="007A2302" w:rsidRPr="007A2302" w:rsidRDefault="00A04828" w:rsidP="007A2302">
      <w:pPr>
        <w:rPr>
          <w:b/>
        </w:rPr>
      </w:pPr>
      <w:r>
        <w:rPr>
          <w:b/>
          <w:noProof/>
        </w:rPr>
        <w:drawing>
          <wp:inline distT="0" distB="0" distL="0" distR="0">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7A2302" w:rsidRDefault="007A2302"/>
    <w:p w:rsidR="00BA122E" w:rsidRDefault="00A04828">
      <w:pPr>
        <w:rPr>
          <w:b/>
          <w:sz w:val="28"/>
        </w:rPr>
      </w:pPr>
      <w:r w:rsidRPr="00BA122E">
        <w:rPr>
          <w:b/>
          <w:sz w:val="28"/>
        </w:rPr>
        <w:t>Table Designs</w:t>
      </w:r>
    </w:p>
    <w:p w:rsidR="00BA122E" w:rsidRDefault="00BA122E" w:rsidP="00BA122E">
      <w:pPr>
        <w:rPr>
          <w:sz w:val="28"/>
        </w:rPr>
      </w:pPr>
    </w:p>
    <w:p w:rsidR="00BA122E" w:rsidRDefault="00BA122E" w:rsidP="00BA122E">
      <w:pPr>
        <w:rPr>
          <w:sz w:val="28"/>
        </w:rPr>
      </w:pPr>
    </w:p>
    <w:p w:rsidR="00BA122E" w:rsidRDefault="00BA122E" w:rsidP="00BA122E">
      <w:pPr>
        <w:rPr>
          <w:sz w:val="28"/>
        </w:rPr>
      </w:pPr>
    </w:p>
    <w:p w:rsidR="00BA122E" w:rsidRPr="00BA122E" w:rsidRDefault="00BA122E" w:rsidP="00BA122E">
      <w:pPr>
        <w:rPr>
          <w:sz w:val="28"/>
        </w:rPr>
      </w:pPr>
    </w:p>
    <w:p w:rsidR="00A04828" w:rsidRPr="00BA122E" w:rsidRDefault="00BA122E" w:rsidP="00BA122E">
      <w:pPr>
        <w:rPr>
          <w:b/>
        </w:rPr>
      </w:pPr>
      <w:r w:rsidRPr="00BA122E">
        <w:rPr>
          <w:b/>
        </w:rPr>
        <w:t>store</w:t>
      </w:r>
    </w:p>
    <w:p w:rsidR="00A04828" w:rsidRDefault="00A04828">
      <w:pPr>
        <w:rPr>
          <w:b/>
        </w:rPr>
      </w:pPr>
      <w:r>
        <w:rPr>
          <w:b/>
          <w:noProof/>
        </w:rPr>
        <w:drawing>
          <wp:inline distT="0" distB="0" distL="0" distR="0">
            <wp:extent cx="5943600" cy="1814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p>
    <w:p w:rsidR="00BA122E" w:rsidRDefault="00BA122E">
      <w:pPr>
        <w:rPr>
          <w:b/>
        </w:rPr>
      </w:pPr>
      <w:r>
        <w:rPr>
          <w:noProof/>
        </w:rPr>
        <w:drawing>
          <wp:inline distT="0" distB="0" distL="0" distR="0" wp14:anchorId="04EDB782" wp14:editId="0708F75C">
            <wp:extent cx="5943600" cy="176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0855"/>
                    </a:xfrm>
                    <a:prstGeom prst="rect">
                      <a:avLst/>
                    </a:prstGeom>
                  </pic:spPr>
                </pic:pic>
              </a:graphicData>
            </a:graphic>
          </wp:inline>
        </w:drawing>
      </w:r>
    </w:p>
    <w:p w:rsidR="00BA122E" w:rsidRDefault="00BA122E">
      <w:pPr>
        <w:rPr>
          <w:b/>
        </w:rPr>
      </w:pPr>
    </w:p>
    <w:p w:rsidR="00BA122E" w:rsidRDefault="00BA122E">
      <w:pPr>
        <w:rPr>
          <w:b/>
        </w:rPr>
      </w:pPr>
      <w:r>
        <w:rPr>
          <w:b/>
        </w:rPr>
        <w:t>Supply</w:t>
      </w:r>
    </w:p>
    <w:p w:rsidR="00BA122E" w:rsidRDefault="00BA122E">
      <w:pPr>
        <w:rPr>
          <w:b/>
        </w:rPr>
      </w:pPr>
      <w:r>
        <w:rPr>
          <w:noProof/>
        </w:rPr>
        <w:drawing>
          <wp:inline distT="0" distB="0" distL="0" distR="0" wp14:anchorId="295534D4" wp14:editId="2EF4072B">
            <wp:extent cx="59436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4950"/>
                    </a:xfrm>
                    <a:prstGeom prst="rect">
                      <a:avLst/>
                    </a:prstGeom>
                  </pic:spPr>
                </pic:pic>
              </a:graphicData>
            </a:graphic>
          </wp:inline>
        </w:drawing>
      </w:r>
    </w:p>
    <w:p w:rsidR="00A04828" w:rsidRDefault="00BA122E" w:rsidP="00A04828">
      <w:r>
        <w:rPr>
          <w:noProof/>
        </w:rPr>
        <w:lastRenderedPageBreak/>
        <w:drawing>
          <wp:inline distT="0" distB="0" distL="0" distR="0" wp14:anchorId="0C4DBC47" wp14:editId="61DBC1AC">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4065"/>
                    </a:xfrm>
                    <a:prstGeom prst="rect">
                      <a:avLst/>
                    </a:prstGeom>
                  </pic:spPr>
                </pic:pic>
              </a:graphicData>
            </a:graphic>
          </wp:inline>
        </w:drawing>
      </w:r>
    </w:p>
    <w:p w:rsidR="00BA122E" w:rsidRDefault="00BA122E" w:rsidP="00A04828"/>
    <w:p w:rsidR="00BA122E" w:rsidRDefault="00BA122E" w:rsidP="00A04828">
      <w:r>
        <w:t>Flavor</w:t>
      </w:r>
    </w:p>
    <w:p w:rsidR="00A04828" w:rsidRDefault="00A04828" w:rsidP="00A04828">
      <w:r>
        <w:rPr>
          <w:noProof/>
        </w:rPr>
        <w:drawing>
          <wp:inline distT="0" distB="0" distL="0" distR="0">
            <wp:extent cx="5943600"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v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1280"/>
                    </a:xfrm>
                    <a:prstGeom prst="rect">
                      <a:avLst/>
                    </a:prstGeom>
                  </pic:spPr>
                </pic:pic>
              </a:graphicData>
            </a:graphic>
          </wp:inline>
        </w:drawing>
      </w:r>
    </w:p>
    <w:p w:rsidR="00BA122E" w:rsidRDefault="00BA122E" w:rsidP="00A04828"/>
    <w:p w:rsidR="00BA122E" w:rsidRDefault="00BA122E" w:rsidP="00A04828">
      <w:r>
        <w:t>User Table</w:t>
      </w:r>
    </w:p>
    <w:p w:rsidR="005C01D1" w:rsidRDefault="00BA122E" w:rsidP="00A04828">
      <w:r>
        <w:rPr>
          <w:noProof/>
        </w:rPr>
        <w:drawing>
          <wp:inline distT="0" distB="0" distL="0" distR="0" wp14:anchorId="104E0648" wp14:editId="00A468FE">
            <wp:extent cx="5943600" cy="1560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0830"/>
                    </a:xfrm>
                    <a:prstGeom prst="rect">
                      <a:avLst/>
                    </a:prstGeom>
                  </pic:spPr>
                </pic:pic>
              </a:graphicData>
            </a:graphic>
          </wp:inline>
        </w:drawing>
      </w:r>
    </w:p>
    <w:p w:rsidR="005C01D1" w:rsidRDefault="005C01D1" w:rsidP="005C01D1"/>
    <w:p w:rsidR="00BA122E" w:rsidRPr="00050EF8" w:rsidRDefault="005C01D1" w:rsidP="005C01D1">
      <w:pPr>
        <w:rPr>
          <w:b/>
          <w:sz w:val="28"/>
        </w:rPr>
      </w:pPr>
      <w:r w:rsidRPr="00050EF8">
        <w:rPr>
          <w:b/>
          <w:sz w:val="28"/>
        </w:rPr>
        <w:t>Feedback from Class Mates</w:t>
      </w:r>
    </w:p>
    <w:p w:rsidR="005C01D1" w:rsidRDefault="005C01D1" w:rsidP="005C01D1">
      <w:pPr>
        <w:rPr>
          <w:b/>
        </w:rPr>
      </w:pPr>
      <w:r w:rsidRPr="005C01D1">
        <w:rPr>
          <w:rFonts w:ascii="Arial" w:hAnsi="Arial" w:cs="Arial"/>
          <w:color w:val="555555"/>
          <w:spacing w:val="3"/>
          <w:shd w:val="clear" w:color="auto" w:fill="FFFFFF"/>
        </w:rPr>
        <w:t>Ryan Batschelet</w:t>
      </w:r>
      <w:r>
        <w:rPr>
          <w:rFonts w:ascii="Arial" w:hAnsi="Arial" w:cs="Arial"/>
          <w:color w:val="555555"/>
          <w:spacing w:val="3"/>
          <w:shd w:val="clear" w:color="auto" w:fill="FFFFFF"/>
        </w:rPr>
        <w:t xml:space="preserve">- </w:t>
      </w:r>
    </w:p>
    <w:p w:rsidR="005C01D1" w:rsidRPr="005C01D1" w:rsidRDefault="005C01D1" w:rsidP="005C01D1">
      <w:pPr>
        <w:spacing w:after="0" w:line="240" w:lineRule="auto"/>
        <w:rPr>
          <w:rFonts w:ascii="Times New Roman" w:eastAsia="Times New Roman" w:hAnsi="Times New Roman" w:cs="Times New Roman"/>
          <w:i/>
          <w:sz w:val="24"/>
          <w:szCs w:val="24"/>
        </w:rPr>
      </w:pPr>
      <w:r w:rsidRPr="005C01D1">
        <w:rPr>
          <w:rFonts w:ascii="Arial" w:eastAsia="Times New Roman" w:hAnsi="Arial" w:cs="Arial"/>
          <w:i/>
          <w:color w:val="222222"/>
          <w:sz w:val="24"/>
          <w:szCs w:val="24"/>
          <w:shd w:val="clear" w:color="auto" w:fill="FFFFFF"/>
        </w:rPr>
        <w:t>Most of your project looks good! The functionality sounds great.</w:t>
      </w:r>
    </w:p>
    <w:p w:rsidR="00816E70" w:rsidRDefault="005C01D1" w:rsidP="00852FA6">
      <w:pPr>
        <w:shd w:val="clear" w:color="auto" w:fill="FFFFFF"/>
        <w:spacing w:after="0" w:line="240" w:lineRule="auto"/>
        <w:rPr>
          <w:rFonts w:ascii="Arial" w:eastAsia="Times New Roman" w:hAnsi="Arial" w:cs="Arial"/>
          <w:i/>
          <w:color w:val="222222"/>
          <w:sz w:val="24"/>
          <w:szCs w:val="24"/>
        </w:rPr>
      </w:pPr>
      <w:r w:rsidRPr="005C01D1">
        <w:rPr>
          <w:rFonts w:ascii="Arial" w:eastAsia="Times New Roman" w:hAnsi="Arial" w:cs="Arial"/>
          <w:i/>
          <w:color w:val="222222"/>
          <w:sz w:val="24"/>
          <w:szCs w:val="24"/>
        </w:rPr>
        <w:t>I think login_email is supposed to be not nullable. You need a nullable non-character field in the "other table". You need a LongText field in one of your tables. Probably like "store_description" field or something. For your associative table you need one more field and your PK should auto-increment.</w:t>
      </w:r>
    </w:p>
    <w:p w:rsidR="005C01D1" w:rsidRDefault="005C01D1" w:rsidP="00852FA6">
      <w:pPr>
        <w:shd w:val="clear" w:color="auto" w:fill="FFFFFF"/>
        <w:spacing w:after="0" w:line="240" w:lineRule="auto"/>
        <w:rPr>
          <w:rFonts w:ascii="Arial" w:eastAsia="Times New Roman" w:hAnsi="Arial" w:cs="Arial"/>
          <w:i/>
          <w:color w:val="222222"/>
          <w:sz w:val="24"/>
          <w:szCs w:val="24"/>
        </w:rPr>
      </w:pPr>
      <w:r w:rsidRPr="005C01D1">
        <w:rPr>
          <w:rFonts w:ascii="Arial" w:eastAsia="Times New Roman" w:hAnsi="Arial" w:cs="Arial"/>
          <w:i/>
          <w:color w:val="222222"/>
          <w:sz w:val="24"/>
          <w:szCs w:val="24"/>
        </w:rPr>
        <w:lastRenderedPageBreak/>
        <w:t>9/10 pretty great</w:t>
      </w:r>
    </w:p>
    <w:p w:rsidR="00816E70" w:rsidRDefault="00816E70" w:rsidP="00852FA6">
      <w:pPr>
        <w:shd w:val="clear" w:color="auto" w:fill="FFFFFF"/>
        <w:spacing w:after="0" w:line="240" w:lineRule="auto"/>
        <w:rPr>
          <w:rFonts w:ascii="Arial" w:eastAsia="Times New Roman" w:hAnsi="Arial" w:cs="Arial"/>
          <w:i/>
          <w:color w:val="222222"/>
          <w:sz w:val="24"/>
          <w:szCs w:val="24"/>
        </w:rPr>
      </w:pPr>
    </w:p>
    <w:p w:rsidR="00852FA6" w:rsidRDefault="00852FA6" w:rsidP="00852FA6">
      <w:pPr>
        <w:shd w:val="clear" w:color="auto" w:fill="FFFFFF"/>
        <w:spacing w:after="0" w:line="240" w:lineRule="auto"/>
        <w:rPr>
          <w:rFonts w:ascii="Arial" w:eastAsia="Times New Roman" w:hAnsi="Arial" w:cs="Arial"/>
          <w:i/>
          <w:color w:val="222222"/>
          <w:sz w:val="24"/>
          <w:szCs w:val="24"/>
        </w:rPr>
      </w:pPr>
    </w:p>
    <w:p w:rsidR="00852FA6" w:rsidRDefault="00852FA6" w:rsidP="00852FA6">
      <w:pPr>
        <w:shd w:val="clear" w:color="auto" w:fill="FFFFFF"/>
        <w:spacing w:after="0" w:line="240" w:lineRule="auto"/>
        <w:rPr>
          <w:rFonts w:ascii="Arial" w:eastAsia="Times New Roman" w:hAnsi="Arial" w:cs="Arial"/>
          <w:i/>
          <w:color w:val="222222"/>
          <w:sz w:val="24"/>
          <w:szCs w:val="24"/>
        </w:rPr>
      </w:pPr>
    </w:p>
    <w:p w:rsidR="00852FA6" w:rsidRDefault="00852FA6" w:rsidP="00852FA6">
      <w:pPr>
        <w:shd w:val="clear" w:color="auto" w:fill="FFFFFF"/>
        <w:spacing w:after="0" w:line="240" w:lineRule="auto"/>
        <w:rPr>
          <w:b/>
        </w:rPr>
      </w:pPr>
      <w:r>
        <w:rPr>
          <w:rFonts w:ascii="Arial" w:eastAsia="Times New Roman" w:hAnsi="Arial" w:cs="Arial"/>
          <w:i/>
          <w:color w:val="222222"/>
          <w:sz w:val="24"/>
          <w:szCs w:val="24"/>
        </w:rPr>
        <w:t>10/10 awesome, meets requirements – Christian Lomboy</w:t>
      </w:r>
    </w:p>
    <w:p w:rsidR="00050EF8" w:rsidRDefault="00050EF8" w:rsidP="005C01D1">
      <w:pPr>
        <w:rPr>
          <w:b/>
          <w:sz w:val="28"/>
        </w:rPr>
      </w:pPr>
      <w:r w:rsidRPr="00050EF8">
        <w:rPr>
          <w:b/>
          <w:sz w:val="28"/>
        </w:rPr>
        <w:t>My Feedback</w:t>
      </w:r>
    </w:p>
    <w:p w:rsidR="002A460E" w:rsidRPr="002A460E" w:rsidRDefault="002A460E" w:rsidP="005C01D1">
      <w:pPr>
        <w:rPr>
          <w:rFonts w:ascii="Arial" w:hAnsi="Arial" w:cs="Arial"/>
          <w:color w:val="222222"/>
          <w:shd w:val="clear" w:color="auto" w:fill="FFFFFF"/>
        </w:rPr>
      </w:pPr>
      <w:r>
        <w:rPr>
          <w:rFonts w:ascii="Arial" w:hAnsi="Arial" w:cs="Arial"/>
          <w:color w:val="222222"/>
          <w:shd w:val="clear" w:color="auto" w:fill="FFFFFF"/>
        </w:rPr>
        <w:t>To Ryan Batschelet</w:t>
      </w:r>
    </w:p>
    <w:p w:rsidR="005F093F" w:rsidRDefault="002A460E" w:rsidP="005C01D1">
      <w:pPr>
        <w:rPr>
          <w:rFonts w:ascii="Arial" w:hAnsi="Arial" w:cs="Arial"/>
          <w:i/>
          <w:color w:val="222222"/>
          <w:shd w:val="clear" w:color="auto" w:fill="FFFFFF"/>
        </w:rPr>
      </w:pPr>
      <w:r w:rsidRPr="002A460E">
        <w:rPr>
          <w:rFonts w:ascii="Arial" w:hAnsi="Arial" w:cs="Arial"/>
          <w:i/>
          <w:color w:val="222222"/>
          <w:shd w:val="clear" w:color="auto" w:fill="FFFFFF"/>
        </w:rPr>
        <w:t>I think you might run into trouble with the game_host foreign key.  I guess</w:t>
      </w:r>
      <w:r>
        <w:rPr>
          <w:rFonts w:ascii="Arial" w:hAnsi="Arial" w:cs="Arial"/>
          <w:i/>
          <w:color w:val="222222"/>
          <w:shd w:val="clear" w:color="auto" w:fill="FFFFFF"/>
        </w:rPr>
        <w:t xml:space="preserve"> every board game has an owner,</w:t>
      </w:r>
      <w:r w:rsidRPr="002A460E">
        <w:rPr>
          <w:rFonts w:ascii="Arial" w:hAnsi="Arial" w:cs="Arial"/>
          <w:i/>
          <w:color w:val="222222"/>
          <w:shd w:val="clear" w:color="auto" w:fill="FFFFFF"/>
        </w:rPr>
        <w:t xml:space="preserve"> but I feel like that could make this model too complex for this project.  Besides the potential issues with that, all the tables look good and fit the requirements! </w:t>
      </w:r>
    </w:p>
    <w:p w:rsidR="00816E70" w:rsidRDefault="00816E70" w:rsidP="005C01D1">
      <w:pPr>
        <w:rPr>
          <w:rFonts w:ascii="Arial" w:hAnsi="Arial" w:cs="Arial"/>
          <w:i/>
          <w:color w:val="222222"/>
          <w:shd w:val="clear" w:color="auto" w:fill="FFFFFF"/>
        </w:rPr>
      </w:pPr>
    </w:p>
    <w:p w:rsidR="00816E70" w:rsidRDefault="00816E70" w:rsidP="005C01D1">
      <w:pPr>
        <w:rPr>
          <w:rFonts w:ascii="Arial" w:hAnsi="Arial" w:cs="Arial"/>
          <w:color w:val="222222"/>
          <w:shd w:val="clear" w:color="auto" w:fill="FFFFFF"/>
        </w:rPr>
      </w:pPr>
      <w:r>
        <w:rPr>
          <w:rFonts w:ascii="Arial" w:hAnsi="Arial" w:cs="Arial"/>
          <w:color w:val="222222"/>
          <w:shd w:val="clear" w:color="auto" w:fill="FFFFFF"/>
        </w:rPr>
        <w:t>To Hyunseung Do</w:t>
      </w:r>
    </w:p>
    <w:p w:rsidR="00816E70" w:rsidRPr="00816E70" w:rsidRDefault="00816E70" w:rsidP="005C01D1">
      <w:pPr>
        <w:rPr>
          <w:rFonts w:ascii="Arial" w:hAnsi="Arial" w:cs="Arial"/>
          <w:i/>
          <w:color w:val="222222"/>
          <w:shd w:val="clear" w:color="auto" w:fill="FFFFFF"/>
        </w:rPr>
      </w:pPr>
      <w:r>
        <w:rPr>
          <w:rFonts w:ascii="Arial" w:hAnsi="Arial" w:cs="Arial"/>
          <w:i/>
          <w:color w:val="222222"/>
          <w:shd w:val="clear" w:color="auto" w:fill="FFFFFF"/>
        </w:rPr>
        <w:t>Everything looks good.  I suggest maybe adding a user name to the web_user table</w:t>
      </w:r>
      <w:r w:rsidR="00E426D7">
        <w:rPr>
          <w:rFonts w:ascii="Arial" w:hAnsi="Arial" w:cs="Arial"/>
          <w:i/>
          <w:color w:val="222222"/>
          <w:shd w:val="clear" w:color="auto" w:fill="FFFFFF"/>
        </w:rPr>
        <w:t>.</w:t>
      </w:r>
      <w:bookmarkStart w:id="0" w:name="_GoBack"/>
      <w:bookmarkEnd w:id="0"/>
    </w:p>
    <w:p w:rsidR="005F093F" w:rsidRDefault="005F093F" w:rsidP="005C01D1">
      <w:pPr>
        <w:rPr>
          <w:rFonts w:ascii="Arial" w:hAnsi="Arial" w:cs="Arial"/>
          <w:i/>
          <w:color w:val="222222"/>
          <w:shd w:val="clear" w:color="auto" w:fill="FFFFFF"/>
        </w:rPr>
      </w:pPr>
    </w:p>
    <w:p w:rsidR="002A460E" w:rsidRDefault="005F093F" w:rsidP="005C01D1">
      <w:pPr>
        <w:rPr>
          <w:rFonts w:cstheme="minorHAnsi"/>
          <w:color w:val="222222"/>
          <w:shd w:val="clear" w:color="auto" w:fill="FFFFFF"/>
        </w:rPr>
      </w:pPr>
      <w:r w:rsidRPr="009824C8">
        <w:rPr>
          <w:rFonts w:cstheme="minorHAnsi"/>
          <w:b/>
          <w:color w:val="222222"/>
          <w:sz w:val="28"/>
          <w:shd w:val="clear" w:color="auto" w:fill="FFFFFF"/>
        </w:rPr>
        <w:t>SELECT Statements</w:t>
      </w:r>
      <w:r w:rsidR="002A460E" w:rsidRPr="009824C8">
        <w:rPr>
          <w:rFonts w:cstheme="minorHAnsi"/>
          <w:b/>
          <w:i/>
          <w:color w:val="222222"/>
          <w:shd w:val="clear" w:color="auto" w:fill="FFFFFF"/>
        </w:rPr>
        <w:t> </w:t>
      </w:r>
    </w:p>
    <w:p w:rsidR="009824C8" w:rsidRDefault="002154AB" w:rsidP="005C01D1">
      <w:pPr>
        <w:rPr>
          <w:rFonts w:cstheme="minorHAnsi"/>
          <w:color w:val="222222"/>
          <w:shd w:val="clear" w:color="auto" w:fill="FFFFFF"/>
        </w:rPr>
      </w:pPr>
      <w:r>
        <w:rPr>
          <w:rFonts w:cstheme="minorHAnsi"/>
          <w:color w:val="222222"/>
          <w:shd w:val="clear" w:color="auto" w:fill="FFFFFF"/>
        </w:rPr>
        <w:t>A</w:t>
      </w:r>
    </w:p>
    <w:p w:rsidR="002154AB" w:rsidRDefault="002154AB" w:rsidP="005C01D1">
      <w:pPr>
        <w:rPr>
          <w:rFonts w:cstheme="minorHAnsi"/>
          <w:color w:val="222222"/>
          <w:shd w:val="clear" w:color="auto" w:fill="FFFFFF"/>
        </w:rPr>
      </w:pPr>
      <w:r>
        <w:rPr>
          <w:noProof/>
        </w:rPr>
        <w:drawing>
          <wp:inline distT="0" distB="0" distL="0" distR="0" wp14:anchorId="7660ABE6" wp14:editId="0804A66B">
            <wp:extent cx="5943600" cy="306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7685"/>
                    </a:xfrm>
                    <a:prstGeom prst="rect">
                      <a:avLst/>
                    </a:prstGeom>
                  </pic:spPr>
                </pic:pic>
              </a:graphicData>
            </a:graphic>
          </wp:inline>
        </w:drawing>
      </w:r>
    </w:p>
    <w:p w:rsidR="002154AB" w:rsidRDefault="00704AC3" w:rsidP="005C01D1">
      <w:pPr>
        <w:rPr>
          <w:rFonts w:cstheme="minorHAnsi"/>
          <w:color w:val="222222"/>
          <w:shd w:val="clear" w:color="auto" w:fill="FFFFFF"/>
        </w:rPr>
      </w:pPr>
      <w:r>
        <w:rPr>
          <w:rFonts w:cstheme="minorHAnsi"/>
          <w:color w:val="222222"/>
          <w:shd w:val="clear" w:color="auto" w:fill="FFFFFF"/>
        </w:rPr>
        <w:t>B</w:t>
      </w:r>
    </w:p>
    <w:p w:rsidR="00704AC3" w:rsidRDefault="000F2244" w:rsidP="005C01D1">
      <w:pPr>
        <w:rPr>
          <w:rFonts w:cstheme="minorHAnsi"/>
          <w:color w:val="222222"/>
          <w:shd w:val="clear" w:color="auto" w:fill="FFFFFF"/>
        </w:rPr>
      </w:pPr>
      <w:r>
        <w:rPr>
          <w:noProof/>
        </w:rPr>
        <w:lastRenderedPageBreak/>
        <w:drawing>
          <wp:inline distT="0" distB="0" distL="0" distR="0" wp14:anchorId="2C33473C" wp14:editId="0B574C11">
            <wp:extent cx="5943600" cy="2131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1695"/>
                    </a:xfrm>
                    <a:prstGeom prst="rect">
                      <a:avLst/>
                    </a:prstGeom>
                  </pic:spPr>
                </pic:pic>
              </a:graphicData>
            </a:graphic>
          </wp:inline>
        </w:drawing>
      </w:r>
    </w:p>
    <w:p w:rsidR="000F2244" w:rsidRDefault="000F2244" w:rsidP="005C01D1">
      <w:pPr>
        <w:rPr>
          <w:rFonts w:cstheme="minorHAnsi"/>
          <w:color w:val="222222"/>
          <w:shd w:val="clear" w:color="auto" w:fill="FFFFFF"/>
        </w:rPr>
      </w:pPr>
    </w:p>
    <w:p w:rsidR="000F2244" w:rsidRPr="009824C8" w:rsidRDefault="000F2244" w:rsidP="005C01D1">
      <w:pPr>
        <w:rPr>
          <w:rFonts w:cstheme="minorHAnsi"/>
          <w:color w:val="222222"/>
          <w:shd w:val="clear" w:color="auto" w:fill="FFFFFF"/>
        </w:rPr>
      </w:pPr>
      <w:r>
        <w:rPr>
          <w:rFonts w:cstheme="minorHAnsi"/>
          <w:color w:val="222222"/>
          <w:shd w:val="clear" w:color="auto" w:fill="FFFFFF"/>
        </w:rPr>
        <w:t>C</w:t>
      </w:r>
    </w:p>
    <w:p w:rsidR="005F093F" w:rsidRPr="005F093F" w:rsidRDefault="000D448F" w:rsidP="005C01D1">
      <w:pPr>
        <w:rPr>
          <w:sz w:val="28"/>
        </w:rPr>
      </w:pPr>
      <w:r>
        <w:rPr>
          <w:noProof/>
        </w:rPr>
        <w:drawing>
          <wp:inline distT="0" distB="0" distL="0" distR="0" wp14:anchorId="3343DAA9" wp14:editId="2A0B9CB3">
            <wp:extent cx="5943600" cy="2503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3805"/>
                    </a:xfrm>
                    <a:prstGeom prst="rect">
                      <a:avLst/>
                    </a:prstGeom>
                  </pic:spPr>
                </pic:pic>
              </a:graphicData>
            </a:graphic>
          </wp:inline>
        </w:drawing>
      </w:r>
    </w:p>
    <w:p w:rsidR="00050EF8" w:rsidRDefault="00875052" w:rsidP="005C01D1">
      <w:r>
        <w:t>D</w:t>
      </w:r>
    </w:p>
    <w:p w:rsidR="00875052" w:rsidRDefault="00875052" w:rsidP="005C01D1">
      <w:r>
        <w:rPr>
          <w:noProof/>
        </w:rPr>
        <w:lastRenderedPageBreak/>
        <w:drawing>
          <wp:inline distT="0" distB="0" distL="0" distR="0" wp14:anchorId="79DBDDE8" wp14:editId="7111CCCA">
            <wp:extent cx="594360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3675"/>
                    </a:xfrm>
                    <a:prstGeom prst="rect">
                      <a:avLst/>
                    </a:prstGeom>
                  </pic:spPr>
                </pic:pic>
              </a:graphicData>
            </a:graphic>
          </wp:inline>
        </w:drawing>
      </w:r>
    </w:p>
    <w:p w:rsidR="00875052" w:rsidRDefault="00875052" w:rsidP="005C01D1"/>
    <w:p w:rsidR="00875052" w:rsidRDefault="00875052" w:rsidP="005C01D1">
      <w:r>
        <w:t>E</w:t>
      </w:r>
    </w:p>
    <w:p w:rsidR="00E90219" w:rsidRDefault="00E90219" w:rsidP="005C01D1">
      <w:r>
        <w:rPr>
          <w:noProof/>
        </w:rPr>
        <w:drawing>
          <wp:inline distT="0" distB="0" distL="0" distR="0" wp14:anchorId="2829A822" wp14:editId="4AB681AB">
            <wp:extent cx="594360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8950"/>
                    </a:xfrm>
                    <a:prstGeom prst="rect">
                      <a:avLst/>
                    </a:prstGeom>
                  </pic:spPr>
                </pic:pic>
              </a:graphicData>
            </a:graphic>
          </wp:inline>
        </w:drawing>
      </w:r>
    </w:p>
    <w:p w:rsidR="0073585D" w:rsidRDefault="0073585D" w:rsidP="005C01D1"/>
    <w:p w:rsidR="0073585D" w:rsidRDefault="0073585D" w:rsidP="005C01D1">
      <w:r>
        <w:t>F</w:t>
      </w:r>
    </w:p>
    <w:p w:rsidR="005876BB" w:rsidRDefault="005876BB" w:rsidP="005C01D1">
      <w:r>
        <w:rPr>
          <w:noProof/>
        </w:rPr>
        <w:lastRenderedPageBreak/>
        <w:drawing>
          <wp:inline distT="0" distB="0" distL="0" distR="0" wp14:anchorId="7F1FBDFA" wp14:editId="0DEA7314">
            <wp:extent cx="5943600" cy="3312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2795"/>
                    </a:xfrm>
                    <a:prstGeom prst="rect">
                      <a:avLst/>
                    </a:prstGeom>
                  </pic:spPr>
                </pic:pic>
              </a:graphicData>
            </a:graphic>
          </wp:inline>
        </w:drawing>
      </w:r>
    </w:p>
    <w:p w:rsidR="004C13C8" w:rsidRDefault="004C13C8" w:rsidP="005C01D1">
      <w:r>
        <w:t>G</w:t>
      </w:r>
    </w:p>
    <w:p w:rsidR="00554752" w:rsidRDefault="004C13C8" w:rsidP="005C01D1">
      <w:r>
        <w:rPr>
          <w:noProof/>
        </w:rPr>
        <w:drawing>
          <wp:inline distT="0" distB="0" distL="0" distR="0" wp14:anchorId="777F52A8" wp14:editId="50F5EB6E">
            <wp:extent cx="5943600" cy="2049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9780"/>
                    </a:xfrm>
                    <a:prstGeom prst="rect">
                      <a:avLst/>
                    </a:prstGeom>
                  </pic:spPr>
                </pic:pic>
              </a:graphicData>
            </a:graphic>
          </wp:inline>
        </w:drawing>
      </w:r>
    </w:p>
    <w:p w:rsidR="00554752" w:rsidRPr="00554752" w:rsidRDefault="00554752" w:rsidP="00554752"/>
    <w:p w:rsidR="00554752" w:rsidRPr="00554752" w:rsidRDefault="00554752" w:rsidP="00554752"/>
    <w:p w:rsidR="00554752" w:rsidRPr="00554752" w:rsidRDefault="00554752" w:rsidP="00554752"/>
    <w:p w:rsidR="00554752" w:rsidRPr="00554752" w:rsidRDefault="00554752" w:rsidP="00554752"/>
    <w:p w:rsidR="00554752" w:rsidRDefault="00554752" w:rsidP="00554752"/>
    <w:p w:rsidR="004C13C8" w:rsidRPr="00554752" w:rsidRDefault="00554752" w:rsidP="00554752">
      <w:pPr>
        <w:tabs>
          <w:tab w:val="left" w:pos="1485"/>
        </w:tabs>
      </w:pPr>
      <w:r>
        <w:tab/>
      </w:r>
    </w:p>
    <w:sectPr w:rsidR="004C13C8" w:rsidRPr="0055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42B9"/>
    <w:multiLevelType w:val="hybridMultilevel"/>
    <w:tmpl w:val="BE0A1C1C"/>
    <w:lvl w:ilvl="0" w:tplc="AFAE38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02"/>
    <w:rsid w:val="00050EF8"/>
    <w:rsid w:val="000D448F"/>
    <w:rsid w:val="000F2244"/>
    <w:rsid w:val="002154AB"/>
    <w:rsid w:val="002A460E"/>
    <w:rsid w:val="004C13C8"/>
    <w:rsid w:val="00554752"/>
    <w:rsid w:val="005876BB"/>
    <w:rsid w:val="005C01D1"/>
    <w:rsid w:val="005F093F"/>
    <w:rsid w:val="00704AC3"/>
    <w:rsid w:val="0073585D"/>
    <w:rsid w:val="007A2302"/>
    <w:rsid w:val="00816E70"/>
    <w:rsid w:val="00852FA6"/>
    <w:rsid w:val="0086593E"/>
    <w:rsid w:val="00875052"/>
    <w:rsid w:val="009824C8"/>
    <w:rsid w:val="00A04828"/>
    <w:rsid w:val="00BA122E"/>
    <w:rsid w:val="00D268BD"/>
    <w:rsid w:val="00E426D7"/>
    <w:rsid w:val="00E9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65D3"/>
  <w15:chartTrackingRefBased/>
  <w15:docId w15:val="{8C47F067-575B-4C5C-B4E2-23E86677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001222">
      <w:bodyDiv w:val="1"/>
      <w:marLeft w:val="0"/>
      <w:marRight w:val="0"/>
      <w:marTop w:val="0"/>
      <w:marBottom w:val="0"/>
      <w:divBdr>
        <w:top w:val="none" w:sz="0" w:space="0" w:color="auto"/>
        <w:left w:val="none" w:sz="0" w:space="0" w:color="auto"/>
        <w:bottom w:val="none" w:sz="0" w:space="0" w:color="auto"/>
        <w:right w:val="none" w:sz="0" w:space="0" w:color="auto"/>
      </w:divBdr>
      <w:divsChild>
        <w:div w:id="279268789">
          <w:marLeft w:val="0"/>
          <w:marRight w:val="0"/>
          <w:marTop w:val="0"/>
          <w:marBottom w:val="0"/>
          <w:divBdr>
            <w:top w:val="none" w:sz="0" w:space="0" w:color="auto"/>
            <w:left w:val="none" w:sz="0" w:space="0" w:color="auto"/>
            <w:bottom w:val="none" w:sz="0" w:space="0" w:color="auto"/>
            <w:right w:val="none" w:sz="0" w:space="0" w:color="auto"/>
          </w:divBdr>
        </w:div>
        <w:div w:id="65549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Sexton</dc:creator>
  <cp:keywords/>
  <dc:description/>
  <cp:lastModifiedBy>Kenny Sexton</cp:lastModifiedBy>
  <cp:revision>17</cp:revision>
  <dcterms:created xsi:type="dcterms:W3CDTF">2018-09-13T11:07:00Z</dcterms:created>
  <dcterms:modified xsi:type="dcterms:W3CDTF">2018-09-13T13:09:00Z</dcterms:modified>
</cp:coreProperties>
</file>