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Grey market vs day 1: what the data shows</w:t>
      </w:r>
    </w:p>
    <w:p>
      <w:pPr>
        <w:spacing w:after="120"/>
      </w:pPr>
      <w:r>
        <w:rPr>
          <w:sz w:val="19"/>
        </w:rPr>
        <w:t>24 Sep 2026. 456 HK IPOs with both a grey-market close and a day-1 close on file, out of 519 in the database. All returns are against the offer price. Grey = the broker-run evening session before listing: Phillip's close before October 2024, the busiest venue's after. Every number below is computed from the database; nothing is typed in.</w:t>
      </w:r>
    </w:p>
    <w:p>
      <w:pPr>
        <w:pStyle w:val="Heading2"/>
      </w:pPr>
      <w:r>
        <w:t>1. The grey close is the opening price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3118"/>
          </w:tcPr>
          <w:p>
            <w:r/>
            <w:r>
              <w:rPr>
                <w:b/>
                <w:sz w:val="16"/>
              </w:rPr>
              <w:t>Pattern</w:t>
            </w:r>
          </w:p>
        </w:tc>
        <w:tc>
          <w:tcPr>
            <w:tcW w:type="dxa" w:w="680"/>
          </w:tcPr>
          <w:p>
            <w:r/>
            <w:r>
              <w:rPr>
                <w:b/>
                <w:sz w:val="16"/>
              </w:rPr>
              <w:t>n</w:t>
            </w:r>
          </w:p>
        </w:tc>
        <w:tc>
          <w:tcPr>
            <w:tcW w:type="dxa" w:w="1474"/>
          </w:tcPr>
          <w:p>
            <w:r/>
            <w:r>
              <w:rPr>
                <w:b/>
                <w:sz w:val="16"/>
              </w:rPr>
              <w:t>Median grey</w:t>
            </w:r>
          </w:p>
        </w:tc>
        <w:tc>
          <w:tcPr>
            <w:tcW w:type="dxa" w:w="1814"/>
          </w:tcPr>
          <w:p>
            <w:r/>
            <w:r>
              <w:rPr>
                <w:b/>
                <w:sz w:val="16"/>
              </w:rPr>
              <w:t>Median day-1 OPEN</w:t>
            </w:r>
          </w:p>
        </w:tc>
        <w:tc>
          <w:tcPr>
            <w:tcW w:type="dxa" w:w="1814"/>
          </w:tcPr>
          <w:p>
            <w:r/>
            <w:r>
              <w:rPr>
                <w:b/>
                <w:sz w:val="16"/>
              </w:rPr>
              <w:t>Median day-1 CLOSE</w:t>
            </w:r>
          </w:p>
        </w:tc>
      </w:tr>
      <w:tr>
        <w:tc>
          <w:tcPr>
            <w:tcW w:type="dxa" w:w="3118"/>
          </w:tcPr>
          <w:p>
            <w:r/>
            <w:r>
              <w:rPr>
                <w:sz w:val="16"/>
              </w:rPr>
              <w:t>B. grey up, day 1 up more</w:t>
            </w:r>
          </w:p>
        </w:tc>
        <w:tc>
          <w:tcPr>
            <w:tcW w:type="dxa" w:w="680"/>
          </w:tcPr>
          <w:p>
            <w:r/>
            <w:r>
              <w:rPr>
                <w:sz w:val="16"/>
              </w:rPr>
              <w:t>116</w:t>
            </w:r>
          </w:p>
        </w:tc>
        <w:tc>
          <w:tcPr>
            <w:tcW w:type="dxa" w:w="1474"/>
          </w:tcPr>
          <w:p>
            <w:r/>
            <w:r>
              <w:rPr>
                <w:sz w:val="16"/>
              </w:rPr>
              <w:t>+30.0%</w:t>
            </w:r>
          </w:p>
        </w:tc>
        <w:tc>
          <w:tcPr>
            <w:tcW w:type="dxa" w:w="1814"/>
          </w:tcPr>
          <w:p>
            <w:r/>
            <w:r>
              <w:rPr>
                <w:sz w:val="16"/>
              </w:rPr>
              <w:t>+32.1%</w:t>
            </w:r>
          </w:p>
        </w:tc>
        <w:tc>
          <w:tcPr>
            <w:tcW w:type="dxa" w:w="1814"/>
          </w:tcPr>
          <w:p>
            <w:r/>
            <w:r>
              <w:rPr>
                <w:sz w:val="16"/>
              </w:rPr>
              <w:t>+50.7%</w:t>
            </w:r>
          </w:p>
        </w:tc>
      </w:tr>
      <w:tr>
        <w:tc>
          <w:tcPr>
            <w:tcW w:type="dxa" w:w="3118"/>
          </w:tcPr>
          <w:p>
            <w:r/>
            <w:r>
              <w:rPr>
                <w:sz w:val="16"/>
              </w:rPr>
              <w:t>C. grey up, day 1 up less</w:t>
            </w:r>
          </w:p>
        </w:tc>
        <w:tc>
          <w:tcPr>
            <w:tcW w:type="dxa" w:w="680"/>
          </w:tcPr>
          <w:p>
            <w:r/>
            <w:r>
              <w:rPr>
                <w:sz w:val="16"/>
              </w:rPr>
              <w:t>141</w:t>
            </w:r>
          </w:p>
        </w:tc>
        <w:tc>
          <w:tcPr>
            <w:tcW w:type="dxa" w:w="1474"/>
          </w:tcPr>
          <w:p>
            <w:r/>
            <w:r>
              <w:rPr>
                <w:sz w:val="16"/>
              </w:rPr>
              <w:t>+29.0%</w:t>
            </w:r>
          </w:p>
        </w:tc>
        <w:tc>
          <w:tcPr>
            <w:tcW w:type="dxa" w:w="1814"/>
          </w:tcPr>
          <w:p>
            <w:r/>
            <w:r>
              <w:rPr>
                <w:sz w:val="16"/>
              </w:rPr>
              <w:t>+26.7%</w:t>
            </w:r>
          </w:p>
        </w:tc>
        <w:tc>
          <w:tcPr>
            <w:tcW w:type="dxa" w:w="1814"/>
          </w:tcPr>
          <w:p>
            <w:r/>
            <w:r>
              <w:rPr>
                <w:sz w:val="16"/>
              </w:rPr>
              <w:t>+10.4%</w:t>
            </w:r>
          </w:p>
        </w:tc>
      </w:tr>
      <w:tr>
        <w:tc>
          <w:tcPr>
            <w:tcW w:type="dxa" w:w="3118"/>
          </w:tcPr>
          <w:p>
            <w:r/>
            <w:r>
              <w:rPr>
                <w:sz w:val="16"/>
              </w:rPr>
              <w:t>D. grey up, day 1 down</w:t>
            </w:r>
          </w:p>
        </w:tc>
        <w:tc>
          <w:tcPr>
            <w:tcW w:type="dxa" w:w="680"/>
          </w:tcPr>
          <w:p>
            <w:r/>
            <w:r>
              <w:rPr>
                <w:sz w:val="16"/>
              </w:rPr>
              <w:t>20</w:t>
            </w:r>
          </w:p>
        </w:tc>
        <w:tc>
          <w:tcPr>
            <w:tcW w:type="dxa" w:w="1474"/>
          </w:tcPr>
          <w:p>
            <w:r/>
            <w:r>
              <w:rPr>
                <w:sz w:val="16"/>
              </w:rPr>
              <w:t>+1.3%</w:t>
            </w:r>
          </w:p>
        </w:tc>
        <w:tc>
          <w:tcPr>
            <w:tcW w:type="dxa" w:w="1814"/>
          </w:tcPr>
          <w:p>
            <w:r/>
            <w:r>
              <w:rPr>
                <w:sz w:val="16"/>
              </w:rPr>
              <w:t>+0.2%</w:t>
            </w:r>
          </w:p>
        </w:tc>
        <w:tc>
          <w:tcPr>
            <w:tcW w:type="dxa" w:w="1814"/>
          </w:tcPr>
          <w:p>
            <w:r/>
            <w:r>
              <w:rPr>
                <w:sz w:val="16"/>
              </w:rPr>
              <w:t>-13.7%</w:t>
            </w:r>
          </w:p>
        </w:tc>
      </w:tr>
      <w:tr>
        <w:tc>
          <w:tcPr>
            <w:tcW w:type="dxa" w:w="3118"/>
          </w:tcPr>
          <w:p>
            <w:r/>
            <w:r>
              <w:rPr>
                <w:sz w:val="16"/>
              </w:rPr>
              <w:t>E. grey down, day 1 down</w:t>
            </w:r>
          </w:p>
        </w:tc>
        <w:tc>
          <w:tcPr>
            <w:tcW w:type="dxa" w:w="680"/>
          </w:tcPr>
          <w:p>
            <w:r/>
            <w:r>
              <w:rPr>
                <w:sz w:val="16"/>
              </w:rPr>
              <w:t>141</w:t>
            </w:r>
          </w:p>
        </w:tc>
        <w:tc>
          <w:tcPr>
            <w:tcW w:type="dxa" w:w="1474"/>
          </w:tcPr>
          <w:p>
            <w:r/>
            <w:r>
              <w:rPr>
                <w:sz w:val="16"/>
              </w:rPr>
              <w:t>-4.9%</w:t>
            </w:r>
          </w:p>
        </w:tc>
        <w:tc>
          <w:tcPr>
            <w:tcW w:type="dxa" w:w="1814"/>
          </w:tcPr>
          <w:p>
            <w:r/>
            <w:r>
              <w:rPr>
                <w:sz w:val="16"/>
              </w:rPr>
              <w:t>-7.4%</w:t>
            </w:r>
          </w:p>
        </w:tc>
        <w:tc>
          <w:tcPr>
            <w:tcW w:type="dxa" w:w="1814"/>
          </w:tcPr>
          <w:p>
            <w:r/>
            <w:r>
              <w:rPr>
                <w:sz w:val="16"/>
              </w:rPr>
              <w:t>-8.0%</w:t>
            </w:r>
          </w:p>
        </w:tc>
      </w:tr>
      <w:tr>
        <w:tc>
          <w:tcPr>
            <w:tcW w:type="dxa" w:w="3118"/>
          </w:tcPr>
          <w:p>
            <w:r/>
            <w:r>
              <w:rPr>
                <w:sz w:val="16"/>
              </w:rPr>
              <w:t>A. grey down, day 1 up</w:t>
            </w:r>
          </w:p>
        </w:tc>
        <w:tc>
          <w:tcPr>
            <w:tcW w:type="dxa" w:w="680"/>
          </w:tcPr>
          <w:p>
            <w:r/>
            <w:r>
              <w:rPr>
                <w:sz w:val="16"/>
              </w:rPr>
              <w:t>29</w:t>
            </w:r>
          </w:p>
        </w:tc>
        <w:tc>
          <w:tcPr>
            <w:tcW w:type="dxa" w:w="1474"/>
          </w:tcPr>
          <w:p>
            <w:r/>
            <w:r>
              <w:rPr>
                <w:sz w:val="16"/>
              </w:rPr>
              <w:t>-2.9%</w:t>
            </w:r>
          </w:p>
        </w:tc>
        <w:tc>
          <w:tcPr>
            <w:tcW w:type="dxa" w:w="1814"/>
          </w:tcPr>
          <w:p>
            <w:r/>
            <w:r>
              <w:rPr>
                <w:sz w:val="16"/>
              </w:rPr>
              <w:t>+0.0%</w:t>
            </w:r>
          </w:p>
        </w:tc>
        <w:tc>
          <w:tcPr>
            <w:tcW w:type="dxa" w:w="1814"/>
          </w:tcPr>
          <w:p>
            <w:r/>
            <w:r>
              <w:rPr>
                <w:sz w:val="16"/>
              </w:rPr>
              <w:t>+4.7%</w:t>
            </w:r>
          </w:p>
        </w:tc>
      </w:tr>
    </w:tbl>
    <w:p/>
    <w:p>
      <w:pPr>
        <w:spacing w:after="120"/>
      </w:pPr>
      <w:r>
        <w:rPr>
          <w:sz w:val="21"/>
        </w:rPr>
        <w:t>In every pattern the day-1 open sits within a few tenths of a percent of the grey close. Rank correlation between grey and day-1 close is +0.86 across all 456. Implication: the grey market does not forecast day 1, it IS the first print of day 1. Whatever separates the day-1 close from the grey close happens between 09:30 and 16:00, not overnight. The one exception is pattern E, where a negative grey gaps lower at the open (-4.9% grey to -7.4% open): sellers who could not exit a two-hour evening session queue for the auction.</w:t>
      </w:r>
    </w:p>
    <w:p>
      <w:pPr>
        <w:pStyle w:val="Heading2"/>
      </w:pPr>
      <w:r>
        <w:t>2. Direction is reliable; magnitude is not</w:t>
      </w:r>
    </w:p>
    <w:tbl>
      <w:tblPr>
        <w:tblStyle w:val="TableGrid"/>
        <w:tblW w:type="auto" w:w="0"/>
        <w:tblLook w:firstColumn="1" w:firstRow="1" w:lastColumn="0" w:lastRow="0" w:noHBand="0" w:noVBand="1" w:val="04A0"/>
      </w:tblPr>
      <w:tblGrid>
        <w:gridCol w:w="2493"/>
        <w:gridCol w:w="2493"/>
        <w:gridCol w:w="2493"/>
        <w:gridCol w:w="2493"/>
      </w:tblGrid>
      <w:tr>
        <w:tc>
          <w:tcPr>
            <w:tcW w:type="dxa" w:w="1814"/>
          </w:tcPr>
          <w:p>
            <w:r/>
            <w:r>
              <w:rPr>
                <w:b/>
                <w:sz w:val="16"/>
              </w:rPr>
              <w:t>Given</w:t>
            </w:r>
          </w:p>
        </w:tc>
        <w:tc>
          <w:tcPr>
            <w:tcW w:type="dxa" w:w="3118"/>
          </w:tcPr>
          <w:p>
            <w:r/>
            <w:r>
              <w:rPr>
                <w:b/>
                <w:sz w:val="16"/>
              </w:rPr>
              <w:t>Then</w:t>
            </w:r>
          </w:p>
        </w:tc>
        <w:tc>
          <w:tcPr>
            <w:tcW w:type="dxa" w:w="1134"/>
          </w:tcPr>
          <w:p>
            <w:r/>
            <w:r>
              <w:rPr>
                <w:b/>
                <w:sz w:val="16"/>
              </w:rPr>
              <w:t>Count</w:t>
            </w:r>
          </w:p>
        </w:tc>
        <w:tc>
          <w:tcPr>
            <w:tcW w:type="dxa" w:w="907"/>
          </w:tcPr>
          <w:p>
            <w:r/>
            <w:r>
              <w:rPr>
                <w:b/>
                <w:sz w:val="16"/>
              </w:rPr>
              <w:t>Rate</w:t>
            </w:r>
          </w:p>
        </w:tc>
      </w:tr>
      <w:tr>
        <w:tc>
          <w:tcPr>
            <w:tcW w:type="dxa" w:w="1814"/>
          </w:tcPr>
          <w:p>
            <w:r/>
            <w:r>
              <w:rPr>
                <w:sz w:val="16"/>
              </w:rPr>
              <w:t>grey up</w:t>
            </w:r>
          </w:p>
        </w:tc>
        <w:tc>
          <w:tcPr>
            <w:tcW w:type="dxa" w:w="3118"/>
          </w:tcPr>
          <w:p>
            <w:r/>
            <w:r>
              <w:rPr>
                <w:sz w:val="16"/>
              </w:rPr>
              <w:t>day 1 closes up</w:t>
            </w:r>
          </w:p>
        </w:tc>
        <w:tc>
          <w:tcPr>
            <w:tcW w:type="dxa" w:w="1134"/>
          </w:tcPr>
          <w:p>
            <w:r/>
            <w:r>
              <w:rPr>
                <w:sz w:val="16"/>
              </w:rPr>
              <w:t>240/277</w:t>
            </w:r>
          </w:p>
        </w:tc>
        <w:tc>
          <w:tcPr>
            <w:tcW w:type="dxa" w:w="907"/>
          </w:tcPr>
          <w:p>
            <w:r/>
            <w:r>
              <w:rPr>
                <w:sz w:val="16"/>
              </w:rPr>
              <w:t>87%</w:t>
            </w:r>
          </w:p>
        </w:tc>
      </w:tr>
      <w:tr>
        <w:tc>
          <w:tcPr>
            <w:tcW w:type="dxa" w:w="1814"/>
          </w:tcPr>
          <w:p>
            <w:r/>
            <w:r>
              <w:rPr>
                <w:sz w:val="16"/>
              </w:rPr>
              <w:t>grey down</w:t>
            </w:r>
          </w:p>
        </w:tc>
        <w:tc>
          <w:tcPr>
            <w:tcW w:type="dxa" w:w="3118"/>
          </w:tcPr>
          <w:p>
            <w:r/>
            <w:r>
              <w:rPr>
                <w:sz w:val="16"/>
              </w:rPr>
              <w:t>day 1 closes down</w:t>
            </w:r>
          </w:p>
        </w:tc>
        <w:tc>
          <w:tcPr>
            <w:tcW w:type="dxa" w:w="1134"/>
          </w:tcPr>
          <w:p>
            <w:r/>
            <w:r>
              <w:rPr>
                <w:sz w:val="16"/>
              </w:rPr>
              <w:t>114/170</w:t>
            </w:r>
          </w:p>
        </w:tc>
        <w:tc>
          <w:tcPr>
            <w:tcW w:type="dxa" w:w="907"/>
          </w:tcPr>
          <w:p>
            <w:r/>
            <w:r>
              <w:rPr>
                <w:sz w:val="16"/>
              </w:rPr>
              <w:t>67%</w:t>
            </w:r>
          </w:p>
        </w:tc>
      </w:tr>
      <w:tr>
        <w:tc>
          <w:tcPr>
            <w:tcW w:type="dxa" w:w="1814"/>
          </w:tcPr>
          <w:p>
            <w:r/>
            <w:r>
              <w:rPr>
                <w:sz w:val="16"/>
              </w:rPr>
              <w:t>grey &gt; +20%</w:t>
            </w:r>
          </w:p>
        </w:tc>
        <w:tc>
          <w:tcPr>
            <w:tcW w:type="dxa" w:w="3118"/>
          </w:tcPr>
          <w:p>
            <w:r/>
            <w:r>
              <w:rPr>
                <w:sz w:val="16"/>
              </w:rPr>
              <w:t>day 1 closes up</w:t>
            </w:r>
          </w:p>
        </w:tc>
        <w:tc>
          <w:tcPr>
            <w:tcW w:type="dxa" w:w="1134"/>
          </w:tcPr>
          <w:p>
            <w:r/>
            <w:r>
              <w:rPr>
                <w:sz w:val="16"/>
              </w:rPr>
              <w:t>154/158</w:t>
            </w:r>
          </w:p>
        </w:tc>
        <w:tc>
          <w:tcPr>
            <w:tcW w:type="dxa" w:w="907"/>
          </w:tcPr>
          <w:p>
            <w:r/>
            <w:r>
              <w:rPr>
                <w:sz w:val="16"/>
              </w:rPr>
              <w:t>97%</w:t>
            </w:r>
          </w:p>
        </w:tc>
      </w:tr>
      <w:tr>
        <w:tc>
          <w:tcPr>
            <w:tcW w:type="dxa" w:w="1814"/>
          </w:tcPr>
          <w:p>
            <w:r/>
            <w:r>
              <w:rPr>
                <w:sz w:val="16"/>
              </w:rPr>
              <w:t>grey &gt; +20%</w:t>
            </w:r>
          </w:p>
        </w:tc>
        <w:tc>
          <w:tcPr>
            <w:tcW w:type="dxa" w:w="3118"/>
          </w:tcPr>
          <w:p>
            <w:r/>
            <w:r>
              <w:rPr>
                <w:sz w:val="16"/>
              </w:rPr>
              <w:t>day 1 closes ABOVE the grey</w:t>
            </w:r>
          </w:p>
        </w:tc>
        <w:tc>
          <w:tcPr>
            <w:tcW w:type="dxa" w:w="1134"/>
          </w:tcPr>
          <w:p>
            <w:r/>
            <w:r>
              <w:rPr>
                <w:sz w:val="16"/>
              </w:rPr>
              <w:t>74/158</w:t>
            </w:r>
          </w:p>
        </w:tc>
        <w:tc>
          <w:tcPr>
            <w:tcW w:type="dxa" w:w="907"/>
          </w:tcPr>
          <w:p>
            <w:r/>
            <w:r>
              <w:rPr>
                <w:sz w:val="16"/>
              </w:rPr>
              <w:t>47%</w:t>
            </w:r>
          </w:p>
        </w:tc>
      </w:tr>
      <w:tr>
        <w:tc>
          <w:tcPr>
            <w:tcW w:type="dxa" w:w="1814"/>
          </w:tcPr>
          <w:p>
            <w:r/>
            <w:r>
              <w:rPr>
                <w:sz w:val="16"/>
              </w:rPr>
              <w:t>grey &gt; +50%</w:t>
            </w:r>
          </w:p>
        </w:tc>
        <w:tc>
          <w:tcPr>
            <w:tcW w:type="dxa" w:w="3118"/>
          </w:tcPr>
          <w:p>
            <w:r/>
            <w:r>
              <w:rPr>
                <w:sz w:val="16"/>
              </w:rPr>
              <w:t>day 1 closes ABOVE the grey</w:t>
            </w:r>
          </w:p>
        </w:tc>
        <w:tc>
          <w:tcPr>
            <w:tcW w:type="dxa" w:w="1134"/>
          </w:tcPr>
          <w:p>
            <w:r/>
            <w:r>
              <w:rPr>
                <w:sz w:val="16"/>
              </w:rPr>
              <w:t>45/90</w:t>
            </w:r>
          </w:p>
        </w:tc>
        <w:tc>
          <w:tcPr>
            <w:tcW w:type="dxa" w:w="907"/>
          </w:tcPr>
          <w:p>
            <w:r/>
            <w:r>
              <w:rPr>
                <w:sz w:val="16"/>
              </w:rPr>
              <w:t>50%</w:t>
            </w:r>
          </w:p>
        </w:tc>
      </w:tr>
      <w:tr>
        <w:tc>
          <w:tcPr>
            <w:tcW w:type="dxa" w:w="1814"/>
          </w:tcPr>
          <w:p>
            <w:r/>
            <w:r>
              <w:rPr>
                <w:sz w:val="16"/>
              </w:rPr>
              <w:t>grey &lt; -5%</w:t>
            </w:r>
          </w:p>
        </w:tc>
        <w:tc>
          <w:tcPr>
            <w:tcW w:type="dxa" w:w="3118"/>
          </w:tcPr>
          <w:p>
            <w:r/>
            <w:r>
              <w:rPr>
                <w:sz w:val="16"/>
              </w:rPr>
              <w:t>day 1 closes BELOW the grey</w:t>
            </w:r>
          </w:p>
        </w:tc>
        <w:tc>
          <w:tcPr>
            <w:tcW w:type="dxa" w:w="1134"/>
          </w:tcPr>
          <w:p>
            <w:r/>
            <w:r>
              <w:rPr>
                <w:sz w:val="16"/>
              </w:rPr>
              <w:t>38/74</w:t>
            </w:r>
          </w:p>
        </w:tc>
        <w:tc>
          <w:tcPr>
            <w:tcW w:type="dxa" w:w="907"/>
          </w:tcPr>
          <w:p>
            <w:r/>
            <w:r>
              <w:rPr>
                <w:sz w:val="16"/>
              </w:rPr>
              <w:t>51%</w:t>
            </w:r>
          </w:p>
        </w:tc>
      </w:tr>
    </w:tbl>
    <w:p/>
    <w:p>
      <w:pPr>
        <w:spacing w:after="120"/>
      </w:pPr>
      <w:r>
        <w:rPr>
          <w:sz w:val="21"/>
        </w:rPr>
        <w:t>Direction is right 388 of 456 times (85%), and near-certain once the grey is clearly positive (97% at &gt;+20%). Whether day 1 finishes above or below the grey level is a coin flip (47% at &gt;+20%, 50% at &gt;+50%). A grey below -5% gets worse on day 1 51% of the time. Use the grey for direction and for the open; do not use it for the close.</w:t>
      </w:r>
    </w:p>
    <w:p>
      <w:pPr>
        <w:pStyle w:val="Heading2"/>
      </w:pPr>
      <w:r>
        <w:t>3. How much of the grey move survives to the close depends on the size of the move</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587"/>
          </w:tcPr>
          <w:p>
            <w:r/>
            <w:r>
              <w:rPr>
                <w:b/>
                <w:sz w:val="16"/>
              </w:rPr>
              <w:t>Grey close</w:t>
            </w:r>
          </w:p>
        </w:tc>
        <w:tc>
          <w:tcPr>
            <w:tcW w:type="dxa" w:w="567"/>
          </w:tcPr>
          <w:p>
            <w:r/>
            <w:r>
              <w:rPr>
                <w:b/>
                <w:sz w:val="16"/>
              </w:rPr>
              <w:t>n</w:t>
            </w:r>
          </w:p>
        </w:tc>
        <w:tc>
          <w:tcPr>
            <w:tcW w:type="dxa" w:w="1247"/>
          </w:tcPr>
          <w:p>
            <w:r/>
            <w:r>
              <w:rPr>
                <w:b/>
                <w:sz w:val="16"/>
              </w:rPr>
              <w:t>Median grey</w:t>
            </w:r>
          </w:p>
        </w:tc>
        <w:tc>
          <w:tcPr>
            <w:tcW w:type="dxa" w:w="1361"/>
          </w:tcPr>
          <w:p>
            <w:r/>
            <w:r>
              <w:rPr>
                <w:b/>
                <w:sz w:val="16"/>
              </w:rPr>
              <w:t>Median day-1</w:t>
            </w:r>
          </w:p>
        </w:tc>
        <w:tc>
          <w:tcPr>
            <w:tcW w:type="dxa" w:w="2494"/>
          </w:tcPr>
          <w:p>
            <w:r/>
            <w:r>
              <w:rPr>
                <w:b/>
                <w:sz w:val="16"/>
              </w:rPr>
              <w:t>Median intraday move (grey to close)</w:t>
            </w:r>
          </w:p>
        </w:tc>
        <w:tc>
          <w:tcPr>
            <w:tcW w:type="dxa" w:w="1247"/>
          </w:tcPr>
          <w:p>
            <w:r/>
            <w:r>
              <w:rPr>
                <w:b/>
                <w:sz w:val="16"/>
              </w:rPr>
              <w:t>Day-1 / grey</w:t>
            </w:r>
          </w:p>
        </w:tc>
      </w:tr>
      <w:tr>
        <w:tc>
          <w:tcPr>
            <w:tcW w:type="dxa" w:w="1587"/>
          </w:tcPr>
          <w:p>
            <w:r/>
            <w:r>
              <w:rPr>
                <w:sz w:val="16"/>
              </w:rPr>
              <w:t>below -5%</w:t>
            </w:r>
          </w:p>
        </w:tc>
        <w:tc>
          <w:tcPr>
            <w:tcW w:type="dxa" w:w="567"/>
          </w:tcPr>
          <w:p>
            <w:r/>
            <w:r>
              <w:rPr>
                <w:sz w:val="16"/>
              </w:rPr>
              <w:t>74</w:t>
            </w:r>
          </w:p>
        </w:tc>
        <w:tc>
          <w:tcPr>
            <w:tcW w:type="dxa" w:w="1247"/>
          </w:tcPr>
          <w:p>
            <w:r/>
            <w:r>
              <w:rPr>
                <w:sz w:val="16"/>
              </w:rPr>
              <w:t>-14.2%</w:t>
            </w:r>
          </w:p>
        </w:tc>
        <w:tc>
          <w:tcPr>
            <w:tcW w:type="dxa" w:w="1361"/>
          </w:tcPr>
          <w:p>
            <w:r/>
            <w:r>
              <w:rPr>
                <w:sz w:val="16"/>
              </w:rPr>
              <w:t>-16.5%</w:t>
            </w:r>
          </w:p>
        </w:tc>
        <w:tc>
          <w:tcPr>
            <w:tcW w:type="dxa" w:w="2494"/>
          </w:tcPr>
          <w:p>
            <w:r/>
            <w:r>
              <w:rPr>
                <w:sz w:val="16"/>
              </w:rPr>
              <w:t>-0.4%</w:t>
            </w:r>
          </w:p>
        </w:tc>
        <w:tc>
          <w:tcPr>
            <w:tcW w:type="dxa" w:w="1247"/>
          </w:tcPr>
          <w:p>
            <w:r/>
            <w:r>
              <w:rPr>
                <w:sz w:val="16"/>
              </w:rPr>
              <w:t>1.05</w:t>
            </w:r>
          </w:p>
        </w:tc>
      </w:tr>
      <w:tr>
        <w:tc>
          <w:tcPr>
            <w:tcW w:type="dxa" w:w="1587"/>
          </w:tcPr>
          <w:p>
            <w:r/>
            <w:r>
              <w:rPr>
                <w:sz w:val="16"/>
              </w:rPr>
              <w:t>-5% to 0</w:t>
            </w:r>
          </w:p>
        </w:tc>
        <w:tc>
          <w:tcPr>
            <w:tcW w:type="dxa" w:w="567"/>
          </w:tcPr>
          <w:p>
            <w:r/>
            <w:r>
              <w:rPr>
                <w:sz w:val="16"/>
              </w:rPr>
              <w:t>96</w:t>
            </w:r>
          </w:p>
        </w:tc>
        <w:tc>
          <w:tcPr>
            <w:tcW w:type="dxa" w:w="1247"/>
          </w:tcPr>
          <w:p>
            <w:r/>
            <w:r>
              <w:rPr>
                <w:sz w:val="16"/>
              </w:rPr>
              <w:t>-1.9%</w:t>
            </w:r>
          </w:p>
        </w:tc>
        <w:tc>
          <w:tcPr>
            <w:tcW w:type="dxa" w:w="1361"/>
          </w:tcPr>
          <w:p>
            <w:r/>
            <w:r>
              <w:rPr>
                <w:sz w:val="16"/>
              </w:rPr>
              <w:t>-0.1%</w:t>
            </w:r>
          </w:p>
        </w:tc>
        <w:tc>
          <w:tcPr>
            <w:tcW w:type="dxa" w:w="2494"/>
          </w:tcPr>
          <w:p>
            <w:r/>
            <w:r>
              <w:rPr>
                <w:sz w:val="16"/>
              </w:rPr>
              <w:t>+0.7%</w:t>
            </w:r>
          </w:p>
        </w:tc>
        <w:tc>
          <w:tcPr>
            <w:tcW w:type="dxa" w:w="1247"/>
          </w:tcPr>
          <w:p>
            <w:r/>
            <w:r>
              <w:rPr>
                <w:sz w:val="16"/>
              </w:rPr>
              <w:t>0.32</w:t>
            </w:r>
          </w:p>
        </w:tc>
      </w:tr>
      <w:tr>
        <w:tc>
          <w:tcPr>
            <w:tcW w:type="dxa" w:w="1587"/>
          </w:tcPr>
          <w:p>
            <w:r/>
            <w:r>
              <w:rPr>
                <w:sz w:val="16"/>
              </w:rPr>
              <w:t>0 to +5%</w:t>
            </w:r>
          </w:p>
        </w:tc>
        <w:tc>
          <w:tcPr>
            <w:tcW w:type="dxa" w:w="567"/>
          </w:tcPr>
          <w:p>
            <w:r/>
            <w:r>
              <w:rPr>
                <w:sz w:val="16"/>
              </w:rPr>
              <w:t>74</w:t>
            </w:r>
          </w:p>
        </w:tc>
        <w:tc>
          <w:tcPr>
            <w:tcW w:type="dxa" w:w="1247"/>
          </w:tcPr>
          <w:p>
            <w:r/>
            <w:r>
              <w:rPr>
                <w:sz w:val="16"/>
              </w:rPr>
              <w:t>+1.7%</w:t>
            </w:r>
          </w:p>
        </w:tc>
        <w:tc>
          <w:tcPr>
            <w:tcW w:type="dxa" w:w="1361"/>
          </w:tcPr>
          <w:p>
            <w:r/>
            <w:r>
              <w:rPr>
                <w:sz w:val="16"/>
              </w:rPr>
              <w:t>+0.2%</w:t>
            </w:r>
          </w:p>
        </w:tc>
        <w:tc>
          <w:tcPr>
            <w:tcW w:type="dxa" w:w="2494"/>
          </w:tcPr>
          <w:p>
            <w:r/>
            <w:r>
              <w:rPr>
                <w:sz w:val="16"/>
              </w:rPr>
              <w:t>-1.3%</w:t>
            </w:r>
          </w:p>
        </w:tc>
        <w:tc>
          <w:tcPr>
            <w:tcW w:type="dxa" w:w="1247"/>
          </w:tcPr>
          <w:p>
            <w:r/>
            <w:r>
              <w:rPr>
                <w:sz w:val="16"/>
              </w:rPr>
              <w:t>0.35</w:t>
            </w:r>
          </w:p>
        </w:tc>
      </w:tr>
      <w:tr>
        <w:tc>
          <w:tcPr>
            <w:tcW w:type="dxa" w:w="1587"/>
          </w:tcPr>
          <w:p>
            <w:r/>
            <w:r>
              <w:rPr>
                <w:sz w:val="16"/>
              </w:rPr>
              <w:t>+5% to +20%</w:t>
            </w:r>
          </w:p>
        </w:tc>
        <w:tc>
          <w:tcPr>
            <w:tcW w:type="dxa" w:w="567"/>
          </w:tcPr>
          <w:p>
            <w:r/>
            <w:r>
              <w:rPr>
                <w:sz w:val="16"/>
              </w:rPr>
              <w:t>54</w:t>
            </w:r>
          </w:p>
        </w:tc>
        <w:tc>
          <w:tcPr>
            <w:tcW w:type="dxa" w:w="1247"/>
          </w:tcPr>
          <w:p>
            <w:r/>
            <w:r>
              <w:rPr>
                <w:sz w:val="16"/>
              </w:rPr>
              <w:t>+9.8%</w:t>
            </w:r>
          </w:p>
        </w:tc>
        <w:tc>
          <w:tcPr>
            <w:tcW w:type="dxa" w:w="1361"/>
          </w:tcPr>
          <w:p>
            <w:r/>
            <w:r>
              <w:rPr>
                <w:sz w:val="16"/>
              </w:rPr>
              <w:t>+7.6%</w:t>
            </w:r>
          </w:p>
        </w:tc>
        <w:tc>
          <w:tcPr>
            <w:tcW w:type="dxa" w:w="2494"/>
          </w:tcPr>
          <w:p>
            <w:r/>
            <w:r>
              <w:rPr>
                <w:sz w:val="16"/>
              </w:rPr>
              <w:t>-1.9%</w:t>
            </w:r>
          </w:p>
        </w:tc>
        <w:tc>
          <w:tcPr>
            <w:tcW w:type="dxa" w:w="1247"/>
          </w:tcPr>
          <w:p>
            <w:r/>
            <w:r>
              <w:rPr>
                <w:sz w:val="16"/>
              </w:rPr>
              <w:t>0.76</w:t>
            </w:r>
          </w:p>
        </w:tc>
      </w:tr>
      <w:tr>
        <w:tc>
          <w:tcPr>
            <w:tcW w:type="dxa" w:w="1587"/>
          </w:tcPr>
          <w:p>
            <w:r/>
            <w:r>
              <w:rPr>
                <w:sz w:val="16"/>
              </w:rPr>
              <w:t>+20% to +50%</w:t>
            </w:r>
          </w:p>
        </w:tc>
        <w:tc>
          <w:tcPr>
            <w:tcW w:type="dxa" w:w="567"/>
          </w:tcPr>
          <w:p>
            <w:r/>
            <w:r>
              <w:rPr>
                <w:sz w:val="16"/>
              </w:rPr>
              <w:t>68</w:t>
            </w:r>
          </w:p>
        </w:tc>
        <w:tc>
          <w:tcPr>
            <w:tcW w:type="dxa" w:w="1247"/>
          </w:tcPr>
          <w:p>
            <w:r/>
            <w:r>
              <w:rPr>
                <w:sz w:val="16"/>
              </w:rPr>
              <w:t>+31.2%</w:t>
            </w:r>
          </w:p>
        </w:tc>
        <w:tc>
          <w:tcPr>
            <w:tcW w:type="dxa" w:w="1361"/>
          </w:tcPr>
          <w:p>
            <w:r/>
            <w:r>
              <w:rPr>
                <w:sz w:val="16"/>
              </w:rPr>
              <w:t>+29.3%</w:t>
            </w:r>
          </w:p>
        </w:tc>
        <w:tc>
          <w:tcPr>
            <w:tcW w:type="dxa" w:w="2494"/>
          </w:tcPr>
          <w:p>
            <w:r/>
            <w:r>
              <w:rPr>
                <w:sz w:val="16"/>
              </w:rPr>
              <w:t>-3.4%</w:t>
            </w:r>
          </w:p>
        </w:tc>
        <w:tc>
          <w:tcPr>
            <w:tcW w:type="dxa" w:w="1247"/>
          </w:tcPr>
          <w:p>
            <w:r/>
            <w:r>
              <w:rPr>
                <w:sz w:val="16"/>
              </w:rPr>
              <w:t>0.84</w:t>
            </w:r>
          </w:p>
        </w:tc>
      </w:tr>
      <w:tr>
        <w:tc>
          <w:tcPr>
            <w:tcW w:type="dxa" w:w="1587"/>
          </w:tcPr>
          <w:p>
            <w:r/>
            <w:r>
              <w:rPr>
                <w:sz w:val="16"/>
              </w:rPr>
              <w:t>+50% to +100%</w:t>
            </w:r>
          </w:p>
        </w:tc>
        <w:tc>
          <w:tcPr>
            <w:tcW w:type="dxa" w:w="567"/>
          </w:tcPr>
          <w:p>
            <w:r/>
            <w:r>
              <w:rPr>
                <w:sz w:val="16"/>
              </w:rPr>
              <w:t>51</w:t>
            </w:r>
          </w:p>
        </w:tc>
        <w:tc>
          <w:tcPr>
            <w:tcW w:type="dxa" w:w="1247"/>
          </w:tcPr>
          <w:p>
            <w:r/>
            <w:r>
              <w:rPr>
                <w:sz w:val="16"/>
              </w:rPr>
              <w:t>+71.6%</w:t>
            </w:r>
          </w:p>
        </w:tc>
        <w:tc>
          <w:tcPr>
            <w:tcW w:type="dxa" w:w="1361"/>
          </w:tcPr>
          <w:p>
            <w:r/>
            <w:r>
              <w:rPr>
                <w:sz w:val="16"/>
              </w:rPr>
              <w:t>+75.5%</w:t>
            </w:r>
          </w:p>
        </w:tc>
        <w:tc>
          <w:tcPr>
            <w:tcW w:type="dxa" w:w="2494"/>
          </w:tcPr>
          <w:p>
            <w:r/>
            <w:r>
              <w:rPr>
                <w:sz w:val="16"/>
              </w:rPr>
              <w:t>-1.6%</w:t>
            </w:r>
          </w:p>
        </w:tc>
        <w:tc>
          <w:tcPr>
            <w:tcW w:type="dxa" w:w="1247"/>
          </w:tcPr>
          <w:p>
            <w:r/>
            <w:r>
              <w:rPr>
                <w:sz w:val="16"/>
              </w:rPr>
              <w:t>0.96</w:t>
            </w:r>
          </w:p>
        </w:tc>
      </w:tr>
      <w:tr>
        <w:tc>
          <w:tcPr>
            <w:tcW w:type="dxa" w:w="1587"/>
          </w:tcPr>
          <w:p>
            <w:r/>
            <w:r>
              <w:rPr>
                <w:sz w:val="16"/>
              </w:rPr>
              <w:t>above +100%</w:t>
            </w:r>
          </w:p>
        </w:tc>
        <w:tc>
          <w:tcPr>
            <w:tcW w:type="dxa" w:w="567"/>
          </w:tcPr>
          <w:p>
            <w:r/>
            <w:r>
              <w:rPr>
                <w:sz w:val="16"/>
              </w:rPr>
              <w:t>39</w:t>
            </w:r>
          </w:p>
        </w:tc>
        <w:tc>
          <w:tcPr>
            <w:tcW w:type="dxa" w:w="1247"/>
          </w:tcPr>
          <w:p>
            <w:r/>
            <w:r>
              <w:rPr>
                <w:sz w:val="16"/>
              </w:rPr>
              <w:t>+164.0%</w:t>
            </w:r>
          </w:p>
        </w:tc>
        <w:tc>
          <w:tcPr>
            <w:tcW w:type="dxa" w:w="1361"/>
          </w:tcPr>
          <w:p>
            <w:r/>
            <w:r>
              <w:rPr>
                <w:sz w:val="16"/>
              </w:rPr>
              <w:t>+153.8%</w:t>
            </w:r>
          </w:p>
        </w:tc>
        <w:tc>
          <w:tcPr>
            <w:tcW w:type="dxa" w:w="2494"/>
          </w:tcPr>
          <w:p>
            <w:r/>
            <w:r>
              <w:rPr>
                <w:sz w:val="16"/>
              </w:rPr>
              <w:t>+0.2%</w:t>
            </w:r>
          </w:p>
        </w:tc>
        <w:tc>
          <w:tcPr>
            <w:tcW w:type="dxa" w:w="1247"/>
          </w:tcPr>
          <w:p>
            <w:r/>
            <w:r>
              <w:rPr>
                <w:sz w:val="16"/>
              </w:rPr>
              <w:t>1.00</w:t>
            </w:r>
          </w:p>
        </w:tc>
      </w:tr>
    </w:tbl>
    <w:p/>
    <w:p>
      <w:pPr>
        <w:spacing w:after="120"/>
      </w:pPr>
      <w:r>
        <w:rPr>
          <w:sz w:val="21"/>
        </w:rPr>
        <w:t>Read the last column as the fraction of the grey move that survives to the close. It is not linear. Small positive greys (0 to +5%) evaporate: median day 1 is flat and the ratio is about a quarter. Moderate greys (+5% to +50%) keep roughly half. Large greys (above +50%) keep all of it or more. Negative greys deepen: a grey below -5% ends day 1 about 1.7 times worse. The middle of the distribution is where the intraday give-back lives; the tails hold.</w:t>
      </w:r>
    </w:p>
    <w:p>
      <w:pPr>
        <w:pStyle w:val="Heading2"/>
      </w:pPr>
      <w:r>
        <w:t>4. Retail demand sets the grey level; it does not predict the intraday move</w:t>
      </w:r>
    </w:p>
    <w:tbl>
      <w:tblPr>
        <w:tblStyle w:val="TableGrid"/>
        <w:tblW w:type="auto" w:w="0"/>
        <w:tblLook w:firstColumn="1" w:firstRow="1" w:lastColumn="0" w:lastRow="0" w:noHBand="0" w:noVBand="1" w:val="04A0"/>
      </w:tblPr>
      <w:tblGrid>
        <w:gridCol w:w="2493"/>
        <w:gridCol w:w="2493"/>
        <w:gridCol w:w="2493"/>
        <w:gridCol w:w="2493"/>
      </w:tblGrid>
      <w:tr>
        <w:tc>
          <w:tcPr>
            <w:tcW w:type="dxa" w:w="2835"/>
          </w:tcPr>
          <w:p>
            <w:r/>
            <w:r>
              <w:rPr>
                <w:b/>
                <w:sz w:val="16"/>
              </w:rPr>
              <w:t>Factor</w:t>
            </w:r>
          </w:p>
        </w:tc>
        <w:tc>
          <w:tcPr>
            <w:tcW w:type="dxa" w:w="2041"/>
          </w:tcPr>
          <w:p>
            <w:r/>
            <w:r>
              <w:rPr>
                <w:b/>
                <w:sz w:val="16"/>
              </w:rPr>
              <w:t>vs grey LEVEL (rank corr.)</w:t>
            </w:r>
          </w:p>
        </w:tc>
        <w:tc>
          <w:tcPr>
            <w:tcW w:type="dxa" w:w="2268"/>
          </w:tcPr>
          <w:p>
            <w:r/>
            <w:r>
              <w:rPr>
                <w:b/>
                <w:sz w:val="16"/>
              </w:rPr>
              <w:t>vs INTRADAY move grey to close</w:t>
            </w:r>
          </w:p>
        </w:tc>
        <w:tc>
          <w:tcPr>
            <w:tcW w:type="dxa" w:w="680"/>
          </w:tcPr>
          <w:p>
            <w:r/>
            <w:r>
              <w:rPr>
                <w:b/>
                <w:sz w:val="16"/>
              </w:rPr>
              <w:t>n</w:t>
            </w:r>
          </w:p>
        </w:tc>
      </w:tr>
      <w:tr>
        <w:tc>
          <w:tcPr>
            <w:tcW w:type="dxa" w:w="2835"/>
          </w:tcPr>
          <w:p>
            <w:r/>
            <w:r>
              <w:rPr>
                <w:sz w:val="16"/>
              </w:rPr>
              <w:t>Retail oversubscription</w:t>
            </w:r>
          </w:p>
        </w:tc>
        <w:tc>
          <w:tcPr>
            <w:tcW w:type="dxa" w:w="2041"/>
          </w:tcPr>
          <w:p>
            <w:r/>
            <w:r>
              <w:rPr>
                <w:sz w:val="16"/>
              </w:rPr>
              <w:t>+0.54</w:t>
            </w:r>
          </w:p>
        </w:tc>
        <w:tc>
          <w:tcPr>
            <w:tcW w:type="dxa" w:w="2268"/>
          </w:tcPr>
          <w:p>
            <w:r/>
            <w:r>
              <w:rPr>
                <w:sz w:val="16"/>
              </w:rPr>
              <w:t>-0.08</w:t>
            </w:r>
          </w:p>
        </w:tc>
        <w:tc>
          <w:tcPr>
            <w:tcW w:type="dxa" w:w="680"/>
          </w:tcPr>
          <w:p>
            <w:r/>
            <w:r>
              <w:rPr>
                <w:sz w:val="16"/>
              </w:rPr>
              <w:t>456</w:t>
            </w:r>
          </w:p>
        </w:tc>
      </w:tr>
      <w:tr>
        <w:tc>
          <w:tcPr>
            <w:tcW w:type="dxa" w:w="2835"/>
          </w:tcPr>
          <w:p>
            <w:r/>
            <w:r>
              <w:rPr>
                <w:sz w:val="16"/>
              </w:rPr>
              <w:t>Institutional oversubscription</w:t>
            </w:r>
          </w:p>
        </w:tc>
        <w:tc>
          <w:tcPr>
            <w:tcW w:type="dxa" w:w="2041"/>
          </w:tcPr>
          <w:p>
            <w:r/>
            <w:r>
              <w:rPr>
                <w:sz w:val="16"/>
              </w:rPr>
              <w:t>+0.27</w:t>
            </w:r>
          </w:p>
        </w:tc>
        <w:tc>
          <w:tcPr>
            <w:tcW w:type="dxa" w:w="2268"/>
          </w:tcPr>
          <w:p>
            <w:r/>
            <w:r>
              <w:rPr>
                <w:sz w:val="16"/>
              </w:rPr>
              <w:t>+0.09</w:t>
            </w:r>
          </w:p>
        </w:tc>
        <w:tc>
          <w:tcPr>
            <w:tcW w:type="dxa" w:w="680"/>
          </w:tcPr>
          <w:p>
            <w:r/>
            <w:r>
              <w:rPr>
                <w:sz w:val="16"/>
              </w:rPr>
              <w:t>449</w:t>
            </w:r>
          </w:p>
        </w:tc>
      </w:tr>
      <w:tr>
        <w:tc>
          <w:tcPr>
            <w:tcW w:type="dxa" w:w="2835"/>
          </w:tcPr>
          <w:p>
            <w:r/>
            <w:r>
              <w:rPr>
                <w:sz w:val="16"/>
              </w:rPr>
              <w:t>Cornerstone % of offer</w:t>
            </w:r>
          </w:p>
        </w:tc>
        <w:tc>
          <w:tcPr>
            <w:tcW w:type="dxa" w:w="2041"/>
          </w:tcPr>
          <w:p>
            <w:r/>
            <w:r>
              <w:rPr>
                <w:sz w:val="16"/>
              </w:rPr>
              <w:t>-0.02</w:t>
            </w:r>
          </w:p>
        </w:tc>
        <w:tc>
          <w:tcPr>
            <w:tcW w:type="dxa" w:w="2268"/>
          </w:tcPr>
          <w:p>
            <w:r/>
            <w:r>
              <w:rPr>
                <w:sz w:val="16"/>
              </w:rPr>
              <w:t>+0.02</w:t>
            </w:r>
          </w:p>
        </w:tc>
        <w:tc>
          <w:tcPr>
            <w:tcW w:type="dxa" w:w="680"/>
          </w:tcPr>
          <w:p>
            <w:r/>
            <w:r>
              <w:rPr>
                <w:sz w:val="16"/>
              </w:rPr>
              <w:t>411</w:t>
            </w:r>
          </w:p>
        </w:tc>
      </w:tr>
      <w:tr>
        <w:tc>
          <w:tcPr>
            <w:tcW w:type="dxa" w:w="2835"/>
          </w:tcPr>
          <w:p>
            <w:r/>
            <w:r>
              <w:rPr>
                <w:sz w:val="16"/>
              </w:rPr>
              <w:t>Effective free float % of cap</w:t>
            </w:r>
          </w:p>
        </w:tc>
        <w:tc>
          <w:tcPr>
            <w:tcW w:type="dxa" w:w="2041"/>
          </w:tcPr>
          <w:p>
            <w:r/>
            <w:r>
              <w:rPr>
                <w:sz w:val="16"/>
              </w:rPr>
              <w:t>+0.06</w:t>
            </w:r>
          </w:p>
        </w:tc>
        <w:tc>
          <w:tcPr>
            <w:tcW w:type="dxa" w:w="2268"/>
          </w:tcPr>
          <w:p>
            <w:r/>
            <w:r>
              <w:rPr>
                <w:sz w:val="16"/>
              </w:rPr>
              <w:t>-0.06</w:t>
            </w:r>
          </w:p>
        </w:tc>
        <w:tc>
          <w:tcPr>
            <w:tcW w:type="dxa" w:w="680"/>
          </w:tcPr>
          <w:p>
            <w:r/>
            <w:r>
              <w:rPr>
                <w:sz w:val="16"/>
              </w:rPr>
              <w:t>443</w:t>
            </w:r>
          </w:p>
        </w:tc>
      </w:tr>
      <w:tr>
        <w:tc>
          <w:tcPr>
            <w:tcW w:type="dxa" w:w="2835"/>
          </w:tcPr>
          <w:p>
            <w:r/>
            <w:r>
              <w:rPr>
                <w:sz w:val="16"/>
              </w:rPr>
              <w:t>Deal size</w:t>
            </w:r>
          </w:p>
        </w:tc>
        <w:tc>
          <w:tcPr>
            <w:tcW w:type="dxa" w:w="2041"/>
          </w:tcPr>
          <w:p>
            <w:r/>
            <w:r>
              <w:rPr>
                <w:sz w:val="16"/>
              </w:rPr>
              <w:t>-0.02</w:t>
            </w:r>
          </w:p>
        </w:tc>
        <w:tc>
          <w:tcPr>
            <w:tcW w:type="dxa" w:w="2268"/>
          </w:tcPr>
          <w:p>
            <w:r/>
            <w:r>
              <w:rPr>
                <w:sz w:val="16"/>
              </w:rPr>
              <w:t>+0.14</w:t>
            </w:r>
          </w:p>
        </w:tc>
        <w:tc>
          <w:tcPr>
            <w:tcW w:type="dxa" w:w="680"/>
          </w:tcPr>
          <w:p>
            <w:r/>
            <w:r>
              <w:rPr>
                <w:sz w:val="16"/>
              </w:rPr>
              <w:t>454</w:t>
            </w:r>
          </w:p>
        </w:tc>
      </w:tr>
      <w:tr>
        <w:tc>
          <w:tcPr>
            <w:tcW w:type="dxa" w:w="2835"/>
          </w:tcPr>
          <w:p>
            <w:r/>
            <w:r>
              <w:rPr>
                <w:sz w:val="16"/>
              </w:rPr>
              <w:t>Market cap at IPO</w:t>
            </w:r>
          </w:p>
        </w:tc>
        <w:tc>
          <w:tcPr>
            <w:tcW w:type="dxa" w:w="2041"/>
          </w:tcPr>
          <w:p>
            <w:r/>
            <w:r>
              <w:rPr>
                <w:sz w:val="16"/>
              </w:rPr>
              <w:t>-0.07</w:t>
            </w:r>
          </w:p>
        </w:tc>
        <w:tc>
          <w:tcPr>
            <w:tcW w:type="dxa" w:w="2268"/>
          </w:tcPr>
          <w:p>
            <w:r/>
            <w:r>
              <w:rPr>
                <w:sz w:val="16"/>
              </w:rPr>
              <w:t>+0.14</w:t>
            </w:r>
          </w:p>
        </w:tc>
        <w:tc>
          <w:tcPr>
            <w:tcW w:type="dxa" w:w="680"/>
          </w:tcPr>
          <w:p>
            <w:r/>
            <w:r>
              <w:rPr>
                <w:sz w:val="16"/>
              </w:rPr>
              <w:t>455</w:t>
            </w:r>
          </w:p>
        </w:tc>
      </w:tr>
    </w:tbl>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2041"/>
          </w:tcPr>
          <w:p>
            <w:r/>
            <w:r>
              <w:rPr>
                <w:b/>
                <w:sz w:val="16"/>
              </w:rPr>
              <w:t>Retail book (grey up only)</w:t>
            </w:r>
          </w:p>
        </w:tc>
        <w:tc>
          <w:tcPr>
            <w:tcW w:type="dxa" w:w="567"/>
          </w:tcPr>
          <w:p>
            <w:r/>
            <w:r>
              <w:rPr>
                <w:b/>
                <w:sz w:val="16"/>
              </w:rPr>
              <w:t>n</w:t>
            </w:r>
          </w:p>
        </w:tc>
        <w:tc>
          <w:tcPr>
            <w:tcW w:type="dxa" w:w="1361"/>
          </w:tcPr>
          <w:p>
            <w:r/>
            <w:r>
              <w:rPr>
                <w:b/>
                <w:sz w:val="16"/>
              </w:rPr>
              <w:t>Median grey</w:t>
            </w:r>
          </w:p>
        </w:tc>
        <w:tc>
          <w:tcPr>
            <w:tcW w:type="dxa" w:w="1701"/>
          </w:tcPr>
          <w:p>
            <w:r/>
            <w:r>
              <w:rPr>
                <w:b/>
                <w:sz w:val="16"/>
              </w:rPr>
              <w:t>Median intraday move</w:t>
            </w:r>
          </w:p>
        </w:tc>
        <w:tc>
          <w:tcPr>
            <w:tcW w:type="dxa" w:w="1587"/>
          </w:tcPr>
          <w:p>
            <w:r/>
            <w:r>
              <w:rPr>
                <w:b/>
                <w:sz w:val="16"/>
              </w:rPr>
              <w:t>Closed above grey</w:t>
            </w:r>
          </w:p>
        </w:tc>
      </w:tr>
      <w:tr>
        <w:tc>
          <w:tcPr>
            <w:tcW w:type="dxa" w:w="2041"/>
          </w:tcPr>
          <w:p>
            <w:r/>
            <w:r>
              <w:rPr>
                <w:sz w:val="16"/>
              </w:rPr>
              <w:t>under 100x</w:t>
            </w:r>
          </w:p>
        </w:tc>
        <w:tc>
          <w:tcPr>
            <w:tcW w:type="dxa" w:w="567"/>
          </w:tcPr>
          <w:p>
            <w:r/>
            <w:r>
              <w:rPr>
                <w:sz w:val="16"/>
              </w:rPr>
              <w:t>112</w:t>
            </w:r>
          </w:p>
        </w:tc>
        <w:tc>
          <w:tcPr>
            <w:tcW w:type="dxa" w:w="1361"/>
          </w:tcPr>
          <w:p>
            <w:r/>
            <w:r>
              <w:rPr>
                <w:sz w:val="16"/>
              </w:rPr>
              <w:t>+7.1%</w:t>
            </w:r>
          </w:p>
        </w:tc>
        <w:tc>
          <w:tcPr>
            <w:tcW w:type="dxa" w:w="1701"/>
          </w:tcPr>
          <w:p>
            <w:r/>
            <w:r>
              <w:rPr>
                <w:sz w:val="16"/>
              </w:rPr>
              <w:t>-1.0%</w:t>
            </w:r>
          </w:p>
        </w:tc>
        <w:tc>
          <w:tcPr>
            <w:tcW w:type="dxa" w:w="1587"/>
          </w:tcPr>
          <w:p>
            <w:r/>
            <w:r>
              <w:rPr>
                <w:sz w:val="16"/>
              </w:rPr>
              <w:t>41%</w:t>
            </w:r>
          </w:p>
        </w:tc>
      </w:tr>
      <w:tr>
        <w:tc>
          <w:tcPr>
            <w:tcW w:type="dxa" w:w="2041"/>
          </w:tcPr>
          <w:p>
            <w:r/>
            <w:r>
              <w:rPr>
                <w:sz w:val="16"/>
              </w:rPr>
              <w:t>100 to 500x</w:t>
            </w:r>
          </w:p>
        </w:tc>
        <w:tc>
          <w:tcPr>
            <w:tcW w:type="dxa" w:w="567"/>
          </w:tcPr>
          <w:p>
            <w:r/>
            <w:r>
              <w:rPr>
                <w:sz w:val="16"/>
              </w:rPr>
              <w:t>50</w:t>
            </w:r>
          </w:p>
        </w:tc>
        <w:tc>
          <w:tcPr>
            <w:tcW w:type="dxa" w:w="1361"/>
          </w:tcPr>
          <w:p>
            <w:r/>
            <w:r>
              <w:rPr>
                <w:sz w:val="16"/>
              </w:rPr>
              <w:t>+23.5%</w:t>
            </w:r>
          </w:p>
        </w:tc>
        <w:tc>
          <w:tcPr>
            <w:tcW w:type="dxa" w:w="1701"/>
          </w:tcPr>
          <w:p>
            <w:r/>
            <w:r>
              <w:rPr>
                <w:sz w:val="16"/>
              </w:rPr>
              <w:t>-1.9%</w:t>
            </w:r>
          </w:p>
        </w:tc>
        <w:tc>
          <w:tcPr>
            <w:tcW w:type="dxa" w:w="1587"/>
          </w:tcPr>
          <w:p>
            <w:r/>
            <w:r>
              <w:rPr>
                <w:sz w:val="16"/>
              </w:rPr>
              <w:t>40%</w:t>
            </w:r>
          </w:p>
        </w:tc>
      </w:tr>
      <w:tr>
        <w:tc>
          <w:tcPr>
            <w:tcW w:type="dxa" w:w="2041"/>
          </w:tcPr>
          <w:p>
            <w:r/>
            <w:r>
              <w:rPr>
                <w:sz w:val="16"/>
              </w:rPr>
              <w:t>500 to 1,500x</w:t>
            </w:r>
          </w:p>
        </w:tc>
        <w:tc>
          <w:tcPr>
            <w:tcW w:type="dxa" w:w="567"/>
          </w:tcPr>
          <w:p>
            <w:r/>
            <w:r>
              <w:rPr>
                <w:sz w:val="16"/>
              </w:rPr>
              <w:t>35</w:t>
            </w:r>
          </w:p>
        </w:tc>
        <w:tc>
          <w:tcPr>
            <w:tcW w:type="dxa" w:w="1361"/>
          </w:tcPr>
          <w:p>
            <w:r/>
            <w:r>
              <w:rPr>
                <w:sz w:val="16"/>
              </w:rPr>
              <w:t>+39.8%</w:t>
            </w:r>
          </w:p>
        </w:tc>
        <w:tc>
          <w:tcPr>
            <w:tcW w:type="dxa" w:w="1701"/>
          </w:tcPr>
          <w:p>
            <w:r/>
            <w:r>
              <w:rPr>
                <w:sz w:val="16"/>
              </w:rPr>
              <w:t>-1.8%</w:t>
            </w:r>
          </w:p>
        </w:tc>
        <w:tc>
          <w:tcPr>
            <w:tcW w:type="dxa" w:w="1587"/>
          </w:tcPr>
          <w:p>
            <w:r/>
            <w:r>
              <w:rPr>
                <w:sz w:val="16"/>
              </w:rPr>
              <w:t>46%</w:t>
            </w:r>
          </w:p>
        </w:tc>
      </w:tr>
      <w:tr>
        <w:tc>
          <w:tcPr>
            <w:tcW w:type="dxa" w:w="2041"/>
          </w:tcPr>
          <w:p>
            <w:r/>
            <w:r>
              <w:rPr>
                <w:sz w:val="16"/>
              </w:rPr>
              <w:t>1,500 to 5,000x</w:t>
            </w:r>
          </w:p>
        </w:tc>
        <w:tc>
          <w:tcPr>
            <w:tcW w:type="dxa" w:w="567"/>
          </w:tcPr>
          <w:p>
            <w:r/>
            <w:r>
              <w:rPr>
                <w:sz w:val="16"/>
              </w:rPr>
              <w:t>51</w:t>
            </w:r>
          </w:p>
        </w:tc>
        <w:tc>
          <w:tcPr>
            <w:tcW w:type="dxa" w:w="1361"/>
          </w:tcPr>
          <w:p>
            <w:r/>
            <w:r>
              <w:rPr>
                <w:sz w:val="16"/>
              </w:rPr>
              <w:t>+62.5%</w:t>
            </w:r>
          </w:p>
        </w:tc>
        <w:tc>
          <w:tcPr>
            <w:tcW w:type="dxa" w:w="1701"/>
          </w:tcPr>
          <w:p>
            <w:r/>
            <w:r>
              <w:rPr>
                <w:sz w:val="16"/>
              </w:rPr>
              <w:t>-2.1%</w:t>
            </w:r>
          </w:p>
        </w:tc>
        <w:tc>
          <w:tcPr>
            <w:tcW w:type="dxa" w:w="1587"/>
          </w:tcPr>
          <w:p>
            <w:r/>
            <w:r>
              <w:rPr>
                <w:sz w:val="16"/>
              </w:rPr>
              <w:t>43%</w:t>
            </w:r>
          </w:p>
        </w:tc>
      </w:tr>
      <w:tr>
        <w:tc>
          <w:tcPr>
            <w:tcW w:type="dxa" w:w="2041"/>
          </w:tcPr>
          <w:p>
            <w:r/>
            <w:r>
              <w:rPr>
                <w:sz w:val="16"/>
              </w:rPr>
              <w:t>over 5,000x</w:t>
            </w:r>
          </w:p>
        </w:tc>
        <w:tc>
          <w:tcPr>
            <w:tcW w:type="dxa" w:w="567"/>
          </w:tcPr>
          <w:p>
            <w:r/>
            <w:r>
              <w:rPr>
                <w:sz w:val="16"/>
              </w:rPr>
              <w:t>29</w:t>
            </w:r>
          </w:p>
        </w:tc>
        <w:tc>
          <w:tcPr>
            <w:tcW w:type="dxa" w:w="1361"/>
          </w:tcPr>
          <w:p>
            <w:r/>
            <w:r>
              <w:rPr>
                <w:sz w:val="16"/>
              </w:rPr>
              <w:t>+94.7%</w:t>
            </w:r>
          </w:p>
        </w:tc>
        <w:tc>
          <w:tcPr>
            <w:tcW w:type="dxa" w:w="1701"/>
          </w:tcPr>
          <w:p>
            <w:r/>
            <w:r>
              <w:rPr>
                <w:sz w:val="16"/>
              </w:rPr>
              <w:t>-3.2%</w:t>
            </w:r>
          </w:p>
        </w:tc>
        <w:tc>
          <w:tcPr>
            <w:tcW w:type="dxa" w:w="1587"/>
          </w:tcPr>
          <w:p>
            <w:r/>
            <w:r>
              <w:rPr>
                <w:sz w:val="16"/>
              </w:rPr>
              <w:t>41%</w:t>
            </w:r>
          </w:p>
        </w:tc>
      </w:tr>
    </w:tbl>
    <w:p/>
    <w:p>
      <w:pPr>
        <w:spacing w:after="120"/>
      </w:pPr>
      <w:r>
        <w:rPr>
          <w:sz w:val="21"/>
        </w:rPr>
        <w:t>Retail oversubscription has the strongest relationship with the grey LEVEL of any factor (rank correlation above 0.5) and almost none with the intraday move (near zero). In plain terms: retail decides where the stock opens, and then has nothing further to say. Under 100x the grey is single digits; over 1,500x it is +60% to +90%. But the share of deals that close above their grey rises from 41% in the lowest bucket to a peak of 46% and then stops rising. More retail heat above ~1,500x does not buy more extension.</w:t>
      </w:r>
    </w:p>
    <w:p>
      <w:pPr>
        <w:spacing w:after="120"/>
      </w:pPr>
      <w:r>
        <w:rPr>
          <w:sz w:val="21"/>
        </w:rPr>
        <w:t>Institutional oversubscription barely moves the grey level (retail is not in that book) and has a modest positive relationship with the intraday move across all deals, alongside deal size and market cap: larger, better-placed deals hold the open better. Note this is the whole sample. Among the hot greys specifically, the deals that faded had the bigger placings (median institutional book 9.9x vs 4.7x for the ones that extended). Both are true: a bigger placing limits damage on a weak open and supplies sellers into a hot one.</w:t>
      </w:r>
    </w:p>
    <w:p>
      <w:pPr>
        <w:pStyle w:val="Heading2"/>
      </w:pPr>
      <w:r>
        <w:t>5. A negative grey never recovered without a stabilising manager</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2608"/>
          </w:tcPr>
          <w:p>
            <w:r/>
            <w:r>
              <w:rPr>
                <w:b/>
                <w:sz w:val="16"/>
              </w:rPr>
              <w:t>Grey down and ...</w:t>
            </w:r>
          </w:p>
        </w:tc>
        <w:tc>
          <w:tcPr>
            <w:tcW w:type="dxa" w:w="567"/>
          </w:tcPr>
          <w:p>
            <w:r/>
            <w:r>
              <w:rPr>
                <w:b/>
                <w:sz w:val="16"/>
              </w:rPr>
              <w:t>n</w:t>
            </w:r>
          </w:p>
        </w:tc>
        <w:tc>
          <w:tcPr>
            <w:tcW w:type="dxa" w:w="1361"/>
          </w:tcPr>
          <w:p>
            <w:r/>
            <w:r>
              <w:rPr>
                <w:b/>
                <w:sz w:val="16"/>
              </w:rPr>
              <w:t>Median grey</w:t>
            </w:r>
          </w:p>
        </w:tc>
        <w:tc>
          <w:tcPr>
            <w:tcW w:type="dxa" w:w="1474"/>
          </w:tcPr>
          <w:p>
            <w:r/>
            <w:r>
              <w:rPr>
                <w:b/>
                <w:sz w:val="16"/>
              </w:rPr>
              <w:t>Median day-1</w:t>
            </w:r>
          </w:p>
        </w:tc>
        <w:tc>
          <w:tcPr>
            <w:tcW w:type="dxa" w:w="2041"/>
          </w:tcPr>
          <w:p>
            <w:r/>
            <w:r>
              <w:rPr>
                <w:b/>
                <w:sz w:val="16"/>
              </w:rPr>
              <w:t>Closed at or above offer</w:t>
            </w:r>
          </w:p>
        </w:tc>
      </w:tr>
      <w:tr>
        <w:tc>
          <w:tcPr>
            <w:tcW w:type="dxa" w:w="2608"/>
          </w:tcPr>
          <w:p>
            <w:r/>
            <w:r>
              <w:rPr>
                <w:sz w:val="16"/>
              </w:rPr>
              <w:t>a stabilising manager is named</w:t>
            </w:r>
          </w:p>
        </w:tc>
        <w:tc>
          <w:tcPr>
            <w:tcW w:type="dxa" w:w="567"/>
          </w:tcPr>
          <w:p>
            <w:r/>
            <w:r>
              <w:rPr>
                <w:sz w:val="16"/>
              </w:rPr>
              <w:t>146</w:t>
            </w:r>
          </w:p>
        </w:tc>
        <w:tc>
          <w:tcPr>
            <w:tcW w:type="dxa" w:w="1361"/>
          </w:tcPr>
          <w:p>
            <w:r/>
            <w:r>
              <w:rPr>
                <w:sz w:val="16"/>
              </w:rPr>
              <w:t>-4.1%</w:t>
            </w:r>
          </w:p>
        </w:tc>
        <w:tc>
          <w:tcPr>
            <w:tcW w:type="dxa" w:w="1474"/>
          </w:tcPr>
          <w:p>
            <w:r/>
            <w:r>
              <w:rPr>
                <w:sz w:val="16"/>
              </w:rPr>
              <w:t>-3.0%</w:t>
            </w:r>
          </w:p>
        </w:tc>
        <w:tc>
          <w:tcPr>
            <w:tcW w:type="dxa" w:w="2041"/>
          </w:tcPr>
          <w:p>
            <w:r/>
            <w:r>
              <w:rPr>
                <w:sz w:val="16"/>
              </w:rPr>
              <w:t>52/146 (36%)</w:t>
            </w:r>
          </w:p>
        </w:tc>
      </w:tr>
      <w:tr>
        <w:tc>
          <w:tcPr>
            <w:tcW w:type="dxa" w:w="2608"/>
          </w:tcPr>
          <w:p>
            <w:r/>
            <w:r>
              <w:rPr>
                <w:sz w:val="16"/>
              </w:rPr>
              <w:t>no stabilising manager on file</w:t>
            </w:r>
          </w:p>
        </w:tc>
        <w:tc>
          <w:tcPr>
            <w:tcW w:type="dxa" w:w="567"/>
          </w:tcPr>
          <w:p>
            <w:r/>
            <w:r>
              <w:rPr>
                <w:sz w:val="16"/>
              </w:rPr>
              <w:t>24</w:t>
            </w:r>
          </w:p>
        </w:tc>
        <w:tc>
          <w:tcPr>
            <w:tcW w:type="dxa" w:w="1361"/>
          </w:tcPr>
          <w:p>
            <w:r/>
            <w:r>
              <w:rPr>
                <w:sz w:val="16"/>
              </w:rPr>
              <w:t>-12.8%</w:t>
            </w:r>
          </w:p>
        </w:tc>
        <w:tc>
          <w:tcPr>
            <w:tcW w:type="dxa" w:w="1474"/>
          </w:tcPr>
          <w:p>
            <w:r/>
            <w:r>
              <w:rPr>
                <w:sz w:val="16"/>
              </w:rPr>
              <w:t>-15.9%</w:t>
            </w:r>
          </w:p>
        </w:tc>
        <w:tc>
          <w:tcPr>
            <w:tcW w:type="dxa" w:w="2041"/>
          </w:tcPr>
          <w:p>
            <w:r/>
            <w:r>
              <w:rPr>
                <w:sz w:val="16"/>
              </w:rPr>
              <w:t>4/24 (17%)</w:t>
            </w:r>
          </w:p>
        </w:tc>
      </w:tr>
    </w:tbl>
    <w:p/>
    <w:p>
      <w:pPr>
        <w:spacing w:after="120"/>
      </w:pPr>
      <w:r>
        <w:rPr>
          <w:sz w:val="21"/>
        </w:rPr>
        <w:t>Every deal that closed the grey market down and still finished day 1 up (29 of them) had a named stabilising manager; 16 of the 29 opened at exactly the offer price, which is the bank absorbing the overnight sellers in the auction. Without a stabiliser the recovery rate is 17% and the median day 1 is roughly twice as bad. The stabiliser does not reverse a break; it halves it and occasionally turns it.</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680"/>
          </w:tcPr>
          <w:p>
            <w:r/>
            <w:r>
              <w:rPr>
                <w:b/>
                <w:sz w:val="15"/>
              </w:rPr>
              <w:t>Code</w:t>
            </w:r>
          </w:p>
        </w:tc>
        <w:tc>
          <w:tcPr>
            <w:tcW w:type="dxa" w:w="1701"/>
          </w:tcPr>
          <w:p>
            <w:r/>
            <w:r>
              <w:rPr>
                <w:b/>
                <w:sz w:val="15"/>
              </w:rPr>
              <w:t>Name</w:t>
            </w:r>
          </w:p>
        </w:tc>
        <w:tc>
          <w:tcPr>
            <w:tcW w:type="dxa" w:w="794"/>
          </w:tcPr>
          <w:p>
            <w:r/>
            <w:r>
              <w:rPr>
                <w:b/>
                <w:sz w:val="15"/>
              </w:rPr>
              <w:t>Grey</w:t>
            </w:r>
          </w:p>
        </w:tc>
        <w:tc>
          <w:tcPr>
            <w:tcW w:type="dxa" w:w="794"/>
          </w:tcPr>
          <w:p>
            <w:r/>
            <w:r>
              <w:rPr>
                <w:b/>
                <w:sz w:val="15"/>
              </w:rPr>
              <w:t>Open</w:t>
            </w:r>
          </w:p>
        </w:tc>
        <w:tc>
          <w:tcPr>
            <w:tcW w:type="dxa" w:w="794"/>
          </w:tcPr>
          <w:p>
            <w:r/>
            <w:r>
              <w:rPr>
                <w:b/>
                <w:sz w:val="15"/>
              </w:rPr>
              <w:t>Day 1</w:t>
            </w:r>
          </w:p>
        </w:tc>
        <w:tc>
          <w:tcPr>
            <w:tcW w:type="dxa" w:w="850"/>
          </w:tcPr>
          <w:p>
            <w:r/>
            <w:r>
              <w:rPr>
                <w:b/>
                <w:sz w:val="15"/>
              </w:rPr>
              <w:t>Retail</w:t>
            </w:r>
          </w:p>
        </w:tc>
        <w:tc>
          <w:tcPr>
            <w:tcW w:type="dxa" w:w="680"/>
          </w:tcPr>
          <w:p>
            <w:r/>
            <w:r>
              <w:rPr>
                <w:b/>
                <w:sz w:val="15"/>
              </w:rPr>
              <w:t>Instl</w:t>
            </w:r>
          </w:p>
        </w:tc>
        <w:tc>
          <w:tcPr>
            <w:tcW w:type="dxa" w:w="2381"/>
          </w:tcPr>
          <w:p>
            <w:r/>
            <w:r>
              <w:rPr>
                <w:b/>
                <w:sz w:val="15"/>
              </w:rPr>
              <w:t>Stabiliser</w:t>
            </w:r>
          </w:p>
        </w:tc>
      </w:tr>
      <w:tr>
        <w:tc>
          <w:tcPr>
            <w:tcW w:type="dxa" w:w="680"/>
          </w:tcPr>
          <w:p>
            <w:r/>
            <w:r>
              <w:rPr>
                <w:sz w:val="15"/>
              </w:rPr>
              <w:t>9678</w:t>
            </w:r>
          </w:p>
        </w:tc>
        <w:tc>
          <w:tcPr>
            <w:tcW w:type="dxa" w:w="1701"/>
          </w:tcPr>
          <w:p>
            <w:r/>
            <w:r>
              <w:rPr>
                <w:sz w:val="15"/>
              </w:rPr>
              <w:t>UNISOUND</w:t>
            </w:r>
          </w:p>
        </w:tc>
        <w:tc>
          <w:tcPr>
            <w:tcW w:type="dxa" w:w="794"/>
          </w:tcPr>
          <w:p>
            <w:r/>
            <w:r>
              <w:rPr>
                <w:sz w:val="15"/>
              </w:rPr>
              <w:t>-2.9%</w:t>
            </w:r>
          </w:p>
        </w:tc>
        <w:tc>
          <w:tcPr>
            <w:tcW w:type="dxa" w:w="794"/>
          </w:tcPr>
          <w:p>
            <w:r/>
            <w:r>
              <w:rPr>
                <w:sz w:val="15"/>
              </w:rPr>
              <w:t>+0.0%</w:t>
            </w:r>
          </w:p>
        </w:tc>
        <w:tc>
          <w:tcPr>
            <w:tcW w:type="dxa" w:w="794"/>
          </w:tcPr>
          <w:p>
            <w:r/>
            <w:r>
              <w:rPr>
                <w:sz w:val="15"/>
              </w:rPr>
              <w:t>+44.6%</w:t>
            </w:r>
          </w:p>
        </w:tc>
        <w:tc>
          <w:tcPr>
            <w:tcW w:type="dxa" w:w="850"/>
          </w:tcPr>
          <w:p>
            <w:r/>
            <w:r>
              <w:rPr>
                <w:sz w:val="15"/>
              </w:rPr>
              <w:t>91.7x</w:t>
            </w:r>
          </w:p>
        </w:tc>
        <w:tc>
          <w:tcPr>
            <w:tcW w:type="dxa" w:w="680"/>
          </w:tcPr>
          <w:p>
            <w:r/>
            <w:r>
              <w:rPr>
                <w:sz w:val="15"/>
              </w:rPr>
              <w:t>1.7x</w:t>
            </w:r>
          </w:p>
        </w:tc>
        <w:tc>
          <w:tcPr>
            <w:tcW w:type="dxa" w:w="2381"/>
          </w:tcPr>
          <w:p>
            <w:r/>
            <w:r>
              <w:rPr>
                <w:sz w:val="15"/>
              </w:rPr>
              <w:t>China International Capita</w:t>
            </w:r>
          </w:p>
        </w:tc>
      </w:tr>
      <w:tr>
        <w:tc>
          <w:tcPr>
            <w:tcW w:type="dxa" w:w="680"/>
          </w:tcPr>
          <w:p>
            <w:r/>
            <w:r>
              <w:rPr>
                <w:sz w:val="15"/>
              </w:rPr>
              <w:t>2540</w:t>
            </w:r>
          </w:p>
        </w:tc>
        <w:tc>
          <w:tcPr>
            <w:tcW w:type="dxa" w:w="1701"/>
          </w:tcPr>
          <w:p>
            <w:r/>
            <w:r>
              <w:rPr>
                <w:sz w:val="15"/>
              </w:rPr>
              <w:t>LESI GROUP</w:t>
            </w:r>
          </w:p>
        </w:tc>
        <w:tc>
          <w:tcPr>
            <w:tcW w:type="dxa" w:w="794"/>
          </w:tcPr>
          <w:p>
            <w:r/>
            <w:r>
              <w:rPr>
                <w:sz w:val="15"/>
              </w:rPr>
              <w:t>-16.4%</w:t>
            </w:r>
          </w:p>
        </w:tc>
        <w:tc>
          <w:tcPr>
            <w:tcW w:type="dxa" w:w="794"/>
          </w:tcPr>
          <w:p>
            <w:r/>
            <w:r>
              <w:rPr>
                <w:sz w:val="15"/>
              </w:rPr>
              <w:t>-18.2%</w:t>
            </w:r>
          </w:p>
        </w:tc>
        <w:tc>
          <w:tcPr>
            <w:tcW w:type="dxa" w:w="794"/>
          </w:tcPr>
          <w:p>
            <w:r/>
            <w:r>
              <w:rPr>
                <w:sz w:val="15"/>
              </w:rPr>
              <w:t>+36.4%</w:t>
            </w:r>
          </w:p>
        </w:tc>
        <w:tc>
          <w:tcPr>
            <w:tcW w:type="dxa" w:w="850"/>
          </w:tcPr>
          <w:p>
            <w:r/>
            <w:r>
              <w:rPr>
                <w:sz w:val="15"/>
              </w:rPr>
              <w:t>22.4x</w:t>
            </w:r>
          </w:p>
        </w:tc>
        <w:tc>
          <w:tcPr>
            <w:tcW w:type="dxa" w:w="680"/>
          </w:tcPr>
          <w:p>
            <w:r/>
            <w:r>
              <w:rPr>
                <w:sz w:val="15"/>
              </w:rPr>
              <w:t>1.5x</w:t>
            </w:r>
          </w:p>
        </w:tc>
        <w:tc>
          <w:tcPr>
            <w:tcW w:type="dxa" w:w="2381"/>
          </w:tcPr>
          <w:p>
            <w:r/>
            <w:r>
              <w:rPr>
                <w:sz w:val="15"/>
              </w:rPr>
              <w:t>none</w:t>
            </w:r>
          </w:p>
        </w:tc>
      </w:tr>
      <w:tr>
        <w:tc>
          <w:tcPr>
            <w:tcW w:type="dxa" w:w="680"/>
          </w:tcPr>
          <w:p>
            <w:r/>
            <w:r>
              <w:rPr>
                <w:sz w:val="15"/>
              </w:rPr>
              <w:t>2569</w:t>
            </w:r>
          </w:p>
        </w:tc>
        <w:tc>
          <w:tcPr>
            <w:tcW w:type="dxa" w:w="1701"/>
          </w:tcPr>
          <w:p>
            <w:r/>
            <w:r>
              <w:rPr>
                <w:sz w:val="15"/>
              </w:rPr>
              <w:t>SOFT INTL</w:t>
            </w:r>
          </w:p>
        </w:tc>
        <w:tc>
          <w:tcPr>
            <w:tcW w:type="dxa" w:w="794"/>
          </w:tcPr>
          <w:p>
            <w:r/>
            <w:r>
              <w:rPr>
                <w:sz w:val="15"/>
              </w:rPr>
              <w:t>-2.0%</w:t>
            </w:r>
          </w:p>
        </w:tc>
        <w:tc>
          <w:tcPr>
            <w:tcW w:type="dxa" w:w="794"/>
          </w:tcPr>
          <w:p>
            <w:r/>
            <w:r>
              <w:rPr>
                <w:sz w:val="15"/>
              </w:rPr>
              <w:t>-3.9%</w:t>
            </w:r>
          </w:p>
        </w:tc>
        <w:tc>
          <w:tcPr>
            <w:tcW w:type="dxa" w:w="794"/>
          </w:tcPr>
          <w:p>
            <w:r/>
            <w:r>
              <w:rPr>
                <w:sz w:val="15"/>
              </w:rPr>
              <w:t>+31.4%</w:t>
            </w:r>
          </w:p>
        </w:tc>
        <w:tc>
          <w:tcPr>
            <w:tcW w:type="dxa" w:w="850"/>
          </w:tcPr>
          <w:p>
            <w:r/>
            <w:r>
              <w:rPr>
                <w:sz w:val="15"/>
              </w:rPr>
              <w:t>167x</w:t>
            </w:r>
          </w:p>
        </w:tc>
        <w:tc>
          <w:tcPr>
            <w:tcW w:type="dxa" w:w="680"/>
          </w:tcPr>
          <w:p>
            <w:r/>
            <w:r>
              <w:rPr>
                <w:sz w:val="15"/>
              </w:rPr>
              <w:t>1.0x</w:t>
            </w:r>
          </w:p>
        </w:tc>
        <w:tc>
          <w:tcPr>
            <w:tcW w:type="dxa" w:w="2381"/>
          </w:tcPr>
          <w:p>
            <w:r/>
            <w:r>
              <w:rPr>
                <w:sz w:val="15"/>
              </w:rPr>
              <w:t>Yue Xiu Securities Company</w:t>
            </w:r>
          </w:p>
        </w:tc>
      </w:tr>
      <w:tr>
        <w:tc>
          <w:tcPr>
            <w:tcW w:type="dxa" w:w="680"/>
          </w:tcPr>
          <w:p>
            <w:r/>
            <w:r>
              <w:rPr>
                <w:sz w:val="15"/>
              </w:rPr>
              <w:t>0501</w:t>
            </w:r>
          </w:p>
        </w:tc>
        <w:tc>
          <w:tcPr>
            <w:tcW w:type="dxa" w:w="1701"/>
          </w:tcPr>
          <w:p>
            <w:r/>
            <w:r>
              <w:rPr>
                <w:sz w:val="15"/>
              </w:rPr>
              <w:t>OMNIVISION</w:t>
            </w:r>
          </w:p>
        </w:tc>
        <w:tc>
          <w:tcPr>
            <w:tcW w:type="dxa" w:w="794"/>
          </w:tcPr>
          <w:p>
            <w:r/>
            <w:r>
              <w:rPr>
                <w:sz w:val="15"/>
              </w:rPr>
              <w:t>-0.3%</w:t>
            </w:r>
          </w:p>
        </w:tc>
        <w:tc>
          <w:tcPr>
            <w:tcW w:type="dxa" w:w="794"/>
          </w:tcPr>
          <w:p>
            <w:r/>
            <w:r>
              <w:rPr>
                <w:sz w:val="15"/>
              </w:rPr>
              <w:t>+3.0%</w:t>
            </w:r>
          </w:p>
        </w:tc>
        <w:tc>
          <w:tcPr>
            <w:tcW w:type="dxa" w:w="794"/>
          </w:tcPr>
          <w:p>
            <w:r/>
            <w:r>
              <w:rPr>
                <w:sz w:val="15"/>
              </w:rPr>
              <w:t>+16.2%</w:t>
            </w:r>
          </w:p>
        </w:tc>
        <w:tc>
          <w:tcPr>
            <w:tcW w:type="dxa" w:w="850"/>
          </w:tcPr>
          <w:p>
            <w:r/>
            <w:r>
              <w:rPr>
                <w:sz w:val="15"/>
              </w:rPr>
              <w:t>9.3x</w:t>
            </w:r>
          </w:p>
        </w:tc>
        <w:tc>
          <w:tcPr>
            <w:tcW w:type="dxa" w:w="680"/>
          </w:tcPr>
          <w:p>
            <w:r/>
            <w:r>
              <w:rPr>
                <w:sz w:val="15"/>
              </w:rPr>
              <w:t>9.7x</w:t>
            </w:r>
          </w:p>
        </w:tc>
        <w:tc>
          <w:tcPr>
            <w:tcW w:type="dxa" w:w="2381"/>
          </w:tcPr>
          <w:p>
            <w:r/>
            <w:r>
              <w:rPr>
                <w:sz w:val="15"/>
              </w:rPr>
              <w:t>China International Capita</w:t>
            </w:r>
          </w:p>
        </w:tc>
      </w:tr>
      <w:tr>
        <w:tc>
          <w:tcPr>
            <w:tcW w:type="dxa" w:w="680"/>
          </w:tcPr>
          <w:p>
            <w:r/>
            <w:r>
              <w:rPr>
                <w:sz w:val="15"/>
              </w:rPr>
              <w:t>0668</w:t>
            </w:r>
          </w:p>
        </w:tc>
        <w:tc>
          <w:tcPr>
            <w:tcW w:type="dxa" w:w="1701"/>
          </w:tcPr>
          <w:p>
            <w:r/>
            <w:r>
              <w:rPr>
                <w:sz w:val="15"/>
              </w:rPr>
              <w:t>ANKER</w:t>
            </w:r>
          </w:p>
        </w:tc>
        <w:tc>
          <w:tcPr>
            <w:tcW w:type="dxa" w:w="794"/>
          </w:tcPr>
          <w:p>
            <w:r/>
            <w:r>
              <w:rPr>
                <w:sz w:val="15"/>
              </w:rPr>
              <w:t>-4.8%</w:t>
            </w:r>
          </w:p>
        </w:tc>
        <w:tc>
          <w:tcPr>
            <w:tcW w:type="dxa" w:w="794"/>
          </w:tcPr>
          <w:p>
            <w:r/>
            <w:r>
              <w:rPr>
                <w:sz w:val="15"/>
              </w:rPr>
              <w:t>-0.0%</w:t>
            </w:r>
          </w:p>
        </w:tc>
        <w:tc>
          <w:tcPr>
            <w:tcW w:type="dxa" w:w="794"/>
          </w:tcPr>
          <w:p>
            <w:r/>
            <w:r>
              <w:rPr>
                <w:sz w:val="15"/>
              </w:rPr>
              <w:t>+15.7%</w:t>
            </w:r>
          </w:p>
        </w:tc>
        <w:tc>
          <w:tcPr>
            <w:tcW w:type="dxa" w:w="850"/>
          </w:tcPr>
          <w:p>
            <w:r/>
            <w:r>
              <w:rPr>
                <w:sz w:val="15"/>
              </w:rPr>
              <w:t>27.6x</w:t>
            </w:r>
          </w:p>
        </w:tc>
        <w:tc>
          <w:tcPr>
            <w:tcW w:type="dxa" w:w="680"/>
          </w:tcPr>
          <w:p>
            <w:r/>
            <w:r>
              <w:rPr>
                <w:sz w:val="15"/>
              </w:rPr>
              <w:t>10.2x</w:t>
            </w:r>
          </w:p>
        </w:tc>
        <w:tc>
          <w:tcPr>
            <w:tcW w:type="dxa" w:w="2381"/>
          </w:tcPr>
          <w:p>
            <w:r/>
            <w:r>
              <w:rPr>
                <w:sz w:val="15"/>
              </w:rPr>
              <w:t>China International Capita</w:t>
            </w:r>
          </w:p>
        </w:tc>
      </w:tr>
      <w:tr>
        <w:tc>
          <w:tcPr>
            <w:tcW w:type="dxa" w:w="680"/>
          </w:tcPr>
          <w:p>
            <w:r/>
            <w:r>
              <w:rPr>
                <w:sz w:val="15"/>
              </w:rPr>
              <w:t>3752</w:t>
            </w:r>
          </w:p>
        </w:tc>
        <w:tc>
          <w:tcPr>
            <w:tcW w:type="dxa" w:w="1701"/>
          </w:tcPr>
          <w:p>
            <w:r/>
            <w:r>
              <w:rPr>
                <w:sz w:val="15"/>
              </w:rPr>
              <w:t>ROKAE ROBOTICS</w:t>
            </w:r>
          </w:p>
        </w:tc>
        <w:tc>
          <w:tcPr>
            <w:tcW w:type="dxa" w:w="794"/>
          </w:tcPr>
          <w:p>
            <w:r/>
            <w:r>
              <w:rPr>
                <w:sz w:val="15"/>
              </w:rPr>
              <w:t>-1.8%</w:t>
            </w:r>
          </w:p>
        </w:tc>
        <w:tc>
          <w:tcPr>
            <w:tcW w:type="dxa" w:w="794"/>
          </w:tcPr>
          <w:p>
            <w:r/>
            <w:r>
              <w:rPr>
                <w:sz w:val="15"/>
              </w:rPr>
              <w:t>+0.1%</w:t>
            </w:r>
          </w:p>
        </w:tc>
        <w:tc>
          <w:tcPr>
            <w:tcW w:type="dxa" w:w="794"/>
          </w:tcPr>
          <w:p>
            <w:r/>
            <w:r>
              <w:rPr>
                <w:sz w:val="15"/>
              </w:rPr>
              <w:t>+15.2%</w:t>
            </w:r>
          </w:p>
        </w:tc>
        <w:tc>
          <w:tcPr>
            <w:tcW w:type="dxa" w:w="850"/>
          </w:tcPr>
          <w:p>
            <w:r/>
            <w:r>
              <w:rPr>
                <w:sz w:val="15"/>
              </w:rPr>
              <w:t>157x</w:t>
            </w:r>
          </w:p>
        </w:tc>
        <w:tc>
          <w:tcPr>
            <w:tcW w:type="dxa" w:w="680"/>
          </w:tcPr>
          <w:p>
            <w:r/>
            <w:r>
              <w:rPr>
                <w:sz w:val="15"/>
              </w:rPr>
              <w:t>12.0x</w:t>
            </w:r>
          </w:p>
        </w:tc>
        <w:tc>
          <w:tcPr>
            <w:tcW w:type="dxa" w:w="2381"/>
          </w:tcPr>
          <w:p>
            <w:r/>
            <w:r>
              <w:rPr>
                <w:sz w:val="15"/>
              </w:rPr>
              <w:t>China International Capita</w:t>
            </w:r>
          </w:p>
        </w:tc>
      </w:tr>
      <w:tr>
        <w:tc>
          <w:tcPr>
            <w:tcW w:type="dxa" w:w="680"/>
          </w:tcPr>
          <w:p>
            <w:r/>
            <w:r>
              <w:rPr>
                <w:sz w:val="15"/>
              </w:rPr>
              <w:t>0999</w:t>
            </w:r>
          </w:p>
        </w:tc>
        <w:tc>
          <w:tcPr>
            <w:tcW w:type="dxa" w:w="1701"/>
          </w:tcPr>
          <w:p>
            <w:r/>
            <w:r>
              <w:rPr>
                <w:sz w:val="15"/>
              </w:rPr>
              <w:t>XIAOCAIYUAN</w:t>
            </w:r>
          </w:p>
        </w:tc>
        <w:tc>
          <w:tcPr>
            <w:tcW w:type="dxa" w:w="794"/>
          </w:tcPr>
          <w:p>
            <w:r/>
            <w:r>
              <w:rPr>
                <w:sz w:val="15"/>
              </w:rPr>
              <w:t>-0.8%</w:t>
            </w:r>
          </w:p>
        </w:tc>
        <w:tc>
          <w:tcPr>
            <w:tcW w:type="dxa" w:w="794"/>
          </w:tcPr>
          <w:p>
            <w:r/>
            <w:r>
              <w:rPr>
                <w:sz w:val="15"/>
              </w:rPr>
              <w:t>+5.9%</w:t>
            </w:r>
          </w:p>
        </w:tc>
        <w:tc>
          <w:tcPr>
            <w:tcW w:type="dxa" w:w="794"/>
          </w:tcPr>
          <w:p>
            <w:r/>
            <w:r>
              <w:rPr>
                <w:sz w:val="15"/>
              </w:rPr>
              <w:t>+13.7%</w:t>
            </w:r>
          </w:p>
        </w:tc>
        <w:tc>
          <w:tcPr>
            <w:tcW w:type="dxa" w:w="850"/>
          </w:tcPr>
          <w:p>
            <w:r/>
            <w:r>
              <w:rPr>
                <w:sz w:val="15"/>
              </w:rPr>
              <w:t>1.4x</w:t>
            </w:r>
          </w:p>
        </w:tc>
        <w:tc>
          <w:tcPr>
            <w:tcW w:type="dxa" w:w="680"/>
          </w:tcPr>
          <w:p>
            <w:r/>
            <w:r>
              <w:rPr>
                <w:sz w:val="15"/>
              </w:rPr>
              <w:t>1.3x</w:t>
            </w:r>
          </w:p>
        </w:tc>
        <w:tc>
          <w:tcPr>
            <w:tcW w:type="dxa" w:w="2381"/>
          </w:tcPr>
          <w:p>
            <w:r/>
            <w:r>
              <w:rPr>
                <w:sz w:val="15"/>
              </w:rPr>
              <w:t>UBS AG Hong Kong Branch</w:t>
            </w:r>
          </w:p>
        </w:tc>
      </w:tr>
      <w:tr>
        <w:tc>
          <w:tcPr>
            <w:tcW w:type="dxa" w:w="680"/>
          </w:tcPr>
          <w:p>
            <w:r/>
            <w:r>
              <w:rPr>
                <w:sz w:val="15"/>
              </w:rPr>
              <w:t>6657</w:t>
            </w:r>
          </w:p>
        </w:tc>
        <w:tc>
          <w:tcPr>
            <w:tcW w:type="dxa" w:w="1701"/>
          </w:tcPr>
          <w:p>
            <w:r/>
            <w:r>
              <w:rPr>
                <w:sz w:val="15"/>
              </w:rPr>
              <w:t>BAIWANG CO</w:t>
            </w:r>
          </w:p>
        </w:tc>
        <w:tc>
          <w:tcPr>
            <w:tcW w:type="dxa" w:w="794"/>
          </w:tcPr>
          <w:p>
            <w:r/>
            <w:r>
              <w:rPr>
                <w:sz w:val="15"/>
              </w:rPr>
              <w:t>-3.8%</w:t>
            </w:r>
          </w:p>
        </w:tc>
        <w:tc>
          <w:tcPr>
            <w:tcW w:type="dxa" w:w="794"/>
          </w:tcPr>
          <w:p>
            <w:r/>
            <w:r>
              <w:rPr>
                <w:sz w:val="15"/>
              </w:rPr>
              <w:t>-11.1%</w:t>
            </w:r>
          </w:p>
        </w:tc>
        <w:tc>
          <w:tcPr>
            <w:tcW w:type="dxa" w:w="794"/>
          </w:tcPr>
          <w:p>
            <w:r/>
            <w:r>
              <w:rPr>
                <w:sz w:val="15"/>
              </w:rPr>
              <w:t>+8.1%</w:t>
            </w:r>
          </w:p>
        </w:tc>
        <w:tc>
          <w:tcPr>
            <w:tcW w:type="dxa" w:w="850"/>
          </w:tcPr>
          <w:p>
            <w:r/>
            <w:r>
              <w:rPr>
                <w:sz w:val="15"/>
              </w:rPr>
              <w:t>6.6x</w:t>
            </w:r>
          </w:p>
        </w:tc>
        <w:tc>
          <w:tcPr>
            <w:tcW w:type="dxa" w:w="680"/>
          </w:tcPr>
          <w:p>
            <w:r/>
            <w:r>
              <w:rPr>
                <w:sz w:val="15"/>
              </w:rPr>
              <w:t>1.0x</w:t>
            </w:r>
          </w:p>
        </w:tc>
        <w:tc>
          <w:tcPr>
            <w:tcW w:type="dxa" w:w="2381"/>
          </w:tcPr>
          <w:p>
            <w:r/>
            <w:r>
              <w:rPr>
                <w:sz w:val="15"/>
              </w:rPr>
              <w:t>Haitong International Secu</w:t>
            </w:r>
          </w:p>
        </w:tc>
      </w:tr>
      <w:tr>
        <w:tc>
          <w:tcPr>
            <w:tcW w:type="dxa" w:w="680"/>
          </w:tcPr>
          <w:p>
            <w:r/>
            <w:r>
              <w:rPr>
                <w:sz w:val="15"/>
              </w:rPr>
              <w:t>2325</w:t>
            </w:r>
          </w:p>
        </w:tc>
        <w:tc>
          <w:tcPr>
            <w:tcW w:type="dxa" w:w="1701"/>
          </w:tcPr>
          <w:p>
            <w:r/>
            <w:r>
              <w:rPr>
                <w:sz w:val="15"/>
              </w:rPr>
              <w:t>YUNKANG GROUP</w:t>
            </w:r>
          </w:p>
        </w:tc>
        <w:tc>
          <w:tcPr>
            <w:tcW w:type="dxa" w:w="794"/>
          </w:tcPr>
          <w:p>
            <w:r/>
            <w:r>
              <w:rPr>
                <w:sz w:val="15"/>
              </w:rPr>
              <w:t>-3.8%</w:t>
            </w:r>
          </w:p>
        </w:tc>
        <w:tc>
          <w:tcPr>
            <w:tcW w:type="dxa" w:w="794"/>
          </w:tcPr>
          <w:p>
            <w:r/>
            <w:r>
              <w:rPr>
                <w:sz w:val="15"/>
              </w:rPr>
              <w:t>+0.0%</w:t>
            </w:r>
          </w:p>
        </w:tc>
        <w:tc>
          <w:tcPr>
            <w:tcW w:type="dxa" w:w="794"/>
          </w:tcPr>
          <w:p>
            <w:r/>
            <w:r>
              <w:rPr>
                <w:sz w:val="15"/>
              </w:rPr>
              <w:t>+7.7%</w:t>
            </w:r>
          </w:p>
        </w:tc>
        <w:tc>
          <w:tcPr>
            <w:tcW w:type="dxa" w:w="850"/>
          </w:tcPr>
          <w:p>
            <w:r/>
            <w:r>
              <w:rPr>
                <w:sz w:val="15"/>
              </w:rPr>
              <w:t>1.4x</w:t>
            </w:r>
          </w:p>
        </w:tc>
        <w:tc>
          <w:tcPr>
            <w:tcW w:type="dxa" w:w="680"/>
          </w:tcPr>
          <w:p>
            <w:r/>
            <w:r>
              <w:rPr>
                <w:sz w:val="15"/>
              </w:rPr>
              <w:t>1.4x</w:t>
            </w:r>
          </w:p>
        </w:tc>
        <w:tc>
          <w:tcPr>
            <w:tcW w:type="dxa" w:w="2381"/>
          </w:tcPr>
          <w:p>
            <w:r/>
            <w:r>
              <w:rPr>
                <w:sz w:val="15"/>
              </w:rPr>
              <w:t>CMB International Securiti</w:t>
            </w:r>
          </w:p>
        </w:tc>
      </w:tr>
      <w:tr>
        <w:tc>
          <w:tcPr>
            <w:tcW w:type="dxa" w:w="680"/>
          </w:tcPr>
          <w:p>
            <w:r/>
            <w:r>
              <w:rPr>
                <w:sz w:val="15"/>
              </w:rPr>
              <w:t>0020</w:t>
            </w:r>
          </w:p>
        </w:tc>
        <w:tc>
          <w:tcPr>
            <w:tcW w:type="dxa" w:w="1701"/>
          </w:tcPr>
          <w:p>
            <w:r/>
            <w:r>
              <w:rPr>
                <w:sz w:val="15"/>
              </w:rPr>
              <w:t>SENSETIME-W</w:t>
            </w:r>
          </w:p>
        </w:tc>
        <w:tc>
          <w:tcPr>
            <w:tcW w:type="dxa" w:w="794"/>
          </w:tcPr>
          <w:p>
            <w:r/>
            <w:r>
              <w:rPr>
                <w:sz w:val="15"/>
              </w:rPr>
              <w:t>-0.5%</w:t>
            </w:r>
          </w:p>
        </w:tc>
        <w:tc>
          <w:tcPr>
            <w:tcW w:type="dxa" w:w="794"/>
          </w:tcPr>
          <w:p>
            <w:r/>
            <w:r>
              <w:rPr>
                <w:sz w:val="15"/>
              </w:rPr>
              <w:t>+1.6%</w:t>
            </w:r>
          </w:p>
        </w:tc>
        <w:tc>
          <w:tcPr>
            <w:tcW w:type="dxa" w:w="794"/>
          </w:tcPr>
          <w:p>
            <w:r/>
            <w:r>
              <w:rPr>
                <w:sz w:val="15"/>
              </w:rPr>
              <w:t>+7.3%</w:t>
            </w:r>
          </w:p>
        </w:tc>
        <w:tc>
          <w:tcPr>
            <w:tcW w:type="dxa" w:w="850"/>
          </w:tcPr>
          <w:p>
            <w:r/>
            <w:r>
              <w:rPr>
                <w:sz w:val="15"/>
              </w:rPr>
              <w:t>5.2x</w:t>
            </w:r>
          </w:p>
        </w:tc>
        <w:tc>
          <w:tcPr>
            <w:tcW w:type="dxa" w:w="680"/>
          </w:tcPr>
          <w:p>
            <w:r/>
            <w:r>
              <w:rPr>
                <w:sz w:val="15"/>
              </w:rPr>
              <w:t>1.5x</w:t>
            </w:r>
          </w:p>
        </w:tc>
        <w:tc>
          <w:tcPr>
            <w:tcW w:type="dxa" w:w="2381"/>
          </w:tcPr>
          <w:p>
            <w:r/>
            <w:r>
              <w:rPr>
                <w:sz w:val="15"/>
              </w:rPr>
              <w:t>China International Capita</w:t>
            </w:r>
          </w:p>
        </w:tc>
      </w:tr>
      <w:tr>
        <w:tc>
          <w:tcPr>
            <w:tcW w:type="dxa" w:w="680"/>
          </w:tcPr>
          <w:p>
            <w:r/>
            <w:r>
              <w:rPr>
                <w:sz w:val="15"/>
              </w:rPr>
              <w:t>2252</w:t>
            </w:r>
          </w:p>
        </w:tc>
        <w:tc>
          <w:tcPr>
            <w:tcW w:type="dxa" w:w="1701"/>
          </w:tcPr>
          <w:p>
            <w:r/>
            <w:r>
              <w:rPr>
                <w:sz w:val="15"/>
              </w:rPr>
              <w:t>MEDBOT-B</w:t>
            </w:r>
          </w:p>
        </w:tc>
        <w:tc>
          <w:tcPr>
            <w:tcW w:type="dxa" w:w="794"/>
          </w:tcPr>
          <w:p>
            <w:r/>
            <w:r>
              <w:rPr>
                <w:sz w:val="15"/>
              </w:rPr>
              <w:t>-7.1%</w:t>
            </w:r>
          </w:p>
        </w:tc>
        <w:tc>
          <w:tcPr>
            <w:tcW w:type="dxa" w:w="794"/>
          </w:tcPr>
          <w:p>
            <w:r/>
            <w:r>
              <w:rPr>
                <w:sz w:val="15"/>
              </w:rPr>
              <w:t>-7.9%</w:t>
            </w:r>
          </w:p>
        </w:tc>
        <w:tc>
          <w:tcPr>
            <w:tcW w:type="dxa" w:w="794"/>
          </w:tcPr>
          <w:p>
            <w:r/>
            <w:r>
              <w:rPr>
                <w:sz w:val="15"/>
              </w:rPr>
              <w:t>+6.0%</w:t>
            </w:r>
          </w:p>
        </w:tc>
        <w:tc>
          <w:tcPr>
            <w:tcW w:type="dxa" w:w="850"/>
          </w:tcPr>
          <w:p>
            <w:r/>
            <w:r>
              <w:rPr>
                <w:sz w:val="15"/>
              </w:rPr>
              <w:t>164x</w:t>
            </w:r>
          </w:p>
        </w:tc>
        <w:tc>
          <w:tcPr>
            <w:tcW w:type="dxa" w:w="680"/>
          </w:tcPr>
          <w:p>
            <w:r/>
            <w:r>
              <w:rPr>
                <w:sz w:val="15"/>
              </w:rPr>
              <w:t>16.0x</w:t>
            </w:r>
          </w:p>
        </w:tc>
        <w:tc>
          <w:tcPr>
            <w:tcW w:type="dxa" w:w="2381"/>
          </w:tcPr>
          <w:p>
            <w:r/>
            <w:r>
              <w:rPr>
                <w:sz w:val="15"/>
              </w:rPr>
              <w:t>none</w:t>
            </w:r>
          </w:p>
        </w:tc>
      </w:tr>
      <w:tr>
        <w:tc>
          <w:tcPr>
            <w:tcW w:type="dxa" w:w="680"/>
          </w:tcPr>
          <w:p>
            <w:r/>
            <w:r>
              <w:rPr>
                <w:sz w:val="15"/>
              </w:rPr>
              <w:t>9690</w:t>
            </w:r>
          </w:p>
        </w:tc>
        <w:tc>
          <w:tcPr>
            <w:tcW w:type="dxa" w:w="1701"/>
          </w:tcPr>
          <w:p>
            <w:r/>
            <w:r>
              <w:rPr>
                <w:sz w:val="15"/>
              </w:rPr>
              <w:t>TUHU-W</w:t>
            </w:r>
          </w:p>
        </w:tc>
        <w:tc>
          <w:tcPr>
            <w:tcW w:type="dxa" w:w="794"/>
          </w:tcPr>
          <w:p>
            <w:r/>
            <w:r>
              <w:rPr>
                <w:sz w:val="15"/>
              </w:rPr>
              <w:t>-3.6%</w:t>
            </w:r>
          </w:p>
        </w:tc>
        <w:tc>
          <w:tcPr>
            <w:tcW w:type="dxa" w:w="794"/>
          </w:tcPr>
          <w:p>
            <w:r/>
            <w:r>
              <w:rPr>
                <w:sz w:val="15"/>
              </w:rPr>
              <w:t>+0.0%</w:t>
            </w:r>
          </w:p>
        </w:tc>
        <w:tc>
          <w:tcPr>
            <w:tcW w:type="dxa" w:w="794"/>
          </w:tcPr>
          <w:p>
            <w:r/>
            <w:r>
              <w:rPr>
                <w:sz w:val="15"/>
              </w:rPr>
              <w:t>+5.4%</w:t>
            </w:r>
          </w:p>
        </w:tc>
        <w:tc>
          <w:tcPr>
            <w:tcW w:type="dxa" w:w="850"/>
          </w:tcPr>
          <w:p>
            <w:r/>
            <w:r>
              <w:rPr>
                <w:sz w:val="15"/>
              </w:rPr>
              <w:t>2.7x</w:t>
            </w:r>
          </w:p>
        </w:tc>
        <w:tc>
          <w:tcPr>
            <w:tcW w:type="dxa" w:w="680"/>
          </w:tcPr>
          <w:p>
            <w:r/>
            <w:r>
              <w:rPr>
                <w:sz w:val="15"/>
              </w:rPr>
              <w:t>2.3x</w:t>
            </w:r>
          </w:p>
        </w:tc>
        <w:tc>
          <w:tcPr>
            <w:tcW w:type="dxa" w:w="2381"/>
          </w:tcPr>
          <w:p>
            <w:r/>
            <w:r>
              <w:rPr>
                <w:sz w:val="15"/>
              </w:rPr>
              <w:t>Goldman Sachs</w:t>
            </w:r>
          </w:p>
        </w:tc>
      </w:tr>
      <w:tr>
        <w:tc>
          <w:tcPr>
            <w:tcW w:type="dxa" w:w="680"/>
          </w:tcPr>
          <w:p>
            <w:r/>
            <w:r>
              <w:rPr>
                <w:sz w:val="15"/>
              </w:rPr>
              <w:t>2590</w:t>
            </w:r>
          </w:p>
        </w:tc>
        <w:tc>
          <w:tcPr>
            <w:tcW w:type="dxa" w:w="1701"/>
          </w:tcPr>
          <w:p>
            <w:r/>
            <w:r>
              <w:rPr>
                <w:sz w:val="15"/>
              </w:rPr>
              <w:t>GEEKPLUS-W</w:t>
            </w:r>
          </w:p>
        </w:tc>
        <w:tc>
          <w:tcPr>
            <w:tcW w:type="dxa" w:w="794"/>
          </w:tcPr>
          <w:p>
            <w:r/>
            <w:r>
              <w:rPr>
                <w:sz w:val="15"/>
              </w:rPr>
              <w:t>-1.3%</w:t>
            </w:r>
          </w:p>
        </w:tc>
        <w:tc>
          <w:tcPr>
            <w:tcW w:type="dxa" w:w="794"/>
          </w:tcPr>
          <w:p>
            <w:r/>
            <w:r>
              <w:rPr>
                <w:sz w:val="15"/>
              </w:rPr>
              <w:t>+0.6%</w:t>
            </w:r>
          </w:p>
        </w:tc>
        <w:tc>
          <w:tcPr>
            <w:tcW w:type="dxa" w:w="794"/>
          </w:tcPr>
          <w:p>
            <w:r/>
            <w:r>
              <w:rPr>
                <w:sz w:val="15"/>
              </w:rPr>
              <w:t>+5.4%</w:t>
            </w:r>
          </w:p>
        </w:tc>
        <w:tc>
          <w:tcPr>
            <w:tcW w:type="dxa" w:w="850"/>
          </w:tcPr>
          <w:p>
            <w:r/>
            <w:r>
              <w:rPr>
                <w:sz w:val="15"/>
              </w:rPr>
              <w:t>134x</w:t>
            </w:r>
          </w:p>
        </w:tc>
        <w:tc>
          <w:tcPr>
            <w:tcW w:type="dxa" w:w="680"/>
          </w:tcPr>
          <w:p>
            <w:r/>
            <w:r>
              <w:rPr>
                <w:sz w:val="15"/>
              </w:rPr>
              <w:t>30.2x</w:t>
            </w:r>
          </w:p>
        </w:tc>
        <w:tc>
          <w:tcPr>
            <w:tcW w:type="dxa" w:w="2381"/>
          </w:tcPr>
          <w:p>
            <w:r/>
            <w:r>
              <w:rPr>
                <w:sz w:val="15"/>
              </w:rPr>
              <w:t>Morgan Stanley Asia Limite</w:t>
            </w:r>
          </w:p>
        </w:tc>
      </w:tr>
      <w:tr>
        <w:tc>
          <w:tcPr>
            <w:tcW w:type="dxa" w:w="680"/>
          </w:tcPr>
          <w:p>
            <w:r/>
            <w:r>
              <w:rPr>
                <w:sz w:val="15"/>
              </w:rPr>
              <w:t>2279</w:t>
            </w:r>
          </w:p>
        </w:tc>
        <w:tc>
          <w:tcPr>
            <w:tcW w:type="dxa" w:w="1701"/>
          </w:tcPr>
          <w:p>
            <w:r/>
            <w:r>
              <w:rPr>
                <w:sz w:val="15"/>
              </w:rPr>
              <w:t>YONGHE MEDICAL</w:t>
            </w:r>
          </w:p>
        </w:tc>
        <w:tc>
          <w:tcPr>
            <w:tcW w:type="dxa" w:w="794"/>
          </w:tcPr>
          <w:p>
            <w:r/>
            <w:r>
              <w:rPr>
                <w:sz w:val="15"/>
              </w:rPr>
              <w:t>-3.5%</w:t>
            </w:r>
          </w:p>
        </w:tc>
        <w:tc>
          <w:tcPr>
            <w:tcW w:type="dxa" w:w="794"/>
          </w:tcPr>
          <w:p>
            <w:r/>
            <w:r>
              <w:rPr>
                <w:sz w:val="15"/>
              </w:rPr>
              <w:t>-0.2%</w:t>
            </w:r>
          </w:p>
        </w:tc>
        <w:tc>
          <w:tcPr>
            <w:tcW w:type="dxa" w:w="794"/>
          </w:tcPr>
          <w:p>
            <w:r/>
            <w:r>
              <w:rPr>
                <w:sz w:val="15"/>
              </w:rPr>
              <w:t>+5.1%</w:t>
            </w:r>
          </w:p>
        </w:tc>
        <w:tc>
          <w:tcPr>
            <w:tcW w:type="dxa" w:w="850"/>
          </w:tcPr>
          <w:p>
            <w:r/>
            <w:r>
              <w:rPr>
                <w:sz w:val="15"/>
              </w:rPr>
              <w:t>160x</w:t>
            </w:r>
          </w:p>
        </w:tc>
        <w:tc>
          <w:tcPr>
            <w:tcW w:type="dxa" w:w="680"/>
          </w:tcPr>
          <w:p>
            <w:r/>
            <w:r>
              <w:rPr>
                <w:sz w:val="15"/>
              </w:rPr>
              <w:t>8.4x</w:t>
            </w:r>
          </w:p>
        </w:tc>
        <w:tc>
          <w:tcPr>
            <w:tcW w:type="dxa" w:w="2381"/>
          </w:tcPr>
          <w:p>
            <w:r/>
            <w:r>
              <w:rPr>
                <w:sz w:val="15"/>
              </w:rPr>
              <w:t>Morgan Stanley Asia Limite</w:t>
            </w:r>
          </w:p>
        </w:tc>
      </w:tr>
      <w:tr>
        <w:tc>
          <w:tcPr>
            <w:tcW w:type="dxa" w:w="680"/>
          </w:tcPr>
          <w:p>
            <w:r/>
            <w:r>
              <w:rPr>
                <w:sz w:val="15"/>
              </w:rPr>
              <w:t>6951</w:t>
            </w:r>
          </w:p>
        </w:tc>
        <w:tc>
          <w:tcPr>
            <w:tcW w:type="dxa" w:w="1701"/>
          </w:tcPr>
          <w:p>
            <w:r/>
            <w:r>
              <w:rPr>
                <w:sz w:val="15"/>
              </w:rPr>
              <w:t>CCTC</w:t>
            </w:r>
          </w:p>
        </w:tc>
        <w:tc>
          <w:tcPr>
            <w:tcW w:type="dxa" w:w="794"/>
          </w:tcPr>
          <w:p>
            <w:r/>
            <w:r>
              <w:rPr>
                <w:sz w:val="15"/>
              </w:rPr>
              <w:t>-4.3%</w:t>
            </w:r>
          </w:p>
        </w:tc>
        <w:tc>
          <w:tcPr>
            <w:tcW w:type="dxa" w:w="794"/>
          </w:tcPr>
          <w:p>
            <w:r/>
            <w:r>
              <w:rPr>
                <w:sz w:val="15"/>
              </w:rPr>
              <w:t>+0.0%</w:t>
            </w:r>
          </w:p>
        </w:tc>
        <w:tc>
          <w:tcPr>
            <w:tcW w:type="dxa" w:w="794"/>
          </w:tcPr>
          <w:p>
            <w:r/>
            <w:r>
              <w:rPr>
                <w:sz w:val="15"/>
              </w:rPr>
              <w:t>+4.7%</w:t>
            </w:r>
          </w:p>
        </w:tc>
        <w:tc>
          <w:tcPr>
            <w:tcW w:type="dxa" w:w="850"/>
          </w:tcPr>
          <w:p>
            <w:r/>
            <w:r>
              <w:rPr>
                <w:sz w:val="15"/>
              </w:rPr>
              <w:t>327x</w:t>
            </w:r>
          </w:p>
        </w:tc>
        <w:tc>
          <w:tcPr>
            <w:tcW w:type="dxa" w:w="680"/>
          </w:tcPr>
          <w:p>
            <w:r/>
            <w:r>
              <w:rPr>
                <w:sz w:val="15"/>
              </w:rPr>
              <w:t>16.2x</w:t>
            </w:r>
          </w:p>
        </w:tc>
        <w:tc>
          <w:tcPr>
            <w:tcW w:type="dxa" w:w="2381"/>
          </w:tcPr>
          <w:p>
            <w:r/>
            <w:r>
              <w:rPr>
                <w:sz w:val="15"/>
              </w:rPr>
              <w:t>China Galaxy International</w:t>
            </w:r>
          </w:p>
        </w:tc>
      </w:tr>
      <w:tr>
        <w:tc>
          <w:tcPr>
            <w:tcW w:type="dxa" w:w="680"/>
          </w:tcPr>
          <w:p>
            <w:r/>
            <w:r>
              <w:rPr>
                <w:sz w:val="15"/>
              </w:rPr>
              <w:t>6106</w:t>
            </w:r>
          </w:p>
        </w:tc>
        <w:tc>
          <w:tcPr>
            <w:tcW w:type="dxa" w:w="1701"/>
          </w:tcPr>
          <w:p>
            <w:r/>
            <w:r>
              <w:rPr>
                <w:sz w:val="15"/>
              </w:rPr>
              <w:t>SEER TECH</w:t>
            </w:r>
          </w:p>
        </w:tc>
        <w:tc>
          <w:tcPr>
            <w:tcW w:type="dxa" w:w="794"/>
          </w:tcPr>
          <w:p>
            <w:r/>
            <w:r>
              <w:rPr>
                <w:sz w:val="15"/>
              </w:rPr>
              <w:t>-7.3%</w:t>
            </w:r>
          </w:p>
        </w:tc>
        <w:tc>
          <w:tcPr>
            <w:tcW w:type="dxa" w:w="794"/>
          </w:tcPr>
          <w:p>
            <w:r/>
            <w:r>
              <w:rPr>
                <w:sz w:val="15"/>
              </w:rPr>
              <w:t>+0.0%</w:t>
            </w:r>
          </w:p>
        </w:tc>
        <w:tc>
          <w:tcPr>
            <w:tcW w:type="dxa" w:w="794"/>
          </w:tcPr>
          <w:p>
            <w:r/>
            <w:r>
              <w:rPr>
                <w:sz w:val="15"/>
              </w:rPr>
              <w:t>+4.3%</w:t>
            </w:r>
          </w:p>
        </w:tc>
        <w:tc>
          <w:tcPr>
            <w:tcW w:type="dxa" w:w="850"/>
          </w:tcPr>
          <w:p>
            <w:r/>
            <w:r>
              <w:rPr>
                <w:sz w:val="15"/>
              </w:rPr>
              <w:t>5,935x</w:t>
            </w:r>
          </w:p>
        </w:tc>
        <w:tc>
          <w:tcPr>
            <w:tcW w:type="dxa" w:w="680"/>
          </w:tcPr>
          <w:p>
            <w:r/>
            <w:r>
              <w:rPr>
                <w:sz w:val="15"/>
              </w:rPr>
              <w:t>21.3x</w:t>
            </w:r>
          </w:p>
        </w:tc>
        <w:tc>
          <w:tcPr>
            <w:tcW w:type="dxa" w:w="2381"/>
          </w:tcPr>
          <w:p>
            <w:r/>
            <w:r>
              <w:rPr>
                <w:sz w:val="15"/>
              </w:rPr>
              <w:t>China International Capita</w:t>
            </w:r>
          </w:p>
        </w:tc>
      </w:tr>
      <w:tr>
        <w:tc>
          <w:tcPr>
            <w:tcW w:type="dxa" w:w="680"/>
          </w:tcPr>
          <w:p>
            <w:r/>
            <w:r>
              <w:rPr>
                <w:sz w:val="15"/>
              </w:rPr>
              <w:t>9889</w:t>
            </w:r>
          </w:p>
        </w:tc>
        <w:tc>
          <w:tcPr>
            <w:tcW w:type="dxa" w:w="1701"/>
          </w:tcPr>
          <w:p>
            <w:r/>
            <w:r>
              <w:rPr>
                <w:sz w:val="15"/>
              </w:rPr>
              <w:t>DRCB</w:t>
            </w:r>
          </w:p>
        </w:tc>
        <w:tc>
          <w:tcPr>
            <w:tcW w:type="dxa" w:w="794"/>
          </w:tcPr>
          <w:p>
            <w:r/>
            <w:r>
              <w:rPr>
                <w:sz w:val="15"/>
              </w:rPr>
              <w:t>-5.3%</w:t>
            </w:r>
          </w:p>
        </w:tc>
        <w:tc>
          <w:tcPr>
            <w:tcW w:type="dxa" w:w="794"/>
          </w:tcPr>
          <w:p>
            <w:r/>
            <w:r>
              <w:rPr>
                <w:sz w:val="15"/>
              </w:rPr>
              <w:t>+1.0%</w:t>
            </w:r>
          </w:p>
        </w:tc>
        <w:tc>
          <w:tcPr>
            <w:tcW w:type="dxa" w:w="794"/>
          </w:tcPr>
          <w:p>
            <w:r/>
            <w:r>
              <w:rPr>
                <w:sz w:val="15"/>
              </w:rPr>
              <w:t>+4.2%</w:t>
            </w:r>
          </w:p>
        </w:tc>
        <w:tc>
          <w:tcPr>
            <w:tcW w:type="dxa" w:w="850"/>
          </w:tcPr>
          <w:p>
            <w:r/>
            <w:r>
              <w:rPr>
                <w:sz w:val="15"/>
              </w:rPr>
              <w:t>0.2x</w:t>
            </w:r>
          </w:p>
        </w:tc>
        <w:tc>
          <w:tcPr>
            <w:tcW w:type="dxa" w:w="680"/>
          </w:tcPr>
          <w:p>
            <w:r/>
            <w:r>
              <w:rPr>
                <w:sz w:val="15"/>
              </w:rPr>
              <w:t>1.2x</w:t>
            </w:r>
          </w:p>
        </w:tc>
        <w:tc>
          <w:tcPr>
            <w:tcW w:type="dxa" w:w="2381"/>
          </w:tcPr>
          <w:p>
            <w:r/>
            <w:r>
              <w:rPr>
                <w:sz w:val="15"/>
              </w:rPr>
              <w:t>ABCI Securities Company Li</w:t>
            </w:r>
          </w:p>
        </w:tc>
      </w:tr>
      <w:tr>
        <w:tc>
          <w:tcPr>
            <w:tcW w:type="dxa" w:w="680"/>
          </w:tcPr>
          <w:p>
            <w:r/>
            <w:r>
              <w:rPr>
                <w:sz w:val="15"/>
              </w:rPr>
              <w:t>6681</w:t>
            </w:r>
          </w:p>
        </w:tc>
        <w:tc>
          <w:tcPr>
            <w:tcW w:type="dxa" w:w="1701"/>
          </w:tcPr>
          <w:p>
            <w:r/>
            <w:r>
              <w:rPr>
                <w:sz w:val="15"/>
              </w:rPr>
              <w:t>BRAINAURORA-B</w:t>
            </w:r>
          </w:p>
        </w:tc>
        <w:tc>
          <w:tcPr>
            <w:tcW w:type="dxa" w:w="794"/>
          </w:tcPr>
          <w:p>
            <w:r/>
            <w:r>
              <w:rPr>
                <w:sz w:val="15"/>
              </w:rPr>
              <w:t>-0.3%</w:t>
            </w:r>
          </w:p>
        </w:tc>
        <w:tc>
          <w:tcPr>
            <w:tcW w:type="dxa" w:w="794"/>
          </w:tcPr>
          <w:p>
            <w:r/>
            <w:r>
              <w:rPr>
                <w:sz w:val="15"/>
              </w:rPr>
              <w:t>+0.0%</w:t>
            </w:r>
          </w:p>
        </w:tc>
        <w:tc>
          <w:tcPr>
            <w:tcW w:type="dxa" w:w="794"/>
          </w:tcPr>
          <w:p>
            <w:r/>
            <w:r>
              <w:rPr>
                <w:sz w:val="15"/>
              </w:rPr>
              <w:t>+3.4%</w:t>
            </w:r>
          </w:p>
        </w:tc>
        <w:tc>
          <w:tcPr>
            <w:tcW w:type="dxa" w:w="850"/>
          </w:tcPr>
          <w:p>
            <w:r/>
            <w:r>
              <w:rPr>
                <w:sz w:val="15"/>
              </w:rPr>
              <w:t>11.4x</w:t>
            </w:r>
          </w:p>
        </w:tc>
        <w:tc>
          <w:tcPr>
            <w:tcW w:type="dxa" w:w="680"/>
          </w:tcPr>
          <w:p>
            <w:r/>
            <w:r>
              <w:rPr>
                <w:sz w:val="15"/>
              </w:rPr>
              <w:t>1.0x</w:t>
            </w:r>
          </w:p>
        </w:tc>
        <w:tc>
          <w:tcPr>
            <w:tcW w:type="dxa" w:w="2381"/>
          </w:tcPr>
          <w:p>
            <w:r/>
            <w:r>
              <w:rPr>
                <w:sz w:val="15"/>
              </w:rPr>
              <w:t>China International Capita</w:t>
            </w:r>
          </w:p>
        </w:tc>
      </w:tr>
      <w:tr>
        <w:tc>
          <w:tcPr>
            <w:tcW w:type="dxa" w:w="680"/>
          </w:tcPr>
          <w:p>
            <w:r/>
            <w:r>
              <w:rPr>
                <w:sz w:val="15"/>
              </w:rPr>
              <w:t>2137</w:t>
            </w:r>
          </w:p>
        </w:tc>
        <w:tc>
          <w:tcPr>
            <w:tcW w:type="dxa" w:w="1701"/>
          </w:tcPr>
          <w:p>
            <w:r/>
            <w:r>
              <w:rPr>
                <w:sz w:val="15"/>
              </w:rPr>
              <w:t>BRII - B</w:t>
            </w:r>
          </w:p>
        </w:tc>
        <w:tc>
          <w:tcPr>
            <w:tcW w:type="dxa" w:w="794"/>
          </w:tcPr>
          <w:p>
            <w:r/>
            <w:r>
              <w:rPr>
                <w:sz w:val="15"/>
              </w:rPr>
              <w:t>-6.1%</w:t>
            </w:r>
          </w:p>
        </w:tc>
        <w:tc>
          <w:tcPr>
            <w:tcW w:type="dxa" w:w="794"/>
          </w:tcPr>
          <w:p>
            <w:r/>
            <w:r>
              <w:rPr>
                <w:sz w:val="15"/>
              </w:rPr>
              <w:t>-3.8%</w:t>
            </w:r>
          </w:p>
        </w:tc>
        <w:tc>
          <w:tcPr>
            <w:tcW w:type="dxa" w:w="794"/>
          </w:tcPr>
          <w:p>
            <w:r/>
            <w:r>
              <w:rPr>
                <w:sz w:val="15"/>
              </w:rPr>
              <w:t>+3.1%</w:t>
            </w:r>
          </w:p>
        </w:tc>
        <w:tc>
          <w:tcPr>
            <w:tcW w:type="dxa" w:w="850"/>
          </w:tcPr>
          <w:p>
            <w:r/>
            <w:r>
              <w:rPr>
                <w:sz w:val="15"/>
              </w:rPr>
              <w:t>292x</w:t>
            </w:r>
          </w:p>
        </w:tc>
        <w:tc>
          <w:tcPr>
            <w:tcW w:type="dxa" w:w="680"/>
          </w:tcPr>
          <w:p>
            <w:r/>
            <w:r>
              <w:rPr>
                <w:sz w:val="15"/>
              </w:rPr>
              <w:t>12.0x</w:t>
            </w:r>
          </w:p>
        </w:tc>
        <w:tc>
          <w:tcPr>
            <w:tcW w:type="dxa" w:w="2381"/>
          </w:tcPr>
          <w:p>
            <w:r/>
            <w:r>
              <w:rPr>
                <w:sz w:val="15"/>
              </w:rPr>
              <w:t>Morgan Stanley Asia Limite</w:t>
            </w:r>
          </w:p>
        </w:tc>
      </w:tr>
      <w:tr>
        <w:tc>
          <w:tcPr>
            <w:tcW w:type="dxa" w:w="680"/>
          </w:tcPr>
          <w:p>
            <w:r/>
            <w:r>
              <w:rPr>
                <w:sz w:val="15"/>
              </w:rPr>
              <w:t>6660</w:t>
            </w:r>
          </w:p>
        </w:tc>
        <w:tc>
          <w:tcPr>
            <w:tcW w:type="dxa" w:w="1701"/>
          </w:tcPr>
          <w:p>
            <w:r/>
            <w:r>
              <w:rPr>
                <w:sz w:val="15"/>
              </w:rPr>
              <w:t>AIM VACCINE</w:t>
            </w:r>
          </w:p>
        </w:tc>
        <w:tc>
          <w:tcPr>
            <w:tcW w:type="dxa" w:w="794"/>
          </w:tcPr>
          <w:p>
            <w:r/>
            <w:r>
              <w:rPr>
                <w:sz w:val="15"/>
              </w:rPr>
              <w:t>-1.1%</w:t>
            </w:r>
          </w:p>
        </w:tc>
        <w:tc>
          <w:tcPr>
            <w:tcW w:type="dxa" w:w="794"/>
          </w:tcPr>
          <w:p>
            <w:r/>
            <w:r>
              <w:rPr>
                <w:sz w:val="15"/>
              </w:rPr>
              <w:t>-7.2%</w:t>
            </w:r>
          </w:p>
        </w:tc>
        <w:tc>
          <w:tcPr>
            <w:tcW w:type="dxa" w:w="794"/>
          </w:tcPr>
          <w:p>
            <w:r/>
            <w:r>
              <w:rPr>
                <w:sz w:val="15"/>
              </w:rPr>
              <w:t>+3.1%</w:t>
            </w:r>
          </w:p>
        </w:tc>
        <w:tc>
          <w:tcPr>
            <w:tcW w:type="dxa" w:w="850"/>
          </w:tcPr>
          <w:p>
            <w:r/>
            <w:r>
              <w:rPr>
                <w:sz w:val="15"/>
              </w:rPr>
              <w:t>3.1x</w:t>
            </w:r>
          </w:p>
        </w:tc>
        <w:tc>
          <w:tcPr>
            <w:tcW w:type="dxa" w:w="680"/>
          </w:tcPr>
          <w:p>
            <w:r/>
            <w:r>
              <w:rPr>
                <w:sz w:val="15"/>
              </w:rPr>
              <w:t>3.3x</w:t>
            </w:r>
          </w:p>
        </w:tc>
        <w:tc>
          <w:tcPr>
            <w:tcW w:type="dxa" w:w="2381"/>
          </w:tcPr>
          <w:p>
            <w:r/>
            <w:r>
              <w:rPr>
                <w:sz w:val="15"/>
              </w:rPr>
              <w:t>Goldman Sachs</w:t>
            </w:r>
          </w:p>
        </w:tc>
      </w:tr>
      <w:tr>
        <w:tc>
          <w:tcPr>
            <w:tcW w:type="dxa" w:w="680"/>
          </w:tcPr>
          <w:p>
            <w:r/>
            <w:r>
              <w:rPr>
                <w:sz w:val="15"/>
              </w:rPr>
              <w:t>6031</w:t>
            </w:r>
          </w:p>
        </w:tc>
        <w:tc>
          <w:tcPr>
            <w:tcW w:type="dxa" w:w="1701"/>
          </w:tcPr>
          <w:p>
            <w:r/>
            <w:r>
              <w:rPr>
                <w:sz w:val="15"/>
              </w:rPr>
              <w:t>SANY HEAVY IND</w:t>
            </w:r>
          </w:p>
        </w:tc>
        <w:tc>
          <w:tcPr>
            <w:tcW w:type="dxa" w:w="794"/>
          </w:tcPr>
          <w:p>
            <w:r/>
            <w:r>
              <w:rPr>
                <w:sz w:val="15"/>
              </w:rPr>
              <w:t>-2.5%</w:t>
            </w:r>
          </w:p>
        </w:tc>
        <w:tc>
          <w:tcPr>
            <w:tcW w:type="dxa" w:w="794"/>
          </w:tcPr>
          <w:p>
            <w:r/>
            <w:r>
              <w:rPr>
                <w:sz w:val="15"/>
              </w:rPr>
              <w:t>+0.0%</w:t>
            </w:r>
          </w:p>
        </w:tc>
        <w:tc>
          <w:tcPr>
            <w:tcW w:type="dxa" w:w="794"/>
          </w:tcPr>
          <w:p>
            <w:r/>
            <w:r>
              <w:rPr>
                <w:sz w:val="15"/>
              </w:rPr>
              <w:t>+2.8%</w:t>
            </w:r>
          </w:p>
        </w:tc>
        <w:tc>
          <w:tcPr>
            <w:tcW w:type="dxa" w:w="850"/>
          </w:tcPr>
          <w:p>
            <w:r/>
            <w:r>
              <w:rPr>
                <w:sz w:val="15"/>
              </w:rPr>
              <w:t>52.9x</w:t>
            </w:r>
          </w:p>
        </w:tc>
        <w:tc>
          <w:tcPr>
            <w:tcW w:type="dxa" w:w="680"/>
          </w:tcPr>
          <w:p>
            <w:r/>
            <w:r>
              <w:rPr>
                <w:sz w:val="15"/>
              </w:rPr>
              <w:t>14.0x</w:t>
            </w:r>
          </w:p>
        </w:tc>
        <w:tc>
          <w:tcPr>
            <w:tcW w:type="dxa" w:w="2381"/>
          </w:tcPr>
          <w:p>
            <w:r/>
            <w:r>
              <w:rPr>
                <w:sz w:val="15"/>
              </w:rPr>
              <w:t>CLSA Limited</w:t>
            </w:r>
          </w:p>
        </w:tc>
      </w:tr>
      <w:tr>
        <w:tc>
          <w:tcPr>
            <w:tcW w:type="dxa" w:w="680"/>
          </w:tcPr>
          <w:p>
            <w:r/>
            <w:r>
              <w:rPr>
                <w:sz w:val="15"/>
              </w:rPr>
              <w:t>2415</w:t>
            </w:r>
          </w:p>
        </w:tc>
        <w:tc>
          <w:tcPr>
            <w:tcW w:type="dxa" w:w="1701"/>
          </w:tcPr>
          <w:p>
            <w:r/>
            <w:r>
              <w:rPr>
                <w:sz w:val="15"/>
              </w:rPr>
              <w:t>MEDSCI</w:t>
            </w:r>
          </w:p>
        </w:tc>
        <w:tc>
          <w:tcPr>
            <w:tcW w:type="dxa" w:w="794"/>
          </w:tcPr>
          <w:p>
            <w:r/>
            <w:r>
              <w:rPr>
                <w:sz w:val="15"/>
              </w:rPr>
              <w:t>-2.8%</w:t>
            </w:r>
          </w:p>
        </w:tc>
        <w:tc>
          <w:tcPr>
            <w:tcW w:type="dxa" w:w="794"/>
          </w:tcPr>
          <w:p>
            <w:r/>
            <w:r>
              <w:rPr>
                <w:sz w:val="15"/>
              </w:rPr>
              <w:t>-2.8%</w:t>
            </w:r>
          </w:p>
        </w:tc>
        <w:tc>
          <w:tcPr>
            <w:tcW w:type="dxa" w:w="794"/>
          </w:tcPr>
          <w:p>
            <w:r/>
            <w:r>
              <w:rPr>
                <w:sz w:val="15"/>
              </w:rPr>
              <w:t>+1.1%</w:t>
            </w:r>
          </w:p>
        </w:tc>
        <w:tc>
          <w:tcPr>
            <w:tcW w:type="dxa" w:w="850"/>
          </w:tcPr>
          <w:p>
            <w:r/>
            <w:r>
              <w:rPr>
                <w:sz w:val="15"/>
              </w:rPr>
              <w:t>9.8x</w:t>
            </w:r>
          </w:p>
        </w:tc>
        <w:tc>
          <w:tcPr>
            <w:tcW w:type="dxa" w:w="680"/>
          </w:tcPr>
          <w:p>
            <w:r/>
            <w:r>
              <w:rPr>
                <w:sz w:val="15"/>
              </w:rPr>
              <w:t>1.5x</w:t>
            </w:r>
          </w:p>
        </w:tc>
        <w:tc>
          <w:tcPr>
            <w:tcW w:type="dxa" w:w="2381"/>
          </w:tcPr>
          <w:p>
            <w:r/>
            <w:r>
              <w:rPr>
                <w:sz w:val="15"/>
              </w:rPr>
              <w:t>Chin a International Capit</w:t>
            </w:r>
          </w:p>
        </w:tc>
      </w:tr>
      <w:tr>
        <w:tc>
          <w:tcPr>
            <w:tcW w:type="dxa" w:w="680"/>
          </w:tcPr>
          <w:p>
            <w:r/>
            <w:r>
              <w:rPr>
                <w:sz w:val="15"/>
              </w:rPr>
              <w:t>1828</w:t>
            </w:r>
          </w:p>
        </w:tc>
        <w:tc>
          <w:tcPr>
            <w:tcW w:type="dxa" w:w="1701"/>
          </w:tcPr>
          <w:p>
            <w:r/>
            <w:r>
              <w:rPr>
                <w:sz w:val="15"/>
              </w:rPr>
              <w:t>FWD</w:t>
            </w:r>
          </w:p>
        </w:tc>
        <w:tc>
          <w:tcPr>
            <w:tcW w:type="dxa" w:w="794"/>
          </w:tcPr>
          <w:p>
            <w:r/>
            <w:r>
              <w:rPr>
                <w:sz w:val="15"/>
              </w:rPr>
              <w:t>-3.3%</w:t>
            </w:r>
          </w:p>
        </w:tc>
        <w:tc>
          <w:tcPr>
            <w:tcW w:type="dxa" w:w="794"/>
          </w:tcPr>
          <w:p>
            <w:r/>
            <w:r>
              <w:rPr>
                <w:sz w:val="15"/>
              </w:rPr>
              <w:t>+0.0%</w:t>
            </w:r>
          </w:p>
        </w:tc>
        <w:tc>
          <w:tcPr>
            <w:tcW w:type="dxa" w:w="794"/>
          </w:tcPr>
          <w:p>
            <w:r/>
            <w:r>
              <w:rPr>
                <w:sz w:val="15"/>
              </w:rPr>
              <w:t>+1.1%</w:t>
            </w:r>
          </w:p>
        </w:tc>
        <w:tc>
          <w:tcPr>
            <w:tcW w:type="dxa" w:w="850"/>
          </w:tcPr>
          <w:p>
            <w:r/>
            <w:r>
              <w:rPr>
                <w:sz w:val="15"/>
              </w:rPr>
              <w:t>37.1x</w:t>
            </w:r>
          </w:p>
        </w:tc>
        <w:tc>
          <w:tcPr>
            <w:tcW w:type="dxa" w:w="680"/>
          </w:tcPr>
          <w:p>
            <w:r/>
            <w:r>
              <w:rPr>
                <w:sz w:val="15"/>
              </w:rPr>
              <w:t>2.3x</w:t>
            </w:r>
          </w:p>
        </w:tc>
        <w:tc>
          <w:tcPr>
            <w:tcW w:type="dxa" w:w="2381"/>
          </w:tcPr>
          <w:p>
            <w:r/>
            <w:r>
              <w:rPr>
                <w:sz w:val="15"/>
              </w:rPr>
              <w:t>Morgan Stanley Asia Limite</w:t>
            </w:r>
          </w:p>
        </w:tc>
      </w:tr>
      <w:tr>
        <w:tc>
          <w:tcPr>
            <w:tcW w:type="dxa" w:w="680"/>
          </w:tcPr>
          <w:p>
            <w:r/>
            <w:r>
              <w:rPr>
                <w:sz w:val="15"/>
              </w:rPr>
              <w:t>9880</w:t>
            </w:r>
          </w:p>
        </w:tc>
        <w:tc>
          <w:tcPr>
            <w:tcW w:type="dxa" w:w="1701"/>
          </w:tcPr>
          <w:p>
            <w:r/>
            <w:r>
              <w:rPr>
                <w:sz w:val="15"/>
              </w:rPr>
              <w:t>UBTECH ROBOTICS</w:t>
            </w:r>
          </w:p>
        </w:tc>
        <w:tc>
          <w:tcPr>
            <w:tcW w:type="dxa" w:w="794"/>
          </w:tcPr>
          <w:p>
            <w:r/>
            <w:r>
              <w:rPr>
                <w:sz w:val="15"/>
              </w:rPr>
              <w:t>-0.1%</w:t>
            </w:r>
          </w:p>
        </w:tc>
        <w:tc>
          <w:tcPr>
            <w:tcW w:type="dxa" w:w="794"/>
          </w:tcPr>
          <w:p>
            <w:r/>
            <w:r>
              <w:rPr>
                <w:sz w:val="15"/>
              </w:rPr>
              <w:t>-0.1%</w:t>
            </w:r>
          </w:p>
        </w:tc>
        <w:tc>
          <w:tcPr>
            <w:tcW w:type="dxa" w:w="794"/>
          </w:tcPr>
          <w:p>
            <w:r/>
            <w:r>
              <w:rPr>
                <w:sz w:val="15"/>
              </w:rPr>
              <w:t>+0.9%</w:t>
            </w:r>
          </w:p>
        </w:tc>
        <w:tc>
          <w:tcPr>
            <w:tcW w:type="dxa" w:w="850"/>
          </w:tcPr>
          <w:p>
            <w:r/>
            <w:r>
              <w:rPr>
                <w:sz w:val="15"/>
              </w:rPr>
              <w:t>5.2x</w:t>
            </w:r>
          </w:p>
        </w:tc>
        <w:tc>
          <w:tcPr>
            <w:tcW w:type="dxa" w:w="680"/>
          </w:tcPr>
          <w:p>
            <w:r/>
            <w:r>
              <w:rPr>
                <w:sz w:val="15"/>
              </w:rPr>
              <w:t>2.2x</w:t>
            </w:r>
          </w:p>
        </w:tc>
        <w:tc>
          <w:tcPr>
            <w:tcW w:type="dxa" w:w="2381"/>
          </w:tcPr>
          <w:p>
            <w:r/>
            <w:r>
              <w:rPr>
                <w:sz w:val="15"/>
              </w:rPr>
              <w:t>Guotai Junan Securities</w:t>
            </w:r>
          </w:p>
        </w:tc>
      </w:tr>
      <w:tr>
        <w:tc>
          <w:tcPr>
            <w:tcW w:type="dxa" w:w="680"/>
          </w:tcPr>
          <w:p>
            <w:r/>
            <w:r>
              <w:rPr>
                <w:sz w:val="15"/>
              </w:rPr>
              <w:t>2596</w:t>
            </w:r>
          </w:p>
        </w:tc>
        <w:tc>
          <w:tcPr>
            <w:tcW w:type="dxa" w:w="1701"/>
          </w:tcPr>
          <w:p>
            <w:r/>
            <w:r>
              <w:rPr>
                <w:sz w:val="15"/>
              </w:rPr>
              <w:t>YIBIN BANK</w:t>
            </w:r>
          </w:p>
        </w:tc>
        <w:tc>
          <w:tcPr>
            <w:tcW w:type="dxa" w:w="794"/>
          </w:tcPr>
          <w:p>
            <w:r/>
            <w:r>
              <w:rPr>
                <w:sz w:val="15"/>
              </w:rPr>
              <w:t>-1.5%</w:t>
            </w:r>
          </w:p>
        </w:tc>
        <w:tc>
          <w:tcPr>
            <w:tcW w:type="dxa" w:w="794"/>
          </w:tcPr>
          <w:p>
            <w:r/>
            <w:r>
              <w:rPr>
                <w:sz w:val="15"/>
              </w:rPr>
              <w:t>+0.0%</w:t>
            </w:r>
          </w:p>
        </w:tc>
        <w:tc>
          <w:tcPr>
            <w:tcW w:type="dxa" w:w="794"/>
          </w:tcPr>
          <w:p>
            <w:r/>
            <w:r>
              <w:rPr>
                <w:sz w:val="15"/>
              </w:rPr>
              <w:t>+0.8%</w:t>
            </w:r>
          </w:p>
        </w:tc>
        <w:tc>
          <w:tcPr>
            <w:tcW w:type="dxa" w:w="850"/>
          </w:tcPr>
          <w:p>
            <w:r/>
            <w:r>
              <w:rPr>
                <w:sz w:val="15"/>
              </w:rPr>
              <w:t>0.2x</w:t>
            </w:r>
          </w:p>
        </w:tc>
        <w:tc>
          <w:tcPr>
            <w:tcW w:type="dxa" w:w="680"/>
          </w:tcPr>
          <w:p>
            <w:r/>
            <w:r>
              <w:rPr>
                <w:sz w:val="15"/>
              </w:rPr>
              <w:t>1.1x</w:t>
            </w:r>
          </w:p>
        </w:tc>
        <w:tc>
          <w:tcPr>
            <w:tcW w:type="dxa" w:w="2381"/>
          </w:tcPr>
          <w:p>
            <w:r/>
            <w:r>
              <w:rPr>
                <w:sz w:val="15"/>
              </w:rPr>
              <w:t xml:space="preserve">CCB International Capital </w:t>
            </w:r>
          </w:p>
        </w:tc>
      </w:tr>
      <w:tr>
        <w:tc>
          <w:tcPr>
            <w:tcW w:type="dxa" w:w="680"/>
          </w:tcPr>
          <w:p>
            <w:r/>
            <w:r>
              <w:rPr>
                <w:sz w:val="15"/>
              </w:rPr>
              <w:t>2392</w:t>
            </w:r>
          </w:p>
        </w:tc>
        <w:tc>
          <w:tcPr>
            <w:tcW w:type="dxa" w:w="1701"/>
          </w:tcPr>
          <w:p>
            <w:r/>
            <w:r>
              <w:rPr>
                <w:sz w:val="15"/>
              </w:rPr>
              <w:t>XUANWU CLOUD</w:t>
            </w:r>
          </w:p>
        </w:tc>
        <w:tc>
          <w:tcPr>
            <w:tcW w:type="dxa" w:w="794"/>
          </w:tcPr>
          <w:p>
            <w:r/>
            <w:r>
              <w:rPr>
                <w:sz w:val="15"/>
              </w:rPr>
              <w:t>-0.6%</w:t>
            </w:r>
          </w:p>
        </w:tc>
        <w:tc>
          <w:tcPr>
            <w:tcW w:type="dxa" w:w="794"/>
          </w:tcPr>
          <w:p>
            <w:r/>
            <w:r>
              <w:rPr>
                <w:sz w:val="15"/>
              </w:rPr>
              <w:t>+0.0%</w:t>
            </w:r>
          </w:p>
        </w:tc>
        <w:tc>
          <w:tcPr>
            <w:tcW w:type="dxa" w:w="794"/>
          </w:tcPr>
          <w:p>
            <w:r/>
            <w:r>
              <w:rPr>
                <w:sz w:val="15"/>
              </w:rPr>
              <w:t>+0.6%</w:t>
            </w:r>
          </w:p>
        </w:tc>
        <w:tc>
          <w:tcPr>
            <w:tcW w:type="dxa" w:w="850"/>
          </w:tcPr>
          <w:p>
            <w:r/>
            <w:r>
              <w:rPr>
                <w:sz w:val="15"/>
              </w:rPr>
              <w:t>42.1x</w:t>
            </w:r>
          </w:p>
        </w:tc>
        <w:tc>
          <w:tcPr>
            <w:tcW w:type="dxa" w:w="680"/>
          </w:tcPr>
          <w:p>
            <w:r/>
            <w:r>
              <w:rPr>
                <w:sz w:val="15"/>
              </w:rPr>
              <w:t>2.1x</w:t>
            </w:r>
          </w:p>
        </w:tc>
        <w:tc>
          <w:tcPr>
            <w:tcW w:type="dxa" w:w="2381"/>
          </w:tcPr>
          <w:p>
            <w:r/>
            <w:r>
              <w:rPr>
                <w:sz w:val="15"/>
              </w:rPr>
              <w:t>CMB International Global M</w:t>
            </w:r>
          </w:p>
        </w:tc>
      </w:tr>
      <w:tr>
        <w:tc>
          <w:tcPr>
            <w:tcW w:type="dxa" w:w="680"/>
          </w:tcPr>
          <w:p>
            <w:r/>
            <w:r>
              <w:rPr>
                <w:sz w:val="15"/>
              </w:rPr>
              <w:t>2487</w:t>
            </w:r>
          </w:p>
        </w:tc>
        <w:tc>
          <w:tcPr>
            <w:tcW w:type="dxa" w:w="1701"/>
          </w:tcPr>
          <w:p>
            <w:r/>
            <w:r>
              <w:rPr>
                <w:sz w:val="15"/>
              </w:rPr>
              <w:t>CUTIA-B</w:t>
            </w:r>
          </w:p>
        </w:tc>
        <w:tc>
          <w:tcPr>
            <w:tcW w:type="dxa" w:w="794"/>
          </w:tcPr>
          <w:p>
            <w:r/>
            <w:r>
              <w:rPr>
                <w:sz w:val="15"/>
              </w:rPr>
              <w:t>-1.6%</w:t>
            </w:r>
          </w:p>
        </w:tc>
        <w:tc>
          <w:tcPr>
            <w:tcW w:type="dxa" w:w="794"/>
          </w:tcPr>
          <w:p>
            <w:r/>
            <w:r>
              <w:rPr>
                <w:sz w:val="15"/>
              </w:rPr>
              <w:t>-0.2%</w:t>
            </w:r>
          </w:p>
        </w:tc>
        <w:tc>
          <w:tcPr>
            <w:tcW w:type="dxa" w:w="794"/>
          </w:tcPr>
          <w:p>
            <w:r/>
            <w:r>
              <w:rPr>
                <w:sz w:val="15"/>
              </w:rPr>
              <w:t>+0.5%</w:t>
            </w:r>
          </w:p>
        </w:tc>
        <w:tc>
          <w:tcPr>
            <w:tcW w:type="dxa" w:w="850"/>
          </w:tcPr>
          <w:p>
            <w:r/>
            <w:r>
              <w:rPr>
                <w:sz w:val="15"/>
              </w:rPr>
              <w:t>1.4x</w:t>
            </w:r>
          </w:p>
        </w:tc>
        <w:tc>
          <w:tcPr>
            <w:tcW w:type="dxa" w:w="680"/>
          </w:tcPr>
          <w:p>
            <w:r/>
            <w:r>
              <w:rPr>
                <w:sz w:val="15"/>
              </w:rPr>
              <w:t>1.1x</w:t>
            </w:r>
          </w:p>
        </w:tc>
        <w:tc>
          <w:tcPr>
            <w:tcW w:type="dxa" w:w="2381"/>
          </w:tcPr>
          <w:p>
            <w:r/>
            <w:r>
              <w:rPr>
                <w:sz w:val="15"/>
              </w:rPr>
              <w:t>China International Capita</w:t>
            </w:r>
          </w:p>
        </w:tc>
      </w:tr>
      <w:tr>
        <w:tc>
          <w:tcPr>
            <w:tcW w:type="dxa" w:w="680"/>
          </w:tcPr>
          <w:p>
            <w:r/>
            <w:r>
              <w:rPr>
                <w:sz w:val="15"/>
              </w:rPr>
              <w:t>2570</w:t>
            </w:r>
          </w:p>
        </w:tc>
        <w:tc>
          <w:tcPr>
            <w:tcW w:type="dxa" w:w="1701"/>
          </w:tcPr>
          <w:p>
            <w:r/>
            <w:r>
              <w:rPr>
                <w:sz w:val="15"/>
              </w:rPr>
              <w:t>REFIRE</w:t>
            </w:r>
          </w:p>
        </w:tc>
        <w:tc>
          <w:tcPr>
            <w:tcW w:type="dxa" w:w="794"/>
          </w:tcPr>
          <w:p>
            <w:r/>
            <w:r>
              <w:rPr>
                <w:sz w:val="15"/>
              </w:rPr>
              <w:t>-7.8%</w:t>
            </w:r>
          </w:p>
        </w:tc>
        <w:tc>
          <w:tcPr>
            <w:tcW w:type="dxa" w:w="794"/>
          </w:tcPr>
          <w:p>
            <w:r/>
            <w:r>
              <w:rPr>
                <w:sz w:val="15"/>
              </w:rPr>
              <w:t>+1.3%</w:t>
            </w:r>
          </w:p>
        </w:tc>
        <w:tc>
          <w:tcPr>
            <w:tcW w:type="dxa" w:w="794"/>
          </w:tcPr>
          <w:p>
            <w:r/>
            <w:r>
              <w:rPr>
                <w:sz w:val="15"/>
              </w:rPr>
              <w:t>+0.1%</w:t>
            </w:r>
          </w:p>
        </w:tc>
        <w:tc>
          <w:tcPr>
            <w:tcW w:type="dxa" w:w="850"/>
          </w:tcPr>
          <w:p>
            <w:r/>
            <w:r>
              <w:rPr>
                <w:sz w:val="15"/>
              </w:rPr>
              <w:t>1.6x</w:t>
            </w:r>
          </w:p>
        </w:tc>
        <w:tc>
          <w:tcPr>
            <w:tcW w:type="dxa" w:w="680"/>
          </w:tcPr>
          <w:p>
            <w:r/>
            <w:r>
              <w:rPr>
                <w:sz w:val="15"/>
              </w:rPr>
              <w:t>1.3x</w:t>
            </w:r>
          </w:p>
        </w:tc>
        <w:tc>
          <w:tcPr>
            <w:tcW w:type="dxa" w:w="2381"/>
          </w:tcPr>
          <w:p>
            <w:r/>
            <w:r>
              <w:rPr>
                <w:sz w:val="15"/>
              </w:rPr>
              <w:t>China International Capita</w:t>
            </w:r>
          </w:p>
        </w:tc>
      </w:tr>
      <w:tr>
        <w:tc>
          <w:tcPr>
            <w:tcW w:type="dxa" w:w="680"/>
          </w:tcPr>
          <w:p>
            <w:r/>
            <w:r>
              <w:rPr>
                <w:sz w:val="15"/>
              </w:rPr>
              <w:t>6600</w:t>
            </w:r>
          </w:p>
        </w:tc>
        <w:tc>
          <w:tcPr>
            <w:tcW w:type="dxa" w:w="1701"/>
          </w:tcPr>
          <w:p>
            <w:r/>
            <w:r>
              <w:rPr>
                <w:sz w:val="15"/>
              </w:rPr>
              <w:t>ONEROBOTICS</w:t>
            </w:r>
          </w:p>
        </w:tc>
        <w:tc>
          <w:tcPr>
            <w:tcW w:type="dxa" w:w="794"/>
          </w:tcPr>
          <w:p>
            <w:r/>
            <w:r>
              <w:rPr>
                <w:sz w:val="15"/>
              </w:rPr>
              <w:t>-8.7%</w:t>
            </w:r>
          </w:p>
        </w:tc>
        <w:tc>
          <w:tcPr>
            <w:tcW w:type="dxa" w:w="794"/>
          </w:tcPr>
          <w:p>
            <w:r/>
            <w:r>
              <w:rPr>
                <w:sz w:val="15"/>
              </w:rPr>
              <w:t>+0.0%</w:t>
            </w:r>
          </w:p>
        </w:tc>
        <w:tc>
          <w:tcPr>
            <w:tcW w:type="dxa" w:w="794"/>
          </w:tcPr>
          <w:p>
            <w:r/>
            <w:r>
              <w:rPr>
                <w:sz w:val="15"/>
              </w:rPr>
              <w:t>+0.1%</w:t>
            </w:r>
          </w:p>
        </w:tc>
        <w:tc>
          <w:tcPr>
            <w:tcW w:type="dxa" w:w="850"/>
          </w:tcPr>
          <w:p>
            <w:r/>
            <w:r>
              <w:rPr>
                <w:sz w:val="15"/>
              </w:rPr>
              <w:t>254x</w:t>
            </w:r>
          </w:p>
        </w:tc>
        <w:tc>
          <w:tcPr>
            <w:tcW w:type="dxa" w:w="680"/>
          </w:tcPr>
          <w:p>
            <w:r/>
            <w:r>
              <w:rPr>
                <w:sz w:val="15"/>
              </w:rPr>
              <w:t>8.9x</w:t>
            </w:r>
          </w:p>
        </w:tc>
        <w:tc>
          <w:tcPr>
            <w:tcW w:type="dxa" w:w="2381"/>
          </w:tcPr>
          <w:p>
            <w:r/>
            <w:r>
              <w:rPr>
                <w:sz w:val="15"/>
              </w:rPr>
              <w:t>none</w:t>
            </w:r>
          </w:p>
        </w:tc>
      </w:tr>
    </w:tbl>
    <w:p/>
    <w:p>
      <w:pPr>
        <w:pStyle w:val="Heading2"/>
      </w:pPr>
      <w:r>
        <w:t>6. Sector: consumer extends, healthcare fades, industrials and materials never beat the grey</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701"/>
          </w:tcPr>
          <w:p>
            <w:r/>
            <w:r>
              <w:rPr>
                <w:b/>
                <w:sz w:val="16"/>
              </w:rPr>
              <w:t>Sector</w:t>
            </w:r>
          </w:p>
        </w:tc>
        <w:tc>
          <w:tcPr>
            <w:tcW w:type="dxa" w:w="567"/>
          </w:tcPr>
          <w:p>
            <w:r/>
            <w:r>
              <w:rPr>
                <w:b/>
                <w:sz w:val="16"/>
              </w:rPr>
              <w:t>n</w:t>
            </w:r>
          </w:p>
        </w:tc>
        <w:tc>
          <w:tcPr>
            <w:tcW w:type="dxa" w:w="1247"/>
          </w:tcPr>
          <w:p>
            <w:r/>
            <w:r>
              <w:rPr>
                <w:b/>
                <w:sz w:val="16"/>
              </w:rPr>
              <w:t>Median grey</w:t>
            </w:r>
          </w:p>
        </w:tc>
        <w:tc>
          <w:tcPr>
            <w:tcW w:type="dxa" w:w="1361"/>
          </w:tcPr>
          <w:p>
            <w:r/>
            <w:r>
              <w:rPr>
                <w:b/>
                <w:sz w:val="16"/>
              </w:rPr>
              <w:t>Median day-1</w:t>
            </w:r>
          </w:p>
        </w:tc>
        <w:tc>
          <w:tcPr>
            <w:tcW w:type="dxa" w:w="1701"/>
          </w:tcPr>
          <w:p>
            <w:r/>
            <w:r>
              <w:rPr>
                <w:b/>
                <w:sz w:val="16"/>
              </w:rPr>
              <w:t>Median intraday move</w:t>
            </w:r>
          </w:p>
        </w:tc>
        <w:tc>
          <w:tcPr>
            <w:tcW w:type="dxa" w:w="2154"/>
          </w:tcPr>
          <w:p>
            <w:r/>
            <w:r>
              <w:rPr>
                <w:b/>
                <w:sz w:val="16"/>
              </w:rPr>
              <w:t>Closed above grey (grey-up deals)</w:t>
            </w:r>
          </w:p>
        </w:tc>
      </w:tr>
      <w:tr>
        <w:tc>
          <w:tcPr>
            <w:tcW w:type="dxa" w:w="1701"/>
          </w:tcPr>
          <w:p>
            <w:r/>
            <w:r>
              <w:rPr>
                <w:sz w:val="16"/>
              </w:rPr>
              <w:t>Consumer</w:t>
            </w:r>
          </w:p>
        </w:tc>
        <w:tc>
          <w:tcPr>
            <w:tcW w:type="dxa" w:w="567"/>
          </w:tcPr>
          <w:p>
            <w:r/>
            <w:r>
              <w:rPr>
                <w:sz w:val="16"/>
              </w:rPr>
              <w:t>80</w:t>
            </w:r>
          </w:p>
        </w:tc>
        <w:tc>
          <w:tcPr>
            <w:tcW w:type="dxa" w:w="1247"/>
          </w:tcPr>
          <w:p>
            <w:r/>
            <w:r>
              <w:rPr>
                <w:sz w:val="16"/>
              </w:rPr>
              <w:t>+5.2%</w:t>
            </w:r>
          </w:p>
        </w:tc>
        <w:tc>
          <w:tcPr>
            <w:tcW w:type="dxa" w:w="1361"/>
          </w:tcPr>
          <w:p>
            <w:r/>
            <w:r>
              <w:rPr>
                <w:sz w:val="16"/>
              </w:rPr>
              <w:t>+1.8%</w:t>
            </w:r>
          </w:p>
        </w:tc>
        <w:tc>
          <w:tcPr>
            <w:tcW w:type="dxa" w:w="1701"/>
          </w:tcPr>
          <w:p>
            <w:r/>
            <w:r>
              <w:rPr>
                <w:sz w:val="16"/>
              </w:rPr>
              <w:t>-1.2%</w:t>
            </w:r>
          </w:p>
        </w:tc>
        <w:tc>
          <w:tcPr>
            <w:tcW w:type="dxa" w:w="2154"/>
          </w:tcPr>
          <w:p>
            <w:r/>
            <w:r>
              <w:rPr>
                <w:sz w:val="16"/>
              </w:rPr>
              <w:t>24/51</w:t>
            </w:r>
          </w:p>
        </w:tc>
      </w:tr>
      <w:tr>
        <w:tc>
          <w:tcPr>
            <w:tcW w:type="dxa" w:w="1701"/>
          </w:tcPr>
          <w:p>
            <w:r/>
            <w:r>
              <w:rPr>
                <w:sz w:val="16"/>
              </w:rPr>
              <w:t>Financials</w:t>
            </w:r>
          </w:p>
        </w:tc>
        <w:tc>
          <w:tcPr>
            <w:tcW w:type="dxa" w:w="567"/>
          </w:tcPr>
          <w:p>
            <w:r/>
            <w:r>
              <w:rPr>
                <w:sz w:val="16"/>
              </w:rPr>
              <w:t>12</w:t>
            </w:r>
          </w:p>
        </w:tc>
        <w:tc>
          <w:tcPr>
            <w:tcW w:type="dxa" w:w="1247"/>
          </w:tcPr>
          <w:p>
            <w:r/>
            <w:r>
              <w:rPr>
                <w:sz w:val="16"/>
              </w:rPr>
              <w:t>-1.6%</w:t>
            </w:r>
          </w:p>
        </w:tc>
        <w:tc>
          <w:tcPr>
            <w:tcW w:type="dxa" w:w="1361"/>
          </w:tcPr>
          <w:p>
            <w:r/>
            <w:r>
              <w:rPr>
                <w:sz w:val="16"/>
              </w:rPr>
              <w:t>+0.8%</w:t>
            </w:r>
          </w:p>
        </w:tc>
        <w:tc>
          <w:tcPr>
            <w:tcW w:type="dxa" w:w="1701"/>
          </w:tcPr>
          <w:p>
            <w:r/>
            <w:r>
              <w:rPr>
                <w:sz w:val="16"/>
              </w:rPr>
              <w:t>+1.6%</w:t>
            </w:r>
          </w:p>
        </w:tc>
        <w:tc>
          <w:tcPr>
            <w:tcW w:type="dxa" w:w="2154"/>
          </w:tcPr>
          <w:p>
            <w:r/>
            <w:r>
              <w:rPr>
                <w:sz w:val="16"/>
              </w:rPr>
              <w:t>3/4</w:t>
            </w:r>
          </w:p>
        </w:tc>
      </w:tr>
      <w:tr>
        <w:tc>
          <w:tcPr>
            <w:tcW w:type="dxa" w:w="1701"/>
          </w:tcPr>
          <w:p>
            <w:r/>
            <w:r>
              <w:rPr>
                <w:sz w:val="16"/>
              </w:rPr>
              <w:t>Healthcare</w:t>
            </w:r>
          </w:p>
        </w:tc>
        <w:tc>
          <w:tcPr>
            <w:tcW w:type="dxa" w:w="567"/>
          </w:tcPr>
          <w:p>
            <w:r/>
            <w:r>
              <w:rPr>
                <w:sz w:val="16"/>
              </w:rPr>
              <w:t>102</w:t>
            </w:r>
          </w:p>
        </w:tc>
        <w:tc>
          <w:tcPr>
            <w:tcW w:type="dxa" w:w="1247"/>
          </w:tcPr>
          <w:p>
            <w:r/>
            <w:r>
              <w:rPr>
                <w:sz w:val="16"/>
              </w:rPr>
              <w:t>+5.5%</w:t>
            </w:r>
          </w:p>
        </w:tc>
        <w:tc>
          <w:tcPr>
            <w:tcW w:type="dxa" w:w="1361"/>
          </w:tcPr>
          <w:p>
            <w:r/>
            <w:r>
              <w:rPr>
                <w:sz w:val="16"/>
              </w:rPr>
              <w:t>+6.8%</w:t>
            </w:r>
          </w:p>
        </w:tc>
        <w:tc>
          <w:tcPr>
            <w:tcW w:type="dxa" w:w="1701"/>
          </w:tcPr>
          <w:p>
            <w:r/>
            <w:r>
              <w:rPr>
                <w:sz w:val="16"/>
              </w:rPr>
              <w:t>-0.3%</w:t>
            </w:r>
          </w:p>
        </w:tc>
        <w:tc>
          <w:tcPr>
            <w:tcW w:type="dxa" w:w="2154"/>
          </w:tcPr>
          <w:p>
            <w:r/>
            <w:r>
              <w:rPr>
                <w:sz w:val="16"/>
              </w:rPr>
              <w:t>32/69</w:t>
            </w:r>
          </w:p>
        </w:tc>
      </w:tr>
      <w:tr>
        <w:tc>
          <w:tcPr>
            <w:tcW w:type="dxa" w:w="1701"/>
          </w:tcPr>
          <w:p>
            <w:r/>
            <w:r>
              <w:rPr>
                <w:sz w:val="16"/>
              </w:rPr>
              <w:t>Industrials</w:t>
            </w:r>
          </w:p>
        </w:tc>
        <w:tc>
          <w:tcPr>
            <w:tcW w:type="dxa" w:w="567"/>
          </w:tcPr>
          <w:p>
            <w:r/>
            <w:r>
              <w:rPr>
                <w:sz w:val="16"/>
              </w:rPr>
              <w:t>51</w:t>
            </w:r>
          </w:p>
        </w:tc>
        <w:tc>
          <w:tcPr>
            <w:tcW w:type="dxa" w:w="1247"/>
          </w:tcPr>
          <w:p>
            <w:r/>
            <w:r>
              <w:rPr>
                <w:sz w:val="16"/>
              </w:rPr>
              <w:t>+0.2%</w:t>
            </w:r>
          </w:p>
        </w:tc>
        <w:tc>
          <w:tcPr>
            <w:tcW w:type="dxa" w:w="1361"/>
          </w:tcPr>
          <w:p>
            <w:r/>
            <w:r>
              <w:rPr>
                <w:sz w:val="16"/>
              </w:rPr>
              <w:t>+0.0%</w:t>
            </w:r>
          </w:p>
        </w:tc>
        <w:tc>
          <w:tcPr>
            <w:tcW w:type="dxa" w:w="1701"/>
          </w:tcPr>
          <w:p>
            <w:r/>
            <w:r>
              <w:rPr>
                <w:sz w:val="16"/>
              </w:rPr>
              <w:t>-2.1%</w:t>
            </w:r>
          </w:p>
        </w:tc>
        <w:tc>
          <w:tcPr>
            <w:tcW w:type="dxa" w:w="2154"/>
          </w:tcPr>
          <w:p>
            <w:r/>
            <w:r>
              <w:rPr>
                <w:sz w:val="16"/>
              </w:rPr>
              <w:t>7/29</w:t>
            </w:r>
          </w:p>
        </w:tc>
      </w:tr>
      <w:tr>
        <w:tc>
          <w:tcPr>
            <w:tcW w:type="dxa" w:w="1701"/>
          </w:tcPr>
          <w:p>
            <w:r/>
            <w:r>
              <w:rPr>
                <w:sz w:val="16"/>
              </w:rPr>
              <w:t>Materials/Energy</w:t>
            </w:r>
          </w:p>
        </w:tc>
        <w:tc>
          <w:tcPr>
            <w:tcW w:type="dxa" w:w="567"/>
          </w:tcPr>
          <w:p>
            <w:r/>
            <w:r>
              <w:rPr>
                <w:sz w:val="16"/>
              </w:rPr>
              <w:t>30</w:t>
            </w:r>
          </w:p>
        </w:tc>
        <w:tc>
          <w:tcPr>
            <w:tcW w:type="dxa" w:w="1247"/>
          </w:tcPr>
          <w:p>
            <w:r/>
            <w:r>
              <w:rPr>
                <w:sz w:val="16"/>
              </w:rPr>
              <w:t>+3.1%</w:t>
            </w:r>
          </w:p>
        </w:tc>
        <w:tc>
          <w:tcPr>
            <w:tcW w:type="dxa" w:w="1361"/>
          </w:tcPr>
          <w:p>
            <w:r/>
            <w:r>
              <w:rPr>
                <w:sz w:val="16"/>
              </w:rPr>
              <w:t>+0.1%</w:t>
            </w:r>
          </w:p>
        </w:tc>
        <w:tc>
          <w:tcPr>
            <w:tcW w:type="dxa" w:w="1701"/>
          </w:tcPr>
          <w:p>
            <w:r/>
            <w:r>
              <w:rPr>
                <w:sz w:val="16"/>
              </w:rPr>
              <w:t>-2.7%</w:t>
            </w:r>
          </w:p>
        </w:tc>
        <w:tc>
          <w:tcPr>
            <w:tcW w:type="dxa" w:w="2154"/>
          </w:tcPr>
          <w:p>
            <w:r/>
            <w:r>
              <w:rPr>
                <w:sz w:val="16"/>
              </w:rPr>
              <w:t>5/17</w:t>
            </w:r>
          </w:p>
        </w:tc>
      </w:tr>
      <w:tr>
        <w:tc>
          <w:tcPr>
            <w:tcW w:type="dxa" w:w="1701"/>
          </w:tcPr>
          <w:p>
            <w:r/>
            <w:r>
              <w:rPr>
                <w:sz w:val="16"/>
              </w:rPr>
              <w:t>Real Estate</w:t>
            </w:r>
          </w:p>
        </w:tc>
        <w:tc>
          <w:tcPr>
            <w:tcW w:type="dxa" w:w="567"/>
          </w:tcPr>
          <w:p>
            <w:r/>
            <w:r>
              <w:rPr>
                <w:sz w:val="16"/>
              </w:rPr>
              <w:t>17</w:t>
            </w:r>
          </w:p>
        </w:tc>
        <w:tc>
          <w:tcPr>
            <w:tcW w:type="dxa" w:w="1247"/>
          </w:tcPr>
          <w:p>
            <w:r/>
            <w:r>
              <w:rPr>
                <w:sz w:val="16"/>
              </w:rPr>
              <w:t>-0.8%</w:t>
            </w:r>
          </w:p>
        </w:tc>
        <w:tc>
          <w:tcPr>
            <w:tcW w:type="dxa" w:w="1361"/>
          </w:tcPr>
          <w:p>
            <w:r/>
            <w:r>
              <w:rPr>
                <w:sz w:val="16"/>
              </w:rPr>
              <w:t>-0.1%</w:t>
            </w:r>
          </w:p>
        </w:tc>
        <w:tc>
          <w:tcPr>
            <w:tcW w:type="dxa" w:w="1701"/>
          </w:tcPr>
          <w:p>
            <w:r/>
            <w:r>
              <w:rPr>
                <w:sz w:val="16"/>
              </w:rPr>
              <w:t>-2.9%</w:t>
            </w:r>
          </w:p>
        </w:tc>
        <w:tc>
          <w:tcPr>
            <w:tcW w:type="dxa" w:w="2154"/>
          </w:tcPr>
          <w:p>
            <w:r/>
            <w:r>
              <w:rPr>
                <w:sz w:val="16"/>
              </w:rPr>
              <w:t>1/8</w:t>
            </w:r>
          </w:p>
        </w:tc>
      </w:tr>
      <w:tr>
        <w:tc>
          <w:tcPr>
            <w:tcW w:type="dxa" w:w="1701"/>
          </w:tcPr>
          <w:p>
            <w:r/>
            <w:r>
              <w:rPr>
                <w:sz w:val="16"/>
              </w:rPr>
              <w:t>TMT-other</w:t>
            </w:r>
          </w:p>
        </w:tc>
        <w:tc>
          <w:tcPr>
            <w:tcW w:type="dxa" w:w="567"/>
          </w:tcPr>
          <w:p>
            <w:r/>
            <w:r>
              <w:rPr>
                <w:sz w:val="16"/>
              </w:rPr>
              <w:t>16</w:t>
            </w:r>
          </w:p>
        </w:tc>
        <w:tc>
          <w:tcPr>
            <w:tcW w:type="dxa" w:w="1247"/>
          </w:tcPr>
          <w:p>
            <w:r/>
            <w:r>
              <w:rPr>
                <w:sz w:val="16"/>
              </w:rPr>
              <w:t>+0.7%</w:t>
            </w:r>
          </w:p>
        </w:tc>
        <w:tc>
          <w:tcPr>
            <w:tcW w:type="dxa" w:w="1361"/>
          </w:tcPr>
          <w:p>
            <w:r/>
            <w:r>
              <w:rPr>
                <w:sz w:val="16"/>
              </w:rPr>
              <w:t>+1.6%</w:t>
            </w:r>
          </w:p>
        </w:tc>
        <w:tc>
          <w:tcPr>
            <w:tcW w:type="dxa" w:w="1701"/>
          </w:tcPr>
          <w:p>
            <w:r/>
            <w:r>
              <w:rPr>
                <w:sz w:val="16"/>
              </w:rPr>
              <w:t>+0.6%</w:t>
            </w:r>
          </w:p>
        </w:tc>
        <w:tc>
          <w:tcPr>
            <w:tcW w:type="dxa" w:w="2154"/>
          </w:tcPr>
          <w:p>
            <w:r/>
            <w:r>
              <w:rPr>
                <w:sz w:val="16"/>
              </w:rPr>
              <w:t>5/8</w:t>
            </w:r>
          </w:p>
        </w:tc>
      </w:tr>
      <w:tr>
        <w:tc>
          <w:tcPr>
            <w:tcW w:type="dxa" w:w="1701"/>
          </w:tcPr>
          <w:p>
            <w:r/>
            <w:r>
              <w:rPr>
                <w:sz w:val="16"/>
              </w:rPr>
              <w:t>Tech/AI</w:t>
            </w:r>
          </w:p>
        </w:tc>
        <w:tc>
          <w:tcPr>
            <w:tcW w:type="dxa" w:w="567"/>
          </w:tcPr>
          <w:p>
            <w:r/>
            <w:r>
              <w:rPr>
                <w:sz w:val="16"/>
              </w:rPr>
              <w:t>148</w:t>
            </w:r>
          </w:p>
        </w:tc>
        <w:tc>
          <w:tcPr>
            <w:tcW w:type="dxa" w:w="1247"/>
          </w:tcPr>
          <w:p>
            <w:r/>
            <w:r>
              <w:rPr>
                <w:sz w:val="16"/>
              </w:rPr>
              <w:t>+4.0%</w:t>
            </w:r>
          </w:p>
        </w:tc>
        <w:tc>
          <w:tcPr>
            <w:tcW w:type="dxa" w:w="1361"/>
          </w:tcPr>
          <w:p>
            <w:r/>
            <w:r>
              <w:rPr>
                <w:sz w:val="16"/>
              </w:rPr>
              <w:t>+5.3%</w:t>
            </w:r>
          </w:p>
        </w:tc>
        <w:tc>
          <w:tcPr>
            <w:tcW w:type="dxa" w:w="1701"/>
          </w:tcPr>
          <w:p>
            <w:r/>
            <w:r>
              <w:rPr>
                <w:sz w:val="16"/>
              </w:rPr>
              <w:t>-0.6%</w:t>
            </w:r>
          </w:p>
        </w:tc>
        <w:tc>
          <w:tcPr>
            <w:tcW w:type="dxa" w:w="2154"/>
          </w:tcPr>
          <w:p>
            <w:r/>
            <w:r>
              <w:rPr>
                <w:sz w:val="16"/>
              </w:rPr>
              <w:t>39/91</w:t>
            </w:r>
          </w:p>
        </w:tc>
      </w:tr>
    </w:tbl>
    <w:p/>
    <w:p>
      <w:pPr>
        <w:spacing w:after="120"/>
      </w:pPr>
      <w:r>
        <w:rPr>
          <w:sz w:val="21"/>
        </w:rPr>
        <w:t>Consumer names carry their grey into the close most often. Healthcare opens as hot as consumer and gives most of it back. Industrials and materials deals in this sample never closed above their grey and gave back double digits intraday; their greys were small to begin with. Within healthcare, the 18A biotechs are the exception: 52 deals, median grey +11.0%, median day 1 +17.0%, 18 of 39 extended. The biotech retail trade runs on into the session.</w:t>
      </w:r>
    </w:p>
    <w:p>
      <w:pPr>
        <w:pStyle w:val="Heading2"/>
      </w:pPr>
      <w:r>
        <w:t>7. Deal size: HK$300m to 1bn is where the grey market is hottest and holds best</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814"/>
          </w:tcPr>
          <w:p>
            <w:r/>
            <w:r>
              <w:rPr>
                <w:b/>
                <w:sz w:val="16"/>
              </w:rPr>
              <w:t>Deal size</w:t>
            </w:r>
          </w:p>
        </w:tc>
        <w:tc>
          <w:tcPr>
            <w:tcW w:type="dxa" w:w="567"/>
          </w:tcPr>
          <w:p>
            <w:r/>
            <w:r>
              <w:rPr>
                <w:b/>
                <w:sz w:val="16"/>
              </w:rPr>
              <w:t>n</w:t>
            </w:r>
          </w:p>
        </w:tc>
        <w:tc>
          <w:tcPr>
            <w:tcW w:type="dxa" w:w="1247"/>
          </w:tcPr>
          <w:p>
            <w:r/>
            <w:r>
              <w:rPr>
                <w:b/>
                <w:sz w:val="16"/>
              </w:rPr>
              <w:t>Median grey</w:t>
            </w:r>
          </w:p>
        </w:tc>
        <w:tc>
          <w:tcPr>
            <w:tcW w:type="dxa" w:w="1361"/>
          </w:tcPr>
          <w:p>
            <w:r/>
            <w:r>
              <w:rPr>
                <w:b/>
                <w:sz w:val="16"/>
              </w:rPr>
              <w:t>Median day-1</w:t>
            </w:r>
          </w:p>
        </w:tc>
        <w:tc>
          <w:tcPr>
            <w:tcW w:type="dxa" w:w="1701"/>
          </w:tcPr>
          <w:p>
            <w:r/>
            <w:r>
              <w:rPr>
                <w:b/>
                <w:sz w:val="16"/>
              </w:rPr>
              <w:t>Median intraday move</w:t>
            </w:r>
          </w:p>
        </w:tc>
        <w:tc>
          <w:tcPr>
            <w:tcW w:type="dxa" w:w="1701"/>
          </w:tcPr>
          <w:p>
            <w:r/>
            <w:r>
              <w:rPr>
                <w:b/>
                <w:sz w:val="16"/>
              </w:rPr>
              <w:t>Closed above grey</w:t>
            </w:r>
          </w:p>
        </w:tc>
      </w:tr>
      <w:tr>
        <w:tc>
          <w:tcPr>
            <w:tcW w:type="dxa" w:w="1814"/>
          </w:tcPr>
          <w:p>
            <w:r/>
            <w:r>
              <w:rPr>
                <w:sz w:val="16"/>
              </w:rPr>
              <w:t>under HK$300m</w:t>
            </w:r>
          </w:p>
        </w:tc>
        <w:tc>
          <w:tcPr>
            <w:tcW w:type="dxa" w:w="567"/>
          </w:tcPr>
          <w:p>
            <w:r/>
            <w:r>
              <w:rPr>
                <w:sz w:val="16"/>
              </w:rPr>
              <w:t>110</w:t>
            </w:r>
          </w:p>
        </w:tc>
        <w:tc>
          <w:tcPr>
            <w:tcW w:type="dxa" w:w="1247"/>
          </w:tcPr>
          <w:p>
            <w:r/>
            <w:r>
              <w:rPr>
                <w:sz w:val="16"/>
              </w:rPr>
              <w:t>+3.5%</w:t>
            </w:r>
          </w:p>
        </w:tc>
        <w:tc>
          <w:tcPr>
            <w:tcW w:type="dxa" w:w="1361"/>
          </w:tcPr>
          <w:p>
            <w:r/>
            <w:r>
              <w:rPr>
                <w:sz w:val="16"/>
              </w:rPr>
              <w:t>+2.2%</w:t>
            </w:r>
          </w:p>
        </w:tc>
        <w:tc>
          <w:tcPr>
            <w:tcW w:type="dxa" w:w="1701"/>
          </w:tcPr>
          <w:p>
            <w:r/>
            <w:r>
              <w:rPr>
                <w:sz w:val="16"/>
              </w:rPr>
              <w:t>-3.1%</w:t>
            </w:r>
          </w:p>
        </w:tc>
        <w:tc>
          <w:tcPr>
            <w:tcW w:type="dxa" w:w="1701"/>
          </w:tcPr>
          <w:p>
            <w:r/>
            <w:r>
              <w:rPr>
                <w:sz w:val="16"/>
              </w:rPr>
              <w:t>29/72</w:t>
            </w:r>
          </w:p>
        </w:tc>
      </w:tr>
      <w:tr>
        <w:tc>
          <w:tcPr>
            <w:tcW w:type="dxa" w:w="1814"/>
          </w:tcPr>
          <w:p>
            <w:r/>
            <w:r>
              <w:rPr>
                <w:sz w:val="16"/>
              </w:rPr>
              <w:t>HK$300m to 1bn</w:t>
            </w:r>
          </w:p>
        </w:tc>
        <w:tc>
          <w:tcPr>
            <w:tcW w:type="dxa" w:w="567"/>
          </w:tcPr>
          <w:p>
            <w:r/>
            <w:r>
              <w:rPr>
                <w:sz w:val="16"/>
              </w:rPr>
              <w:t>162</w:t>
            </w:r>
          </w:p>
        </w:tc>
        <w:tc>
          <w:tcPr>
            <w:tcW w:type="dxa" w:w="1247"/>
          </w:tcPr>
          <w:p>
            <w:r/>
            <w:r>
              <w:rPr>
                <w:sz w:val="16"/>
              </w:rPr>
              <w:t>+2.8%</w:t>
            </w:r>
          </w:p>
        </w:tc>
        <w:tc>
          <w:tcPr>
            <w:tcW w:type="dxa" w:w="1361"/>
          </w:tcPr>
          <w:p>
            <w:r/>
            <w:r>
              <w:rPr>
                <w:sz w:val="16"/>
              </w:rPr>
              <w:t>+1.9%</w:t>
            </w:r>
          </w:p>
        </w:tc>
        <w:tc>
          <w:tcPr>
            <w:tcW w:type="dxa" w:w="1701"/>
          </w:tcPr>
          <w:p>
            <w:r/>
            <w:r>
              <w:rPr>
                <w:sz w:val="16"/>
              </w:rPr>
              <w:t>-0.2%</w:t>
            </w:r>
          </w:p>
        </w:tc>
        <w:tc>
          <w:tcPr>
            <w:tcW w:type="dxa" w:w="1701"/>
          </w:tcPr>
          <w:p>
            <w:r/>
            <w:r>
              <w:rPr>
                <w:sz w:val="16"/>
              </w:rPr>
              <w:t>45/99</w:t>
            </w:r>
          </w:p>
        </w:tc>
      </w:tr>
      <w:tr>
        <w:tc>
          <w:tcPr>
            <w:tcW w:type="dxa" w:w="1814"/>
          </w:tcPr>
          <w:p>
            <w:r/>
            <w:r>
              <w:rPr>
                <w:sz w:val="16"/>
              </w:rPr>
              <w:t>HK$1bn to 5bn</w:t>
            </w:r>
          </w:p>
        </w:tc>
        <w:tc>
          <w:tcPr>
            <w:tcW w:type="dxa" w:w="567"/>
          </w:tcPr>
          <w:p>
            <w:r/>
            <w:r>
              <w:rPr>
                <w:sz w:val="16"/>
              </w:rPr>
              <w:t>139</w:t>
            </w:r>
          </w:p>
        </w:tc>
        <w:tc>
          <w:tcPr>
            <w:tcW w:type="dxa" w:w="1247"/>
          </w:tcPr>
          <w:p>
            <w:r/>
            <w:r>
              <w:rPr>
                <w:sz w:val="16"/>
              </w:rPr>
              <w:t>+4.1%</w:t>
            </w:r>
          </w:p>
        </w:tc>
        <w:tc>
          <w:tcPr>
            <w:tcW w:type="dxa" w:w="1361"/>
          </w:tcPr>
          <w:p>
            <w:r/>
            <w:r>
              <w:rPr>
                <w:sz w:val="16"/>
              </w:rPr>
              <w:t>+5.4%</w:t>
            </w:r>
          </w:p>
        </w:tc>
        <w:tc>
          <w:tcPr>
            <w:tcW w:type="dxa" w:w="1701"/>
          </w:tcPr>
          <w:p>
            <w:r/>
            <w:r>
              <w:rPr>
                <w:sz w:val="16"/>
              </w:rPr>
              <w:t>-0.6%</w:t>
            </w:r>
          </w:p>
        </w:tc>
        <w:tc>
          <w:tcPr>
            <w:tcW w:type="dxa" w:w="1701"/>
          </w:tcPr>
          <w:p>
            <w:r/>
            <w:r>
              <w:rPr>
                <w:sz w:val="16"/>
              </w:rPr>
              <w:t>34/84</w:t>
            </w:r>
          </w:p>
        </w:tc>
      </w:tr>
      <w:tr>
        <w:tc>
          <w:tcPr>
            <w:tcW w:type="dxa" w:w="1814"/>
          </w:tcPr>
          <w:p>
            <w:r/>
            <w:r>
              <w:rPr>
                <w:sz w:val="16"/>
              </w:rPr>
              <w:t>over HK$5bn</w:t>
            </w:r>
          </w:p>
        </w:tc>
        <w:tc>
          <w:tcPr>
            <w:tcW w:type="dxa" w:w="567"/>
          </w:tcPr>
          <w:p>
            <w:r/>
            <w:r>
              <w:rPr>
                <w:sz w:val="16"/>
              </w:rPr>
              <w:t>45</w:t>
            </w:r>
          </w:p>
        </w:tc>
        <w:tc>
          <w:tcPr>
            <w:tcW w:type="dxa" w:w="1247"/>
          </w:tcPr>
          <w:p>
            <w:r/>
            <w:r>
              <w:rPr>
                <w:sz w:val="16"/>
              </w:rPr>
              <w:t>+0.0%</w:t>
            </w:r>
          </w:p>
        </w:tc>
        <w:tc>
          <w:tcPr>
            <w:tcW w:type="dxa" w:w="1361"/>
          </w:tcPr>
          <w:p>
            <w:r/>
            <w:r>
              <w:rPr>
                <w:sz w:val="16"/>
              </w:rPr>
              <w:t>+0.0%</w:t>
            </w:r>
          </w:p>
        </w:tc>
        <w:tc>
          <w:tcPr>
            <w:tcW w:type="dxa" w:w="1701"/>
          </w:tcPr>
          <w:p>
            <w:r/>
            <w:r>
              <w:rPr>
                <w:sz w:val="16"/>
              </w:rPr>
              <w:t>+0.7%</w:t>
            </w:r>
          </w:p>
        </w:tc>
        <w:tc>
          <w:tcPr>
            <w:tcW w:type="dxa" w:w="1701"/>
          </w:tcPr>
          <w:p>
            <w:r/>
            <w:r>
              <w:rPr>
                <w:sz w:val="16"/>
              </w:rPr>
              <w:t>8/22</w:t>
            </w:r>
          </w:p>
        </w:tc>
      </w:tr>
    </w:tbl>
    <w:p/>
    <w:p>
      <w:pPr>
        <w:spacing w:after="120"/>
      </w:pPr>
      <w:r>
        <w:rPr>
          <w:sz w:val="21"/>
        </w:rPr>
        <w:t>The smallest deals open hot and lose it: under HK$300m the median intraday give-back is the largest of any size bucket and only about one in seven closes above its grey. The HK$300m to 1bn bucket is the retail-frenzy size: the highest greys, the highest day-1 closes, and the best chance of extension. Above HK$1bn the grey market is small and the day-1 move is small; above HK$5bn both are flat, because those are the A+H and institutional deals.</w:t>
      </w:r>
    </w:p>
    <w:p>
      <w:pPr>
        <w:pStyle w:val="Heading2"/>
      </w:pPr>
      <w:r>
        <w:t>8. A+H deals behave differently: the grey market barely moves and direction is less reliable</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361"/>
          </w:tcPr>
          <w:p>
            <w:r/>
            <w:r>
              <w:rPr>
                <w:b/>
                <w:sz w:val="16"/>
              </w:rPr>
              <w:t>Group</w:t>
            </w:r>
          </w:p>
        </w:tc>
        <w:tc>
          <w:tcPr>
            <w:tcW w:type="dxa" w:w="567"/>
          </w:tcPr>
          <w:p>
            <w:r/>
            <w:r>
              <w:rPr>
                <w:b/>
                <w:sz w:val="16"/>
              </w:rPr>
              <w:t>n</w:t>
            </w:r>
          </w:p>
        </w:tc>
        <w:tc>
          <w:tcPr>
            <w:tcW w:type="dxa" w:w="1247"/>
          </w:tcPr>
          <w:p>
            <w:r/>
            <w:r>
              <w:rPr>
                <w:b/>
                <w:sz w:val="16"/>
              </w:rPr>
              <w:t>Median grey</w:t>
            </w:r>
          </w:p>
        </w:tc>
        <w:tc>
          <w:tcPr>
            <w:tcW w:type="dxa" w:w="1361"/>
          </w:tcPr>
          <w:p>
            <w:r/>
            <w:r>
              <w:rPr>
                <w:b/>
                <w:sz w:val="16"/>
              </w:rPr>
              <w:t>Median day-1</w:t>
            </w:r>
          </w:p>
        </w:tc>
        <w:tc>
          <w:tcPr>
            <w:tcW w:type="dxa" w:w="1474"/>
          </w:tcPr>
          <w:p>
            <w:r/>
            <w:r>
              <w:rPr>
                <w:b/>
                <w:sz w:val="16"/>
              </w:rPr>
              <w:t>Direction right</w:t>
            </w:r>
          </w:p>
        </w:tc>
        <w:tc>
          <w:tcPr>
            <w:tcW w:type="dxa" w:w="2041"/>
          </w:tcPr>
          <w:p>
            <w:r/>
            <w:r>
              <w:rPr>
                <w:b/>
                <w:sz w:val="16"/>
              </w:rPr>
              <w:t>Closed above grey (grey-up)</w:t>
            </w:r>
          </w:p>
        </w:tc>
      </w:tr>
      <w:tr>
        <w:tc>
          <w:tcPr>
            <w:tcW w:type="dxa" w:w="1361"/>
          </w:tcPr>
          <w:p>
            <w:r/>
            <w:r>
              <w:rPr>
                <w:sz w:val="16"/>
              </w:rPr>
              <w:t>A+H</w:t>
            </w:r>
          </w:p>
        </w:tc>
        <w:tc>
          <w:tcPr>
            <w:tcW w:type="dxa" w:w="567"/>
          </w:tcPr>
          <w:p>
            <w:r/>
            <w:r>
              <w:rPr>
                <w:sz w:val="16"/>
              </w:rPr>
              <w:t>59</w:t>
            </w:r>
          </w:p>
        </w:tc>
        <w:tc>
          <w:tcPr>
            <w:tcW w:type="dxa" w:w="1247"/>
          </w:tcPr>
          <w:p>
            <w:r/>
            <w:r>
              <w:rPr>
                <w:sz w:val="16"/>
              </w:rPr>
              <w:t>+1.9%</w:t>
            </w:r>
          </w:p>
        </w:tc>
        <w:tc>
          <w:tcPr>
            <w:tcW w:type="dxa" w:w="1361"/>
          </w:tcPr>
          <w:p>
            <w:r/>
            <w:r>
              <w:rPr>
                <w:sz w:val="16"/>
              </w:rPr>
              <w:t>+1.5%</w:t>
            </w:r>
          </w:p>
        </w:tc>
        <w:tc>
          <w:tcPr>
            <w:tcW w:type="dxa" w:w="1474"/>
          </w:tcPr>
          <w:p>
            <w:r/>
            <w:r>
              <w:rPr>
                <w:sz w:val="16"/>
              </w:rPr>
              <w:t>81%</w:t>
            </w:r>
          </w:p>
        </w:tc>
        <w:tc>
          <w:tcPr>
            <w:tcW w:type="dxa" w:w="2041"/>
          </w:tcPr>
          <w:p>
            <w:r/>
            <w:r>
              <w:rPr>
                <w:sz w:val="16"/>
              </w:rPr>
              <w:t>10/34</w:t>
            </w:r>
          </w:p>
        </w:tc>
      </w:tr>
      <w:tr>
        <w:tc>
          <w:tcPr>
            <w:tcW w:type="dxa" w:w="1361"/>
          </w:tcPr>
          <w:p>
            <w:r/>
            <w:r>
              <w:rPr>
                <w:sz w:val="16"/>
              </w:rPr>
              <w:t>not A+H</w:t>
            </w:r>
          </w:p>
        </w:tc>
        <w:tc>
          <w:tcPr>
            <w:tcW w:type="dxa" w:w="567"/>
          </w:tcPr>
          <w:p>
            <w:r/>
            <w:r>
              <w:rPr>
                <w:sz w:val="16"/>
              </w:rPr>
              <w:t>397</w:t>
            </w:r>
          </w:p>
        </w:tc>
        <w:tc>
          <w:tcPr>
            <w:tcW w:type="dxa" w:w="1247"/>
          </w:tcPr>
          <w:p>
            <w:r/>
            <w:r>
              <w:rPr>
                <w:sz w:val="16"/>
              </w:rPr>
              <w:t>+3.5%</w:t>
            </w:r>
          </w:p>
        </w:tc>
        <w:tc>
          <w:tcPr>
            <w:tcW w:type="dxa" w:w="1361"/>
          </w:tcPr>
          <w:p>
            <w:r/>
            <w:r>
              <w:rPr>
                <w:sz w:val="16"/>
              </w:rPr>
              <w:t>+3.4%</w:t>
            </w:r>
          </w:p>
        </w:tc>
        <w:tc>
          <w:tcPr>
            <w:tcW w:type="dxa" w:w="1474"/>
          </w:tcPr>
          <w:p>
            <w:r/>
            <w:r>
              <w:rPr>
                <w:sz w:val="16"/>
              </w:rPr>
              <w:t>86%</w:t>
            </w:r>
          </w:p>
        </w:tc>
        <w:tc>
          <w:tcPr>
            <w:tcW w:type="dxa" w:w="2041"/>
          </w:tcPr>
          <w:p>
            <w:r/>
            <w:r>
              <w:rPr>
                <w:sz w:val="16"/>
              </w:rPr>
              <w:t>106/243</w:t>
            </w:r>
          </w:p>
        </w:tc>
      </w:tr>
    </w:tbl>
    <w:p/>
    <w:p>
      <w:pPr>
        <w:spacing w:after="120"/>
      </w:pPr>
      <w:r>
        <w:rPr>
          <w:sz w:val="21"/>
        </w:rPr>
        <w:t>An A+H listing has a reference price on the mainland exchange. Its grey market clusters at zero, its day 1 clusters at zero, and the grey's direction call is worse. The variable that matters for these is the A/H discount at pricing, which is a separate column in the database, not the grey market.</w:t>
      </w:r>
    </w:p>
    <w:p>
      <w:pPr>
        <w:pStyle w:val="Heading2"/>
      </w:pPr>
      <w:r>
        <w:t>9. The tape: intraday give-back has disappeared in 2026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247"/>
          </w:tcPr>
          <w:p>
            <w:r/>
            <w:r>
              <w:rPr>
                <w:b/>
                <w:sz w:val="16"/>
              </w:rPr>
              <w:t>Year listed</w:t>
            </w:r>
          </w:p>
        </w:tc>
        <w:tc>
          <w:tcPr>
            <w:tcW w:type="dxa" w:w="567"/>
          </w:tcPr>
          <w:p>
            <w:r/>
            <w:r>
              <w:rPr>
                <w:b/>
                <w:sz w:val="16"/>
              </w:rPr>
              <w:t>n</w:t>
            </w:r>
          </w:p>
        </w:tc>
        <w:tc>
          <w:tcPr>
            <w:tcW w:type="dxa" w:w="1247"/>
          </w:tcPr>
          <w:p>
            <w:r/>
            <w:r>
              <w:rPr>
                <w:b/>
                <w:sz w:val="16"/>
              </w:rPr>
              <w:t>Median grey</w:t>
            </w:r>
          </w:p>
        </w:tc>
        <w:tc>
          <w:tcPr>
            <w:tcW w:type="dxa" w:w="1361"/>
          </w:tcPr>
          <w:p>
            <w:r/>
            <w:r>
              <w:rPr>
                <w:b/>
                <w:sz w:val="16"/>
              </w:rPr>
              <w:t>Median day-1</w:t>
            </w:r>
          </w:p>
        </w:tc>
        <w:tc>
          <w:tcPr>
            <w:tcW w:type="dxa" w:w="1701"/>
          </w:tcPr>
          <w:p>
            <w:r/>
            <w:r>
              <w:rPr>
                <w:b/>
                <w:sz w:val="16"/>
              </w:rPr>
              <w:t>Median intraday move</w:t>
            </w:r>
          </w:p>
        </w:tc>
        <w:tc>
          <w:tcPr>
            <w:tcW w:type="dxa" w:w="2268"/>
          </w:tcPr>
          <w:p>
            <w:r/>
            <w:r>
              <w:rPr>
                <w:b/>
                <w:sz w:val="16"/>
              </w:rPr>
              <w:t>Hot greys (&gt;+20%) that extended</w:t>
            </w:r>
          </w:p>
        </w:tc>
      </w:tr>
      <w:tr>
        <w:tc>
          <w:tcPr>
            <w:tcW w:type="dxa" w:w="1247"/>
          </w:tcPr>
          <w:p>
            <w:r/>
            <w:r>
              <w:rPr>
                <w:sz w:val="16"/>
              </w:rPr>
              <w:t>2024</w:t>
            </w:r>
          </w:p>
        </w:tc>
        <w:tc>
          <w:tcPr>
            <w:tcW w:type="dxa" w:w="567"/>
          </w:tcPr>
          <w:p>
            <w:r/>
            <w:r>
              <w:rPr>
                <w:sz w:val="16"/>
              </w:rPr>
              <w:t>67</w:t>
            </w:r>
          </w:p>
        </w:tc>
        <w:tc>
          <w:tcPr>
            <w:tcW w:type="dxa" w:w="1247"/>
          </w:tcPr>
          <w:p>
            <w:r/>
            <w:r>
              <w:rPr>
                <w:sz w:val="16"/>
              </w:rPr>
              <w:t>+3.1%</w:t>
            </w:r>
          </w:p>
        </w:tc>
        <w:tc>
          <w:tcPr>
            <w:tcW w:type="dxa" w:w="1361"/>
          </w:tcPr>
          <w:p>
            <w:r/>
            <w:r>
              <w:rPr>
                <w:sz w:val="16"/>
              </w:rPr>
              <w:t>+2.8%</w:t>
            </w:r>
          </w:p>
        </w:tc>
        <w:tc>
          <w:tcPr>
            <w:tcW w:type="dxa" w:w="1701"/>
          </w:tcPr>
          <w:p>
            <w:r/>
            <w:r>
              <w:rPr>
                <w:sz w:val="16"/>
              </w:rPr>
              <w:t>-0.5%</w:t>
            </w:r>
          </w:p>
        </w:tc>
        <w:tc>
          <w:tcPr>
            <w:tcW w:type="dxa" w:w="2268"/>
          </w:tcPr>
          <w:p>
            <w:r/>
            <w:r>
              <w:rPr>
                <w:sz w:val="16"/>
              </w:rPr>
              <w:t>8/18</w:t>
            </w:r>
          </w:p>
        </w:tc>
      </w:tr>
      <w:tr>
        <w:tc>
          <w:tcPr>
            <w:tcW w:type="dxa" w:w="1247"/>
          </w:tcPr>
          <w:p>
            <w:r/>
            <w:r>
              <w:rPr>
                <w:sz w:val="16"/>
              </w:rPr>
              <w:t>2025</w:t>
            </w:r>
          </w:p>
        </w:tc>
        <w:tc>
          <w:tcPr>
            <w:tcW w:type="dxa" w:w="567"/>
          </w:tcPr>
          <w:p>
            <w:r/>
            <w:r>
              <w:rPr>
                <w:sz w:val="16"/>
              </w:rPr>
              <w:t>111</w:t>
            </w:r>
          </w:p>
        </w:tc>
        <w:tc>
          <w:tcPr>
            <w:tcW w:type="dxa" w:w="1247"/>
          </w:tcPr>
          <w:p>
            <w:r/>
            <w:r>
              <w:rPr>
                <w:sz w:val="16"/>
              </w:rPr>
              <w:t>+12.1%</w:t>
            </w:r>
          </w:p>
        </w:tc>
        <w:tc>
          <w:tcPr>
            <w:tcW w:type="dxa" w:w="1361"/>
          </w:tcPr>
          <w:p>
            <w:r/>
            <w:r>
              <w:rPr>
                <w:sz w:val="16"/>
              </w:rPr>
              <w:t>+10.0%</w:t>
            </w:r>
          </w:p>
        </w:tc>
        <w:tc>
          <w:tcPr>
            <w:tcW w:type="dxa" w:w="1701"/>
          </w:tcPr>
          <w:p>
            <w:r/>
            <w:r>
              <w:rPr>
                <w:sz w:val="16"/>
              </w:rPr>
              <w:t>-3.2%</w:t>
            </w:r>
          </w:p>
        </w:tc>
        <w:tc>
          <w:tcPr>
            <w:tcW w:type="dxa" w:w="2268"/>
          </w:tcPr>
          <w:p>
            <w:r/>
            <w:r>
              <w:rPr>
                <w:sz w:val="16"/>
              </w:rPr>
              <w:t>21/51</w:t>
            </w:r>
          </w:p>
        </w:tc>
      </w:tr>
      <w:tr>
        <w:tc>
          <w:tcPr>
            <w:tcW w:type="dxa" w:w="1247"/>
          </w:tcPr>
          <w:p>
            <w:r/>
            <w:r>
              <w:rPr>
                <w:sz w:val="16"/>
              </w:rPr>
              <w:t>2026</w:t>
            </w:r>
          </w:p>
        </w:tc>
        <w:tc>
          <w:tcPr>
            <w:tcW w:type="dxa" w:w="567"/>
          </w:tcPr>
          <w:p>
            <w:r/>
            <w:r>
              <w:rPr>
                <w:sz w:val="16"/>
              </w:rPr>
              <w:t>108</w:t>
            </w:r>
          </w:p>
        </w:tc>
        <w:tc>
          <w:tcPr>
            <w:tcW w:type="dxa" w:w="1247"/>
          </w:tcPr>
          <w:p>
            <w:r/>
            <w:r>
              <w:rPr>
                <w:sz w:val="16"/>
              </w:rPr>
              <w:t>+29.0%</w:t>
            </w:r>
          </w:p>
        </w:tc>
        <w:tc>
          <w:tcPr>
            <w:tcW w:type="dxa" w:w="1361"/>
          </w:tcPr>
          <w:p>
            <w:r/>
            <w:r>
              <w:rPr>
                <w:sz w:val="16"/>
              </w:rPr>
              <w:t>+15.4%</w:t>
            </w:r>
          </w:p>
        </w:tc>
        <w:tc>
          <w:tcPr>
            <w:tcW w:type="dxa" w:w="1701"/>
          </w:tcPr>
          <w:p>
            <w:r/>
            <w:r>
              <w:rPr>
                <w:sz w:val="16"/>
              </w:rPr>
              <w:t>-1.4%</w:t>
            </w:r>
          </w:p>
        </w:tc>
        <w:tc>
          <w:tcPr>
            <w:tcW w:type="dxa" w:w="2268"/>
          </w:tcPr>
          <w:p>
            <w:r/>
            <w:r>
              <w:rPr>
                <w:sz w:val="16"/>
              </w:rPr>
              <w:t>32/59</w:t>
            </w:r>
          </w:p>
        </w:tc>
      </w:tr>
    </w:tbl>
    <w:p/>
    <w:p>
      <w:pPr>
        <w:spacing w:after="120"/>
      </w:pPr>
      <w:r>
        <w:rPr>
          <w:sz w:val="21"/>
        </w:rPr>
        <w:t>This is the closest thing to a sentiment measure the data contains, and it is large. In 2024 and 2025 the median deal gave back about eleven points between the open and the close; in 2026 it gives back nothing. Hot grey markets extended in a minority of cases in 2024 and 2025 and in a majority in 2026. The same grey print means a different day 1 depending on the year, which is a warning about applying any of the rules above without checking what the current tape is doing. Coverage is also thinner in earlier years, so the 2024 row rests on few deals.</w:t>
      </w:r>
    </w:p>
    <w:p>
      <w:pPr>
        <w:pStyle w:val="Heading2"/>
      </w:pPr>
      <w:r>
        <w:t>10. What shows no usable pattern</w:t>
      </w:r>
    </w:p>
    <w:p>
      <w:pPr>
        <w:spacing w:after="120"/>
      </w:pPr>
      <w:r>
        <w:rPr>
          <w:sz w:val="21"/>
        </w:rPr>
        <w:t>Effective free float above 5% of market cap: no relationship with the intraday move. Below 5% the deals are the large A+H names and behave as in finding 8. Cornerstone percentage: rank correlation with both the grey level and the intraday move is near zero. Priced at the cap: almost every deal in the sample priced at its cap, so there is no contrast to test. Sector within Tech/AI: it is 45% of the sample and splits evenly between extension and fade. News and sentiment per deal are not in the database and nothing here estimates them.</w:t>
      </w:r>
    </w:p>
    <w:p>
      <w:pPr>
        <w:pStyle w:val="Heading2"/>
      </w:pPr>
      <w:r>
        <w:t>11. Rules, with their hit rates in this sample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3402"/>
          </w:tcPr>
          <w:p>
            <w:r/>
            <w:r>
              <w:rPr>
                <w:b/>
                <w:sz w:val="16"/>
              </w:rPr>
              <w:t>Rule</w:t>
            </w:r>
          </w:p>
        </w:tc>
        <w:tc>
          <w:tcPr>
            <w:tcW w:type="dxa" w:w="567"/>
          </w:tcPr>
          <w:p>
            <w:r/>
            <w:r>
              <w:rPr>
                <w:b/>
                <w:sz w:val="16"/>
              </w:rPr>
              <w:t>n</w:t>
            </w:r>
          </w:p>
        </w:tc>
        <w:tc>
          <w:tcPr>
            <w:tcW w:type="dxa" w:w="1587"/>
          </w:tcPr>
          <w:p>
            <w:r/>
            <w:r>
              <w:rPr>
                <w:b/>
                <w:sz w:val="16"/>
              </w:rPr>
              <w:t>Positive outcomes</w:t>
            </w:r>
          </w:p>
        </w:tc>
        <w:tc>
          <w:tcPr>
            <w:tcW w:type="dxa" w:w="1247"/>
          </w:tcPr>
          <w:p>
            <w:r/>
            <w:r>
              <w:rPr>
                <w:b/>
                <w:sz w:val="16"/>
              </w:rPr>
              <w:t>Median return</w:t>
            </w:r>
          </w:p>
        </w:tc>
        <w:tc>
          <w:tcPr>
            <w:tcW w:type="dxa" w:w="2154"/>
          </w:tcPr>
          <w:p>
            <w:r/>
            <w:r>
              <w:rPr>
                <w:b/>
                <w:sz w:val="16"/>
              </w:rPr>
              <w:t>Return measured as</w:t>
            </w:r>
          </w:p>
        </w:tc>
      </w:tr>
      <w:tr>
        <w:tc>
          <w:tcPr>
            <w:tcW w:type="dxa" w:w="3402"/>
          </w:tcPr>
          <w:p>
            <w:r/>
            <w:r>
              <w:rPr>
                <w:sz w:val="16"/>
              </w:rPr>
              <w:t>Grey &gt; +20%: buy the open, sell the close</w:t>
            </w:r>
          </w:p>
        </w:tc>
        <w:tc>
          <w:tcPr>
            <w:tcW w:type="dxa" w:w="567"/>
          </w:tcPr>
          <w:p>
            <w:r/>
            <w:r>
              <w:rPr>
                <w:sz w:val="16"/>
              </w:rPr>
              <w:t>158</w:t>
            </w:r>
          </w:p>
        </w:tc>
        <w:tc>
          <w:tcPr>
            <w:tcW w:type="dxa" w:w="1587"/>
          </w:tcPr>
          <w:p>
            <w:r/>
            <w:r>
              <w:rPr>
                <w:sz w:val="16"/>
              </w:rPr>
              <w:t>71/158 (45%)</w:t>
            </w:r>
          </w:p>
        </w:tc>
        <w:tc>
          <w:tcPr>
            <w:tcW w:type="dxa" w:w="1247"/>
          </w:tcPr>
          <w:p>
            <w:r/>
            <w:r>
              <w:rPr>
                <w:sz w:val="16"/>
              </w:rPr>
              <w:t>-2.9%</w:t>
            </w:r>
          </w:p>
        </w:tc>
        <w:tc>
          <w:tcPr>
            <w:tcW w:type="dxa" w:w="2154"/>
          </w:tcPr>
          <w:p>
            <w:r/>
            <w:r>
              <w:rPr>
                <w:sz w:val="16"/>
              </w:rPr>
              <w:t>day-1 open to close</w:t>
            </w:r>
          </w:p>
        </w:tc>
      </w:tr>
      <w:tr>
        <w:tc>
          <w:tcPr>
            <w:tcW w:type="dxa" w:w="3402"/>
          </w:tcPr>
          <w:p>
            <w:r/>
            <w:r>
              <w:rPr>
                <w:sz w:val="16"/>
              </w:rPr>
              <w:t>Grey &gt; +20% and deal HK$300m-1bn: hold into the close</w:t>
            </w:r>
          </w:p>
        </w:tc>
        <w:tc>
          <w:tcPr>
            <w:tcW w:type="dxa" w:w="567"/>
          </w:tcPr>
          <w:p>
            <w:r/>
            <w:r>
              <w:rPr>
                <w:sz w:val="16"/>
              </w:rPr>
              <w:t>61</w:t>
            </w:r>
          </w:p>
        </w:tc>
        <w:tc>
          <w:tcPr>
            <w:tcW w:type="dxa" w:w="1587"/>
          </w:tcPr>
          <w:p>
            <w:r/>
            <w:r>
              <w:rPr>
                <w:sz w:val="16"/>
              </w:rPr>
              <w:t>33/61 (54%)</w:t>
            </w:r>
          </w:p>
        </w:tc>
        <w:tc>
          <w:tcPr>
            <w:tcW w:type="dxa" w:w="1247"/>
          </w:tcPr>
          <w:p>
            <w:r/>
            <w:r>
              <w:rPr>
                <w:sz w:val="16"/>
              </w:rPr>
              <w:t>+1.6%</w:t>
            </w:r>
          </w:p>
        </w:tc>
        <w:tc>
          <w:tcPr>
            <w:tcW w:type="dxa" w:w="2154"/>
          </w:tcPr>
          <w:p>
            <w:r/>
            <w:r>
              <w:rPr>
                <w:sz w:val="16"/>
              </w:rPr>
              <w:t>day-1 open to close</w:t>
            </w:r>
          </w:p>
        </w:tc>
      </w:tr>
      <w:tr>
        <w:tc>
          <w:tcPr>
            <w:tcW w:type="dxa" w:w="3402"/>
          </w:tcPr>
          <w:p>
            <w:r/>
            <w:r>
              <w:rPr>
                <w:sz w:val="16"/>
              </w:rPr>
              <w:t>Grey &gt; +20% and deal under HK$300m: sell the open</w:t>
            </w:r>
          </w:p>
        </w:tc>
        <w:tc>
          <w:tcPr>
            <w:tcW w:type="dxa" w:w="567"/>
          </w:tcPr>
          <w:p>
            <w:r/>
            <w:r>
              <w:rPr>
                <w:sz w:val="16"/>
              </w:rPr>
              <w:t>35</w:t>
            </w:r>
          </w:p>
        </w:tc>
        <w:tc>
          <w:tcPr>
            <w:tcW w:type="dxa" w:w="1587"/>
          </w:tcPr>
          <w:p>
            <w:r/>
            <w:r>
              <w:rPr>
                <w:sz w:val="16"/>
              </w:rPr>
              <w:t>25/35 (71%)</w:t>
            </w:r>
          </w:p>
        </w:tc>
        <w:tc>
          <w:tcPr>
            <w:tcW w:type="dxa" w:w="1247"/>
          </w:tcPr>
          <w:p>
            <w:r/>
            <w:r>
              <w:rPr>
                <w:sz w:val="16"/>
              </w:rPr>
              <w:t>+10.6%</w:t>
            </w:r>
          </w:p>
        </w:tc>
        <w:tc>
          <w:tcPr>
            <w:tcW w:type="dxa" w:w="2154"/>
          </w:tcPr>
          <w:p>
            <w:r/>
            <w:r>
              <w:rPr>
                <w:sz w:val="16"/>
              </w:rPr>
              <w:t>open to close, sign flipped</w:t>
            </w:r>
          </w:p>
        </w:tc>
      </w:tr>
      <w:tr>
        <w:tc>
          <w:tcPr>
            <w:tcW w:type="dxa" w:w="3402"/>
          </w:tcPr>
          <w:p>
            <w:r/>
            <w:r>
              <w:rPr>
                <w:sz w:val="16"/>
              </w:rPr>
              <w:t>Grey &lt; -5%, no stabiliser: short the open</w:t>
            </w:r>
          </w:p>
        </w:tc>
        <w:tc>
          <w:tcPr>
            <w:tcW w:type="dxa" w:w="567"/>
          </w:tcPr>
          <w:p>
            <w:r/>
            <w:r>
              <w:rPr>
                <w:sz w:val="16"/>
              </w:rPr>
              <w:t>16</w:t>
            </w:r>
          </w:p>
        </w:tc>
        <w:tc>
          <w:tcPr>
            <w:tcW w:type="dxa" w:w="1587"/>
          </w:tcPr>
          <w:p>
            <w:r/>
            <w:r>
              <w:rPr>
                <w:sz w:val="16"/>
              </w:rPr>
              <w:t>7/16 (44%)</w:t>
            </w:r>
          </w:p>
        </w:tc>
        <w:tc>
          <w:tcPr>
            <w:tcW w:type="dxa" w:w="1247"/>
          </w:tcPr>
          <w:p>
            <w:r/>
            <w:r>
              <w:rPr>
                <w:sz w:val="16"/>
              </w:rPr>
              <w:t>-1.7%</w:t>
            </w:r>
          </w:p>
        </w:tc>
        <w:tc>
          <w:tcPr>
            <w:tcW w:type="dxa" w:w="2154"/>
          </w:tcPr>
          <w:p>
            <w:r/>
            <w:r>
              <w:rPr>
                <w:sz w:val="16"/>
              </w:rPr>
              <w:t>open to close, sign flipped</w:t>
            </w:r>
          </w:p>
        </w:tc>
      </w:tr>
      <w:tr>
        <w:tc>
          <w:tcPr>
            <w:tcW w:type="dxa" w:w="3402"/>
          </w:tcPr>
          <w:p>
            <w:r/>
            <w:r>
              <w:rPr>
                <w:sz w:val="16"/>
              </w:rPr>
              <w:t>Grey &lt; 0, stabiliser named: buy the offer-price open</w:t>
            </w:r>
          </w:p>
        </w:tc>
        <w:tc>
          <w:tcPr>
            <w:tcW w:type="dxa" w:w="567"/>
          </w:tcPr>
          <w:p>
            <w:r/>
            <w:r>
              <w:rPr>
                <w:sz w:val="16"/>
              </w:rPr>
              <w:t>146</w:t>
            </w:r>
          </w:p>
        </w:tc>
        <w:tc>
          <w:tcPr>
            <w:tcW w:type="dxa" w:w="1587"/>
          </w:tcPr>
          <w:p>
            <w:r/>
            <w:r>
              <w:rPr>
                <w:sz w:val="16"/>
              </w:rPr>
              <w:t>55/146 (38%)</w:t>
            </w:r>
          </w:p>
        </w:tc>
        <w:tc>
          <w:tcPr>
            <w:tcW w:type="dxa" w:w="1247"/>
          </w:tcPr>
          <w:p>
            <w:r/>
            <w:r>
              <w:rPr>
                <w:sz w:val="16"/>
              </w:rPr>
              <w:t>-0.1%</w:t>
            </w:r>
          </w:p>
        </w:tc>
        <w:tc>
          <w:tcPr>
            <w:tcW w:type="dxa" w:w="2154"/>
          </w:tcPr>
          <w:p>
            <w:r/>
            <w:r>
              <w:rPr>
                <w:sz w:val="16"/>
              </w:rPr>
              <w:t>day-1 open to close</w:t>
            </w:r>
          </w:p>
        </w:tc>
      </w:tr>
      <w:tr>
        <w:tc>
          <w:tcPr>
            <w:tcW w:type="dxa" w:w="3402"/>
          </w:tcPr>
          <w:p>
            <w:r/>
            <w:r>
              <w:rPr>
                <w:sz w:val="16"/>
              </w:rPr>
              <w:t>Grey between -2.5% and +2.5%: no trade</w:t>
            </w:r>
          </w:p>
        </w:tc>
        <w:tc>
          <w:tcPr>
            <w:tcW w:type="dxa" w:w="567"/>
          </w:tcPr>
          <w:p>
            <w:r/>
            <w:r>
              <w:rPr>
                <w:sz w:val="16"/>
              </w:rPr>
              <w:t>106</w:t>
            </w:r>
          </w:p>
        </w:tc>
        <w:tc>
          <w:tcPr>
            <w:tcW w:type="dxa" w:w="1587"/>
          </w:tcPr>
          <w:p>
            <w:r/>
            <w:r>
              <w:rPr>
                <w:sz w:val="16"/>
              </w:rPr>
              <w:t>34/106 (32%)</w:t>
            </w:r>
          </w:p>
        </w:tc>
        <w:tc>
          <w:tcPr>
            <w:tcW w:type="dxa" w:w="1247"/>
          </w:tcPr>
          <w:p>
            <w:r/>
            <w:r>
              <w:rPr>
                <w:sz w:val="16"/>
              </w:rPr>
              <w:t>-0.4%</w:t>
            </w:r>
          </w:p>
        </w:tc>
        <w:tc>
          <w:tcPr>
            <w:tcW w:type="dxa" w:w="2154"/>
          </w:tcPr>
          <w:p>
            <w:r/>
            <w:r>
              <w:rPr>
                <w:sz w:val="16"/>
              </w:rPr>
              <w:t>open to close, for reference</w:t>
            </w:r>
          </w:p>
        </w:tc>
      </w:tr>
    </w:tbl>
    <w:p/>
    <w:p>
      <w:pPr>
        <w:spacing w:after="120"/>
      </w:pPr>
      <w:r>
        <w:rPr>
          <w:sz w:val="21"/>
        </w:rPr>
        <w:t>Scored on the same sample that produced them, so these describe the past, not the future, and the size-split and no-stabiliser rows are small samples. What the table says is more useful than the rules themselves: the two intuitive trades do not work. Buying the open on a hot grey and holding to the close is positive 71/158 (45%) of the time with a median of -2.9%, because moderate greys give back about half intraday (finding 3). Shorting the open on a weak grey works 7/16 (44%) of the time, because the damage happens in the gap between the grey close and the open (finding 1), and by the time the stock is tradeable that move is already in the price. The grey market's information is almost entirely consumed by the opening auction.</w:t>
      </w:r>
    </w:p>
    <w:p>
      <w:pPr>
        <w:spacing w:after="120"/>
      </w:pPr>
      <w:r>
        <w:rPr>
          <w:sz w:val="21"/>
        </w:rPr>
        <w:t>The one rule with a real edge in this sample is: grey &gt; +20% and deal under HK$300m: sell the open — positive 25/35 (71%), median +10.6%. Small deals that open hot fade hardest (finding 7), and that fade is the one grey-to-day-1 move that happens after the open rather than before it. Everything else in this table is close to a coin flip once the open has printed.</w:t>
      </w:r>
    </w:p>
    <w:p>
      <w:pPr>
        <w:pStyle w:val="Heading2"/>
      </w:pPr>
      <w:r>
        <w:t>Appendix: every deal</w:t>
      </w:r>
    </w:p>
    <w:p>
      <w:pPr>
        <w:spacing w:after="120"/>
      </w:pPr>
      <w:r>
        <w:rPr>
          <w:sz w:val="18"/>
        </w:rPr>
        <w:t>Newest first. Grey, open and day 1 are against the offer price. Pattern codes: A = grey down, day 1 up, B = grey up, day 1 up more, C = grey up, day 1 up less, D = grey up, day 1 down, E = grey down, day 1 down, F = grey flat. The last column lists the factors from the deal's own row; it never claims to know news or sentiment.</w:t>
      </w:r>
    </w:p>
    <w:tbl>
      <w:tblPr>
        <w:tblStyle w:val="TableGrid"/>
        <w:tblW w:type="auto" w:w="0"/>
        <w:tblLook w:firstColumn="1" w:firstRow="1" w:lastColumn="0" w:lastRow="0" w:noHBand="0" w:noVBand="1" w:val="04A0"/>
      </w:tblPr>
      <w:tblGrid>
        <w:gridCol w:w="831"/>
        <w:gridCol w:w="831"/>
        <w:gridCol w:w="831"/>
        <w:gridCol w:w="831"/>
        <w:gridCol w:w="831"/>
        <w:gridCol w:w="831"/>
        <w:gridCol w:w="831"/>
        <w:gridCol w:w="831"/>
        <w:gridCol w:w="831"/>
        <w:gridCol w:w="831"/>
        <w:gridCol w:w="831"/>
        <w:gridCol w:w="831"/>
      </w:tblGrid>
      <w:tr>
        <w:tc>
          <w:tcPr>
            <w:tcW w:type="dxa" w:w="567"/>
          </w:tcPr>
          <w:p>
            <w:r/>
            <w:r>
              <w:rPr>
                <w:b/>
                <w:sz w:val="13"/>
              </w:rPr>
              <w:t>Code</w:t>
            </w:r>
          </w:p>
        </w:tc>
        <w:tc>
          <w:tcPr>
            <w:tcW w:type="dxa" w:w="1247"/>
          </w:tcPr>
          <w:p>
            <w:r/>
            <w:r>
              <w:rPr>
                <w:b/>
                <w:sz w:val="13"/>
              </w:rPr>
              <w:t>Name</w:t>
            </w:r>
          </w:p>
        </w:tc>
        <w:tc>
          <w:tcPr>
            <w:tcW w:type="dxa" w:w="737"/>
          </w:tcPr>
          <w:p>
            <w:r/>
            <w:r>
              <w:rPr>
                <w:b/>
                <w:sz w:val="13"/>
              </w:rPr>
              <w:t>Listed</w:t>
            </w:r>
          </w:p>
        </w:tc>
        <w:tc>
          <w:tcPr>
            <w:tcW w:type="dxa" w:w="680"/>
          </w:tcPr>
          <w:p>
            <w:r/>
            <w:r>
              <w:rPr>
                <w:b/>
                <w:sz w:val="13"/>
              </w:rPr>
              <w:t>Grey</w:t>
            </w:r>
          </w:p>
        </w:tc>
        <w:tc>
          <w:tcPr>
            <w:tcW w:type="dxa" w:w="680"/>
          </w:tcPr>
          <w:p>
            <w:r/>
            <w:r>
              <w:rPr>
                <w:b/>
                <w:sz w:val="13"/>
              </w:rPr>
              <w:t>Open</w:t>
            </w:r>
          </w:p>
        </w:tc>
        <w:tc>
          <w:tcPr>
            <w:tcW w:type="dxa" w:w="680"/>
          </w:tcPr>
          <w:p>
            <w:r/>
            <w:r>
              <w:rPr>
                <w:b/>
                <w:sz w:val="13"/>
              </w:rPr>
              <w:t>Day 1</w:t>
            </w:r>
          </w:p>
        </w:tc>
        <w:tc>
          <w:tcPr>
            <w:tcW w:type="dxa" w:w="397"/>
          </w:tcPr>
          <w:p>
            <w:r/>
            <w:r>
              <w:rPr>
                <w:b/>
                <w:sz w:val="13"/>
              </w:rPr>
              <w:t>Pat.</w:t>
            </w:r>
          </w:p>
        </w:tc>
        <w:tc>
          <w:tcPr>
            <w:tcW w:type="dxa" w:w="737"/>
          </w:tcPr>
          <w:p>
            <w:r/>
            <w:r>
              <w:rPr>
                <w:b/>
                <w:sz w:val="13"/>
              </w:rPr>
              <w:t>Retail</w:t>
            </w:r>
          </w:p>
        </w:tc>
        <w:tc>
          <w:tcPr>
            <w:tcW w:type="dxa" w:w="567"/>
          </w:tcPr>
          <w:p>
            <w:r/>
            <w:r>
              <w:rPr>
                <w:b/>
                <w:sz w:val="13"/>
              </w:rPr>
              <w:t>Instl</w:t>
            </w:r>
          </w:p>
        </w:tc>
        <w:tc>
          <w:tcPr>
            <w:tcW w:type="dxa" w:w="510"/>
          </w:tcPr>
          <w:p>
            <w:r/>
            <w:r>
              <w:rPr>
                <w:b/>
                <w:sz w:val="13"/>
              </w:rPr>
              <w:t>CS%</w:t>
            </w:r>
          </w:p>
        </w:tc>
        <w:tc>
          <w:tcPr>
            <w:tcW w:type="dxa" w:w="567"/>
          </w:tcPr>
          <w:p>
            <w:r/>
            <w:r>
              <w:rPr>
                <w:b/>
                <w:sz w:val="13"/>
              </w:rPr>
              <w:t>Float%</w:t>
            </w:r>
          </w:p>
        </w:tc>
        <w:tc>
          <w:tcPr>
            <w:tcW w:type="dxa" w:w="2778"/>
          </w:tcPr>
          <w:p>
            <w:r/>
            <w:r>
              <w:rPr>
                <w:b/>
                <w:sz w:val="13"/>
              </w:rPr>
              <w:t>Factors</w:t>
            </w:r>
          </w:p>
        </w:tc>
      </w:tr>
      <w:tr>
        <w:tc>
          <w:tcPr>
            <w:tcW w:type="dxa" w:w="567"/>
          </w:tcPr>
          <w:p>
            <w:r/>
            <w:r>
              <w:rPr>
                <w:sz w:val="13"/>
              </w:rPr>
              <w:t>9856</w:t>
            </w:r>
          </w:p>
        </w:tc>
        <w:tc>
          <w:tcPr>
            <w:tcW w:type="dxa" w:w="1247"/>
          </w:tcPr>
          <w:p>
            <w:r/>
            <w:r>
              <w:rPr>
                <w:sz w:val="13"/>
              </w:rPr>
              <w:t>LIGENT</w:t>
            </w:r>
          </w:p>
        </w:tc>
        <w:tc>
          <w:tcPr>
            <w:tcW w:type="dxa" w:w="737"/>
          </w:tcPr>
          <w:p>
            <w:r/>
            <w:r>
              <w:rPr>
                <w:sz w:val="13"/>
              </w:rPr>
              <w:t>26-09-22</w:t>
            </w:r>
          </w:p>
        </w:tc>
        <w:tc>
          <w:tcPr>
            <w:tcW w:type="dxa" w:w="680"/>
          </w:tcPr>
          <w:p>
            <w:r/>
            <w:r>
              <w:rPr>
                <w:sz w:val="13"/>
              </w:rPr>
              <w:t>+8.9%</w:t>
            </w:r>
          </w:p>
        </w:tc>
        <w:tc>
          <w:tcPr>
            <w:tcW w:type="dxa" w:w="680"/>
          </w:tcPr>
          <w:p>
            <w:r/>
            <w:r>
              <w:rPr>
                <w:sz w:val="13"/>
              </w:rPr>
              <w:t>+11.0%</w:t>
            </w:r>
          </w:p>
        </w:tc>
        <w:tc>
          <w:tcPr>
            <w:tcW w:type="dxa" w:w="680"/>
          </w:tcPr>
          <w:p>
            <w:r/>
            <w:r>
              <w:rPr>
                <w:sz w:val="13"/>
              </w:rPr>
              <w:t>+4.6%</w:t>
            </w:r>
          </w:p>
        </w:tc>
        <w:tc>
          <w:tcPr>
            <w:tcW w:type="dxa" w:w="397"/>
          </w:tcPr>
          <w:p>
            <w:r/>
            <w:r>
              <w:rPr>
                <w:sz w:val="13"/>
              </w:rPr>
              <w:t>C</w:t>
            </w:r>
          </w:p>
        </w:tc>
        <w:tc>
          <w:tcPr>
            <w:tcW w:type="dxa" w:w="737"/>
          </w:tcPr>
          <w:p>
            <w:r/>
            <w:r>
              <w:rPr>
                <w:sz w:val="13"/>
              </w:rPr>
              <w:t>35.2x</w:t>
            </w:r>
          </w:p>
        </w:tc>
        <w:tc>
          <w:tcPr>
            <w:tcW w:type="dxa" w:w="567"/>
          </w:tcPr>
          <w:p>
            <w:r/>
            <w:r>
              <w:rPr>
                <w:sz w:val="13"/>
              </w:rPr>
              <w:t>4.7x</w:t>
            </w:r>
          </w:p>
        </w:tc>
        <w:tc>
          <w:tcPr>
            <w:tcW w:type="dxa" w:w="510"/>
          </w:tcPr>
          <w:p>
            <w:r/>
            <w:r>
              <w:rPr>
                <w:sz w:val="13"/>
              </w:rPr>
              <w:t>47</w:t>
            </w:r>
          </w:p>
        </w:tc>
        <w:tc>
          <w:tcPr>
            <w:tcW w:type="dxa" w:w="567"/>
          </w:tcPr>
          <w:p>
            <w:r/>
            <w:r>
              <w:rPr>
                <w:sz w:val="13"/>
              </w:rPr>
              <w:t>10.4</w:t>
            </w:r>
          </w:p>
        </w:tc>
        <w:tc>
          <w:tcPr>
            <w:tcW w:type="dxa" w:w="2778"/>
          </w:tcPr>
          <w:p>
            <w:r/>
            <w:r>
              <w:rPr>
                <w:sz w:val="13"/>
              </w:rPr>
              <w:t>no factor in the row separates it from its group</w:t>
            </w:r>
          </w:p>
        </w:tc>
      </w:tr>
      <w:tr>
        <w:tc>
          <w:tcPr>
            <w:tcW w:type="dxa" w:w="567"/>
          </w:tcPr>
          <w:p>
            <w:r/>
            <w:r>
              <w:rPr>
                <w:sz w:val="13"/>
              </w:rPr>
              <w:t>6727</w:t>
            </w:r>
          </w:p>
        </w:tc>
        <w:tc>
          <w:tcPr>
            <w:tcW w:type="dxa" w:w="1247"/>
          </w:tcPr>
          <w:p>
            <w:r/>
            <w:r>
              <w:rPr>
                <w:sz w:val="13"/>
              </w:rPr>
              <w:t>TRANSWARP</w:t>
            </w:r>
          </w:p>
        </w:tc>
        <w:tc>
          <w:tcPr>
            <w:tcW w:type="dxa" w:w="737"/>
          </w:tcPr>
          <w:p>
            <w:r/>
            <w:r>
              <w:rPr>
                <w:sz w:val="13"/>
              </w:rPr>
              <w:t>26-09-21</w:t>
            </w:r>
          </w:p>
        </w:tc>
        <w:tc>
          <w:tcPr>
            <w:tcW w:type="dxa" w:w="680"/>
          </w:tcPr>
          <w:p>
            <w:r/>
            <w:r>
              <w:rPr>
                <w:sz w:val="13"/>
              </w:rPr>
              <w:t>-1.3%</w:t>
            </w:r>
          </w:p>
        </w:tc>
        <w:tc>
          <w:tcPr>
            <w:tcW w:type="dxa" w:w="680"/>
          </w:tcPr>
          <w:p>
            <w:r/>
            <w:r>
              <w:rPr>
                <w:sz w:val="13"/>
              </w:rPr>
              <w:t>+0.0%</w:t>
            </w:r>
          </w:p>
        </w:tc>
        <w:tc>
          <w:tcPr>
            <w:tcW w:type="dxa" w:w="680"/>
          </w:tcPr>
          <w:p>
            <w:r/>
            <w:r>
              <w:rPr>
                <w:sz w:val="13"/>
              </w:rPr>
              <w:t>-9.2%</w:t>
            </w:r>
          </w:p>
        </w:tc>
        <w:tc>
          <w:tcPr>
            <w:tcW w:type="dxa" w:w="397"/>
          </w:tcPr>
          <w:p>
            <w:r/>
            <w:r>
              <w:rPr>
                <w:sz w:val="13"/>
              </w:rPr>
              <w:t>E</w:t>
            </w:r>
          </w:p>
        </w:tc>
        <w:tc>
          <w:tcPr>
            <w:tcW w:type="dxa" w:w="737"/>
          </w:tcPr>
          <w:p>
            <w:r/>
            <w:r>
              <w:rPr>
                <w:sz w:val="13"/>
              </w:rPr>
              <w:t>73.9x</w:t>
            </w:r>
          </w:p>
        </w:tc>
        <w:tc>
          <w:tcPr>
            <w:tcW w:type="dxa" w:w="567"/>
          </w:tcPr>
          <w:p>
            <w:r/>
            <w:r>
              <w:rPr>
                <w:sz w:val="13"/>
              </w:rPr>
              <w:t>1.4x</w:t>
            </w:r>
          </w:p>
        </w:tc>
        <w:tc>
          <w:tcPr>
            <w:tcW w:type="dxa" w:w="510"/>
          </w:tcPr>
          <w:p>
            <w:r/>
            <w:r>
              <w:rPr>
                <w:sz w:val="13"/>
              </w:rPr>
              <w:t>11</w:t>
            </w:r>
          </w:p>
        </w:tc>
        <w:tc>
          <w:tcPr>
            <w:tcW w:type="dxa" w:w="567"/>
          </w:tcPr>
          <w:p>
            <w:r/>
            <w:r>
              <w:rPr>
                <w:sz w:val="13"/>
              </w:rPr>
              <w:t>9.2</w:t>
            </w:r>
          </w:p>
        </w:tc>
        <w:tc>
          <w:tcPr>
            <w:tcW w:type="dxa" w:w="2778"/>
          </w:tcPr>
          <w:p>
            <w:r/>
            <w:r>
              <w:rPr>
                <w:sz w:val="13"/>
              </w:rPr>
              <w:t>retail only 73.9x; instl 1.4x: placing barely covered</w:t>
            </w:r>
          </w:p>
        </w:tc>
      </w:tr>
      <w:tr>
        <w:tc>
          <w:tcPr>
            <w:tcW w:type="dxa" w:w="567"/>
          </w:tcPr>
          <w:p>
            <w:r/>
            <w:r>
              <w:rPr>
                <w:sz w:val="13"/>
              </w:rPr>
              <w:t>3231</w:t>
            </w:r>
          </w:p>
        </w:tc>
        <w:tc>
          <w:tcPr>
            <w:tcW w:type="dxa" w:w="1247"/>
          </w:tcPr>
          <w:p>
            <w:r/>
            <w:r>
              <w:rPr>
                <w:sz w:val="13"/>
              </w:rPr>
              <w:t>EXCELLAND ROBOT</w:t>
            </w:r>
          </w:p>
        </w:tc>
        <w:tc>
          <w:tcPr>
            <w:tcW w:type="dxa" w:w="737"/>
          </w:tcPr>
          <w:p>
            <w:r/>
            <w:r>
              <w:rPr>
                <w:sz w:val="13"/>
              </w:rPr>
              <w:t>26-09-09</w:t>
            </w:r>
          </w:p>
        </w:tc>
        <w:tc>
          <w:tcPr>
            <w:tcW w:type="dxa" w:w="680"/>
          </w:tcPr>
          <w:p>
            <w:r/>
            <w:r>
              <w:rPr>
                <w:sz w:val="13"/>
              </w:rPr>
              <w:t>+105.5%</w:t>
            </w:r>
          </w:p>
        </w:tc>
        <w:tc>
          <w:tcPr>
            <w:tcW w:type="dxa" w:w="680"/>
          </w:tcPr>
          <w:p>
            <w:r/>
            <w:r>
              <w:rPr>
                <w:sz w:val="13"/>
              </w:rPr>
              <w:t>+142.2%</w:t>
            </w:r>
          </w:p>
        </w:tc>
        <w:tc>
          <w:tcPr>
            <w:tcW w:type="dxa" w:w="680"/>
          </w:tcPr>
          <w:p>
            <w:r/>
            <w:r>
              <w:rPr>
                <w:sz w:val="13"/>
              </w:rPr>
              <w:t>+153.8%</w:t>
            </w:r>
          </w:p>
        </w:tc>
        <w:tc>
          <w:tcPr>
            <w:tcW w:type="dxa" w:w="397"/>
          </w:tcPr>
          <w:p>
            <w:r/>
            <w:r>
              <w:rPr>
                <w:sz w:val="13"/>
              </w:rPr>
              <w:t>B</w:t>
            </w:r>
          </w:p>
        </w:tc>
        <w:tc>
          <w:tcPr>
            <w:tcW w:type="dxa" w:w="737"/>
          </w:tcPr>
          <w:p>
            <w:r/>
            <w:r>
              <w:rPr>
                <w:sz w:val="13"/>
              </w:rPr>
              <w:t>140x</w:t>
            </w:r>
          </w:p>
        </w:tc>
        <w:tc>
          <w:tcPr>
            <w:tcW w:type="dxa" w:w="567"/>
          </w:tcPr>
          <w:p>
            <w:r/>
            <w:r>
              <w:rPr>
                <w:sz w:val="13"/>
              </w:rPr>
              <w:t>1.0x</w:t>
            </w:r>
          </w:p>
        </w:tc>
        <w:tc>
          <w:tcPr>
            <w:tcW w:type="dxa" w:w="510"/>
          </w:tcPr>
          <w:p>
            <w:r/>
            <w:r>
              <w:rPr>
                <w:sz w:val="13"/>
              </w:rPr>
              <w:t>4</w:t>
            </w:r>
          </w:p>
        </w:tc>
        <w:tc>
          <w:tcPr>
            <w:tcW w:type="dxa" w:w="567"/>
          </w:tcPr>
          <w:p>
            <w:r/>
            <w:r>
              <w:rPr>
                <w:sz w:val="13"/>
              </w:rPr>
              <w:t>10.4</w:t>
            </w:r>
          </w:p>
        </w:tc>
        <w:tc>
          <w:tcPr>
            <w:tcW w:type="dxa" w:w="2778"/>
          </w:tcPr>
          <w:p>
            <w:r/>
            <w:r>
              <w:rPr>
                <w:sz w:val="13"/>
              </w:rPr>
              <w:t>open repriced from grey (+105.5% to +142.2%) before trading; 2026: hot greys extended 32/59 that year</w:t>
            </w:r>
          </w:p>
        </w:tc>
      </w:tr>
      <w:tr>
        <w:tc>
          <w:tcPr>
            <w:tcW w:type="dxa" w:w="567"/>
          </w:tcPr>
          <w:p>
            <w:r/>
            <w:r>
              <w:rPr>
                <w:sz w:val="13"/>
              </w:rPr>
              <w:t>9976</w:t>
            </w:r>
          </w:p>
        </w:tc>
        <w:tc>
          <w:tcPr>
            <w:tcW w:type="dxa" w:w="1247"/>
          </w:tcPr>
          <w:p>
            <w:r/>
            <w:r>
              <w:rPr>
                <w:sz w:val="13"/>
              </w:rPr>
              <w:t>LONGSYS</w:t>
            </w:r>
          </w:p>
        </w:tc>
        <w:tc>
          <w:tcPr>
            <w:tcW w:type="dxa" w:w="737"/>
          </w:tcPr>
          <w:p>
            <w:r/>
            <w:r>
              <w:rPr>
                <w:sz w:val="13"/>
              </w:rPr>
              <w:t>26-09-08</w:t>
            </w:r>
          </w:p>
        </w:tc>
        <w:tc>
          <w:tcPr>
            <w:tcW w:type="dxa" w:w="680"/>
          </w:tcPr>
          <w:p>
            <w:r/>
            <w:r>
              <w:rPr>
                <w:sz w:val="13"/>
              </w:rPr>
              <w:t>-0.7%</w:t>
            </w:r>
          </w:p>
        </w:tc>
        <w:tc>
          <w:tcPr>
            <w:tcW w:type="dxa" w:w="680"/>
          </w:tcPr>
          <w:p>
            <w:r/>
            <w:r>
              <w:rPr>
                <w:sz w:val="13"/>
              </w:rPr>
              <w:t>+0.0%</w:t>
            </w:r>
          </w:p>
        </w:tc>
        <w:tc>
          <w:tcPr>
            <w:tcW w:type="dxa" w:w="680"/>
          </w:tcPr>
          <w:p>
            <w:r/>
            <w:r>
              <w:rPr>
                <w:sz w:val="13"/>
              </w:rPr>
              <w:t>-1.0%</w:t>
            </w:r>
          </w:p>
        </w:tc>
        <w:tc>
          <w:tcPr>
            <w:tcW w:type="dxa" w:w="397"/>
          </w:tcPr>
          <w:p>
            <w:r/>
            <w:r>
              <w:rPr>
                <w:sz w:val="13"/>
              </w:rPr>
              <w:t>E</w:t>
            </w:r>
          </w:p>
        </w:tc>
        <w:tc>
          <w:tcPr>
            <w:tcW w:type="dxa" w:w="737"/>
          </w:tcPr>
          <w:p>
            <w:r/>
            <w:r>
              <w:rPr>
                <w:sz w:val="13"/>
              </w:rPr>
              <w:t>40.3x</w:t>
            </w:r>
          </w:p>
        </w:tc>
        <w:tc>
          <w:tcPr>
            <w:tcW w:type="dxa" w:w="567"/>
          </w:tcPr>
          <w:p>
            <w:r/>
            <w:r>
              <w:rPr>
                <w:sz w:val="13"/>
              </w:rPr>
              <w:t>3.9x</w:t>
            </w:r>
          </w:p>
        </w:tc>
        <w:tc>
          <w:tcPr>
            <w:tcW w:type="dxa" w:w="510"/>
          </w:tcPr>
          <w:p>
            <w:r/>
            <w:r>
              <w:rPr>
                <w:sz w:val="13"/>
              </w:rPr>
              <w:t>17</w:t>
            </w:r>
          </w:p>
        </w:tc>
        <w:tc>
          <w:tcPr>
            <w:tcW w:type="dxa" w:w="567"/>
          </w:tcPr>
          <w:p>
            <w:r/>
            <w:r>
              <w:rPr>
                <w:sz w:val="13"/>
              </w:rPr>
              <w:t>4.8</w:t>
            </w:r>
          </w:p>
        </w:tc>
        <w:tc>
          <w:tcPr>
            <w:tcW w:type="dxa" w:w="2778"/>
          </w:tcPr>
          <w:p>
            <w:r/>
            <w:r>
              <w:rPr>
                <w:sz w:val="13"/>
              </w:rPr>
              <w:t>retail only 40.3x</w:t>
            </w:r>
          </w:p>
        </w:tc>
      </w:tr>
      <w:tr>
        <w:tc>
          <w:tcPr>
            <w:tcW w:type="dxa" w:w="567"/>
          </w:tcPr>
          <w:p>
            <w:r/>
            <w:r>
              <w:rPr>
                <w:sz w:val="13"/>
              </w:rPr>
              <w:t>2041</w:t>
            </w:r>
          </w:p>
        </w:tc>
        <w:tc>
          <w:tcPr>
            <w:tcW w:type="dxa" w:w="1247"/>
          </w:tcPr>
          <w:p>
            <w:r/>
            <w:r>
              <w:rPr>
                <w:sz w:val="13"/>
              </w:rPr>
              <w:t>MEDCAPTAIN</w:t>
            </w:r>
          </w:p>
        </w:tc>
        <w:tc>
          <w:tcPr>
            <w:tcW w:type="dxa" w:w="737"/>
          </w:tcPr>
          <w:p>
            <w:r/>
            <w:r>
              <w:rPr>
                <w:sz w:val="13"/>
              </w:rPr>
              <w:t>26-09-07</w:t>
            </w:r>
          </w:p>
        </w:tc>
        <w:tc>
          <w:tcPr>
            <w:tcW w:type="dxa" w:w="680"/>
          </w:tcPr>
          <w:p>
            <w:r/>
            <w:r>
              <w:rPr>
                <w:sz w:val="13"/>
              </w:rPr>
              <w:t>-22.8%</w:t>
            </w:r>
          </w:p>
        </w:tc>
        <w:tc>
          <w:tcPr>
            <w:tcW w:type="dxa" w:w="680"/>
          </w:tcPr>
          <w:p>
            <w:r/>
            <w:r>
              <w:rPr>
                <w:sz w:val="13"/>
              </w:rPr>
              <w:t>-35.1%</w:t>
            </w:r>
          </w:p>
        </w:tc>
        <w:tc>
          <w:tcPr>
            <w:tcW w:type="dxa" w:w="680"/>
          </w:tcPr>
          <w:p>
            <w:r/>
            <w:r>
              <w:rPr>
                <w:sz w:val="13"/>
              </w:rPr>
              <w:t>-42.9%</w:t>
            </w:r>
          </w:p>
        </w:tc>
        <w:tc>
          <w:tcPr>
            <w:tcW w:type="dxa" w:w="397"/>
          </w:tcPr>
          <w:p>
            <w:r/>
            <w:r>
              <w:rPr>
                <w:sz w:val="13"/>
              </w:rPr>
              <w:t>E</w:t>
            </w:r>
          </w:p>
        </w:tc>
        <w:tc>
          <w:tcPr>
            <w:tcW w:type="dxa" w:w="737"/>
          </w:tcPr>
          <w:p>
            <w:r/>
            <w:r>
              <w:rPr>
                <w:sz w:val="13"/>
              </w:rPr>
              <w:t>436x</w:t>
            </w:r>
          </w:p>
        </w:tc>
        <w:tc>
          <w:tcPr>
            <w:tcW w:type="dxa" w:w="567"/>
          </w:tcPr>
          <w:p>
            <w:r/>
            <w:r>
              <w:rPr>
                <w:sz w:val="13"/>
              </w:rPr>
              <w:t>2.4x</w:t>
            </w:r>
          </w:p>
        </w:tc>
        <w:tc>
          <w:tcPr>
            <w:tcW w:type="dxa" w:w="510"/>
          </w:tcPr>
          <w:p>
            <w:r/>
            <w:r>
              <w:rPr>
                <w:sz w:val="13"/>
              </w:rPr>
              <w:t>0</w:t>
            </w:r>
          </w:p>
        </w:tc>
        <w:tc>
          <w:tcPr>
            <w:tcW w:type="dxa" w:w="567"/>
          </w:tcPr>
          <w:p>
            <w:r/>
            <w:r>
              <w:rPr>
                <w:sz w:val="13"/>
              </w:rPr>
              <w:t>7.2</w:t>
            </w:r>
          </w:p>
        </w:tc>
        <w:tc>
          <w:tcPr>
            <w:tcW w:type="dxa" w:w="2778"/>
          </w:tcPr>
          <w:p>
            <w:r/>
            <w:r>
              <w:rPr>
                <w:sz w:val="13"/>
              </w:rPr>
              <w:t>open repriced from grey (-22.8% to -35.1%) before trading; gapped below grey at the open</w:t>
            </w:r>
          </w:p>
        </w:tc>
      </w:tr>
      <w:tr>
        <w:tc>
          <w:tcPr>
            <w:tcW w:type="dxa" w:w="567"/>
          </w:tcPr>
          <w:p>
            <w:r/>
            <w:r>
              <w:rPr>
                <w:sz w:val="13"/>
              </w:rPr>
              <w:t>0625</w:t>
            </w:r>
          </w:p>
        </w:tc>
        <w:tc>
          <w:tcPr>
            <w:tcW w:type="dxa" w:w="1247"/>
          </w:tcPr>
          <w:p>
            <w:r/>
            <w:r>
              <w:rPr>
                <w:sz w:val="13"/>
              </w:rPr>
              <w:t>SHEIN-W</w:t>
            </w:r>
          </w:p>
        </w:tc>
        <w:tc>
          <w:tcPr>
            <w:tcW w:type="dxa" w:w="737"/>
          </w:tcPr>
          <w:p>
            <w:r/>
            <w:r>
              <w:rPr>
                <w:sz w:val="13"/>
              </w:rPr>
              <w:t>26-09-01</w:t>
            </w:r>
          </w:p>
        </w:tc>
        <w:tc>
          <w:tcPr>
            <w:tcW w:type="dxa" w:w="680"/>
          </w:tcPr>
          <w:p>
            <w:r/>
            <w:r>
              <w:rPr>
                <w:sz w:val="13"/>
              </w:rPr>
              <w:t>-13.1%</w:t>
            </w:r>
          </w:p>
        </w:tc>
        <w:tc>
          <w:tcPr>
            <w:tcW w:type="dxa" w:w="680"/>
          </w:tcPr>
          <w:p>
            <w:r/>
            <w:r>
              <w:rPr>
                <w:sz w:val="13"/>
              </w:rPr>
              <w:t>+0.0%</w:t>
            </w:r>
          </w:p>
        </w:tc>
        <w:tc>
          <w:tcPr>
            <w:tcW w:type="dxa" w:w="680"/>
          </w:tcPr>
          <w:p>
            <w:r/>
            <w:r>
              <w:rPr>
                <w:sz w:val="13"/>
              </w:rPr>
              <w:t>-0.1%</w:t>
            </w:r>
          </w:p>
        </w:tc>
        <w:tc>
          <w:tcPr>
            <w:tcW w:type="dxa" w:w="397"/>
          </w:tcPr>
          <w:p>
            <w:r/>
            <w:r>
              <w:rPr>
                <w:sz w:val="13"/>
              </w:rPr>
              <w:t>E</w:t>
            </w:r>
          </w:p>
        </w:tc>
        <w:tc>
          <w:tcPr>
            <w:tcW w:type="dxa" w:w="737"/>
          </w:tcPr>
          <w:p>
            <w:r/>
            <w:r>
              <w:rPr>
                <w:sz w:val="13"/>
              </w:rPr>
              <w:t>5.6x</w:t>
            </w:r>
          </w:p>
        </w:tc>
        <w:tc>
          <w:tcPr>
            <w:tcW w:type="dxa" w:w="567"/>
          </w:tcPr>
          <w:p>
            <w:r/>
            <w:r>
              <w:rPr>
                <w:sz w:val="13"/>
              </w:rPr>
              <w:t>2.6x</w:t>
            </w:r>
          </w:p>
        </w:tc>
        <w:tc>
          <w:tcPr>
            <w:tcW w:type="dxa" w:w="510"/>
          </w:tcPr>
          <w:p>
            <w:r/>
            <w:r>
              <w:rPr>
                <w:sz w:val="13"/>
              </w:rPr>
              <w:t>22</w:t>
            </w:r>
          </w:p>
        </w:tc>
        <w:tc>
          <w:tcPr>
            <w:tcW w:type="dxa" w:w="567"/>
          </w:tcPr>
          <w:p>
            <w:r/>
            <w:r>
              <w:rPr>
                <w:sz w:val="13"/>
              </w:rPr>
              <w:t>5.1</w:t>
            </w:r>
          </w:p>
        </w:tc>
        <w:tc>
          <w:tcPr>
            <w:tcW w:type="dxa" w:w="2778"/>
          </w:tcPr>
          <w:p>
            <w:r/>
            <w:r>
              <w:rPr>
                <w:sz w:val="13"/>
              </w:rPr>
              <w:t>open repriced from grey (-13.1% to +0.0%) before trading; retail only 5.6x</w:t>
            </w:r>
          </w:p>
        </w:tc>
      </w:tr>
      <w:tr>
        <w:tc>
          <w:tcPr>
            <w:tcW w:type="dxa" w:w="567"/>
          </w:tcPr>
          <w:p>
            <w:r/>
            <w:r>
              <w:rPr>
                <w:sz w:val="13"/>
              </w:rPr>
              <w:t>9615</w:t>
            </w:r>
          </w:p>
        </w:tc>
        <w:tc>
          <w:tcPr>
            <w:tcW w:type="dxa" w:w="1247"/>
          </w:tcPr>
          <w:p>
            <w:r/>
            <w:r>
              <w:rPr>
                <w:sz w:val="13"/>
              </w:rPr>
              <w:t>MECH-MIND ROBOT</w:t>
            </w:r>
          </w:p>
        </w:tc>
        <w:tc>
          <w:tcPr>
            <w:tcW w:type="dxa" w:w="737"/>
          </w:tcPr>
          <w:p>
            <w:r/>
            <w:r>
              <w:rPr>
                <w:sz w:val="13"/>
              </w:rPr>
              <w:t>26-09-01</w:t>
            </w:r>
          </w:p>
        </w:tc>
        <w:tc>
          <w:tcPr>
            <w:tcW w:type="dxa" w:w="680"/>
          </w:tcPr>
          <w:p>
            <w:r/>
            <w:r>
              <w:rPr>
                <w:sz w:val="13"/>
              </w:rPr>
              <w:t>-1.1%</w:t>
            </w:r>
          </w:p>
        </w:tc>
        <w:tc>
          <w:tcPr>
            <w:tcW w:type="dxa" w:w="680"/>
          </w:tcPr>
          <w:p>
            <w:r/>
            <w:r>
              <w:rPr>
                <w:sz w:val="13"/>
              </w:rPr>
              <w:t>+0.0%</w:t>
            </w:r>
          </w:p>
        </w:tc>
        <w:tc>
          <w:tcPr>
            <w:tcW w:type="dxa" w:w="680"/>
          </w:tcPr>
          <w:p>
            <w:r/>
            <w:r>
              <w:rPr>
                <w:sz w:val="13"/>
              </w:rPr>
              <w:t>-1.9%</w:t>
            </w:r>
          </w:p>
        </w:tc>
        <w:tc>
          <w:tcPr>
            <w:tcW w:type="dxa" w:w="397"/>
          </w:tcPr>
          <w:p>
            <w:r/>
            <w:r>
              <w:rPr>
                <w:sz w:val="13"/>
              </w:rPr>
              <w:t>E</w:t>
            </w:r>
          </w:p>
        </w:tc>
        <w:tc>
          <w:tcPr>
            <w:tcW w:type="dxa" w:w="737"/>
          </w:tcPr>
          <w:p>
            <w:r/>
            <w:r>
              <w:rPr>
                <w:sz w:val="13"/>
              </w:rPr>
              <w:t>3,835x</w:t>
            </w:r>
          </w:p>
        </w:tc>
        <w:tc>
          <w:tcPr>
            <w:tcW w:type="dxa" w:w="567"/>
          </w:tcPr>
          <w:p>
            <w:r/>
            <w:r>
              <w:rPr>
                <w:sz w:val="13"/>
              </w:rPr>
              <w:t>13.4x</w:t>
            </w:r>
          </w:p>
        </w:tc>
        <w:tc>
          <w:tcPr>
            <w:tcW w:type="dxa" w:w="510"/>
          </w:tcPr>
          <w:p>
            <w:r/>
            <w:r>
              <w:rPr>
                <w:sz w:val="13"/>
              </w:rPr>
              <w:t>62</w:t>
            </w:r>
          </w:p>
        </w:tc>
        <w:tc>
          <w:tcPr>
            <w:tcW w:type="dxa" w:w="567"/>
          </w:tcPr>
          <w:p>
            <w:r/>
            <w:r>
              <w:rPr>
                <w:sz w:val="13"/>
              </w:rPr>
              <w:t>7.0</w:t>
            </w:r>
          </w:p>
        </w:tc>
        <w:tc>
          <w:tcPr>
            <w:tcW w:type="dxa" w:w="2778"/>
          </w:tcPr>
          <w:p>
            <w:r/>
            <w:r>
              <w:rPr>
                <w:sz w:val="13"/>
              </w:rPr>
              <w:t>62% locked in cornerstones</w:t>
            </w:r>
          </w:p>
        </w:tc>
      </w:tr>
      <w:tr>
        <w:tc>
          <w:tcPr>
            <w:tcW w:type="dxa" w:w="567"/>
          </w:tcPr>
          <w:p>
            <w:r/>
            <w:r>
              <w:rPr>
                <w:sz w:val="13"/>
              </w:rPr>
              <w:t>3223</w:t>
            </w:r>
          </w:p>
        </w:tc>
        <w:tc>
          <w:tcPr>
            <w:tcW w:type="dxa" w:w="1247"/>
          </w:tcPr>
          <w:p>
            <w:r/>
            <w:r>
              <w:rPr>
                <w:sz w:val="13"/>
              </w:rPr>
              <w:t>INGENIC</w:t>
            </w:r>
          </w:p>
        </w:tc>
        <w:tc>
          <w:tcPr>
            <w:tcW w:type="dxa" w:w="737"/>
          </w:tcPr>
          <w:p>
            <w:r/>
            <w:r>
              <w:rPr>
                <w:sz w:val="13"/>
              </w:rPr>
              <w:t>26-08-25</w:t>
            </w:r>
          </w:p>
        </w:tc>
        <w:tc>
          <w:tcPr>
            <w:tcW w:type="dxa" w:w="680"/>
          </w:tcPr>
          <w:p>
            <w:r/>
            <w:r>
              <w:rPr>
                <w:sz w:val="13"/>
              </w:rPr>
              <w:t>-0.2%</w:t>
            </w:r>
          </w:p>
        </w:tc>
        <w:tc>
          <w:tcPr>
            <w:tcW w:type="dxa" w:w="680"/>
          </w:tcPr>
          <w:p>
            <w:r/>
            <w:r>
              <w:rPr>
                <w:sz w:val="13"/>
              </w:rPr>
              <w:t>+0.0%</w:t>
            </w:r>
          </w:p>
        </w:tc>
        <w:tc>
          <w:tcPr>
            <w:tcW w:type="dxa" w:w="680"/>
          </w:tcPr>
          <w:p>
            <w:r/>
            <w:r>
              <w:rPr>
                <w:sz w:val="13"/>
              </w:rPr>
              <w:t>+0.0%</w:t>
            </w:r>
          </w:p>
        </w:tc>
        <w:tc>
          <w:tcPr>
            <w:tcW w:type="dxa" w:w="397"/>
          </w:tcPr>
          <w:p>
            <w:r/>
            <w:r>
              <w:rPr>
                <w:sz w:val="13"/>
              </w:rPr>
              <w:t>E</w:t>
            </w:r>
          </w:p>
        </w:tc>
        <w:tc>
          <w:tcPr>
            <w:tcW w:type="dxa" w:w="737"/>
          </w:tcPr>
          <w:p>
            <w:r/>
            <w:r>
              <w:rPr>
                <w:sz w:val="13"/>
              </w:rPr>
              <w:t>927x</w:t>
            </w:r>
          </w:p>
        </w:tc>
        <w:tc>
          <w:tcPr>
            <w:tcW w:type="dxa" w:w="567"/>
          </w:tcPr>
          <w:p>
            <w:r/>
            <w:r>
              <w:rPr>
                <w:sz w:val="13"/>
              </w:rPr>
              <w:t>8.4x</w:t>
            </w:r>
          </w:p>
        </w:tc>
        <w:tc>
          <w:tcPr>
            <w:tcW w:type="dxa" w:w="510"/>
          </w:tcPr>
          <w:p>
            <w:r/>
            <w:r>
              <w:rPr>
                <w:sz w:val="13"/>
              </w:rPr>
              <w:t>48</w:t>
            </w:r>
          </w:p>
        </w:tc>
        <w:tc>
          <w:tcPr>
            <w:tcW w:type="dxa" w:w="567"/>
          </w:tcPr>
          <w:p>
            <w:r/>
            <w:r>
              <w:rPr>
                <w:sz w:val="13"/>
              </w:rPr>
              <w:t>3.2</w:t>
            </w:r>
          </w:p>
        </w:tc>
        <w:tc>
          <w:tcPr>
            <w:tcW w:type="dxa" w:w="2778"/>
          </w:tcPr>
          <w:p>
            <w:r/>
            <w:r>
              <w:rPr>
                <w:sz w:val="13"/>
              </w:rPr>
              <w:t>A+H, trades vs A-share reference</w:t>
            </w:r>
          </w:p>
        </w:tc>
      </w:tr>
      <w:tr>
        <w:tc>
          <w:tcPr>
            <w:tcW w:type="dxa" w:w="567"/>
          </w:tcPr>
          <w:p>
            <w:r/>
            <w:r>
              <w:rPr>
                <w:sz w:val="13"/>
              </w:rPr>
              <w:t>2261</w:t>
            </w:r>
          </w:p>
        </w:tc>
        <w:tc>
          <w:tcPr>
            <w:tcW w:type="dxa" w:w="1247"/>
          </w:tcPr>
          <w:p>
            <w:r/>
            <w:r>
              <w:rPr>
                <w:sz w:val="13"/>
              </w:rPr>
              <w:t>NASN TECH</w:t>
            </w:r>
          </w:p>
        </w:tc>
        <w:tc>
          <w:tcPr>
            <w:tcW w:type="dxa" w:w="737"/>
          </w:tcPr>
          <w:p>
            <w:r/>
            <w:r>
              <w:rPr>
                <w:sz w:val="13"/>
              </w:rPr>
              <w:t>26-08-07</w:t>
            </w:r>
          </w:p>
        </w:tc>
        <w:tc>
          <w:tcPr>
            <w:tcW w:type="dxa" w:w="680"/>
          </w:tcPr>
          <w:p>
            <w:r/>
            <w:r>
              <w:rPr>
                <w:sz w:val="13"/>
              </w:rPr>
              <w:t>+60.3%</w:t>
            </w:r>
          </w:p>
        </w:tc>
        <w:tc>
          <w:tcPr>
            <w:tcW w:type="dxa" w:w="680"/>
          </w:tcPr>
          <w:p>
            <w:r/>
            <w:r>
              <w:rPr>
                <w:sz w:val="13"/>
              </w:rPr>
              <w:t>+62.2%</w:t>
            </w:r>
          </w:p>
        </w:tc>
        <w:tc>
          <w:tcPr>
            <w:tcW w:type="dxa" w:w="680"/>
          </w:tcPr>
          <w:p>
            <w:r/>
            <w:r>
              <w:rPr>
                <w:sz w:val="13"/>
              </w:rPr>
              <w:t>+64.1%</w:t>
            </w:r>
          </w:p>
        </w:tc>
        <w:tc>
          <w:tcPr>
            <w:tcW w:type="dxa" w:w="397"/>
          </w:tcPr>
          <w:p>
            <w:r/>
            <w:r>
              <w:rPr>
                <w:sz w:val="13"/>
              </w:rPr>
              <w:t>B</w:t>
            </w:r>
          </w:p>
        </w:tc>
        <w:tc>
          <w:tcPr>
            <w:tcW w:type="dxa" w:w="737"/>
          </w:tcPr>
          <w:p>
            <w:r/>
            <w:r>
              <w:rPr>
                <w:sz w:val="13"/>
              </w:rPr>
              <w:t>2,514x</w:t>
            </w:r>
          </w:p>
        </w:tc>
        <w:tc>
          <w:tcPr>
            <w:tcW w:type="dxa" w:w="567"/>
          </w:tcPr>
          <w:p>
            <w:r/>
            <w:r>
              <w:rPr>
                <w:sz w:val="13"/>
              </w:rPr>
              <w:t>2.1x</w:t>
            </w:r>
          </w:p>
        </w:tc>
        <w:tc>
          <w:tcPr>
            <w:tcW w:type="dxa" w:w="510"/>
          </w:tcPr>
          <w:p>
            <w:r/>
            <w:r>
              <w:rPr>
                <w:sz w:val="13"/>
              </w:rPr>
              <w:t>0</w:t>
            </w:r>
          </w:p>
        </w:tc>
        <w:tc>
          <w:tcPr>
            <w:tcW w:type="dxa" w:w="567"/>
          </w:tcPr>
          <w:p>
            <w:r/>
            <w:r>
              <w:rPr>
                <w:sz w:val="13"/>
              </w:rPr>
              <w:t>9.7</w:t>
            </w:r>
          </w:p>
        </w:tc>
        <w:tc>
          <w:tcPr>
            <w:tcW w:type="dxa" w:w="2778"/>
          </w:tcPr>
          <w:p>
            <w:r/>
            <w:r>
              <w:rPr>
                <w:sz w:val="13"/>
              </w:rPr>
              <w:t>retail 2,514x carried it past grey; 2026: hot greys extended 32/59 that year</w:t>
            </w:r>
          </w:p>
        </w:tc>
      </w:tr>
      <w:tr>
        <w:tc>
          <w:tcPr>
            <w:tcW w:type="dxa" w:w="567"/>
          </w:tcPr>
          <w:p>
            <w:r/>
            <w:r>
              <w:rPr>
                <w:sz w:val="13"/>
              </w:rPr>
              <w:t>3308</w:t>
            </w:r>
          </w:p>
        </w:tc>
        <w:tc>
          <w:tcPr>
            <w:tcW w:type="dxa" w:w="1247"/>
          </w:tcPr>
          <w:p>
            <w:r/>
            <w:r>
              <w:rPr>
                <w:sz w:val="13"/>
              </w:rPr>
              <w:t>ZJ INNOLIGHT</w:t>
            </w:r>
          </w:p>
        </w:tc>
        <w:tc>
          <w:tcPr>
            <w:tcW w:type="dxa" w:w="737"/>
          </w:tcPr>
          <w:p>
            <w:r/>
            <w:r>
              <w:rPr>
                <w:sz w:val="13"/>
              </w:rPr>
              <w:t>26-07-30</w:t>
            </w:r>
          </w:p>
        </w:tc>
        <w:tc>
          <w:tcPr>
            <w:tcW w:type="dxa" w:w="680"/>
          </w:tcPr>
          <w:p>
            <w:r/>
            <w:r>
              <w:rPr>
                <w:sz w:val="13"/>
              </w:rPr>
              <w:t>-1.1%</w:t>
            </w:r>
          </w:p>
        </w:tc>
        <w:tc>
          <w:tcPr>
            <w:tcW w:type="dxa" w:w="680"/>
          </w:tcPr>
          <w:p>
            <w:r/>
            <w:r>
              <w:rPr>
                <w:sz w:val="13"/>
              </w:rPr>
              <w:t>-0.9%</w:t>
            </w:r>
          </w:p>
        </w:tc>
        <w:tc>
          <w:tcPr>
            <w:tcW w:type="dxa" w:w="680"/>
          </w:tcPr>
          <w:p>
            <w:r/>
            <w:r>
              <w:rPr>
                <w:sz w:val="13"/>
              </w:rPr>
              <w:t>-2.0%</w:t>
            </w:r>
          </w:p>
        </w:tc>
        <w:tc>
          <w:tcPr>
            <w:tcW w:type="dxa" w:w="397"/>
          </w:tcPr>
          <w:p>
            <w:r/>
            <w:r>
              <w:rPr>
                <w:sz w:val="13"/>
              </w:rPr>
              <w:t>E</w:t>
            </w:r>
          </w:p>
        </w:tc>
        <w:tc>
          <w:tcPr>
            <w:tcW w:type="dxa" w:w="737"/>
          </w:tcPr>
          <w:p>
            <w:r/>
            <w:r>
              <w:rPr>
                <w:sz w:val="13"/>
              </w:rPr>
              <w:t>16.8x</w:t>
            </w:r>
          </w:p>
        </w:tc>
        <w:tc>
          <w:tcPr>
            <w:tcW w:type="dxa" w:w="567"/>
          </w:tcPr>
          <w:p>
            <w:r/>
            <w:r>
              <w:rPr>
                <w:sz w:val="13"/>
              </w:rPr>
              <w:t>9.7x</w:t>
            </w:r>
          </w:p>
        </w:tc>
        <w:tc>
          <w:tcPr>
            <w:tcW w:type="dxa" w:w="510"/>
          </w:tcPr>
          <w:p>
            <w:r/>
            <w:r>
              <w:rPr>
                <w:sz w:val="13"/>
              </w:rPr>
              <w:t>50</w:t>
            </w:r>
          </w:p>
        </w:tc>
        <w:tc>
          <w:tcPr>
            <w:tcW w:type="dxa" w:w="567"/>
          </w:tcPr>
          <w:p>
            <w:r/>
            <w:r>
              <w:rPr>
                <w:sz w:val="13"/>
              </w:rPr>
              <w:t>2.3</w:t>
            </w:r>
          </w:p>
        </w:tc>
        <w:tc>
          <w:tcPr>
            <w:tcW w:type="dxa" w:w="2778"/>
          </w:tcPr>
          <w:p>
            <w:r/>
            <w:r>
              <w:rPr>
                <w:sz w:val="13"/>
              </w:rPr>
              <w:t>retail only 16.8x; A+H, trades vs A-share reference</w:t>
            </w:r>
          </w:p>
        </w:tc>
      </w:tr>
      <w:tr>
        <w:tc>
          <w:tcPr>
            <w:tcW w:type="dxa" w:w="567"/>
          </w:tcPr>
          <w:p>
            <w:r/>
            <w:r>
              <w:rPr>
                <w:sz w:val="13"/>
              </w:rPr>
              <w:t>6745</w:t>
            </w:r>
          </w:p>
        </w:tc>
        <w:tc>
          <w:tcPr>
            <w:tcW w:type="dxa" w:w="1247"/>
          </w:tcPr>
          <w:p>
            <w:r/>
            <w:r>
              <w:rPr>
                <w:sz w:val="13"/>
              </w:rPr>
              <w:t>BEFAR GROUP</w:t>
            </w:r>
          </w:p>
        </w:tc>
        <w:tc>
          <w:tcPr>
            <w:tcW w:type="dxa" w:w="737"/>
          </w:tcPr>
          <w:p>
            <w:r/>
            <w:r>
              <w:rPr>
                <w:sz w:val="13"/>
              </w:rPr>
              <w:t>26-07-10</w:t>
            </w:r>
          </w:p>
        </w:tc>
        <w:tc>
          <w:tcPr>
            <w:tcW w:type="dxa" w:w="680"/>
          </w:tcPr>
          <w:p>
            <w:r/>
            <w:r>
              <w:rPr>
                <w:sz w:val="13"/>
              </w:rPr>
              <w:t>-21.6%</w:t>
            </w:r>
          </w:p>
        </w:tc>
        <w:tc>
          <w:tcPr>
            <w:tcW w:type="dxa" w:w="680"/>
          </w:tcPr>
          <w:p>
            <w:r/>
            <w:r>
              <w:rPr>
                <w:sz w:val="13"/>
              </w:rPr>
              <w:t>-21.3%</w:t>
            </w:r>
          </w:p>
        </w:tc>
        <w:tc>
          <w:tcPr>
            <w:tcW w:type="dxa" w:w="680"/>
          </w:tcPr>
          <w:p>
            <w:r/>
            <w:r>
              <w:rPr>
                <w:sz w:val="13"/>
              </w:rPr>
              <w:t>-18.7%</w:t>
            </w:r>
          </w:p>
        </w:tc>
        <w:tc>
          <w:tcPr>
            <w:tcW w:type="dxa" w:w="397"/>
          </w:tcPr>
          <w:p>
            <w:r/>
            <w:r>
              <w:rPr>
                <w:sz w:val="13"/>
              </w:rPr>
              <w:t>E</w:t>
            </w:r>
          </w:p>
        </w:tc>
        <w:tc>
          <w:tcPr>
            <w:tcW w:type="dxa" w:w="737"/>
          </w:tcPr>
          <w:p>
            <w:r/>
            <w:r>
              <w:rPr>
                <w:sz w:val="13"/>
              </w:rPr>
              <w:t>228x</w:t>
            </w:r>
          </w:p>
        </w:tc>
        <w:tc>
          <w:tcPr>
            <w:tcW w:type="dxa" w:w="567"/>
          </w:tcPr>
          <w:p>
            <w:r/>
            <w:r>
              <w:rPr>
                <w:sz w:val="13"/>
              </w:rPr>
              <w:t>4.3x</w:t>
            </w:r>
          </w:p>
        </w:tc>
        <w:tc>
          <w:tcPr>
            <w:tcW w:type="dxa" w:w="510"/>
          </w:tcPr>
          <w:p>
            <w:r/>
            <w:r>
              <w:rPr>
                <w:sz w:val="13"/>
              </w:rPr>
              <w:t>31</w:t>
            </w:r>
          </w:p>
        </w:tc>
        <w:tc>
          <w:tcPr>
            <w:tcW w:type="dxa" w:w="567"/>
          </w:tcPr>
          <w:p>
            <w:r/>
            <w:r>
              <w:rPr>
                <w:sz w:val="13"/>
              </w:rPr>
              <w:t>9.8</w:t>
            </w:r>
          </w:p>
        </w:tc>
        <w:tc>
          <w:tcPr>
            <w:tcW w:type="dxa" w:w="2778"/>
          </w:tcPr>
          <w:p>
            <w:r/>
            <w:r>
              <w:rPr>
                <w:sz w:val="13"/>
              </w:rPr>
              <w:t>A+H, trades vs A-share reference</w:t>
            </w:r>
          </w:p>
        </w:tc>
      </w:tr>
      <w:tr>
        <w:tc>
          <w:tcPr>
            <w:tcW w:type="dxa" w:w="567"/>
          </w:tcPr>
          <w:p>
            <w:r/>
            <w:r>
              <w:rPr>
                <w:sz w:val="13"/>
              </w:rPr>
              <w:t>2249</w:t>
            </w:r>
          </w:p>
        </w:tc>
        <w:tc>
          <w:tcPr>
            <w:tcW w:type="dxa" w:w="1247"/>
          </w:tcPr>
          <w:p>
            <w:r/>
            <w:r>
              <w:rPr>
                <w:sz w:val="13"/>
              </w:rPr>
              <w:t>NEXCHIP</w:t>
            </w:r>
          </w:p>
        </w:tc>
        <w:tc>
          <w:tcPr>
            <w:tcW w:type="dxa" w:w="737"/>
          </w:tcPr>
          <w:p>
            <w:r/>
            <w:r>
              <w:rPr>
                <w:sz w:val="13"/>
              </w:rPr>
              <w:t>26-07-10</w:t>
            </w:r>
          </w:p>
        </w:tc>
        <w:tc>
          <w:tcPr>
            <w:tcW w:type="dxa" w:w="680"/>
          </w:tcPr>
          <w:p>
            <w:r/>
            <w:r>
              <w:rPr>
                <w:sz w:val="13"/>
              </w:rPr>
              <w:t>+11.8%</w:t>
            </w:r>
          </w:p>
        </w:tc>
        <w:tc>
          <w:tcPr>
            <w:tcW w:type="dxa" w:w="680"/>
          </w:tcPr>
          <w:p>
            <w:r/>
            <w:r>
              <w:rPr>
                <w:sz w:val="13"/>
              </w:rPr>
              <w:t>+11.5%</w:t>
            </w:r>
          </w:p>
        </w:tc>
        <w:tc>
          <w:tcPr>
            <w:tcW w:type="dxa" w:w="680"/>
          </w:tcPr>
          <w:p>
            <w:r/>
            <w:r>
              <w:rPr>
                <w:sz w:val="13"/>
              </w:rPr>
              <w:t>+0.0%</w:t>
            </w:r>
          </w:p>
        </w:tc>
        <w:tc>
          <w:tcPr>
            <w:tcW w:type="dxa" w:w="397"/>
          </w:tcPr>
          <w:p>
            <w:r/>
            <w:r>
              <w:rPr>
                <w:sz w:val="13"/>
              </w:rPr>
              <w:t>C</w:t>
            </w:r>
          </w:p>
        </w:tc>
        <w:tc>
          <w:tcPr>
            <w:tcW w:type="dxa" w:w="737"/>
          </w:tcPr>
          <w:p>
            <w:r/>
            <w:r>
              <w:rPr>
                <w:sz w:val="13"/>
              </w:rPr>
              <w:t>344x</w:t>
            </w:r>
          </w:p>
        </w:tc>
        <w:tc>
          <w:tcPr>
            <w:tcW w:type="dxa" w:w="567"/>
          </w:tcPr>
          <w:p>
            <w:r/>
            <w:r>
              <w:rPr>
                <w:sz w:val="13"/>
              </w:rPr>
              <w:t>14.6x</w:t>
            </w:r>
          </w:p>
        </w:tc>
        <w:tc>
          <w:tcPr>
            <w:tcW w:type="dxa" w:w="510"/>
          </w:tcPr>
          <w:p>
            <w:r/>
            <w:r>
              <w:rPr>
                <w:sz w:val="13"/>
              </w:rPr>
              <w:t>48</w:t>
            </w:r>
          </w:p>
        </w:tc>
        <w:tc>
          <w:tcPr>
            <w:tcW w:type="dxa" w:w="567"/>
          </w:tcPr>
          <w:p>
            <w:r/>
            <w:r>
              <w:rPr>
                <w:sz w:val="13"/>
              </w:rPr>
              <w:t>5.0</w:t>
            </w:r>
          </w:p>
        </w:tc>
        <w:tc>
          <w:tcPr>
            <w:tcW w:type="dxa" w:w="2778"/>
          </w:tcPr>
          <w:p>
            <w:r/>
            <w:r>
              <w:rPr>
                <w:sz w:val="13"/>
              </w:rPr>
              <w:t>instl 14.6x: holders sold into the open; A+H, trades vs A-share reference</w:t>
            </w:r>
          </w:p>
        </w:tc>
      </w:tr>
      <w:tr>
        <w:tc>
          <w:tcPr>
            <w:tcW w:type="dxa" w:w="567"/>
          </w:tcPr>
          <w:p>
            <w:r/>
            <w:r>
              <w:rPr>
                <w:sz w:val="13"/>
              </w:rPr>
              <w:t>2797</w:t>
            </w:r>
          </w:p>
        </w:tc>
        <w:tc>
          <w:tcPr>
            <w:tcW w:type="dxa" w:w="1247"/>
          </w:tcPr>
          <w:p>
            <w:r/>
            <w:r>
              <w:rPr>
                <w:sz w:val="13"/>
              </w:rPr>
              <w:t>QIYUNSHAN FOOD</w:t>
            </w:r>
          </w:p>
        </w:tc>
        <w:tc>
          <w:tcPr>
            <w:tcW w:type="dxa" w:w="737"/>
          </w:tcPr>
          <w:p>
            <w:r/>
            <w:r>
              <w:rPr>
                <w:sz w:val="13"/>
              </w:rPr>
              <w:t>26-07-09</w:t>
            </w:r>
          </w:p>
        </w:tc>
        <w:tc>
          <w:tcPr>
            <w:tcW w:type="dxa" w:w="680"/>
          </w:tcPr>
          <w:p>
            <w:r/>
            <w:r>
              <w:rPr>
                <w:sz w:val="13"/>
              </w:rPr>
              <w:t>+93.8%</w:t>
            </w:r>
          </w:p>
        </w:tc>
        <w:tc>
          <w:tcPr>
            <w:tcW w:type="dxa" w:w="680"/>
          </w:tcPr>
          <w:p>
            <w:r/>
            <w:r>
              <w:rPr>
                <w:sz w:val="13"/>
              </w:rPr>
              <w:t>+100.0%</w:t>
            </w:r>
          </w:p>
        </w:tc>
        <w:tc>
          <w:tcPr>
            <w:tcW w:type="dxa" w:w="680"/>
          </w:tcPr>
          <w:p>
            <w:r/>
            <w:r>
              <w:rPr>
                <w:sz w:val="13"/>
              </w:rPr>
              <w:t>+162.5%</w:t>
            </w:r>
          </w:p>
        </w:tc>
        <w:tc>
          <w:tcPr>
            <w:tcW w:type="dxa" w:w="397"/>
          </w:tcPr>
          <w:p>
            <w:r/>
            <w:r>
              <w:rPr>
                <w:sz w:val="13"/>
              </w:rPr>
              <w:t>B</w:t>
            </w:r>
          </w:p>
        </w:tc>
        <w:tc>
          <w:tcPr>
            <w:tcW w:type="dxa" w:w="737"/>
          </w:tcPr>
          <w:p>
            <w:r/>
            <w:r>
              <w:rPr>
                <w:sz w:val="13"/>
              </w:rPr>
              <w:t>1,688x</w:t>
            </w:r>
          </w:p>
        </w:tc>
        <w:tc>
          <w:tcPr>
            <w:tcW w:type="dxa" w:w="567"/>
          </w:tcPr>
          <w:p>
            <w:r/>
            <w:r>
              <w:rPr>
                <w:sz w:val="13"/>
              </w:rPr>
              <w:t>1.5x</w:t>
            </w:r>
          </w:p>
        </w:tc>
        <w:tc>
          <w:tcPr>
            <w:tcW w:type="dxa" w:w="510"/>
          </w:tcPr>
          <w:p>
            <w:r/>
            <w:r>
              <w:rPr>
                <w:sz w:val="13"/>
              </w:rPr>
              <w:t>0</w:t>
            </w:r>
          </w:p>
        </w:tc>
        <w:tc>
          <w:tcPr>
            <w:tcW w:type="dxa" w:w="567"/>
          </w:tcPr>
          <w:p>
            <w:r/>
            <w:r>
              <w:rPr>
                <w:sz w:val="13"/>
              </w:rPr>
              <w:t>25.0</w:t>
            </w:r>
          </w:p>
        </w:tc>
        <w:tc>
          <w:tcPr>
            <w:tcW w:type="dxa" w:w="2778"/>
          </w:tcPr>
          <w:p>
            <w:r/>
            <w:r>
              <w:rPr>
                <w:sz w:val="13"/>
              </w:rPr>
              <w:t>open repriced from grey (+93.8% to +100.0%) before trading; retail 1,688x carried it past grey; 2026: hot greys extended 32/59 that year</w:t>
            </w:r>
          </w:p>
        </w:tc>
      </w:tr>
      <w:tr>
        <w:tc>
          <w:tcPr>
            <w:tcW w:type="dxa" w:w="567"/>
          </w:tcPr>
          <w:p>
            <w:r/>
            <w:r>
              <w:rPr>
                <w:sz w:val="13"/>
              </w:rPr>
              <w:t>1770</w:t>
            </w:r>
          </w:p>
        </w:tc>
        <w:tc>
          <w:tcPr>
            <w:tcW w:type="dxa" w:w="1247"/>
          </w:tcPr>
          <w:p>
            <w:r/>
            <w:r>
              <w:rPr>
                <w:sz w:val="13"/>
              </w:rPr>
              <w:t>DKE</w:t>
            </w:r>
          </w:p>
        </w:tc>
        <w:tc>
          <w:tcPr>
            <w:tcW w:type="dxa" w:w="737"/>
          </w:tcPr>
          <w:p>
            <w:r/>
            <w:r>
              <w:rPr>
                <w:sz w:val="13"/>
              </w:rPr>
              <w:t>26-07-09</w:t>
            </w:r>
          </w:p>
        </w:tc>
        <w:tc>
          <w:tcPr>
            <w:tcW w:type="dxa" w:w="680"/>
          </w:tcPr>
          <w:p>
            <w:r/>
            <w:r>
              <w:rPr>
                <w:sz w:val="13"/>
              </w:rPr>
              <w:t>+3.4%</w:t>
            </w:r>
          </w:p>
        </w:tc>
        <w:tc>
          <w:tcPr>
            <w:tcW w:type="dxa" w:w="680"/>
          </w:tcPr>
          <w:p>
            <w:r/>
            <w:r>
              <w:rPr>
                <w:sz w:val="13"/>
              </w:rPr>
              <w:t>-1.9%</w:t>
            </w:r>
          </w:p>
        </w:tc>
        <w:tc>
          <w:tcPr>
            <w:tcW w:type="dxa" w:w="680"/>
          </w:tcPr>
          <w:p>
            <w:r/>
            <w:r>
              <w:rPr>
                <w:sz w:val="13"/>
              </w:rPr>
              <w:t>+1.7%</w:t>
            </w:r>
          </w:p>
        </w:tc>
        <w:tc>
          <w:tcPr>
            <w:tcW w:type="dxa" w:w="397"/>
          </w:tcPr>
          <w:p>
            <w:r/>
            <w:r>
              <w:rPr>
                <w:sz w:val="13"/>
              </w:rPr>
              <w:t>C</w:t>
            </w:r>
          </w:p>
        </w:tc>
        <w:tc>
          <w:tcPr>
            <w:tcW w:type="dxa" w:w="737"/>
          </w:tcPr>
          <w:p>
            <w:r/>
            <w:r>
              <w:rPr>
                <w:sz w:val="13"/>
              </w:rPr>
              <w:t>1,068x</w:t>
            </w:r>
          </w:p>
        </w:tc>
        <w:tc>
          <w:tcPr>
            <w:tcW w:type="dxa" w:w="567"/>
          </w:tcPr>
          <w:p>
            <w:r/>
            <w:r>
              <w:rPr>
                <w:sz w:val="13"/>
              </w:rPr>
              <w:t>3.7x</w:t>
            </w:r>
          </w:p>
        </w:tc>
        <w:tc>
          <w:tcPr>
            <w:tcW w:type="dxa" w:w="510"/>
          </w:tcPr>
          <w:p>
            <w:r/>
            <w:r>
              <w:rPr>
                <w:sz w:val="13"/>
              </w:rPr>
              <w:t>0</w:t>
            </w:r>
          </w:p>
        </w:tc>
        <w:tc>
          <w:tcPr>
            <w:tcW w:type="dxa" w:w="567"/>
          </w:tcPr>
          <w:p>
            <w:r/>
            <w:r>
              <w:rPr>
                <w:sz w:val="13"/>
              </w:rPr>
              <w:t>10.0</w:t>
            </w:r>
          </w:p>
        </w:tc>
        <w:tc>
          <w:tcPr>
            <w:tcW w:type="dxa" w:w="2778"/>
          </w:tcPr>
          <w:p>
            <w:r/>
            <w:r>
              <w:rPr>
                <w:sz w:val="13"/>
              </w:rPr>
              <w:t>open repriced from grey (+3.4% to -1.9%) before trading</w:t>
            </w:r>
          </w:p>
        </w:tc>
      </w:tr>
      <w:tr>
        <w:tc>
          <w:tcPr>
            <w:tcW w:type="dxa" w:w="567"/>
          </w:tcPr>
          <w:p>
            <w:r/>
            <w:r>
              <w:rPr>
                <w:sz w:val="13"/>
              </w:rPr>
              <w:t>3752</w:t>
            </w:r>
          </w:p>
        </w:tc>
        <w:tc>
          <w:tcPr>
            <w:tcW w:type="dxa" w:w="1247"/>
          </w:tcPr>
          <w:p>
            <w:r/>
            <w:r>
              <w:rPr>
                <w:sz w:val="13"/>
              </w:rPr>
              <w:t>ROKAE ROBOTICS</w:t>
            </w:r>
          </w:p>
        </w:tc>
        <w:tc>
          <w:tcPr>
            <w:tcW w:type="dxa" w:w="737"/>
          </w:tcPr>
          <w:p>
            <w:r/>
            <w:r>
              <w:rPr>
                <w:sz w:val="13"/>
              </w:rPr>
              <w:t>26-07-09</w:t>
            </w:r>
          </w:p>
        </w:tc>
        <w:tc>
          <w:tcPr>
            <w:tcW w:type="dxa" w:w="680"/>
          </w:tcPr>
          <w:p>
            <w:r/>
            <w:r>
              <w:rPr>
                <w:sz w:val="13"/>
              </w:rPr>
              <w:t>-1.8%</w:t>
            </w:r>
          </w:p>
        </w:tc>
        <w:tc>
          <w:tcPr>
            <w:tcW w:type="dxa" w:w="680"/>
          </w:tcPr>
          <w:p>
            <w:r/>
            <w:r>
              <w:rPr>
                <w:sz w:val="13"/>
              </w:rPr>
              <w:t>+0.1%</w:t>
            </w:r>
          </w:p>
        </w:tc>
        <w:tc>
          <w:tcPr>
            <w:tcW w:type="dxa" w:w="680"/>
          </w:tcPr>
          <w:p>
            <w:r/>
            <w:r>
              <w:rPr>
                <w:sz w:val="13"/>
              </w:rPr>
              <w:t>+15.2%</w:t>
            </w:r>
          </w:p>
        </w:tc>
        <w:tc>
          <w:tcPr>
            <w:tcW w:type="dxa" w:w="397"/>
          </w:tcPr>
          <w:p>
            <w:r/>
            <w:r>
              <w:rPr>
                <w:sz w:val="13"/>
              </w:rPr>
              <w:t>A</w:t>
            </w:r>
          </w:p>
        </w:tc>
        <w:tc>
          <w:tcPr>
            <w:tcW w:type="dxa" w:w="737"/>
          </w:tcPr>
          <w:p>
            <w:r/>
            <w:r>
              <w:rPr>
                <w:sz w:val="13"/>
              </w:rPr>
              <w:t>157x</w:t>
            </w:r>
          </w:p>
        </w:tc>
        <w:tc>
          <w:tcPr>
            <w:tcW w:type="dxa" w:w="567"/>
          </w:tcPr>
          <w:p>
            <w:r/>
            <w:r>
              <w:rPr>
                <w:sz w:val="13"/>
              </w:rPr>
              <w:t>12.0x</w:t>
            </w:r>
          </w:p>
        </w:tc>
        <w:tc>
          <w:tcPr>
            <w:tcW w:type="dxa" w:w="510"/>
          </w:tcPr>
          <w:p>
            <w:r/>
            <w:r>
              <w:rPr>
                <w:sz w:val="13"/>
              </w:rPr>
              <w:t>31</w:t>
            </w:r>
          </w:p>
        </w:tc>
        <w:tc>
          <w:tcPr>
            <w:tcW w:type="dxa" w:w="567"/>
          </w:tcPr>
          <w:p>
            <w:r/>
            <w:r>
              <w:rPr>
                <w:sz w:val="13"/>
              </w:rPr>
              <w:t>6.0</w:t>
            </w:r>
          </w:p>
        </w:tc>
        <w:tc>
          <w:tcPr>
            <w:tcW w:type="dxa" w:w="2778"/>
          </w:tcPr>
          <w:p>
            <w:r/>
            <w:r>
              <w:rPr>
                <w:sz w:val="13"/>
              </w:rPr>
              <w:t>grey inside +/-2.5% = flat, no signal; opened pinned at offer, China International Capital Corporation Hong Kong Securities Limited held it, lifted intraday</w:t>
            </w:r>
          </w:p>
        </w:tc>
      </w:tr>
      <w:tr>
        <w:tc>
          <w:tcPr>
            <w:tcW w:type="dxa" w:w="567"/>
          </w:tcPr>
          <w:p>
            <w:r/>
            <w:r>
              <w:rPr>
                <w:sz w:val="13"/>
              </w:rPr>
              <w:t>0537</w:t>
            </w:r>
          </w:p>
        </w:tc>
        <w:tc>
          <w:tcPr>
            <w:tcW w:type="dxa" w:w="1247"/>
          </w:tcPr>
          <w:p>
            <w:r/>
            <w:r>
              <w:rPr>
                <w:sz w:val="13"/>
              </w:rPr>
              <w:t>RIGOL</w:t>
            </w:r>
          </w:p>
        </w:tc>
        <w:tc>
          <w:tcPr>
            <w:tcW w:type="dxa" w:w="737"/>
          </w:tcPr>
          <w:p>
            <w:r/>
            <w:r>
              <w:rPr>
                <w:sz w:val="13"/>
              </w:rPr>
              <w:t>26-07-09</w:t>
            </w:r>
          </w:p>
        </w:tc>
        <w:tc>
          <w:tcPr>
            <w:tcW w:type="dxa" w:w="680"/>
          </w:tcPr>
          <w:p>
            <w:r/>
            <w:r>
              <w:rPr>
                <w:sz w:val="13"/>
              </w:rPr>
              <w:t>-17.4%</w:t>
            </w:r>
          </w:p>
        </w:tc>
        <w:tc>
          <w:tcPr>
            <w:tcW w:type="dxa" w:w="680"/>
          </w:tcPr>
          <w:p>
            <w:r/>
            <w:r>
              <w:rPr>
                <w:sz w:val="13"/>
              </w:rPr>
              <w:t>-18.8%</w:t>
            </w:r>
          </w:p>
        </w:tc>
        <w:tc>
          <w:tcPr>
            <w:tcW w:type="dxa" w:w="680"/>
          </w:tcPr>
          <w:p>
            <w:r/>
            <w:r>
              <w:rPr>
                <w:sz w:val="13"/>
              </w:rPr>
              <w:t>-37.4%</w:t>
            </w:r>
          </w:p>
        </w:tc>
        <w:tc>
          <w:tcPr>
            <w:tcW w:type="dxa" w:w="397"/>
          </w:tcPr>
          <w:p>
            <w:r/>
            <w:r>
              <w:rPr>
                <w:sz w:val="13"/>
              </w:rPr>
              <w:t>E</w:t>
            </w:r>
          </w:p>
        </w:tc>
        <w:tc>
          <w:tcPr>
            <w:tcW w:type="dxa" w:w="737"/>
          </w:tcPr>
          <w:p>
            <w:r/>
            <w:r>
              <w:rPr>
                <w:sz w:val="13"/>
              </w:rPr>
              <w:t>357x</w:t>
            </w:r>
          </w:p>
        </w:tc>
        <w:tc>
          <w:tcPr>
            <w:tcW w:type="dxa" w:w="567"/>
          </w:tcPr>
          <w:p>
            <w:r/>
            <w:r>
              <w:rPr>
                <w:sz w:val="13"/>
              </w:rPr>
              <w:t>9.2x</w:t>
            </w:r>
          </w:p>
        </w:tc>
        <w:tc>
          <w:tcPr>
            <w:tcW w:type="dxa" w:w="510"/>
          </w:tcPr>
          <w:p>
            <w:r/>
            <w:r>
              <w:rPr>
                <w:sz w:val="13"/>
              </w:rPr>
              <w:t>42</w:t>
            </w:r>
          </w:p>
        </w:tc>
        <w:tc>
          <w:tcPr>
            <w:tcW w:type="dxa" w:w="567"/>
          </w:tcPr>
          <w:p>
            <w:r/>
            <w:r>
              <w:rPr>
                <w:sz w:val="13"/>
              </w:rPr>
              <w:t>6.6</w:t>
            </w:r>
          </w:p>
        </w:tc>
        <w:tc>
          <w:tcPr>
            <w:tcW w:type="dxa" w:w="2778"/>
          </w:tcPr>
          <w:p>
            <w:r/>
            <w:r>
              <w:rPr>
                <w:sz w:val="13"/>
              </w:rPr>
              <w:t>A+H, trades vs A-share reference</w:t>
            </w:r>
          </w:p>
        </w:tc>
      </w:tr>
      <w:tr>
        <w:tc>
          <w:tcPr>
            <w:tcW w:type="dxa" w:w="567"/>
          </w:tcPr>
          <w:p>
            <w:r/>
            <w:r>
              <w:rPr>
                <w:sz w:val="13"/>
              </w:rPr>
              <w:t>2475</w:t>
            </w:r>
          </w:p>
        </w:tc>
        <w:tc>
          <w:tcPr>
            <w:tcW w:type="dxa" w:w="1247"/>
          </w:tcPr>
          <w:p>
            <w:r/>
            <w:r>
              <w:rPr>
                <w:sz w:val="13"/>
              </w:rPr>
              <w:t>LUXSHARE ICT</w:t>
            </w:r>
          </w:p>
        </w:tc>
        <w:tc>
          <w:tcPr>
            <w:tcW w:type="dxa" w:w="737"/>
          </w:tcPr>
          <w:p>
            <w:r/>
            <w:r>
              <w:rPr>
                <w:sz w:val="13"/>
              </w:rPr>
              <w:t>26-07-09</w:t>
            </w:r>
          </w:p>
        </w:tc>
        <w:tc>
          <w:tcPr>
            <w:tcW w:type="dxa" w:w="680"/>
          </w:tcPr>
          <w:p>
            <w:r/>
            <w:r>
              <w:rPr>
                <w:sz w:val="13"/>
              </w:rPr>
              <w:t>-4.9%</w:t>
            </w:r>
          </w:p>
        </w:tc>
        <w:tc>
          <w:tcPr>
            <w:tcW w:type="dxa" w:w="680"/>
          </w:tcPr>
          <w:p>
            <w:r/>
            <w:r>
              <w:rPr>
                <w:sz w:val="13"/>
              </w:rPr>
              <w:t>-0.1%</w:t>
            </w:r>
          </w:p>
        </w:tc>
        <w:tc>
          <w:tcPr>
            <w:tcW w:type="dxa" w:w="680"/>
          </w:tcPr>
          <w:p>
            <w:r/>
            <w:r>
              <w:rPr>
                <w:sz w:val="13"/>
              </w:rPr>
              <w:t>-1.6%</w:t>
            </w:r>
          </w:p>
        </w:tc>
        <w:tc>
          <w:tcPr>
            <w:tcW w:type="dxa" w:w="397"/>
          </w:tcPr>
          <w:p>
            <w:r/>
            <w:r>
              <w:rPr>
                <w:sz w:val="13"/>
              </w:rPr>
              <w:t>E</w:t>
            </w:r>
          </w:p>
        </w:tc>
        <w:tc>
          <w:tcPr>
            <w:tcW w:type="dxa" w:w="737"/>
          </w:tcPr>
          <w:p>
            <w:r/>
            <w:r>
              <w:rPr>
                <w:sz w:val="13"/>
              </w:rPr>
              <w:t>3.8x</w:t>
            </w:r>
          </w:p>
        </w:tc>
        <w:tc>
          <w:tcPr>
            <w:tcW w:type="dxa" w:w="567"/>
          </w:tcPr>
          <w:p>
            <w:r/>
            <w:r>
              <w:rPr>
                <w:sz w:val="13"/>
              </w:rPr>
              <w:t>9.5x</w:t>
            </w:r>
          </w:p>
        </w:tc>
        <w:tc>
          <w:tcPr>
            <w:tcW w:type="dxa" w:w="510"/>
          </w:tcPr>
          <w:p>
            <w:r/>
            <w:r>
              <w:rPr>
                <w:sz w:val="13"/>
              </w:rPr>
              <w:t>48</w:t>
            </w:r>
          </w:p>
        </w:tc>
        <w:tc>
          <w:tcPr>
            <w:tcW w:type="dxa" w:w="567"/>
          </w:tcPr>
          <w:p>
            <w:r/>
            <w:r>
              <w:rPr>
                <w:sz w:val="13"/>
              </w:rPr>
              <w:t>2.6</w:t>
            </w:r>
          </w:p>
        </w:tc>
        <w:tc>
          <w:tcPr>
            <w:tcW w:type="dxa" w:w="2778"/>
          </w:tcPr>
          <w:p>
            <w:r/>
            <w:r>
              <w:rPr>
                <w:sz w:val="13"/>
              </w:rPr>
              <w:t>retail only 3.8x; A+H, trades vs A-share reference</w:t>
            </w:r>
          </w:p>
        </w:tc>
      </w:tr>
      <w:tr>
        <w:tc>
          <w:tcPr>
            <w:tcW w:type="dxa" w:w="567"/>
          </w:tcPr>
          <w:p>
            <w:r/>
            <w:r>
              <w:rPr>
                <w:sz w:val="13"/>
              </w:rPr>
              <w:t>6951</w:t>
            </w:r>
          </w:p>
        </w:tc>
        <w:tc>
          <w:tcPr>
            <w:tcW w:type="dxa" w:w="1247"/>
          </w:tcPr>
          <w:p>
            <w:r/>
            <w:r>
              <w:rPr>
                <w:sz w:val="13"/>
              </w:rPr>
              <w:t>CCTC</w:t>
            </w:r>
          </w:p>
        </w:tc>
        <w:tc>
          <w:tcPr>
            <w:tcW w:type="dxa" w:w="737"/>
          </w:tcPr>
          <w:p>
            <w:r/>
            <w:r>
              <w:rPr>
                <w:sz w:val="13"/>
              </w:rPr>
              <w:t>26-07-09</w:t>
            </w:r>
          </w:p>
        </w:tc>
        <w:tc>
          <w:tcPr>
            <w:tcW w:type="dxa" w:w="680"/>
          </w:tcPr>
          <w:p>
            <w:r/>
            <w:r>
              <w:rPr>
                <w:sz w:val="13"/>
              </w:rPr>
              <w:t>-4.3%</w:t>
            </w:r>
          </w:p>
        </w:tc>
        <w:tc>
          <w:tcPr>
            <w:tcW w:type="dxa" w:w="680"/>
          </w:tcPr>
          <w:p>
            <w:r/>
            <w:r>
              <w:rPr>
                <w:sz w:val="13"/>
              </w:rPr>
              <w:t>+0.0%</w:t>
            </w:r>
          </w:p>
        </w:tc>
        <w:tc>
          <w:tcPr>
            <w:tcW w:type="dxa" w:w="680"/>
          </w:tcPr>
          <w:p>
            <w:r/>
            <w:r>
              <w:rPr>
                <w:sz w:val="13"/>
              </w:rPr>
              <w:t>+4.7%</w:t>
            </w:r>
          </w:p>
        </w:tc>
        <w:tc>
          <w:tcPr>
            <w:tcW w:type="dxa" w:w="397"/>
          </w:tcPr>
          <w:p>
            <w:r/>
            <w:r>
              <w:rPr>
                <w:sz w:val="13"/>
              </w:rPr>
              <w:t>A</w:t>
            </w:r>
          </w:p>
        </w:tc>
        <w:tc>
          <w:tcPr>
            <w:tcW w:type="dxa" w:w="737"/>
          </w:tcPr>
          <w:p>
            <w:r/>
            <w:r>
              <w:rPr>
                <w:sz w:val="13"/>
              </w:rPr>
              <w:t>327x</w:t>
            </w:r>
          </w:p>
        </w:tc>
        <w:tc>
          <w:tcPr>
            <w:tcW w:type="dxa" w:w="567"/>
          </w:tcPr>
          <w:p>
            <w:r/>
            <w:r>
              <w:rPr>
                <w:sz w:val="13"/>
              </w:rPr>
              <w:t>16.2x</w:t>
            </w:r>
          </w:p>
        </w:tc>
        <w:tc>
          <w:tcPr>
            <w:tcW w:type="dxa" w:w="510"/>
          </w:tcPr>
          <w:p>
            <w:r/>
            <w:r>
              <w:rPr>
                <w:sz w:val="13"/>
              </w:rPr>
              <w:t>50</w:t>
            </w:r>
          </w:p>
        </w:tc>
        <w:tc>
          <w:tcPr>
            <w:tcW w:type="dxa" w:w="567"/>
          </w:tcPr>
          <w:p>
            <w:r/>
            <w:r>
              <w:rPr>
                <w:sz w:val="13"/>
              </w:rPr>
              <w:t>1.8</w:t>
            </w:r>
          </w:p>
        </w:tc>
        <w:tc>
          <w:tcPr>
            <w:tcW w:type="dxa" w:w="2778"/>
          </w:tcPr>
          <w:p>
            <w:r/>
            <w:r>
              <w:rPr>
                <w:sz w:val="13"/>
              </w:rPr>
              <w:t>opened pinned at offer, China Galaxy International Securities held it, lifted intraday; A+H, trades vs A-share reference</w:t>
            </w:r>
          </w:p>
        </w:tc>
      </w:tr>
      <w:tr>
        <w:tc>
          <w:tcPr>
            <w:tcW w:type="dxa" w:w="567"/>
          </w:tcPr>
          <w:p>
            <w:r/>
            <w:r>
              <w:rPr>
                <w:sz w:val="13"/>
              </w:rPr>
              <w:t>1377</w:t>
            </w:r>
          </w:p>
        </w:tc>
        <w:tc>
          <w:tcPr>
            <w:tcW w:type="dxa" w:w="1247"/>
          </w:tcPr>
          <w:p>
            <w:r/>
            <w:r>
              <w:rPr>
                <w:sz w:val="13"/>
              </w:rPr>
              <w:t>DTECH</w:t>
            </w:r>
          </w:p>
        </w:tc>
        <w:tc>
          <w:tcPr>
            <w:tcW w:type="dxa" w:w="737"/>
          </w:tcPr>
          <w:p>
            <w:r/>
            <w:r>
              <w:rPr>
                <w:sz w:val="13"/>
              </w:rPr>
              <w:t>26-07-09</w:t>
            </w:r>
          </w:p>
        </w:tc>
        <w:tc>
          <w:tcPr>
            <w:tcW w:type="dxa" w:w="680"/>
          </w:tcPr>
          <w:p>
            <w:r/>
            <w:r>
              <w:rPr>
                <w:sz w:val="13"/>
              </w:rPr>
              <w:t>-10.5%</w:t>
            </w:r>
          </w:p>
        </w:tc>
        <w:tc>
          <w:tcPr>
            <w:tcW w:type="dxa" w:w="680"/>
          </w:tcPr>
          <w:p>
            <w:r/>
            <w:r>
              <w:rPr>
                <w:sz w:val="13"/>
              </w:rPr>
              <w:t>-13.2%</w:t>
            </w:r>
          </w:p>
        </w:tc>
        <w:tc>
          <w:tcPr>
            <w:tcW w:type="dxa" w:w="680"/>
          </w:tcPr>
          <w:p>
            <w:r/>
            <w:r>
              <w:rPr>
                <w:sz w:val="13"/>
              </w:rPr>
              <w:t>-1.8%</w:t>
            </w:r>
          </w:p>
        </w:tc>
        <w:tc>
          <w:tcPr>
            <w:tcW w:type="dxa" w:w="397"/>
          </w:tcPr>
          <w:p>
            <w:r/>
            <w:r>
              <w:rPr>
                <w:sz w:val="13"/>
              </w:rPr>
              <w:t>E</w:t>
            </w:r>
          </w:p>
        </w:tc>
        <w:tc>
          <w:tcPr>
            <w:tcW w:type="dxa" w:w="737"/>
          </w:tcPr>
          <w:p>
            <w:r/>
            <w:r>
              <w:rPr>
                <w:sz w:val="13"/>
              </w:rPr>
              <w:t>355x</w:t>
            </w:r>
          </w:p>
        </w:tc>
        <w:tc>
          <w:tcPr>
            <w:tcW w:type="dxa" w:w="567"/>
          </w:tcPr>
          <w:p>
            <w:r/>
            <w:r>
              <w:rPr>
                <w:sz w:val="13"/>
              </w:rPr>
              <w:t>24.5x</w:t>
            </w:r>
          </w:p>
        </w:tc>
        <w:tc>
          <w:tcPr>
            <w:tcW w:type="dxa" w:w="510"/>
          </w:tcPr>
          <w:p>
            <w:r/>
            <w:r>
              <w:rPr>
                <w:sz w:val="13"/>
              </w:rPr>
              <w:t>41</w:t>
            </w:r>
          </w:p>
        </w:tc>
        <w:tc>
          <w:tcPr>
            <w:tcW w:type="dxa" w:w="567"/>
          </w:tcPr>
          <w:p>
            <w:r/>
            <w:r>
              <w:rPr>
                <w:sz w:val="13"/>
              </w:rPr>
              <w:t>1.7</w:t>
            </w:r>
          </w:p>
        </w:tc>
        <w:tc>
          <w:tcPr>
            <w:tcW w:type="dxa" w:w="2778"/>
          </w:tcPr>
          <w:p>
            <w:r/>
            <w:r>
              <w:rPr>
                <w:sz w:val="13"/>
              </w:rPr>
              <w:t>gapped below grey at the open; A+H, trades vs A-share reference</w:t>
            </w:r>
          </w:p>
        </w:tc>
      </w:tr>
      <w:tr>
        <w:tc>
          <w:tcPr>
            <w:tcW w:type="dxa" w:w="567"/>
          </w:tcPr>
          <w:p>
            <w:r/>
            <w:r>
              <w:rPr>
                <w:sz w:val="13"/>
              </w:rPr>
              <w:t>7656</w:t>
            </w:r>
          </w:p>
        </w:tc>
        <w:tc>
          <w:tcPr>
            <w:tcW w:type="dxa" w:w="1247"/>
          </w:tcPr>
          <w:p>
            <w:r/>
            <w:r>
              <w:rPr>
                <w:sz w:val="13"/>
              </w:rPr>
              <w:t>RECONOVA</w:t>
            </w:r>
          </w:p>
        </w:tc>
        <w:tc>
          <w:tcPr>
            <w:tcW w:type="dxa" w:w="737"/>
          </w:tcPr>
          <w:p>
            <w:r/>
            <w:r>
              <w:rPr>
                <w:sz w:val="13"/>
              </w:rPr>
              <w:t>26-07-08</w:t>
            </w:r>
          </w:p>
        </w:tc>
        <w:tc>
          <w:tcPr>
            <w:tcW w:type="dxa" w:w="680"/>
          </w:tcPr>
          <w:p>
            <w:r/>
            <w:r>
              <w:rPr>
                <w:sz w:val="13"/>
              </w:rPr>
              <w:t>-16.9%</w:t>
            </w:r>
          </w:p>
        </w:tc>
        <w:tc>
          <w:tcPr>
            <w:tcW w:type="dxa" w:w="680"/>
          </w:tcPr>
          <w:p>
            <w:r/>
            <w:r>
              <w:rPr>
                <w:sz w:val="13"/>
              </w:rPr>
              <w:t>-16.9%</w:t>
            </w:r>
          </w:p>
        </w:tc>
        <w:tc>
          <w:tcPr>
            <w:tcW w:type="dxa" w:w="680"/>
          </w:tcPr>
          <w:p>
            <w:r/>
            <w:r>
              <w:rPr>
                <w:sz w:val="13"/>
              </w:rPr>
              <w:t>-3.0%</w:t>
            </w:r>
          </w:p>
        </w:tc>
        <w:tc>
          <w:tcPr>
            <w:tcW w:type="dxa" w:w="397"/>
          </w:tcPr>
          <w:p>
            <w:r/>
            <w:r>
              <w:rPr>
                <w:sz w:val="13"/>
              </w:rPr>
              <w:t>E</w:t>
            </w:r>
          </w:p>
        </w:tc>
        <w:tc>
          <w:tcPr>
            <w:tcW w:type="dxa" w:w="737"/>
          </w:tcPr>
          <w:p>
            <w:r/>
            <w:r>
              <w:rPr>
                <w:sz w:val="13"/>
              </w:rPr>
              <w:t>3,646x</w:t>
            </w:r>
          </w:p>
        </w:tc>
        <w:tc>
          <w:tcPr>
            <w:tcW w:type="dxa" w:w="567"/>
          </w:tcPr>
          <w:p>
            <w:r/>
            <w:r>
              <w:rPr>
                <w:sz w:val="13"/>
              </w:rPr>
              <w:t>3.1x</w:t>
            </w:r>
          </w:p>
        </w:tc>
        <w:tc>
          <w:tcPr>
            <w:tcW w:type="dxa" w:w="510"/>
          </w:tcPr>
          <w:p>
            <w:r/>
            <w:r>
              <w:rPr>
                <w:sz w:val="13"/>
              </w:rPr>
              <w:t>0</w:t>
            </w:r>
          </w:p>
        </w:tc>
        <w:tc>
          <w:tcPr>
            <w:tcW w:type="dxa" w:w="567"/>
          </w:tcPr>
          <w:p>
            <w:r/>
            <w:r>
              <w:rPr>
                <w:sz w:val="13"/>
              </w:rPr>
              <w:t>9.2</w:t>
            </w:r>
          </w:p>
        </w:tc>
        <w:tc>
          <w:tcPr>
            <w:tcW w:type="dxa" w:w="2778"/>
          </w:tcPr>
          <w:p>
            <w:r/>
            <w:r>
              <w:rPr>
                <w:sz w:val="13"/>
              </w:rPr>
              <w:t>no factor in the row separates it from its group</w:t>
            </w:r>
          </w:p>
        </w:tc>
      </w:tr>
      <w:tr>
        <w:tc>
          <w:tcPr>
            <w:tcW w:type="dxa" w:w="567"/>
          </w:tcPr>
          <w:p>
            <w:r/>
            <w:r>
              <w:rPr>
                <w:sz w:val="13"/>
              </w:rPr>
              <w:t>9971</w:t>
            </w:r>
          </w:p>
        </w:tc>
        <w:tc>
          <w:tcPr>
            <w:tcW w:type="dxa" w:w="1247"/>
          </w:tcPr>
          <w:p>
            <w:r/>
            <w:r>
              <w:rPr>
                <w:sz w:val="13"/>
              </w:rPr>
              <w:t>BASICSEMI</w:t>
            </w:r>
          </w:p>
        </w:tc>
        <w:tc>
          <w:tcPr>
            <w:tcW w:type="dxa" w:w="737"/>
          </w:tcPr>
          <w:p>
            <w:r/>
            <w:r>
              <w:rPr>
                <w:sz w:val="13"/>
              </w:rPr>
              <w:t>26-07-08</w:t>
            </w:r>
          </w:p>
        </w:tc>
        <w:tc>
          <w:tcPr>
            <w:tcW w:type="dxa" w:w="680"/>
          </w:tcPr>
          <w:p>
            <w:r/>
            <w:r>
              <w:rPr>
                <w:sz w:val="13"/>
              </w:rPr>
              <w:t>+9.9%</w:t>
            </w:r>
          </w:p>
        </w:tc>
        <w:tc>
          <w:tcPr>
            <w:tcW w:type="dxa" w:w="680"/>
          </w:tcPr>
          <w:p>
            <w:r/>
            <w:r>
              <w:rPr>
                <w:sz w:val="13"/>
              </w:rPr>
              <w:t>+7.9%</w:t>
            </w:r>
          </w:p>
        </w:tc>
        <w:tc>
          <w:tcPr>
            <w:tcW w:type="dxa" w:w="680"/>
          </w:tcPr>
          <w:p>
            <w:r/>
            <w:r>
              <w:rPr>
                <w:sz w:val="13"/>
              </w:rPr>
              <w:t>+5.1%</w:t>
            </w:r>
          </w:p>
        </w:tc>
        <w:tc>
          <w:tcPr>
            <w:tcW w:type="dxa" w:w="397"/>
          </w:tcPr>
          <w:p>
            <w:r/>
            <w:r>
              <w:rPr>
                <w:sz w:val="13"/>
              </w:rPr>
              <w:t>C</w:t>
            </w:r>
          </w:p>
        </w:tc>
        <w:tc>
          <w:tcPr>
            <w:tcW w:type="dxa" w:w="737"/>
          </w:tcPr>
          <w:p>
            <w:r/>
            <w:r>
              <w:rPr>
                <w:sz w:val="13"/>
              </w:rPr>
              <w:t>4,813x</w:t>
            </w:r>
          </w:p>
        </w:tc>
        <w:tc>
          <w:tcPr>
            <w:tcW w:type="dxa" w:w="567"/>
          </w:tcPr>
          <w:p>
            <w:r/>
            <w:r>
              <w:rPr>
                <w:sz w:val="13"/>
              </w:rPr>
              <w:t>3.0x</w:t>
            </w:r>
          </w:p>
        </w:tc>
        <w:tc>
          <w:tcPr>
            <w:tcW w:type="dxa" w:w="510"/>
          </w:tcPr>
          <w:p>
            <w:r/>
            <w:r>
              <w:rPr>
                <w:sz w:val="13"/>
              </w:rPr>
              <w:t>0</w:t>
            </w:r>
          </w:p>
        </w:tc>
        <w:tc>
          <w:tcPr>
            <w:tcW w:type="dxa" w:w="567"/>
          </w:tcPr>
          <w:p>
            <w:r/>
            <w:r>
              <w:rPr>
                <w:sz w:val="13"/>
              </w:rPr>
              <w:t>9.0</w:t>
            </w:r>
          </w:p>
        </w:tc>
        <w:tc>
          <w:tcPr>
            <w:tcW w:type="dxa" w:w="2778"/>
          </w:tcPr>
          <w:p>
            <w:r/>
            <w:r>
              <w:rPr>
                <w:sz w:val="13"/>
              </w:rPr>
              <w:t>no factor in the row separates it from its group</w:t>
            </w:r>
          </w:p>
        </w:tc>
      </w:tr>
      <w:tr>
        <w:tc>
          <w:tcPr>
            <w:tcW w:type="dxa" w:w="567"/>
          </w:tcPr>
          <w:p>
            <w:r/>
            <w:r>
              <w:rPr>
                <w:sz w:val="13"/>
              </w:rPr>
              <w:t>6880</w:t>
            </w:r>
          </w:p>
        </w:tc>
        <w:tc>
          <w:tcPr>
            <w:tcW w:type="dxa" w:w="1247"/>
          </w:tcPr>
          <w:p>
            <w:r/>
            <w:r>
              <w:rPr>
                <w:sz w:val="13"/>
              </w:rPr>
              <w:t>MOMENTA-W</w:t>
            </w:r>
          </w:p>
        </w:tc>
        <w:tc>
          <w:tcPr>
            <w:tcW w:type="dxa" w:w="737"/>
          </w:tcPr>
          <w:p>
            <w:r/>
            <w:r>
              <w:rPr>
                <w:sz w:val="13"/>
              </w:rPr>
              <w:t>26-07-08</w:t>
            </w:r>
          </w:p>
        </w:tc>
        <w:tc>
          <w:tcPr>
            <w:tcW w:type="dxa" w:w="680"/>
          </w:tcPr>
          <w:p>
            <w:r/>
            <w:r>
              <w:rPr>
                <w:sz w:val="13"/>
              </w:rPr>
              <w:t>-0.3%</w:t>
            </w:r>
          </w:p>
        </w:tc>
        <w:tc>
          <w:tcPr>
            <w:tcW w:type="dxa" w:w="680"/>
          </w:tcPr>
          <w:p>
            <w:r/>
            <w:r>
              <w:rPr>
                <w:sz w:val="13"/>
              </w:rPr>
              <w:t>+1.8%</w:t>
            </w:r>
          </w:p>
        </w:tc>
        <w:tc>
          <w:tcPr>
            <w:tcW w:type="dxa" w:w="680"/>
          </w:tcPr>
          <w:p>
            <w:r/>
            <w:r>
              <w:rPr>
                <w:sz w:val="13"/>
              </w:rPr>
              <w:t>+0.0%</w:t>
            </w:r>
          </w:p>
        </w:tc>
        <w:tc>
          <w:tcPr>
            <w:tcW w:type="dxa" w:w="397"/>
          </w:tcPr>
          <w:p>
            <w:r/>
            <w:r>
              <w:rPr>
                <w:sz w:val="13"/>
              </w:rPr>
              <w:t>E</w:t>
            </w:r>
          </w:p>
        </w:tc>
        <w:tc>
          <w:tcPr>
            <w:tcW w:type="dxa" w:w="737"/>
          </w:tcPr>
          <w:p>
            <w:r/>
            <w:r>
              <w:rPr>
                <w:sz w:val="13"/>
              </w:rPr>
              <w:t>414x</w:t>
            </w:r>
          </w:p>
        </w:tc>
        <w:tc>
          <w:tcPr>
            <w:tcW w:type="dxa" w:w="567"/>
          </w:tcPr>
          <w:p>
            <w:r/>
            <w:r>
              <w:rPr>
                <w:sz w:val="13"/>
              </w:rPr>
              <w:t>20.3x</w:t>
            </w:r>
          </w:p>
        </w:tc>
        <w:tc>
          <w:tcPr>
            <w:tcW w:type="dxa" w:w="510"/>
          </w:tcPr>
          <w:p>
            <w:r/>
            <w:r>
              <w:rPr>
                <w:sz w:val="13"/>
              </w:rPr>
              <w:t>50</w:t>
            </w:r>
          </w:p>
        </w:tc>
        <w:tc>
          <w:tcPr>
            <w:tcW w:type="dxa" w:w="567"/>
          </w:tcPr>
          <w:p>
            <w:r/>
            <w:r>
              <w:rPr>
                <w:sz w:val="13"/>
              </w:rPr>
              <w:t>4.2</w:t>
            </w:r>
          </w:p>
        </w:tc>
        <w:tc>
          <w:tcPr>
            <w:tcW w:type="dxa" w:w="2778"/>
          </w:tcPr>
          <w:p>
            <w:r/>
            <w:r>
              <w:rPr>
                <w:sz w:val="13"/>
              </w:rPr>
              <w:t>no factor in the row separates it from its group</w:t>
            </w:r>
          </w:p>
        </w:tc>
      </w:tr>
      <w:tr>
        <w:tc>
          <w:tcPr>
            <w:tcW w:type="dxa" w:w="567"/>
          </w:tcPr>
          <w:p>
            <w:r/>
            <w:r>
              <w:rPr>
                <w:sz w:val="13"/>
              </w:rPr>
              <w:t>7687</w:t>
            </w:r>
          </w:p>
        </w:tc>
        <w:tc>
          <w:tcPr>
            <w:tcW w:type="dxa" w:w="1247"/>
          </w:tcPr>
          <w:p>
            <w:r/>
            <w:r>
              <w:rPr>
                <w:sz w:val="13"/>
              </w:rPr>
              <w:t>EACON</w:t>
            </w:r>
          </w:p>
        </w:tc>
        <w:tc>
          <w:tcPr>
            <w:tcW w:type="dxa" w:w="737"/>
          </w:tcPr>
          <w:p>
            <w:r/>
            <w:r>
              <w:rPr>
                <w:sz w:val="13"/>
              </w:rPr>
              <w:t>26-07-08</w:t>
            </w:r>
          </w:p>
        </w:tc>
        <w:tc>
          <w:tcPr>
            <w:tcW w:type="dxa" w:w="680"/>
          </w:tcPr>
          <w:p>
            <w:r/>
            <w:r>
              <w:rPr>
                <w:sz w:val="13"/>
              </w:rPr>
              <w:t>+4.1%</w:t>
            </w:r>
          </w:p>
        </w:tc>
        <w:tc>
          <w:tcPr>
            <w:tcW w:type="dxa" w:w="680"/>
          </w:tcPr>
          <w:p>
            <w:r/>
            <w:r>
              <w:rPr>
                <w:sz w:val="13"/>
              </w:rPr>
              <w:t>+3.5%</w:t>
            </w:r>
          </w:p>
        </w:tc>
        <w:tc>
          <w:tcPr>
            <w:tcW w:type="dxa" w:w="680"/>
          </w:tcPr>
          <w:p>
            <w:r/>
            <w:r>
              <w:rPr>
                <w:sz w:val="13"/>
              </w:rPr>
              <w:t>+10.0%</w:t>
            </w:r>
          </w:p>
        </w:tc>
        <w:tc>
          <w:tcPr>
            <w:tcW w:type="dxa" w:w="397"/>
          </w:tcPr>
          <w:p>
            <w:r/>
            <w:r>
              <w:rPr>
                <w:sz w:val="13"/>
              </w:rPr>
              <w:t>B</w:t>
            </w:r>
          </w:p>
        </w:tc>
        <w:tc>
          <w:tcPr>
            <w:tcW w:type="dxa" w:w="737"/>
          </w:tcPr>
          <w:p>
            <w:r/>
            <w:r>
              <w:rPr>
                <w:sz w:val="13"/>
              </w:rPr>
              <w:t>158x</w:t>
            </w:r>
          </w:p>
        </w:tc>
        <w:tc>
          <w:tcPr>
            <w:tcW w:type="dxa" w:w="567"/>
          </w:tcPr>
          <w:p>
            <w:r/>
            <w:r>
              <w:rPr>
                <w:sz w:val="13"/>
              </w:rPr>
              <w:t>10.5x</w:t>
            </w:r>
          </w:p>
        </w:tc>
        <w:tc>
          <w:tcPr>
            <w:tcW w:type="dxa" w:w="510"/>
          </w:tcPr>
          <w:p>
            <w:r/>
            <w:r>
              <w:rPr>
                <w:sz w:val="13"/>
              </w:rPr>
              <w:t>50</w:t>
            </w:r>
          </w:p>
        </w:tc>
        <w:tc>
          <w:tcPr>
            <w:tcW w:type="dxa" w:w="567"/>
          </w:tcPr>
          <w:p>
            <w:r/>
            <w:r>
              <w:rPr>
                <w:sz w:val="13"/>
              </w:rPr>
              <w:t>9.9</w:t>
            </w:r>
          </w:p>
        </w:tc>
        <w:tc>
          <w:tcPr>
            <w:tcW w:type="dxa" w:w="2778"/>
          </w:tcPr>
          <w:p>
            <w:r/>
            <w:r>
              <w:rPr>
                <w:sz w:val="13"/>
              </w:rPr>
              <w:t>2026: hot greys extended 32/59 that year</w:t>
            </w:r>
          </w:p>
        </w:tc>
      </w:tr>
      <w:tr>
        <w:tc>
          <w:tcPr>
            <w:tcW w:type="dxa" w:w="567"/>
          </w:tcPr>
          <w:p>
            <w:r/>
            <w:r>
              <w:rPr>
                <w:sz w:val="13"/>
              </w:rPr>
              <w:t>2667</w:t>
            </w:r>
          </w:p>
        </w:tc>
        <w:tc>
          <w:tcPr>
            <w:tcW w:type="dxa" w:w="1247"/>
          </w:tcPr>
          <w:p>
            <w:r/>
            <w:r>
              <w:rPr>
                <w:sz w:val="13"/>
              </w:rPr>
              <w:t>TONGRENTANGCARE</w:t>
            </w:r>
          </w:p>
        </w:tc>
        <w:tc>
          <w:tcPr>
            <w:tcW w:type="dxa" w:w="737"/>
          </w:tcPr>
          <w:p>
            <w:r/>
            <w:r>
              <w:rPr>
                <w:sz w:val="13"/>
              </w:rPr>
              <w:t>26-07-07</w:t>
            </w:r>
          </w:p>
        </w:tc>
        <w:tc>
          <w:tcPr>
            <w:tcW w:type="dxa" w:w="680"/>
          </w:tcPr>
          <w:p>
            <w:r/>
            <w:r>
              <w:rPr>
                <w:sz w:val="13"/>
              </w:rPr>
              <w:t>-15.6%</w:t>
            </w:r>
          </w:p>
        </w:tc>
        <w:tc>
          <w:tcPr>
            <w:tcW w:type="dxa" w:w="680"/>
          </w:tcPr>
          <w:p>
            <w:r/>
            <w:r>
              <w:rPr>
                <w:sz w:val="13"/>
              </w:rPr>
              <w:t>-13.4%</w:t>
            </w:r>
          </w:p>
        </w:tc>
        <w:tc>
          <w:tcPr>
            <w:tcW w:type="dxa" w:w="680"/>
          </w:tcPr>
          <w:p>
            <w:r/>
            <w:r>
              <w:rPr>
                <w:sz w:val="13"/>
              </w:rPr>
              <w:t>-39.1%</w:t>
            </w:r>
          </w:p>
        </w:tc>
        <w:tc>
          <w:tcPr>
            <w:tcW w:type="dxa" w:w="397"/>
          </w:tcPr>
          <w:p>
            <w:r/>
            <w:r>
              <w:rPr>
                <w:sz w:val="13"/>
              </w:rPr>
              <w:t>E</w:t>
            </w:r>
          </w:p>
        </w:tc>
        <w:tc>
          <w:tcPr>
            <w:tcW w:type="dxa" w:w="737"/>
          </w:tcPr>
          <w:p>
            <w:r/>
            <w:r>
              <w:rPr>
                <w:sz w:val="13"/>
              </w:rPr>
              <w:t>252x</w:t>
            </w:r>
          </w:p>
        </w:tc>
        <w:tc>
          <w:tcPr>
            <w:tcW w:type="dxa" w:w="567"/>
          </w:tcPr>
          <w:p>
            <w:r/>
            <w:r>
              <w:rPr>
                <w:sz w:val="13"/>
              </w:rPr>
              <w:t>2.8x</w:t>
            </w:r>
          </w:p>
        </w:tc>
        <w:tc>
          <w:tcPr>
            <w:tcW w:type="dxa" w:w="510"/>
          </w:tcPr>
          <w:p>
            <w:r/>
            <w:r>
              <w:rPr>
                <w:sz w:val="13"/>
              </w:rPr>
              <w:t>44</w:t>
            </w:r>
          </w:p>
        </w:tc>
        <w:tc>
          <w:tcPr>
            <w:tcW w:type="dxa" w:w="567"/>
          </w:tcPr>
          <w:p>
            <w:r/>
            <w:r>
              <w:rPr>
                <w:sz w:val="13"/>
              </w:rPr>
              <w:t>14.7</w:t>
            </w:r>
          </w:p>
        </w:tc>
        <w:tc>
          <w:tcPr>
            <w:tcW w:type="dxa" w:w="2778"/>
          </w:tcPr>
          <w:p>
            <w:r/>
            <w:r>
              <w:rPr>
                <w:sz w:val="13"/>
              </w:rPr>
              <w:t>no factor in the row separates it from its group</w:t>
            </w:r>
          </w:p>
        </w:tc>
      </w:tr>
      <w:tr>
        <w:tc>
          <w:tcPr>
            <w:tcW w:type="dxa" w:w="567"/>
          </w:tcPr>
          <w:p>
            <w:r/>
            <w:r>
              <w:rPr>
                <w:sz w:val="13"/>
              </w:rPr>
              <w:t>0668</w:t>
            </w:r>
          </w:p>
        </w:tc>
        <w:tc>
          <w:tcPr>
            <w:tcW w:type="dxa" w:w="1247"/>
          </w:tcPr>
          <w:p>
            <w:r/>
            <w:r>
              <w:rPr>
                <w:sz w:val="13"/>
              </w:rPr>
              <w:t>ANKER</w:t>
            </w:r>
          </w:p>
        </w:tc>
        <w:tc>
          <w:tcPr>
            <w:tcW w:type="dxa" w:w="737"/>
          </w:tcPr>
          <w:p>
            <w:r/>
            <w:r>
              <w:rPr>
                <w:sz w:val="13"/>
              </w:rPr>
              <w:t>26-07-02</w:t>
            </w:r>
          </w:p>
        </w:tc>
        <w:tc>
          <w:tcPr>
            <w:tcW w:type="dxa" w:w="680"/>
          </w:tcPr>
          <w:p>
            <w:r/>
            <w:r>
              <w:rPr>
                <w:sz w:val="13"/>
              </w:rPr>
              <w:t>-4.8%</w:t>
            </w:r>
          </w:p>
        </w:tc>
        <w:tc>
          <w:tcPr>
            <w:tcW w:type="dxa" w:w="680"/>
          </w:tcPr>
          <w:p>
            <w:r/>
            <w:r>
              <w:rPr>
                <w:sz w:val="13"/>
              </w:rPr>
              <w:t>-0.0%</w:t>
            </w:r>
          </w:p>
        </w:tc>
        <w:tc>
          <w:tcPr>
            <w:tcW w:type="dxa" w:w="680"/>
          </w:tcPr>
          <w:p>
            <w:r/>
            <w:r>
              <w:rPr>
                <w:sz w:val="13"/>
              </w:rPr>
              <w:t>+15.7%</w:t>
            </w:r>
          </w:p>
        </w:tc>
        <w:tc>
          <w:tcPr>
            <w:tcW w:type="dxa" w:w="397"/>
          </w:tcPr>
          <w:p>
            <w:r/>
            <w:r>
              <w:rPr>
                <w:sz w:val="13"/>
              </w:rPr>
              <w:t>A</w:t>
            </w:r>
          </w:p>
        </w:tc>
        <w:tc>
          <w:tcPr>
            <w:tcW w:type="dxa" w:w="737"/>
          </w:tcPr>
          <w:p>
            <w:r/>
            <w:r>
              <w:rPr>
                <w:sz w:val="13"/>
              </w:rPr>
              <w:t>27.6x</w:t>
            </w:r>
          </w:p>
        </w:tc>
        <w:tc>
          <w:tcPr>
            <w:tcW w:type="dxa" w:w="567"/>
          </w:tcPr>
          <w:p>
            <w:r/>
            <w:r>
              <w:rPr>
                <w:sz w:val="13"/>
              </w:rPr>
              <w:t>10.2x</w:t>
            </w:r>
          </w:p>
        </w:tc>
        <w:tc>
          <w:tcPr>
            <w:tcW w:type="dxa" w:w="510"/>
          </w:tcPr>
          <w:p>
            <w:r/>
            <w:r>
              <w:rPr>
                <w:sz w:val="13"/>
              </w:rPr>
              <w:t>50</w:t>
            </w:r>
          </w:p>
        </w:tc>
        <w:tc>
          <w:tcPr>
            <w:tcW w:type="dxa" w:w="567"/>
          </w:tcPr>
          <w:p>
            <w:r/>
            <w:r>
              <w:rPr>
                <w:sz w:val="13"/>
              </w:rPr>
              <w:t>4.0</w:t>
            </w:r>
          </w:p>
        </w:tc>
        <w:tc>
          <w:tcPr>
            <w:tcW w:type="dxa" w:w="2778"/>
          </w:tcPr>
          <w:p>
            <w:r/>
            <w:r>
              <w:rPr>
                <w:sz w:val="13"/>
              </w:rPr>
              <w:t>opened pinned at offer, China International Capital Corporation Hong Kong Securities Limited held it, lifted intraday; A+H, trades vs A-share reference</w:t>
            </w:r>
          </w:p>
        </w:tc>
      </w:tr>
      <w:tr>
        <w:tc>
          <w:tcPr>
            <w:tcW w:type="dxa" w:w="567"/>
          </w:tcPr>
          <w:p>
            <w:r/>
            <w:r>
              <w:rPr>
                <w:sz w:val="13"/>
              </w:rPr>
              <w:t>2697</w:t>
            </w:r>
          </w:p>
        </w:tc>
        <w:tc>
          <w:tcPr>
            <w:tcW w:type="dxa" w:w="1247"/>
          </w:tcPr>
          <w:p>
            <w:r/>
            <w:r>
              <w:rPr>
                <w:sz w:val="13"/>
              </w:rPr>
              <w:t>TH MEDICAL-B</w:t>
            </w:r>
          </w:p>
        </w:tc>
        <w:tc>
          <w:tcPr>
            <w:tcW w:type="dxa" w:w="737"/>
          </w:tcPr>
          <w:p>
            <w:r/>
            <w:r>
              <w:rPr>
                <w:sz w:val="13"/>
              </w:rPr>
              <w:t>26-06-30</w:t>
            </w:r>
          </w:p>
        </w:tc>
        <w:tc>
          <w:tcPr>
            <w:tcW w:type="dxa" w:w="680"/>
          </w:tcPr>
          <w:p>
            <w:r/>
            <w:r>
              <w:rPr>
                <w:sz w:val="13"/>
              </w:rPr>
              <w:t>+172.7%</w:t>
            </w:r>
          </w:p>
        </w:tc>
        <w:tc>
          <w:tcPr>
            <w:tcW w:type="dxa" w:w="680"/>
          </w:tcPr>
          <w:p>
            <w:r/>
            <w:r>
              <w:rPr>
                <w:sz w:val="13"/>
              </w:rPr>
              <w:t>+159.3%</w:t>
            </w:r>
          </w:p>
        </w:tc>
        <w:tc>
          <w:tcPr>
            <w:tcW w:type="dxa" w:w="680"/>
          </w:tcPr>
          <w:p>
            <w:r/>
            <w:r>
              <w:rPr>
                <w:sz w:val="13"/>
              </w:rPr>
              <w:t>+217.0%</w:t>
            </w:r>
          </w:p>
        </w:tc>
        <w:tc>
          <w:tcPr>
            <w:tcW w:type="dxa" w:w="397"/>
          </w:tcPr>
          <w:p>
            <w:r/>
            <w:r>
              <w:rPr>
                <w:sz w:val="13"/>
              </w:rPr>
              <w:t>B</w:t>
            </w:r>
          </w:p>
        </w:tc>
        <w:tc>
          <w:tcPr>
            <w:tcW w:type="dxa" w:w="737"/>
          </w:tcPr>
          <w:p>
            <w:r/>
            <w:r>
              <w:rPr>
                <w:sz w:val="13"/>
              </w:rPr>
              <w:t>1,790x</w:t>
            </w:r>
          </w:p>
        </w:tc>
        <w:tc>
          <w:tcPr>
            <w:tcW w:type="dxa" w:w="567"/>
          </w:tcPr>
          <w:p>
            <w:r/>
            <w:r>
              <w:rPr>
                <w:sz w:val="13"/>
              </w:rPr>
              <w:t>2.2x</w:t>
            </w:r>
          </w:p>
        </w:tc>
        <w:tc>
          <w:tcPr>
            <w:tcW w:type="dxa" w:w="510"/>
          </w:tcPr>
          <w:p>
            <w:r/>
            <w:r>
              <w:rPr>
                <w:sz w:val="13"/>
              </w:rPr>
              <w:t>0</w:t>
            </w:r>
          </w:p>
        </w:tc>
        <w:tc>
          <w:tcPr>
            <w:tcW w:type="dxa" w:w="567"/>
          </w:tcPr>
          <w:p>
            <w:r/>
            <w:r>
              <w:rPr>
                <w:sz w:val="13"/>
              </w:rPr>
              <w:t>10.0</w:t>
            </w:r>
          </w:p>
        </w:tc>
        <w:tc>
          <w:tcPr>
            <w:tcW w:type="dxa" w:w="2778"/>
          </w:tcPr>
          <w:p>
            <w:r/>
            <w:r>
              <w:rPr>
                <w:sz w:val="13"/>
              </w:rPr>
              <w:t>open repriced from grey (+172.7% to +159.3%) before trading; retail 1,790x carried it past grey; 2026: hot greys extended 32/59 that year</w:t>
            </w:r>
          </w:p>
        </w:tc>
      </w:tr>
      <w:tr>
        <w:tc>
          <w:tcPr>
            <w:tcW w:type="dxa" w:w="567"/>
          </w:tcPr>
          <w:p>
            <w:r/>
            <w:r>
              <w:rPr>
                <w:sz w:val="13"/>
              </w:rPr>
              <w:t>6915</w:t>
            </w:r>
          </w:p>
        </w:tc>
        <w:tc>
          <w:tcPr>
            <w:tcW w:type="dxa" w:w="1247"/>
          </w:tcPr>
          <w:p>
            <w:r/>
            <w:r>
              <w:rPr>
                <w:sz w:val="13"/>
              </w:rPr>
              <w:t>JIANGXI BIO</w:t>
            </w:r>
          </w:p>
        </w:tc>
        <w:tc>
          <w:tcPr>
            <w:tcW w:type="dxa" w:w="737"/>
          </w:tcPr>
          <w:p>
            <w:r/>
            <w:r>
              <w:rPr>
                <w:sz w:val="13"/>
              </w:rPr>
              <w:t>26-06-30</w:t>
            </w:r>
          </w:p>
        </w:tc>
        <w:tc>
          <w:tcPr>
            <w:tcW w:type="dxa" w:w="680"/>
          </w:tcPr>
          <w:p>
            <w:r/>
            <w:r>
              <w:rPr>
                <w:sz w:val="13"/>
              </w:rPr>
              <w:t>-3.5%</w:t>
            </w:r>
          </w:p>
        </w:tc>
        <w:tc>
          <w:tcPr>
            <w:tcW w:type="dxa" w:w="680"/>
          </w:tcPr>
          <w:p>
            <w:r/>
            <w:r>
              <w:rPr>
                <w:sz w:val="13"/>
              </w:rPr>
              <w:t>-33.9%</w:t>
            </w:r>
          </w:p>
        </w:tc>
        <w:tc>
          <w:tcPr>
            <w:tcW w:type="dxa" w:w="680"/>
          </w:tcPr>
          <w:p>
            <w:r/>
            <w:r>
              <w:rPr>
                <w:sz w:val="13"/>
              </w:rPr>
              <w:t>-12.7%</w:t>
            </w:r>
          </w:p>
        </w:tc>
        <w:tc>
          <w:tcPr>
            <w:tcW w:type="dxa" w:w="397"/>
          </w:tcPr>
          <w:p>
            <w:r/>
            <w:r>
              <w:rPr>
                <w:sz w:val="13"/>
              </w:rPr>
              <w:t>E</w:t>
            </w:r>
          </w:p>
        </w:tc>
        <w:tc>
          <w:tcPr>
            <w:tcW w:type="dxa" w:w="737"/>
          </w:tcPr>
          <w:p>
            <w:r/>
            <w:r>
              <w:rPr>
                <w:sz w:val="13"/>
              </w:rPr>
              <w:t>477x</w:t>
            </w:r>
          </w:p>
        </w:tc>
        <w:tc>
          <w:tcPr>
            <w:tcW w:type="dxa" w:w="567"/>
          </w:tcPr>
          <w:p>
            <w:r/>
            <w:r>
              <w:rPr>
                <w:sz w:val="13"/>
              </w:rPr>
              <w:t>4.2x</w:t>
            </w:r>
          </w:p>
        </w:tc>
        <w:tc>
          <w:tcPr>
            <w:tcW w:type="dxa" w:w="510"/>
          </w:tcPr>
          <w:p>
            <w:r/>
            <w:r>
              <w:rPr>
                <w:sz w:val="13"/>
              </w:rPr>
              <w:t>13</w:t>
            </w:r>
          </w:p>
        </w:tc>
        <w:tc>
          <w:tcPr>
            <w:tcW w:type="dxa" w:w="567"/>
          </w:tcPr>
          <w:p>
            <w:r/>
            <w:r>
              <w:rPr>
                <w:sz w:val="13"/>
              </w:rPr>
              <w:t>10.2</w:t>
            </w:r>
          </w:p>
        </w:tc>
        <w:tc>
          <w:tcPr>
            <w:tcW w:type="dxa" w:w="2778"/>
          </w:tcPr>
          <w:p>
            <w:r/>
            <w:r>
              <w:rPr>
                <w:sz w:val="13"/>
              </w:rPr>
              <w:t>open repriced from grey (-3.5% to -33.9%) before trading; gapped below grey at the open</w:t>
            </w:r>
          </w:p>
        </w:tc>
      </w:tr>
      <w:tr>
        <w:tc>
          <w:tcPr>
            <w:tcW w:type="dxa" w:w="567"/>
          </w:tcPr>
          <w:p>
            <w:r/>
            <w:r>
              <w:rPr>
                <w:sz w:val="13"/>
              </w:rPr>
              <w:t>3952</w:t>
            </w:r>
          </w:p>
        </w:tc>
        <w:tc>
          <w:tcPr>
            <w:tcW w:type="dxa" w:w="1247"/>
          </w:tcPr>
          <w:p>
            <w:r/>
            <w:r>
              <w:rPr>
                <w:sz w:val="13"/>
              </w:rPr>
              <w:t>LAIFUAL</w:t>
            </w:r>
          </w:p>
        </w:tc>
        <w:tc>
          <w:tcPr>
            <w:tcW w:type="dxa" w:w="737"/>
          </w:tcPr>
          <w:p>
            <w:r/>
            <w:r>
              <w:rPr>
                <w:sz w:val="13"/>
              </w:rPr>
              <w:t>26-06-30</w:t>
            </w:r>
          </w:p>
        </w:tc>
        <w:tc>
          <w:tcPr>
            <w:tcW w:type="dxa" w:w="680"/>
          </w:tcPr>
          <w:p>
            <w:r/>
            <w:r>
              <w:rPr>
                <w:sz w:val="13"/>
              </w:rPr>
              <w:t>+18.1%</w:t>
            </w:r>
          </w:p>
        </w:tc>
        <w:tc>
          <w:tcPr>
            <w:tcW w:type="dxa" w:w="680"/>
          </w:tcPr>
          <w:p>
            <w:r/>
            <w:r>
              <w:rPr>
                <w:sz w:val="13"/>
              </w:rPr>
              <w:t>+3.2%</w:t>
            </w:r>
          </w:p>
        </w:tc>
        <w:tc>
          <w:tcPr>
            <w:tcW w:type="dxa" w:w="680"/>
          </w:tcPr>
          <w:p>
            <w:r/>
            <w:r>
              <w:rPr>
                <w:sz w:val="13"/>
              </w:rPr>
              <w:t>-14.6%</w:t>
            </w:r>
          </w:p>
        </w:tc>
        <w:tc>
          <w:tcPr>
            <w:tcW w:type="dxa" w:w="397"/>
          </w:tcPr>
          <w:p>
            <w:r/>
            <w:r>
              <w:rPr>
                <w:sz w:val="13"/>
              </w:rPr>
              <w:t>D</w:t>
            </w:r>
          </w:p>
        </w:tc>
        <w:tc>
          <w:tcPr>
            <w:tcW w:type="dxa" w:w="737"/>
          </w:tcPr>
          <w:p>
            <w:r/>
            <w:r>
              <w:rPr>
                <w:sz w:val="13"/>
              </w:rPr>
              <w:t>4,572x</w:t>
            </w:r>
          </w:p>
        </w:tc>
        <w:tc>
          <w:tcPr>
            <w:tcW w:type="dxa" w:w="567"/>
          </w:tcPr>
          <w:p>
            <w:r/>
            <w:r>
              <w:rPr>
                <w:sz w:val="13"/>
              </w:rPr>
              <w:t>7.9x</w:t>
            </w:r>
          </w:p>
        </w:tc>
        <w:tc>
          <w:tcPr>
            <w:tcW w:type="dxa" w:w="510"/>
          </w:tcPr>
          <w:p>
            <w:r/>
            <w:r>
              <w:rPr>
                <w:sz w:val="13"/>
              </w:rPr>
              <w:t>43</w:t>
            </w:r>
          </w:p>
        </w:tc>
        <w:tc>
          <w:tcPr>
            <w:tcW w:type="dxa" w:w="567"/>
          </w:tcPr>
          <w:p>
            <w:r/>
            <w:r>
              <w:rPr>
                <w:sz w:val="13"/>
              </w:rPr>
              <w:t>8.4</w:t>
            </w:r>
          </w:p>
        </w:tc>
        <w:tc>
          <w:tcPr>
            <w:tcW w:type="dxa" w:w="2778"/>
          </w:tcPr>
          <w:p>
            <w:r/>
            <w:r>
              <w:rPr>
                <w:sz w:val="13"/>
              </w:rPr>
              <w:t>open repriced from grey (+18.1% to +3.2%) before trading</w:t>
            </w:r>
          </w:p>
        </w:tc>
      </w:tr>
      <w:tr>
        <w:tc>
          <w:tcPr>
            <w:tcW w:type="dxa" w:w="567"/>
          </w:tcPr>
          <w:p>
            <w:r/>
            <w:r>
              <w:rPr>
                <w:sz w:val="13"/>
              </w:rPr>
              <w:t>6715</w:t>
            </w:r>
          </w:p>
        </w:tc>
        <w:tc>
          <w:tcPr>
            <w:tcW w:type="dxa" w:w="1247"/>
          </w:tcPr>
          <w:p>
            <w:r/>
            <w:r>
              <w:rPr>
                <w:sz w:val="13"/>
              </w:rPr>
              <w:t>XUNLONG SCITECH</w:t>
            </w:r>
          </w:p>
        </w:tc>
        <w:tc>
          <w:tcPr>
            <w:tcW w:type="dxa" w:w="737"/>
          </w:tcPr>
          <w:p>
            <w:r/>
            <w:r>
              <w:rPr>
                <w:sz w:val="13"/>
              </w:rPr>
              <w:t>26-06-30</w:t>
            </w:r>
          </w:p>
        </w:tc>
        <w:tc>
          <w:tcPr>
            <w:tcW w:type="dxa" w:w="680"/>
          </w:tcPr>
          <w:p>
            <w:r/>
            <w:r>
              <w:rPr>
                <w:sz w:val="13"/>
              </w:rPr>
              <w:t>+37.1%</w:t>
            </w:r>
          </w:p>
        </w:tc>
        <w:tc>
          <w:tcPr>
            <w:tcW w:type="dxa" w:w="680"/>
          </w:tcPr>
          <w:p>
            <w:r/>
            <w:r>
              <w:rPr>
                <w:sz w:val="13"/>
              </w:rPr>
              <w:t>+36.4%</w:t>
            </w:r>
          </w:p>
        </w:tc>
        <w:tc>
          <w:tcPr>
            <w:tcW w:type="dxa" w:w="680"/>
          </w:tcPr>
          <w:p>
            <w:r/>
            <w:r>
              <w:rPr>
                <w:sz w:val="13"/>
              </w:rPr>
              <w:t>+51.0%</w:t>
            </w:r>
          </w:p>
        </w:tc>
        <w:tc>
          <w:tcPr>
            <w:tcW w:type="dxa" w:w="397"/>
          </w:tcPr>
          <w:p>
            <w:r/>
            <w:r>
              <w:rPr>
                <w:sz w:val="13"/>
              </w:rPr>
              <w:t>B</w:t>
            </w:r>
          </w:p>
        </w:tc>
        <w:tc>
          <w:tcPr>
            <w:tcW w:type="dxa" w:w="737"/>
          </w:tcPr>
          <w:p>
            <w:r/>
            <w:r>
              <w:rPr>
                <w:sz w:val="13"/>
              </w:rPr>
              <w:t>2,135x</w:t>
            </w:r>
          </w:p>
        </w:tc>
        <w:tc>
          <w:tcPr>
            <w:tcW w:type="dxa" w:w="567"/>
          </w:tcPr>
          <w:p>
            <w:r/>
            <w:r>
              <w:rPr>
                <w:sz w:val="13"/>
              </w:rPr>
              <w:t>19.9x</w:t>
            </w:r>
          </w:p>
        </w:tc>
        <w:tc>
          <w:tcPr>
            <w:tcW w:type="dxa" w:w="510"/>
          </w:tcPr>
          <w:p>
            <w:r/>
            <w:r>
              <w:rPr>
                <w:sz w:val="13"/>
              </w:rPr>
              <w:t>50</w:t>
            </w:r>
          </w:p>
        </w:tc>
        <w:tc>
          <w:tcPr>
            <w:tcW w:type="dxa" w:w="567"/>
          </w:tcPr>
          <w:p>
            <w:r/>
            <w:r>
              <w:rPr>
                <w:sz w:val="13"/>
              </w:rPr>
              <w:t>7.5</w:t>
            </w:r>
          </w:p>
        </w:tc>
        <w:tc>
          <w:tcPr>
            <w:tcW w:type="dxa" w:w="2778"/>
          </w:tcPr>
          <w:p>
            <w:r/>
            <w:r>
              <w:rPr>
                <w:sz w:val="13"/>
              </w:rPr>
              <w:t>retail 2,135x carried it past grey; 2026: hot greys extended 32/59 that year</w:t>
            </w:r>
          </w:p>
        </w:tc>
      </w:tr>
      <w:tr>
        <w:tc>
          <w:tcPr>
            <w:tcW w:type="dxa" w:w="567"/>
          </w:tcPr>
          <w:p>
            <w:r/>
            <w:r>
              <w:rPr>
                <w:sz w:val="13"/>
              </w:rPr>
              <w:t>2672</w:t>
            </w:r>
          </w:p>
        </w:tc>
        <w:tc>
          <w:tcPr>
            <w:tcW w:type="dxa" w:w="1247"/>
          </w:tcPr>
          <w:p>
            <w:r/>
            <w:r>
              <w:rPr>
                <w:sz w:val="13"/>
              </w:rPr>
              <w:t>BAIGE DIGITAL</w:t>
            </w:r>
          </w:p>
        </w:tc>
        <w:tc>
          <w:tcPr>
            <w:tcW w:type="dxa" w:w="737"/>
          </w:tcPr>
          <w:p>
            <w:r/>
            <w:r>
              <w:rPr>
                <w:sz w:val="13"/>
              </w:rPr>
              <w:t>26-06-29</w:t>
            </w:r>
          </w:p>
        </w:tc>
        <w:tc>
          <w:tcPr>
            <w:tcW w:type="dxa" w:w="680"/>
          </w:tcPr>
          <w:p>
            <w:r/>
            <w:r>
              <w:rPr>
                <w:sz w:val="13"/>
              </w:rPr>
              <w:t>+272.4%</w:t>
            </w:r>
          </w:p>
        </w:tc>
        <w:tc>
          <w:tcPr>
            <w:tcW w:type="dxa" w:w="680"/>
          </w:tcPr>
          <w:p>
            <w:r/>
            <w:r>
              <w:rPr>
                <w:sz w:val="13"/>
              </w:rPr>
              <w:t>+291.7%</w:t>
            </w:r>
          </w:p>
        </w:tc>
        <w:tc>
          <w:tcPr>
            <w:tcW w:type="dxa" w:w="680"/>
          </w:tcPr>
          <w:p>
            <w:r/>
            <w:r>
              <w:rPr>
                <w:sz w:val="13"/>
              </w:rPr>
              <w:t>+367.9%</w:t>
            </w:r>
          </w:p>
        </w:tc>
        <w:tc>
          <w:tcPr>
            <w:tcW w:type="dxa" w:w="397"/>
          </w:tcPr>
          <w:p>
            <w:r/>
            <w:r>
              <w:rPr>
                <w:sz w:val="13"/>
              </w:rPr>
              <w:t>B</w:t>
            </w:r>
          </w:p>
        </w:tc>
        <w:tc>
          <w:tcPr>
            <w:tcW w:type="dxa" w:w="737"/>
          </w:tcPr>
          <w:p>
            <w:r/>
            <w:r>
              <w:rPr>
                <w:sz w:val="13"/>
              </w:rPr>
              <w:t>242x</w:t>
            </w:r>
          </w:p>
        </w:tc>
        <w:tc>
          <w:tcPr>
            <w:tcW w:type="dxa" w:w="567"/>
          </w:tcPr>
          <w:p>
            <w:r/>
            <w:r>
              <w:rPr>
                <w:sz w:val="13"/>
              </w:rPr>
              <w:t>2.4x</w:t>
            </w:r>
          </w:p>
        </w:tc>
        <w:tc>
          <w:tcPr>
            <w:tcW w:type="dxa" w:w="510"/>
          </w:tcPr>
          <w:p>
            <w:r/>
            <w:r>
              <w:rPr>
                <w:sz w:val="13"/>
              </w:rPr>
              <w:t>4</w:t>
            </w:r>
          </w:p>
        </w:tc>
        <w:tc>
          <w:tcPr>
            <w:tcW w:type="dxa" w:w="567"/>
          </w:tcPr>
          <w:p>
            <w:r/>
            <w:r>
              <w:rPr>
                <w:sz w:val="13"/>
              </w:rPr>
              <w:t>10.0</w:t>
            </w:r>
          </w:p>
        </w:tc>
        <w:tc>
          <w:tcPr>
            <w:tcW w:type="dxa" w:w="2778"/>
          </w:tcPr>
          <w:p>
            <w:r/>
            <w:r>
              <w:rPr>
                <w:sz w:val="13"/>
              </w:rPr>
              <w:t>open repriced from grey (+272.4% to +291.7%) before trading; 2026: hot greys extended 32/59 that year</w:t>
            </w:r>
          </w:p>
        </w:tc>
      </w:tr>
      <w:tr>
        <w:tc>
          <w:tcPr>
            <w:tcW w:type="dxa" w:w="567"/>
          </w:tcPr>
          <w:p>
            <w:r/>
            <w:r>
              <w:rPr>
                <w:sz w:val="13"/>
              </w:rPr>
              <w:t>1191</w:t>
            </w:r>
          </w:p>
        </w:tc>
        <w:tc>
          <w:tcPr>
            <w:tcW w:type="dxa" w:w="1247"/>
          </w:tcPr>
          <w:p>
            <w:r/>
            <w:r>
              <w:rPr>
                <w:sz w:val="13"/>
              </w:rPr>
              <w:t>CREALIGHTS</w:t>
            </w:r>
          </w:p>
        </w:tc>
        <w:tc>
          <w:tcPr>
            <w:tcW w:type="dxa" w:w="737"/>
          </w:tcPr>
          <w:p>
            <w:r/>
            <w:r>
              <w:rPr>
                <w:sz w:val="13"/>
              </w:rPr>
              <w:t>26-06-29</w:t>
            </w:r>
          </w:p>
        </w:tc>
        <w:tc>
          <w:tcPr>
            <w:tcW w:type="dxa" w:w="680"/>
          </w:tcPr>
          <w:p>
            <w:r/>
            <w:r>
              <w:rPr>
                <w:sz w:val="13"/>
              </w:rPr>
              <w:t>+86.8%</w:t>
            </w:r>
          </w:p>
        </w:tc>
        <w:tc>
          <w:tcPr>
            <w:tcW w:type="dxa" w:w="680"/>
          </w:tcPr>
          <w:p>
            <w:r/>
            <w:r>
              <w:rPr>
                <w:sz w:val="13"/>
              </w:rPr>
              <w:t>+75.3%</w:t>
            </w:r>
          </w:p>
        </w:tc>
        <w:tc>
          <w:tcPr>
            <w:tcW w:type="dxa" w:w="680"/>
          </w:tcPr>
          <w:p>
            <w:r/>
            <w:r>
              <w:rPr>
                <w:sz w:val="13"/>
              </w:rPr>
              <w:t>+44.7%</w:t>
            </w:r>
          </w:p>
        </w:tc>
        <w:tc>
          <w:tcPr>
            <w:tcW w:type="dxa" w:w="397"/>
          </w:tcPr>
          <w:p>
            <w:r/>
            <w:r>
              <w:rPr>
                <w:sz w:val="13"/>
              </w:rPr>
              <w:t>C</w:t>
            </w:r>
          </w:p>
        </w:tc>
        <w:tc>
          <w:tcPr>
            <w:tcW w:type="dxa" w:w="737"/>
          </w:tcPr>
          <w:p>
            <w:r/>
            <w:r>
              <w:rPr>
                <w:sz w:val="13"/>
              </w:rPr>
              <w:t>1,297x</w:t>
            </w:r>
          </w:p>
        </w:tc>
        <w:tc>
          <w:tcPr>
            <w:tcW w:type="dxa" w:w="567"/>
          </w:tcPr>
          <w:p>
            <w:r/>
            <w:r>
              <w:rPr>
                <w:sz w:val="13"/>
              </w:rPr>
              <w:t>15.5x</w:t>
            </w:r>
          </w:p>
        </w:tc>
        <w:tc>
          <w:tcPr>
            <w:tcW w:type="dxa" w:w="510"/>
          </w:tcPr>
          <w:p>
            <w:r/>
            <w:r>
              <w:rPr>
                <w:sz w:val="13"/>
              </w:rPr>
              <w:t>50</w:t>
            </w:r>
          </w:p>
        </w:tc>
        <w:tc>
          <w:tcPr>
            <w:tcW w:type="dxa" w:w="567"/>
          </w:tcPr>
          <w:p>
            <w:r/>
            <w:r>
              <w:rPr>
                <w:sz w:val="13"/>
              </w:rPr>
              <w:t>7.5</w:t>
            </w:r>
          </w:p>
        </w:tc>
        <w:tc>
          <w:tcPr>
            <w:tcW w:type="dxa" w:w="2778"/>
          </w:tcPr>
          <w:p>
            <w:r/>
            <w:r>
              <w:rPr>
                <w:sz w:val="13"/>
              </w:rPr>
              <w:t>open repriced from grey (+86.8% to +75.3%) before trading; instl 15.5x: holders sold into the open</w:t>
            </w:r>
          </w:p>
        </w:tc>
      </w:tr>
      <w:tr>
        <w:tc>
          <w:tcPr>
            <w:tcW w:type="dxa" w:w="567"/>
          </w:tcPr>
          <w:p>
            <w:r/>
            <w:r>
              <w:rPr>
                <w:sz w:val="13"/>
              </w:rPr>
              <w:t>9637</w:t>
            </w:r>
          </w:p>
        </w:tc>
        <w:tc>
          <w:tcPr>
            <w:tcW w:type="dxa" w:w="1247"/>
          </w:tcPr>
          <w:p>
            <w:r/>
            <w:r>
              <w:rPr>
                <w:sz w:val="13"/>
              </w:rPr>
              <w:t>ALEBUND-B</w:t>
            </w:r>
          </w:p>
        </w:tc>
        <w:tc>
          <w:tcPr>
            <w:tcW w:type="dxa" w:w="737"/>
          </w:tcPr>
          <w:p>
            <w:r/>
            <w:r>
              <w:rPr>
                <w:sz w:val="13"/>
              </w:rPr>
              <w:t>26-06-29</w:t>
            </w:r>
          </w:p>
        </w:tc>
        <w:tc>
          <w:tcPr>
            <w:tcW w:type="dxa" w:w="680"/>
          </w:tcPr>
          <w:p>
            <w:r/>
            <w:r>
              <w:rPr>
                <w:sz w:val="13"/>
              </w:rPr>
              <w:t>+88.1%</w:t>
            </w:r>
          </w:p>
        </w:tc>
        <w:tc>
          <w:tcPr>
            <w:tcW w:type="dxa" w:w="680"/>
          </w:tcPr>
          <w:p>
            <w:r/>
            <w:r>
              <w:rPr>
                <w:sz w:val="13"/>
              </w:rPr>
              <w:t>+85.8%</w:t>
            </w:r>
          </w:p>
        </w:tc>
        <w:tc>
          <w:tcPr>
            <w:tcW w:type="dxa" w:w="680"/>
          </w:tcPr>
          <w:p>
            <w:r/>
            <w:r>
              <w:rPr>
                <w:sz w:val="13"/>
              </w:rPr>
              <w:t>+103.5%</w:t>
            </w:r>
          </w:p>
        </w:tc>
        <w:tc>
          <w:tcPr>
            <w:tcW w:type="dxa" w:w="397"/>
          </w:tcPr>
          <w:p>
            <w:r/>
            <w:r>
              <w:rPr>
                <w:sz w:val="13"/>
              </w:rPr>
              <w:t>B</w:t>
            </w:r>
          </w:p>
        </w:tc>
        <w:tc>
          <w:tcPr>
            <w:tcW w:type="dxa" w:w="737"/>
          </w:tcPr>
          <w:p>
            <w:r/>
            <w:r>
              <w:rPr>
                <w:sz w:val="13"/>
              </w:rPr>
              <w:t>964x</w:t>
            </w:r>
          </w:p>
        </w:tc>
        <w:tc>
          <w:tcPr>
            <w:tcW w:type="dxa" w:w="567"/>
          </w:tcPr>
          <w:p>
            <w:r/>
            <w:r>
              <w:rPr>
                <w:sz w:val="13"/>
              </w:rPr>
              <w:t>19.8x</w:t>
            </w:r>
          </w:p>
        </w:tc>
        <w:tc>
          <w:tcPr>
            <w:tcW w:type="dxa" w:w="510"/>
          </w:tcPr>
          <w:p>
            <w:r/>
            <w:r>
              <w:rPr>
                <w:sz w:val="13"/>
              </w:rPr>
              <w:t>50</w:t>
            </w:r>
          </w:p>
        </w:tc>
        <w:tc>
          <w:tcPr>
            <w:tcW w:type="dxa" w:w="567"/>
          </w:tcPr>
          <w:p>
            <w:r/>
            <w:r>
              <w:rPr>
                <w:sz w:val="13"/>
              </w:rPr>
              <w:t>9.4</w:t>
            </w:r>
          </w:p>
        </w:tc>
        <w:tc>
          <w:tcPr>
            <w:tcW w:type="dxa" w:w="2778"/>
          </w:tcPr>
          <w:p>
            <w:r/>
            <w:r>
              <w:rPr>
                <w:sz w:val="13"/>
              </w:rPr>
              <w:t>2026: hot greys extended 32/59 that year</w:t>
            </w:r>
          </w:p>
        </w:tc>
      </w:tr>
      <w:tr>
        <w:tc>
          <w:tcPr>
            <w:tcW w:type="dxa" w:w="567"/>
          </w:tcPr>
          <w:p>
            <w:r/>
            <w:r>
              <w:rPr>
                <w:sz w:val="13"/>
              </w:rPr>
              <w:t>2272</w:t>
            </w:r>
          </w:p>
        </w:tc>
        <w:tc>
          <w:tcPr>
            <w:tcW w:type="dxa" w:w="1247"/>
          </w:tcPr>
          <w:p>
            <w:r/>
            <w:r>
              <w:rPr>
                <w:sz w:val="13"/>
              </w:rPr>
              <w:t>KEYTOP PARKING</w:t>
            </w:r>
          </w:p>
        </w:tc>
        <w:tc>
          <w:tcPr>
            <w:tcW w:type="dxa" w:w="737"/>
          </w:tcPr>
          <w:p>
            <w:r/>
            <w:r>
              <w:rPr>
                <w:sz w:val="13"/>
              </w:rPr>
              <w:t>26-06-26</w:t>
            </w:r>
          </w:p>
        </w:tc>
        <w:tc>
          <w:tcPr>
            <w:tcW w:type="dxa" w:w="680"/>
          </w:tcPr>
          <w:p>
            <w:r/>
            <w:r>
              <w:rPr>
                <w:sz w:val="13"/>
              </w:rPr>
              <w:t>+203.2%</w:t>
            </w:r>
          </w:p>
        </w:tc>
        <w:tc>
          <w:tcPr>
            <w:tcW w:type="dxa" w:w="680"/>
          </w:tcPr>
          <w:p>
            <w:r/>
            <w:r>
              <w:rPr>
                <w:sz w:val="13"/>
              </w:rPr>
              <w:t>+178.4%</w:t>
            </w:r>
          </w:p>
        </w:tc>
        <w:tc>
          <w:tcPr>
            <w:tcW w:type="dxa" w:w="680"/>
          </w:tcPr>
          <w:p>
            <w:r/>
            <w:r>
              <w:rPr>
                <w:sz w:val="13"/>
              </w:rPr>
              <w:t>+203.9%</w:t>
            </w:r>
          </w:p>
        </w:tc>
        <w:tc>
          <w:tcPr>
            <w:tcW w:type="dxa" w:w="397"/>
          </w:tcPr>
          <w:p>
            <w:r/>
            <w:r>
              <w:rPr>
                <w:sz w:val="13"/>
              </w:rPr>
              <w:t>B</w:t>
            </w:r>
          </w:p>
        </w:tc>
        <w:tc>
          <w:tcPr>
            <w:tcW w:type="dxa" w:w="737"/>
          </w:tcPr>
          <w:p>
            <w:r/>
            <w:r>
              <w:rPr>
                <w:sz w:val="13"/>
              </w:rPr>
              <w:t>2,115x</w:t>
            </w:r>
          </w:p>
        </w:tc>
        <w:tc>
          <w:tcPr>
            <w:tcW w:type="dxa" w:w="567"/>
          </w:tcPr>
          <w:p>
            <w:r/>
            <w:r>
              <w:rPr>
                <w:sz w:val="13"/>
              </w:rPr>
              <w:t>5.6x</w:t>
            </w:r>
          </w:p>
        </w:tc>
        <w:tc>
          <w:tcPr>
            <w:tcW w:type="dxa" w:w="510"/>
          </w:tcPr>
          <w:p>
            <w:r/>
            <w:r>
              <w:rPr>
                <w:sz w:val="13"/>
              </w:rPr>
              <w:t>0</w:t>
            </w:r>
          </w:p>
        </w:tc>
        <w:tc>
          <w:tcPr>
            <w:tcW w:type="dxa" w:w="567"/>
          </w:tcPr>
          <w:p>
            <w:r/>
            <w:r>
              <w:rPr>
                <w:sz w:val="13"/>
              </w:rPr>
              <w:t>10.0</w:t>
            </w:r>
          </w:p>
        </w:tc>
        <w:tc>
          <w:tcPr>
            <w:tcW w:type="dxa" w:w="2778"/>
          </w:tcPr>
          <w:p>
            <w:r/>
            <w:r>
              <w:rPr>
                <w:sz w:val="13"/>
              </w:rPr>
              <w:t>open repriced from grey (+203.2% to +178.4%) before trading; retail 2,115x carried it past grey; 2026: hot greys extended 32/59 that year</w:t>
            </w:r>
          </w:p>
        </w:tc>
      </w:tr>
      <w:tr>
        <w:tc>
          <w:tcPr>
            <w:tcW w:type="dxa" w:w="567"/>
          </w:tcPr>
          <w:p>
            <w:r/>
            <w:r>
              <w:rPr>
                <w:sz w:val="13"/>
              </w:rPr>
              <w:t>1956</w:t>
            </w:r>
          </w:p>
        </w:tc>
        <w:tc>
          <w:tcPr>
            <w:tcW w:type="dxa" w:w="1247"/>
          </w:tcPr>
          <w:p>
            <w:r/>
            <w:r>
              <w:rPr>
                <w:sz w:val="13"/>
              </w:rPr>
              <w:t>WENGE AI</w:t>
            </w:r>
          </w:p>
        </w:tc>
        <w:tc>
          <w:tcPr>
            <w:tcW w:type="dxa" w:w="737"/>
          </w:tcPr>
          <w:p>
            <w:r/>
            <w:r>
              <w:rPr>
                <w:sz w:val="13"/>
              </w:rPr>
              <w:t>26-06-26</w:t>
            </w:r>
          </w:p>
        </w:tc>
        <w:tc>
          <w:tcPr>
            <w:tcW w:type="dxa" w:w="680"/>
          </w:tcPr>
          <w:p>
            <w:r/>
            <w:r>
              <w:rPr>
                <w:sz w:val="13"/>
              </w:rPr>
              <w:t>+90.1%</w:t>
            </w:r>
          </w:p>
        </w:tc>
        <w:tc>
          <w:tcPr>
            <w:tcW w:type="dxa" w:w="680"/>
          </w:tcPr>
          <w:p>
            <w:r/>
            <w:r>
              <w:rPr>
                <w:sz w:val="13"/>
              </w:rPr>
              <w:t>+81.2%</w:t>
            </w:r>
          </w:p>
        </w:tc>
        <w:tc>
          <w:tcPr>
            <w:tcW w:type="dxa" w:w="680"/>
          </w:tcPr>
          <w:p>
            <w:r/>
            <w:r>
              <w:rPr>
                <w:sz w:val="13"/>
              </w:rPr>
              <w:t>+84.0%</w:t>
            </w:r>
          </w:p>
        </w:tc>
        <w:tc>
          <w:tcPr>
            <w:tcW w:type="dxa" w:w="397"/>
          </w:tcPr>
          <w:p>
            <w:r/>
            <w:r>
              <w:rPr>
                <w:sz w:val="13"/>
              </w:rPr>
              <w:t>C</w:t>
            </w:r>
          </w:p>
        </w:tc>
        <w:tc>
          <w:tcPr>
            <w:tcW w:type="dxa" w:w="737"/>
          </w:tcPr>
          <w:p>
            <w:r/>
            <w:r>
              <w:rPr>
                <w:sz w:val="13"/>
              </w:rPr>
              <w:t>5,967x</w:t>
            </w:r>
          </w:p>
        </w:tc>
        <w:tc>
          <w:tcPr>
            <w:tcW w:type="dxa" w:w="567"/>
          </w:tcPr>
          <w:p>
            <w:r/>
            <w:r>
              <w:rPr>
                <w:sz w:val="13"/>
              </w:rPr>
              <w:t>20.7x</w:t>
            </w:r>
          </w:p>
        </w:tc>
        <w:tc>
          <w:tcPr>
            <w:tcW w:type="dxa" w:w="510"/>
          </w:tcPr>
          <w:p>
            <w:r/>
            <w:r>
              <w:rPr>
                <w:sz w:val="13"/>
              </w:rPr>
              <w:t>27</w:t>
            </w:r>
          </w:p>
        </w:tc>
        <w:tc>
          <w:tcPr>
            <w:tcW w:type="dxa" w:w="567"/>
          </w:tcPr>
          <w:p>
            <w:r/>
            <w:r>
              <w:rPr>
                <w:sz w:val="13"/>
              </w:rPr>
              <w:t>6.3</w:t>
            </w:r>
          </w:p>
        </w:tc>
        <w:tc>
          <w:tcPr>
            <w:tcW w:type="dxa" w:w="2778"/>
          </w:tcPr>
          <w:p>
            <w:r/>
            <w:r>
              <w:rPr>
                <w:sz w:val="13"/>
              </w:rPr>
              <w:t>open repriced from grey (+90.1% to +81.2%) before trading; instl 20.7x: holders sold into the open</w:t>
            </w:r>
          </w:p>
        </w:tc>
      </w:tr>
      <w:tr>
        <w:tc>
          <w:tcPr>
            <w:tcW w:type="dxa" w:w="567"/>
          </w:tcPr>
          <w:p>
            <w:r/>
            <w:r>
              <w:rPr>
                <w:sz w:val="13"/>
              </w:rPr>
              <w:t>3661</w:t>
            </w:r>
          </w:p>
        </w:tc>
        <w:tc>
          <w:tcPr>
            <w:tcW w:type="dxa" w:w="1247"/>
          </w:tcPr>
          <w:p>
            <w:r/>
            <w:r>
              <w:rPr>
                <w:sz w:val="13"/>
              </w:rPr>
              <w:t>SG MICRO</w:t>
            </w:r>
          </w:p>
        </w:tc>
        <w:tc>
          <w:tcPr>
            <w:tcW w:type="dxa" w:w="737"/>
          </w:tcPr>
          <w:p>
            <w:r/>
            <w:r>
              <w:rPr>
                <w:sz w:val="13"/>
              </w:rPr>
              <w:t>26-06-26</w:t>
            </w:r>
          </w:p>
        </w:tc>
        <w:tc>
          <w:tcPr>
            <w:tcW w:type="dxa" w:w="680"/>
          </w:tcPr>
          <w:p>
            <w:r/>
            <w:r>
              <w:rPr>
                <w:sz w:val="13"/>
              </w:rPr>
              <w:t>+30.3%</w:t>
            </w:r>
          </w:p>
        </w:tc>
        <w:tc>
          <w:tcPr>
            <w:tcW w:type="dxa" w:w="680"/>
          </w:tcPr>
          <w:p>
            <w:r/>
            <w:r>
              <w:rPr>
                <w:sz w:val="13"/>
              </w:rPr>
              <w:t>+23.4%</w:t>
            </w:r>
          </w:p>
        </w:tc>
        <w:tc>
          <w:tcPr>
            <w:tcW w:type="dxa" w:w="680"/>
          </w:tcPr>
          <w:p>
            <w:r/>
            <w:r>
              <w:rPr>
                <w:sz w:val="13"/>
              </w:rPr>
              <w:t>+47.1%</w:t>
            </w:r>
          </w:p>
        </w:tc>
        <w:tc>
          <w:tcPr>
            <w:tcW w:type="dxa" w:w="397"/>
          </w:tcPr>
          <w:p>
            <w:r/>
            <w:r>
              <w:rPr>
                <w:sz w:val="13"/>
              </w:rPr>
              <w:t>B</w:t>
            </w:r>
          </w:p>
        </w:tc>
        <w:tc>
          <w:tcPr>
            <w:tcW w:type="dxa" w:w="737"/>
          </w:tcPr>
          <w:p>
            <w:r/>
            <w:r>
              <w:rPr>
                <w:sz w:val="13"/>
              </w:rPr>
              <w:t>252x</w:t>
            </w:r>
          </w:p>
        </w:tc>
        <w:tc>
          <w:tcPr>
            <w:tcW w:type="dxa" w:w="567"/>
          </w:tcPr>
          <w:p>
            <w:r/>
            <w:r>
              <w:rPr>
                <w:sz w:val="13"/>
              </w:rPr>
              <w:t>23.5x</w:t>
            </w:r>
          </w:p>
        </w:tc>
        <w:tc>
          <w:tcPr>
            <w:tcW w:type="dxa" w:w="510"/>
          </w:tcPr>
          <w:p>
            <w:r/>
            <w:r>
              <w:rPr>
                <w:sz w:val="13"/>
              </w:rPr>
              <w:t>50</w:t>
            </w:r>
          </w:p>
        </w:tc>
        <w:tc>
          <w:tcPr>
            <w:tcW w:type="dxa" w:w="567"/>
          </w:tcPr>
          <w:p>
            <w:r/>
            <w:r>
              <w:rPr>
                <w:sz w:val="13"/>
              </w:rPr>
              <w:t>4.0</w:t>
            </w:r>
          </w:p>
        </w:tc>
        <w:tc>
          <w:tcPr>
            <w:tcW w:type="dxa" w:w="2778"/>
          </w:tcPr>
          <w:p>
            <w:r/>
            <w:r>
              <w:rPr>
                <w:sz w:val="13"/>
              </w:rPr>
              <w:t>open repriced from grey (+30.3% to +23.4%) before trading; A+H, trades vs A-share reference; 2026: hot greys extended 32/59 that year</w:t>
            </w:r>
          </w:p>
        </w:tc>
      </w:tr>
      <w:tr>
        <w:tc>
          <w:tcPr>
            <w:tcW w:type="dxa" w:w="567"/>
          </w:tcPr>
          <w:p>
            <w:r/>
            <w:r>
              <w:rPr>
                <w:sz w:val="13"/>
              </w:rPr>
              <w:t>1688</w:t>
            </w:r>
          </w:p>
        </w:tc>
        <w:tc>
          <w:tcPr>
            <w:tcW w:type="dxa" w:w="1247"/>
          </w:tcPr>
          <w:p>
            <w:r/>
            <w:r>
              <w:rPr>
                <w:sz w:val="13"/>
              </w:rPr>
              <w:t>LINGYI ITECH</w:t>
            </w:r>
          </w:p>
        </w:tc>
        <w:tc>
          <w:tcPr>
            <w:tcW w:type="dxa" w:w="737"/>
          </w:tcPr>
          <w:p>
            <w:r/>
            <w:r>
              <w:rPr>
                <w:sz w:val="13"/>
              </w:rPr>
              <w:t>26-06-26</w:t>
            </w:r>
          </w:p>
        </w:tc>
        <w:tc>
          <w:tcPr>
            <w:tcW w:type="dxa" w:w="680"/>
          </w:tcPr>
          <w:p>
            <w:r/>
            <w:r>
              <w:rPr>
                <w:sz w:val="13"/>
              </w:rPr>
              <w:t>+21.3%</w:t>
            </w:r>
          </w:p>
        </w:tc>
        <w:tc>
          <w:tcPr>
            <w:tcW w:type="dxa" w:w="680"/>
          </w:tcPr>
          <w:p>
            <w:r/>
            <w:r>
              <w:rPr>
                <w:sz w:val="13"/>
              </w:rPr>
              <w:t>+6.1%</w:t>
            </w:r>
          </w:p>
        </w:tc>
        <w:tc>
          <w:tcPr>
            <w:tcW w:type="dxa" w:w="680"/>
          </w:tcPr>
          <w:p>
            <w:r/>
            <w:r>
              <w:rPr>
                <w:sz w:val="13"/>
              </w:rPr>
              <w:t>-4.6%</w:t>
            </w:r>
          </w:p>
        </w:tc>
        <w:tc>
          <w:tcPr>
            <w:tcW w:type="dxa" w:w="397"/>
          </w:tcPr>
          <w:p>
            <w:r/>
            <w:r>
              <w:rPr>
                <w:sz w:val="13"/>
              </w:rPr>
              <w:t>D</w:t>
            </w:r>
          </w:p>
        </w:tc>
        <w:tc>
          <w:tcPr>
            <w:tcW w:type="dxa" w:w="737"/>
          </w:tcPr>
          <w:p>
            <w:r/>
            <w:r>
              <w:rPr>
                <w:sz w:val="13"/>
              </w:rPr>
              <w:t>96.2x</w:t>
            </w:r>
          </w:p>
        </w:tc>
        <w:tc>
          <w:tcPr>
            <w:tcW w:type="dxa" w:w="567"/>
          </w:tcPr>
          <w:p>
            <w:r/>
            <w:r>
              <w:rPr>
                <w:sz w:val="13"/>
              </w:rPr>
              <w:t>10.3x</w:t>
            </w:r>
          </w:p>
        </w:tc>
        <w:tc>
          <w:tcPr>
            <w:tcW w:type="dxa" w:w="510"/>
          </w:tcPr>
          <w:p>
            <w:r/>
            <w:r>
              <w:rPr>
                <w:sz w:val="13"/>
              </w:rPr>
              <w:t>39</w:t>
            </w:r>
          </w:p>
        </w:tc>
        <w:tc>
          <w:tcPr>
            <w:tcW w:type="dxa" w:w="567"/>
          </w:tcPr>
          <w:p>
            <w:r/>
            <w:r>
              <w:rPr>
                <w:sz w:val="13"/>
              </w:rPr>
              <w:t>6.1</w:t>
            </w:r>
          </w:p>
        </w:tc>
        <w:tc>
          <w:tcPr>
            <w:tcW w:type="dxa" w:w="2778"/>
          </w:tcPr>
          <w:p>
            <w:r/>
            <w:r>
              <w:rPr>
                <w:sz w:val="13"/>
              </w:rPr>
              <w:t>open repriced from grey (+21.3% to +6.1%) before trading; retail only 96.2x; A+H, trades vs A-share reference</w:t>
            </w:r>
          </w:p>
        </w:tc>
      </w:tr>
      <w:tr>
        <w:tc>
          <w:tcPr>
            <w:tcW w:type="dxa" w:w="567"/>
          </w:tcPr>
          <w:p>
            <w:r/>
            <w:r>
              <w:rPr>
                <w:sz w:val="13"/>
              </w:rPr>
              <w:t>9630</w:t>
            </w:r>
          </w:p>
        </w:tc>
        <w:tc>
          <w:tcPr>
            <w:tcW w:type="dxa" w:w="1247"/>
          </w:tcPr>
          <w:p>
            <w:r/>
            <w:r>
              <w:rPr>
                <w:sz w:val="13"/>
              </w:rPr>
              <w:t>CFMEE</w:t>
            </w:r>
          </w:p>
        </w:tc>
        <w:tc>
          <w:tcPr>
            <w:tcW w:type="dxa" w:w="737"/>
          </w:tcPr>
          <w:p>
            <w:r/>
            <w:r>
              <w:rPr>
                <w:sz w:val="13"/>
              </w:rPr>
              <w:t>26-06-26</w:t>
            </w:r>
          </w:p>
        </w:tc>
        <w:tc>
          <w:tcPr>
            <w:tcW w:type="dxa" w:w="680"/>
          </w:tcPr>
          <w:p>
            <w:r/>
            <w:r>
              <w:rPr>
                <w:sz w:val="13"/>
              </w:rPr>
              <w:t>+76.2%</w:t>
            </w:r>
          </w:p>
        </w:tc>
        <w:tc>
          <w:tcPr>
            <w:tcW w:type="dxa" w:w="680"/>
          </w:tcPr>
          <w:p>
            <w:r/>
            <w:r>
              <w:rPr>
                <w:sz w:val="13"/>
              </w:rPr>
              <w:t>+73.7%</w:t>
            </w:r>
          </w:p>
        </w:tc>
        <w:tc>
          <w:tcPr>
            <w:tcW w:type="dxa" w:w="680"/>
          </w:tcPr>
          <w:p>
            <w:r/>
            <w:r>
              <w:rPr>
                <w:sz w:val="13"/>
              </w:rPr>
              <w:t>+103.8%</w:t>
            </w:r>
          </w:p>
        </w:tc>
        <w:tc>
          <w:tcPr>
            <w:tcW w:type="dxa" w:w="397"/>
          </w:tcPr>
          <w:p>
            <w:r/>
            <w:r>
              <w:rPr>
                <w:sz w:val="13"/>
              </w:rPr>
              <w:t>B</w:t>
            </w:r>
          </w:p>
        </w:tc>
        <w:tc>
          <w:tcPr>
            <w:tcW w:type="dxa" w:w="737"/>
          </w:tcPr>
          <w:p>
            <w:r/>
            <w:r>
              <w:rPr>
                <w:sz w:val="13"/>
              </w:rPr>
              <w:t>1,007x</w:t>
            </w:r>
          </w:p>
        </w:tc>
        <w:tc>
          <w:tcPr>
            <w:tcW w:type="dxa" w:w="567"/>
          </w:tcPr>
          <w:p>
            <w:r/>
            <w:r>
              <w:rPr>
                <w:sz w:val="13"/>
              </w:rPr>
              <w:t>27.2x</w:t>
            </w:r>
          </w:p>
        </w:tc>
        <w:tc>
          <w:tcPr>
            <w:tcW w:type="dxa" w:w="510"/>
          </w:tcPr>
          <w:p>
            <w:r/>
            <w:r>
              <w:rPr>
                <w:sz w:val="13"/>
              </w:rPr>
              <w:t>48</w:t>
            </w:r>
          </w:p>
        </w:tc>
        <w:tc>
          <w:tcPr>
            <w:tcW w:type="dxa" w:w="567"/>
          </w:tcPr>
          <w:p>
            <w:r/>
            <w:r>
              <w:rPr>
                <w:sz w:val="13"/>
              </w:rPr>
              <w:t>5.2</w:t>
            </w:r>
          </w:p>
        </w:tc>
        <w:tc>
          <w:tcPr>
            <w:tcW w:type="dxa" w:w="2778"/>
          </w:tcPr>
          <w:p>
            <w:r/>
            <w:r>
              <w:rPr>
                <w:sz w:val="13"/>
              </w:rPr>
              <w:t>A+H, trades vs A-share reference; 2026: hot greys extended 32/59 that year</w:t>
            </w:r>
          </w:p>
        </w:tc>
      </w:tr>
      <w:tr>
        <w:tc>
          <w:tcPr>
            <w:tcW w:type="dxa" w:w="567"/>
          </w:tcPr>
          <w:p>
            <w:r/>
            <w:r>
              <w:rPr>
                <w:sz w:val="13"/>
              </w:rPr>
              <w:t>6228</w:t>
            </w:r>
          </w:p>
        </w:tc>
        <w:tc>
          <w:tcPr>
            <w:tcW w:type="dxa" w:w="1247"/>
          </w:tcPr>
          <w:p>
            <w:r/>
            <w:r>
              <w:rPr>
                <w:sz w:val="13"/>
              </w:rPr>
              <w:t>MERDEKAGOLD-DRS</w:t>
            </w:r>
          </w:p>
        </w:tc>
        <w:tc>
          <w:tcPr>
            <w:tcW w:type="dxa" w:w="737"/>
          </w:tcPr>
          <w:p>
            <w:r/>
            <w:r>
              <w:rPr>
                <w:sz w:val="13"/>
              </w:rPr>
              <w:t>26-06-26</w:t>
            </w:r>
          </w:p>
        </w:tc>
        <w:tc>
          <w:tcPr>
            <w:tcW w:type="dxa" w:w="680"/>
          </w:tcPr>
          <w:p>
            <w:r/>
            <w:r>
              <w:rPr>
                <w:sz w:val="13"/>
              </w:rPr>
              <w:t>+0.0%</w:t>
            </w:r>
          </w:p>
        </w:tc>
        <w:tc>
          <w:tcPr>
            <w:tcW w:type="dxa" w:w="680"/>
          </w:tcPr>
          <w:p>
            <w:r/>
            <w:r>
              <w:rPr>
                <w:sz w:val="13"/>
              </w:rPr>
              <w:t>+0.0%</w:t>
            </w:r>
          </w:p>
        </w:tc>
        <w:tc>
          <w:tcPr>
            <w:tcW w:type="dxa" w:w="680"/>
          </w:tcPr>
          <w:p>
            <w:r/>
            <w:r>
              <w:rPr>
                <w:sz w:val="13"/>
              </w:rPr>
              <w:t>-6.5%</w:t>
            </w:r>
          </w:p>
        </w:tc>
        <w:tc>
          <w:tcPr>
            <w:tcW w:type="dxa" w:w="397"/>
          </w:tcPr>
          <w:p>
            <w:r/>
            <w:r>
              <w:rPr>
                <w:sz w:val="13"/>
              </w:rPr>
              <w:t>F</w:t>
            </w:r>
          </w:p>
        </w:tc>
        <w:tc>
          <w:tcPr>
            <w:tcW w:type="dxa" w:w="737"/>
          </w:tcPr>
          <w:p>
            <w:r/>
            <w:r>
              <w:rPr>
                <w:sz w:val="13"/>
              </w:rPr>
              <w:t>4.4x</w:t>
            </w:r>
          </w:p>
        </w:tc>
        <w:tc>
          <w:tcPr>
            <w:tcW w:type="dxa" w:w="567"/>
          </w:tcPr>
          <w:p>
            <w:r/>
            <w:r>
              <w:rPr>
                <w:sz w:val="13"/>
              </w:rPr>
              <w:t>7.7x</w:t>
            </w:r>
          </w:p>
        </w:tc>
        <w:tc>
          <w:tcPr>
            <w:tcW w:type="dxa" w:w="510"/>
          </w:tcPr>
          <w:p>
            <w:r/>
            <w:r>
              <w:rPr>
                <w:sz w:val="13"/>
              </w:rPr>
              <w:t>50</w:t>
            </w:r>
          </w:p>
        </w:tc>
        <w:tc>
          <w:tcPr>
            <w:tcW w:type="dxa" w:w="567"/>
          </w:tcPr>
          <w:p>
            <w:r/>
            <w:r>
              <w:rPr>
                <w:sz w:val="13"/>
              </w:rPr>
              <w:t>3.5</w:t>
            </w:r>
          </w:p>
        </w:tc>
        <w:tc>
          <w:tcPr>
            <w:tcW w:type="dxa" w:w="2778"/>
          </w:tcPr>
          <w:p>
            <w:r/>
            <w:r>
              <w:rPr>
                <w:sz w:val="13"/>
              </w:rPr>
              <w:t>grey inside +/-2.5% = flat, no signal</w:t>
            </w:r>
          </w:p>
        </w:tc>
      </w:tr>
      <w:tr>
        <w:tc>
          <w:tcPr>
            <w:tcW w:type="dxa" w:w="567"/>
          </w:tcPr>
          <w:p>
            <w:r/>
            <w:r>
              <w:rPr>
                <w:sz w:val="13"/>
              </w:rPr>
              <w:t>2335</w:t>
            </w:r>
          </w:p>
        </w:tc>
        <w:tc>
          <w:tcPr>
            <w:tcW w:type="dxa" w:w="1247"/>
          </w:tcPr>
          <w:p>
            <w:r/>
            <w:r>
              <w:rPr>
                <w:sz w:val="13"/>
              </w:rPr>
              <w:t>MICOT PHARMA-B</w:t>
            </w:r>
          </w:p>
        </w:tc>
        <w:tc>
          <w:tcPr>
            <w:tcW w:type="dxa" w:w="737"/>
          </w:tcPr>
          <w:p>
            <w:r/>
            <w:r>
              <w:rPr>
                <w:sz w:val="13"/>
              </w:rPr>
              <w:t>26-06-24</w:t>
            </w:r>
          </w:p>
        </w:tc>
        <w:tc>
          <w:tcPr>
            <w:tcW w:type="dxa" w:w="680"/>
          </w:tcPr>
          <w:p>
            <w:r/>
            <w:r>
              <w:rPr>
                <w:sz w:val="13"/>
              </w:rPr>
              <w:t>+95.1%</w:t>
            </w:r>
          </w:p>
        </w:tc>
        <w:tc>
          <w:tcPr>
            <w:tcW w:type="dxa" w:w="680"/>
          </w:tcPr>
          <w:p>
            <w:r/>
            <w:r>
              <w:rPr>
                <w:sz w:val="13"/>
              </w:rPr>
              <w:t>+86.9%</w:t>
            </w:r>
          </w:p>
        </w:tc>
        <w:tc>
          <w:tcPr>
            <w:tcW w:type="dxa" w:w="680"/>
          </w:tcPr>
          <w:p>
            <w:r/>
            <w:r>
              <w:rPr>
                <w:sz w:val="13"/>
              </w:rPr>
              <w:t>+102.8%</w:t>
            </w:r>
          </w:p>
        </w:tc>
        <w:tc>
          <w:tcPr>
            <w:tcW w:type="dxa" w:w="397"/>
          </w:tcPr>
          <w:p>
            <w:r/>
            <w:r>
              <w:rPr>
                <w:sz w:val="13"/>
              </w:rPr>
              <w:t>B</w:t>
            </w:r>
          </w:p>
        </w:tc>
        <w:tc>
          <w:tcPr>
            <w:tcW w:type="dxa" w:w="737"/>
          </w:tcPr>
          <w:p>
            <w:r/>
            <w:r>
              <w:rPr>
                <w:sz w:val="13"/>
              </w:rPr>
              <w:t>1,181x</w:t>
            </w:r>
          </w:p>
        </w:tc>
        <w:tc>
          <w:tcPr>
            <w:tcW w:type="dxa" w:w="567"/>
          </w:tcPr>
          <w:p>
            <w:r/>
            <w:r>
              <w:rPr>
                <w:sz w:val="13"/>
              </w:rPr>
              <w:t>2.5x</w:t>
            </w:r>
          </w:p>
        </w:tc>
        <w:tc>
          <w:tcPr>
            <w:tcW w:type="dxa" w:w="510"/>
          </w:tcPr>
          <w:p>
            <w:r/>
            <w:r>
              <w:rPr>
                <w:sz w:val="13"/>
              </w:rPr>
              <w:t>43</w:t>
            </w:r>
          </w:p>
        </w:tc>
        <w:tc>
          <w:tcPr>
            <w:tcW w:type="dxa" w:w="567"/>
          </w:tcPr>
          <w:p>
            <w:r/>
            <w:r>
              <w:rPr>
                <w:sz w:val="13"/>
              </w:rPr>
              <w:t>10.1</w:t>
            </w:r>
          </w:p>
        </w:tc>
        <w:tc>
          <w:tcPr>
            <w:tcW w:type="dxa" w:w="2778"/>
          </w:tcPr>
          <w:p>
            <w:r/>
            <w:r>
              <w:rPr>
                <w:sz w:val="13"/>
              </w:rPr>
              <w:t>open repriced from grey (+95.1% to +86.9%) before trading; 2026: hot greys extended 32/59 that year</w:t>
            </w:r>
          </w:p>
        </w:tc>
      </w:tr>
      <w:tr>
        <w:tc>
          <w:tcPr>
            <w:tcW w:type="dxa" w:w="567"/>
          </w:tcPr>
          <w:p>
            <w:r/>
            <w:r>
              <w:rPr>
                <w:sz w:val="13"/>
              </w:rPr>
              <w:t>6106</w:t>
            </w:r>
          </w:p>
        </w:tc>
        <w:tc>
          <w:tcPr>
            <w:tcW w:type="dxa" w:w="1247"/>
          </w:tcPr>
          <w:p>
            <w:r/>
            <w:r>
              <w:rPr>
                <w:sz w:val="13"/>
              </w:rPr>
              <w:t>SEER TECH</w:t>
            </w:r>
          </w:p>
        </w:tc>
        <w:tc>
          <w:tcPr>
            <w:tcW w:type="dxa" w:w="737"/>
          </w:tcPr>
          <w:p>
            <w:r/>
            <w:r>
              <w:rPr>
                <w:sz w:val="13"/>
              </w:rPr>
              <w:t>26-06-24</w:t>
            </w:r>
          </w:p>
        </w:tc>
        <w:tc>
          <w:tcPr>
            <w:tcW w:type="dxa" w:w="680"/>
          </w:tcPr>
          <w:p>
            <w:r/>
            <w:r>
              <w:rPr>
                <w:sz w:val="13"/>
              </w:rPr>
              <w:t>-7.3%</w:t>
            </w:r>
          </w:p>
        </w:tc>
        <w:tc>
          <w:tcPr>
            <w:tcW w:type="dxa" w:w="680"/>
          </w:tcPr>
          <w:p>
            <w:r/>
            <w:r>
              <w:rPr>
                <w:sz w:val="13"/>
              </w:rPr>
              <w:t>+0.0%</w:t>
            </w:r>
          </w:p>
        </w:tc>
        <w:tc>
          <w:tcPr>
            <w:tcW w:type="dxa" w:w="680"/>
          </w:tcPr>
          <w:p>
            <w:r/>
            <w:r>
              <w:rPr>
                <w:sz w:val="13"/>
              </w:rPr>
              <w:t>+4.3%</w:t>
            </w:r>
          </w:p>
        </w:tc>
        <w:tc>
          <w:tcPr>
            <w:tcW w:type="dxa" w:w="397"/>
          </w:tcPr>
          <w:p>
            <w:r/>
            <w:r>
              <w:rPr>
                <w:sz w:val="13"/>
              </w:rPr>
              <w:t>A</w:t>
            </w:r>
          </w:p>
        </w:tc>
        <w:tc>
          <w:tcPr>
            <w:tcW w:type="dxa" w:w="737"/>
          </w:tcPr>
          <w:p>
            <w:r/>
            <w:r>
              <w:rPr>
                <w:sz w:val="13"/>
              </w:rPr>
              <w:t>5,935x</w:t>
            </w:r>
          </w:p>
        </w:tc>
        <w:tc>
          <w:tcPr>
            <w:tcW w:type="dxa" w:w="567"/>
          </w:tcPr>
          <w:p>
            <w:r/>
            <w:r>
              <w:rPr>
                <w:sz w:val="13"/>
              </w:rPr>
              <w:t>21.3x</w:t>
            </w:r>
          </w:p>
        </w:tc>
        <w:tc>
          <w:tcPr>
            <w:tcW w:type="dxa" w:w="510"/>
          </w:tcPr>
          <w:p>
            <w:r/>
            <w:r>
              <w:rPr>
                <w:sz w:val="13"/>
              </w:rPr>
              <w:t>43</w:t>
            </w:r>
          </w:p>
        </w:tc>
        <w:tc>
          <w:tcPr>
            <w:tcW w:type="dxa" w:w="567"/>
          </w:tcPr>
          <w:p>
            <w:r/>
            <w:r>
              <w:rPr>
                <w:sz w:val="13"/>
              </w:rPr>
              <w:t>6.1</w:t>
            </w:r>
          </w:p>
        </w:tc>
        <w:tc>
          <w:tcPr>
            <w:tcW w:type="dxa" w:w="2778"/>
          </w:tcPr>
          <w:p>
            <w:r/>
            <w:r>
              <w:rPr>
                <w:sz w:val="13"/>
              </w:rPr>
              <w:t>open repriced from grey (-7.3% to +0.0%) before trading; opened pinned at offer, China International Capital Corporation Hong Kong Securities Limited held it, lifted intraday</w:t>
            </w:r>
          </w:p>
        </w:tc>
      </w:tr>
      <w:tr>
        <w:tc>
          <w:tcPr>
            <w:tcW w:type="dxa" w:w="567"/>
          </w:tcPr>
          <w:p>
            <w:r/>
            <w:r>
              <w:rPr>
                <w:sz w:val="13"/>
              </w:rPr>
              <w:t>6132</w:t>
            </w:r>
          </w:p>
        </w:tc>
        <w:tc>
          <w:tcPr>
            <w:tcW w:type="dxa" w:w="1247"/>
          </w:tcPr>
          <w:p>
            <w:r/>
            <w:r>
              <w:rPr>
                <w:sz w:val="13"/>
              </w:rPr>
              <w:t>HJ SCIENCE-B</w:t>
            </w:r>
          </w:p>
        </w:tc>
        <w:tc>
          <w:tcPr>
            <w:tcW w:type="dxa" w:w="737"/>
          </w:tcPr>
          <w:p>
            <w:r/>
            <w:r>
              <w:rPr>
                <w:sz w:val="13"/>
              </w:rPr>
              <w:t>26-06-23</w:t>
            </w:r>
          </w:p>
        </w:tc>
        <w:tc>
          <w:tcPr>
            <w:tcW w:type="dxa" w:w="680"/>
          </w:tcPr>
          <w:p>
            <w:r/>
            <w:r>
              <w:rPr>
                <w:sz w:val="13"/>
              </w:rPr>
              <w:t>+0.0%</w:t>
            </w:r>
          </w:p>
        </w:tc>
        <w:tc>
          <w:tcPr>
            <w:tcW w:type="dxa" w:w="680"/>
          </w:tcPr>
          <w:p>
            <w:r/>
            <w:r>
              <w:rPr>
                <w:sz w:val="13"/>
              </w:rPr>
              <w:t>+0.0%</w:t>
            </w:r>
          </w:p>
        </w:tc>
        <w:tc>
          <w:tcPr>
            <w:tcW w:type="dxa" w:w="680"/>
          </w:tcPr>
          <w:p>
            <w:r/>
            <w:r>
              <w:rPr>
                <w:sz w:val="13"/>
              </w:rPr>
              <w:t>-56.9%</w:t>
            </w:r>
          </w:p>
        </w:tc>
        <w:tc>
          <w:tcPr>
            <w:tcW w:type="dxa" w:w="397"/>
          </w:tcPr>
          <w:p>
            <w:r/>
            <w:r>
              <w:rPr>
                <w:sz w:val="13"/>
              </w:rPr>
              <w:t>F</w:t>
            </w:r>
          </w:p>
        </w:tc>
        <w:tc>
          <w:tcPr>
            <w:tcW w:type="dxa" w:w="737"/>
          </w:tcPr>
          <w:p>
            <w:r/>
            <w:r>
              <w:rPr>
                <w:sz w:val="13"/>
              </w:rPr>
              <w:t>2,008x</w:t>
            </w:r>
          </w:p>
        </w:tc>
        <w:tc>
          <w:tcPr>
            <w:tcW w:type="dxa" w:w="567"/>
          </w:tcPr>
          <w:p>
            <w:r/>
            <w:r>
              <w:rPr>
                <w:sz w:val="13"/>
              </w:rPr>
              <w:t>7.0x</w:t>
            </w:r>
          </w:p>
        </w:tc>
        <w:tc>
          <w:tcPr>
            <w:tcW w:type="dxa" w:w="510"/>
          </w:tcPr>
          <w:p>
            <w:r/>
            <w:r>
              <w:rPr>
                <w:sz w:val="13"/>
              </w:rPr>
              <w:t>35</w:t>
            </w:r>
          </w:p>
        </w:tc>
        <w:tc>
          <w:tcPr>
            <w:tcW w:type="dxa" w:w="567"/>
          </w:tcPr>
          <w:p>
            <w:r/>
            <w:r>
              <w:rPr>
                <w:sz w:val="13"/>
              </w:rPr>
              <w:t>12.1</w:t>
            </w:r>
          </w:p>
        </w:tc>
        <w:tc>
          <w:tcPr>
            <w:tcW w:type="dxa" w:w="2778"/>
          </w:tcPr>
          <w:p>
            <w:r/>
            <w:r>
              <w:rPr>
                <w:sz w:val="13"/>
              </w:rPr>
              <w:t>grey inside +/-2.5% = flat, no signal</w:t>
            </w:r>
          </w:p>
        </w:tc>
      </w:tr>
      <w:tr>
        <w:tc>
          <w:tcPr>
            <w:tcW w:type="dxa" w:w="567"/>
          </w:tcPr>
          <w:p>
            <w:r/>
            <w:r>
              <w:rPr>
                <w:sz w:val="13"/>
              </w:rPr>
              <w:t>6067</w:t>
            </w:r>
          </w:p>
        </w:tc>
        <w:tc>
          <w:tcPr>
            <w:tcW w:type="dxa" w:w="1247"/>
          </w:tcPr>
          <w:p>
            <w:r/>
            <w:r>
              <w:rPr>
                <w:sz w:val="13"/>
              </w:rPr>
              <w:t>SENIOR MATERIAL</w:t>
            </w:r>
          </w:p>
        </w:tc>
        <w:tc>
          <w:tcPr>
            <w:tcW w:type="dxa" w:w="737"/>
          </w:tcPr>
          <w:p>
            <w:r/>
            <w:r>
              <w:rPr>
                <w:sz w:val="13"/>
              </w:rPr>
              <w:t>26-06-23</w:t>
            </w:r>
          </w:p>
        </w:tc>
        <w:tc>
          <w:tcPr>
            <w:tcW w:type="dxa" w:w="680"/>
          </w:tcPr>
          <w:p>
            <w:r/>
            <w:r>
              <w:rPr>
                <w:sz w:val="13"/>
              </w:rPr>
              <w:t>+40.8%</w:t>
            </w:r>
          </w:p>
        </w:tc>
        <w:tc>
          <w:tcPr>
            <w:tcW w:type="dxa" w:w="680"/>
          </w:tcPr>
          <w:p>
            <w:r/>
            <w:r>
              <w:rPr>
                <w:sz w:val="13"/>
              </w:rPr>
              <w:t>+38.4%</w:t>
            </w:r>
          </w:p>
        </w:tc>
        <w:tc>
          <w:tcPr>
            <w:tcW w:type="dxa" w:w="680"/>
          </w:tcPr>
          <w:p>
            <w:r/>
            <w:r>
              <w:rPr>
                <w:sz w:val="13"/>
              </w:rPr>
              <w:t>+22.5%</w:t>
            </w:r>
          </w:p>
        </w:tc>
        <w:tc>
          <w:tcPr>
            <w:tcW w:type="dxa" w:w="397"/>
          </w:tcPr>
          <w:p>
            <w:r/>
            <w:r>
              <w:rPr>
                <w:sz w:val="13"/>
              </w:rPr>
              <w:t>C</w:t>
            </w:r>
          </w:p>
        </w:tc>
        <w:tc>
          <w:tcPr>
            <w:tcW w:type="dxa" w:w="737"/>
          </w:tcPr>
          <w:p>
            <w:r/>
            <w:r>
              <w:rPr>
                <w:sz w:val="13"/>
              </w:rPr>
              <w:t>1,563x</w:t>
            </w:r>
          </w:p>
        </w:tc>
        <w:tc>
          <w:tcPr>
            <w:tcW w:type="dxa" w:w="567"/>
          </w:tcPr>
          <w:p>
            <w:r/>
            <w:r>
              <w:rPr>
                <w:sz w:val="13"/>
              </w:rPr>
              <w:t>14.3x</w:t>
            </w:r>
          </w:p>
        </w:tc>
        <w:tc>
          <w:tcPr>
            <w:tcW w:type="dxa" w:w="510"/>
          </w:tcPr>
          <w:p>
            <w:r/>
            <w:r>
              <w:rPr>
                <w:sz w:val="13"/>
              </w:rPr>
              <w:t>45</w:t>
            </w:r>
          </w:p>
        </w:tc>
        <w:tc>
          <w:tcPr>
            <w:tcW w:type="dxa" w:w="567"/>
          </w:tcPr>
          <w:p>
            <w:r/>
            <w:r>
              <w:rPr>
                <w:sz w:val="13"/>
              </w:rPr>
              <w:t>5.5</w:t>
            </w:r>
          </w:p>
        </w:tc>
        <w:tc>
          <w:tcPr>
            <w:tcW w:type="dxa" w:w="2778"/>
          </w:tcPr>
          <w:p>
            <w:r/>
            <w:r>
              <w:rPr>
                <w:sz w:val="13"/>
              </w:rPr>
              <w:t>instl 14.3x: holders sold into the open; A+H, trades vs A-share reference</w:t>
            </w:r>
          </w:p>
        </w:tc>
      </w:tr>
      <w:tr>
        <w:tc>
          <w:tcPr>
            <w:tcW w:type="dxa" w:w="567"/>
          </w:tcPr>
          <w:p>
            <w:r/>
            <w:r>
              <w:rPr>
                <w:sz w:val="13"/>
              </w:rPr>
              <w:t>1392</w:t>
            </w:r>
          </w:p>
        </w:tc>
        <w:tc>
          <w:tcPr>
            <w:tcW w:type="dxa" w:w="1247"/>
          </w:tcPr>
          <w:p>
            <w:r/>
            <w:r>
              <w:rPr>
                <w:sz w:val="13"/>
              </w:rPr>
              <w:t>HQVT</w:t>
            </w:r>
          </w:p>
        </w:tc>
        <w:tc>
          <w:tcPr>
            <w:tcW w:type="dxa" w:w="737"/>
          </w:tcPr>
          <w:p>
            <w:r/>
            <w:r>
              <w:rPr>
                <w:sz w:val="13"/>
              </w:rPr>
              <w:t>26-06-22</w:t>
            </w:r>
          </w:p>
        </w:tc>
        <w:tc>
          <w:tcPr>
            <w:tcW w:type="dxa" w:w="680"/>
          </w:tcPr>
          <w:p>
            <w:r/>
            <w:r>
              <w:rPr>
                <w:sz w:val="13"/>
              </w:rPr>
              <w:t>+263.9%</w:t>
            </w:r>
          </w:p>
        </w:tc>
        <w:tc>
          <w:tcPr>
            <w:tcW w:type="dxa" w:w="680"/>
          </w:tcPr>
          <w:p>
            <w:r/>
            <w:r>
              <w:rPr>
                <w:sz w:val="13"/>
              </w:rPr>
              <w:t>+302.8%</w:t>
            </w:r>
          </w:p>
        </w:tc>
        <w:tc>
          <w:tcPr>
            <w:tcW w:type="dxa" w:w="680"/>
          </w:tcPr>
          <w:p>
            <w:r/>
            <w:r>
              <w:rPr>
                <w:sz w:val="13"/>
              </w:rPr>
              <w:t>+270.8%</w:t>
            </w:r>
          </w:p>
        </w:tc>
        <w:tc>
          <w:tcPr>
            <w:tcW w:type="dxa" w:w="397"/>
          </w:tcPr>
          <w:p>
            <w:r/>
            <w:r>
              <w:rPr>
                <w:sz w:val="13"/>
              </w:rPr>
              <w:t>B</w:t>
            </w:r>
          </w:p>
        </w:tc>
        <w:tc>
          <w:tcPr>
            <w:tcW w:type="dxa" w:w="737"/>
          </w:tcPr>
          <w:p>
            <w:r/>
            <w:r>
              <w:rPr>
                <w:sz w:val="13"/>
              </w:rPr>
              <w:t>7,181x</w:t>
            </w:r>
          </w:p>
        </w:tc>
        <w:tc>
          <w:tcPr>
            <w:tcW w:type="dxa" w:w="567"/>
          </w:tcPr>
          <w:p>
            <w:r/>
            <w:r>
              <w:rPr>
                <w:sz w:val="13"/>
              </w:rPr>
              <w:t>4.8x</w:t>
            </w:r>
          </w:p>
        </w:tc>
        <w:tc>
          <w:tcPr>
            <w:tcW w:type="dxa" w:w="510"/>
          </w:tcPr>
          <w:p>
            <w:r/>
            <w:r>
              <w:rPr>
                <w:sz w:val="13"/>
              </w:rPr>
              <w:t>0</w:t>
            </w:r>
          </w:p>
        </w:tc>
        <w:tc>
          <w:tcPr>
            <w:tcW w:type="dxa" w:w="567"/>
          </w:tcPr>
          <w:p>
            <w:r/>
            <w:r>
              <w:rPr>
                <w:sz w:val="13"/>
              </w:rPr>
              <w:t>11.0</w:t>
            </w:r>
          </w:p>
        </w:tc>
        <w:tc>
          <w:tcPr>
            <w:tcW w:type="dxa" w:w="2778"/>
          </w:tcPr>
          <w:p>
            <w:r/>
            <w:r>
              <w:rPr>
                <w:sz w:val="13"/>
              </w:rPr>
              <w:t>open repriced from grey (+263.9% to +302.8%) before trading; retail 7,181x carried it past grey; 2026: hot greys extended 32/59 that year</w:t>
            </w:r>
          </w:p>
        </w:tc>
      </w:tr>
      <w:tr>
        <w:tc>
          <w:tcPr>
            <w:tcW w:type="dxa" w:w="567"/>
          </w:tcPr>
          <w:p>
            <w:r/>
            <w:r>
              <w:rPr>
                <w:sz w:val="13"/>
              </w:rPr>
              <w:t>6675</w:t>
            </w:r>
          </w:p>
        </w:tc>
        <w:tc>
          <w:tcPr>
            <w:tcW w:type="dxa" w:w="1247"/>
          </w:tcPr>
          <w:p>
            <w:r/>
            <w:r>
              <w:rPr>
                <w:sz w:val="13"/>
              </w:rPr>
              <w:t>SENASIC</w:t>
            </w:r>
          </w:p>
        </w:tc>
        <w:tc>
          <w:tcPr>
            <w:tcW w:type="dxa" w:w="737"/>
          </w:tcPr>
          <w:p>
            <w:r/>
            <w:r>
              <w:rPr>
                <w:sz w:val="13"/>
              </w:rPr>
              <w:t>26-06-17</w:t>
            </w:r>
          </w:p>
        </w:tc>
        <w:tc>
          <w:tcPr>
            <w:tcW w:type="dxa" w:w="680"/>
          </w:tcPr>
          <w:p>
            <w:r/>
            <w:r>
              <w:rPr>
                <w:sz w:val="13"/>
              </w:rPr>
              <w:t>+71.0%</w:t>
            </w:r>
          </w:p>
        </w:tc>
        <w:tc>
          <w:tcPr>
            <w:tcW w:type="dxa" w:w="680"/>
          </w:tcPr>
          <w:p>
            <w:r/>
            <w:r>
              <w:rPr>
                <w:sz w:val="13"/>
              </w:rPr>
              <w:t>+72.1%</w:t>
            </w:r>
          </w:p>
        </w:tc>
        <w:tc>
          <w:tcPr>
            <w:tcW w:type="dxa" w:w="680"/>
          </w:tcPr>
          <w:p>
            <w:r/>
            <w:r>
              <w:rPr>
                <w:sz w:val="13"/>
              </w:rPr>
              <w:t>+127.1%</w:t>
            </w:r>
          </w:p>
        </w:tc>
        <w:tc>
          <w:tcPr>
            <w:tcW w:type="dxa" w:w="397"/>
          </w:tcPr>
          <w:p>
            <w:r/>
            <w:r>
              <w:rPr>
                <w:sz w:val="13"/>
              </w:rPr>
              <w:t>B</w:t>
            </w:r>
          </w:p>
        </w:tc>
        <w:tc>
          <w:tcPr>
            <w:tcW w:type="dxa" w:w="737"/>
          </w:tcPr>
          <w:p>
            <w:r/>
            <w:r>
              <w:rPr>
                <w:sz w:val="13"/>
              </w:rPr>
              <w:t>5,145x</w:t>
            </w:r>
          </w:p>
        </w:tc>
        <w:tc>
          <w:tcPr>
            <w:tcW w:type="dxa" w:w="567"/>
          </w:tcPr>
          <w:p>
            <w:r/>
            <w:r>
              <w:rPr>
                <w:sz w:val="13"/>
              </w:rPr>
              <w:t>4.4x</w:t>
            </w:r>
          </w:p>
        </w:tc>
        <w:tc>
          <w:tcPr>
            <w:tcW w:type="dxa" w:w="510"/>
          </w:tcPr>
          <w:p>
            <w:r/>
            <w:r>
              <w:rPr>
                <w:sz w:val="13"/>
              </w:rPr>
              <w:t>29</w:t>
            </w:r>
          </w:p>
        </w:tc>
        <w:tc>
          <w:tcPr>
            <w:tcW w:type="dxa" w:w="567"/>
          </w:tcPr>
          <w:p>
            <w:r/>
            <w:r>
              <w:rPr>
                <w:sz w:val="13"/>
              </w:rPr>
              <w:t>11.3</w:t>
            </w:r>
          </w:p>
        </w:tc>
        <w:tc>
          <w:tcPr>
            <w:tcW w:type="dxa" w:w="2778"/>
          </w:tcPr>
          <w:p>
            <w:r/>
            <w:r>
              <w:rPr>
                <w:sz w:val="13"/>
              </w:rPr>
              <w:t>retail 5,145x carried it past grey; 2026: hot greys extended 32/59 that year</w:t>
            </w:r>
          </w:p>
        </w:tc>
      </w:tr>
      <w:tr>
        <w:tc>
          <w:tcPr>
            <w:tcW w:type="dxa" w:w="567"/>
          </w:tcPr>
          <w:p>
            <w:r/>
            <w:r>
              <w:rPr>
                <w:sz w:val="13"/>
              </w:rPr>
              <w:t>6658</w:t>
            </w:r>
          </w:p>
        </w:tc>
        <w:tc>
          <w:tcPr>
            <w:tcW w:type="dxa" w:w="1247"/>
          </w:tcPr>
          <w:p>
            <w:r/>
            <w:r>
              <w:rPr>
                <w:sz w:val="13"/>
              </w:rPr>
              <w:t>LIULIUMEI</w:t>
            </w:r>
          </w:p>
        </w:tc>
        <w:tc>
          <w:tcPr>
            <w:tcW w:type="dxa" w:w="737"/>
          </w:tcPr>
          <w:p>
            <w:r/>
            <w:r>
              <w:rPr>
                <w:sz w:val="13"/>
              </w:rPr>
              <w:t>26-06-15</w:t>
            </w:r>
          </w:p>
        </w:tc>
        <w:tc>
          <w:tcPr>
            <w:tcW w:type="dxa" w:w="680"/>
          </w:tcPr>
          <w:p>
            <w:r/>
            <w:r>
              <w:rPr>
                <w:sz w:val="13"/>
              </w:rPr>
              <w:t>+127.7%</w:t>
            </w:r>
          </w:p>
        </w:tc>
        <w:tc>
          <w:tcPr>
            <w:tcW w:type="dxa" w:w="680"/>
          </w:tcPr>
          <w:p>
            <w:r/>
            <w:r>
              <w:rPr>
                <w:sz w:val="13"/>
              </w:rPr>
              <w:t>+118.0%</w:t>
            </w:r>
          </w:p>
        </w:tc>
        <w:tc>
          <w:tcPr>
            <w:tcW w:type="dxa" w:w="680"/>
          </w:tcPr>
          <w:p>
            <w:r/>
            <w:r>
              <w:rPr>
                <w:sz w:val="13"/>
              </w:rPr>
              <w:t>+193.7%</w:t>
            </w:r>
          </w:p>
        </w:tc>
        <w:tc>
          <w:tcPr>
            <w:tcW w:type="dxa" w:w="397"/>
          </w:tcPr>
          <w:p>
            <w:r/>
            <w:r>
              <w:rPr>
                <w:sz w:val="13"/>
              </w:rPr>
              <w:t>B</w:t>
            </w:r>
          </w:p>
        </w:tc>
        <w:tc>
          <w:tcPr>
            <w:tcW w:type="dxa" w:w="737"/>
          </w:tcPr>
          <w:p>
            <w:r/>
            <w:r>
              <w:rPr>
                <w:sz w:val="13"/>
              </w:rPr>
              <w:t>6,587x</w:t>
            </w:r>
          </w:p>
        </w:tc>
        <w:tc>
          <w:tcPr>
            <w:tcW w:type="dxa" w:w="567"/>
          </w:tcPr>
          <w:p>
            <w:r/>
            <w:r>
              <w:rPr>
                <w:sz w:val="13"/>
              </w:rPr>
              <w:t>2.6x</w:t>
            </w:r>
          </w:p>
        </w:tc>
        <w:tc>
          <w:tcPr>
            <w:tcW w:type="dxa" w:w="510"/>
          </w:tcPr>
          <w:p>
            <w:r/>
            <w:r>
              <w:rPr>
                <w:sz w:val="13"/>
              </w:rPr>
              <w:t>30</w:t>
            </w:r>
          </w:p>
        </w:tc>
        <w:tc>
          <w:tcPr>
            <w:tcW w:type="dxa" w:w="567"/>
          </w:tcPr>
          <w:p>
            <w:r/>
            <w:r>
              <w:rPr>
                <w:sz w:val="13"/>
              </w:rPr>
              <w:t>10.2</w:t>
            </w:r>
          </w:p>
        </w:tc>
        <w:tc>
          <w:tcPr>
            <w:tcW w:type="dxa" w:w="2778"/>
          </w:tcPr>
          <w:p>
            <w:r/>
            <w:r>
              <w:rPr>
                <w:sz w:val="13"/>
              </w:rPr>
              <w:t>open repriced from grey (+127.7% to +118.0%) before trading; retail 6,587x carried it past grey; 2026: hot greys extended 32/59 that year</w:t>
            </w:r>
          </w:p>
        </w:tc>
      </w:tr>
      <w:tr>
        <w:tc>
          <w:tcPr>
            <w:tcW w:type="dxa" w:w="567"/>
          </w:tcPr>
          <w:p>
            <w:r/>
            <w:r>
              <w:rPr>
                <w:sz w:val="13"/>
              </w:rPr>
              <w:t>2290</w:t>
            </w:r>
          </w:p>
        </w:tc>
        <w:tc>
          <w:tcPr>
            <w:tcW w:type="dxa" w:w="1247"/>
          </w:tcPr>
          <w:p>
            <w:r/>
            <w:r>
              <w:rPr>
                <w:sz w:val="13"/>
              </w:rPr>
              <w:t>LUNG FUNG GROUP</w:t>
            </w:r>
          </w:p>
        </w:tc>
        <w:tc>
          <w:tcPr>
            <w:tcW w:type="dxa" w:w="737"/>
          </w:tcPr>
          <w:p>
            <w:r/>
            <w:r>
              <w:rPr>
                <w:sz w:val="13"/>
              </w:rPr>
              <w:t>26-06-05</w:t>
            </w:r>
          </w:p>
        </w:tc>
        <w:tc>
          <w:tcPr>
            <w:tcW w:type="dxa" w:w="680"/>
          </w:tcPr>
          <w:p>
            <w:r/>
            <w:r>
              <w:rPr>
                <w:sz w:val="13"/>
              </w:rPr>
              <w:t>-1.5%</w:t>
            </w:r>
          </w:p>
        </w:tc>
        <w:tc>
          <w:tcPr>
            <w:tcW w:type="dxa" w:w="680"/>
          </w:tcPr>
          <w:p>
            <w:r/>
            <w:r>
              <w:rPr>
                <w:sz w:val="13"/>
              </w:rPr>
              <w:t>-16.6%</w:t>
            </w:r>
          </w:p>
        </w:tc>
        <w:tc>
          <w:tcPr>
            <w:tcW w:type="dxa" w:w="680"/>
          </w:tcPr>
          <w:p>
            <w:r/>
            <w:r>
              <w:rPr>
                <w:sz w:val="13"/>
              </w:rPr>
              <w:t>-45.8%</w:t>
            </w:r>
          </w:p>
        </w:tc>
        <w:tc>
          <w:tcPr>
            <w:tcW w:type="dxa" w:w="397"/>
          </w:tcPr>
          <w:p>
            <w:r/>
            <w:r>
              <w:rPr>
                <w:sz w:val="13"/>
              </w:rPr>
              <w:t>E</w:t>
            </w:r>
          </w:p>
        </w:tc>
        <w:tc>
          <w:tcPr>
            <w:tcW w:type="dxa" w:w="737"/>
          </w:tcPr>
          <w:p>
            <w:r/>
            <w:r>
              <w:rPr>
                <w:sz w:val="13"/>
              </w:rPr>
              <w:t>665x</w:t>
            </w:r>
          </w:p>
        </w:tc>
        <w:tc>
          <w:tcPr>
            <w:tcW w:type="dxa" w:w="567"/>
          </w:tcPr>
          <w:p>
            <w:r/>
            <w:r>
              <w:rPr>
                <w:sz w:val="13"/>
              </w:rPr>
              <w:t>3.2x</w:t>
            </w:r>
          </w:p>
        </w:tc>
        <w:tc>
          <w:tcPr>
            <w:tcW w:type="dxa" w:w="510"/>
          </w:tcPr>
          <w:p>
            <w:r/>
            <w:r>
              <w:rPr>
                <w:sz w:val="13"/>
              </w:rPr>
              <w:t>0</w:t>
            </w:r>
          </w:p>
        </w:tc>
        <w:tc>
          <w:tcPr>
            <w:tcW w:type="dxa" w:w="567"/>
          </w:tcPr>
          <w:p>
            <w:r/>
            <w:r>
              <w:rPr>
                <w:sz w:val="13"/>
              </w:rPr>
              <w:t>25.0</w:t>
            </w:r>
          </w:p>
        </w:tc>
        <w:tc>
          <w:tcPr>
            <w:tcW w:type="dxa" w:w="2778"/>
          </w:tcPr>
          <w:p>
            <w:r/>
            <w:r>
              <w:rPr>
                <w:sz w:val="13"/>
              </w:rPr>
              <w:t>open repriced from grey (-1.5% to -16.6%) before trading; gapped below grey at the open</w:t>
            </w:r>
          </w:p>
        </w:tc>
      </w:tr>
      <w:tr>
        <w:tc>
          <w:tcPr>
            <w:tcW w:type="dxa" w:w="567"/>
          </w:tcPr>
          <w:p>
            <w:r/>
            <w:r>
              <w:rPr>
                <w:sz w:val="13"/>
              </w:rPr>
              <w:t>1081</w:t>
            </w:r>
          </w:p>
        </w:tc>
        <w:tc>
          <w:tcPr>
            <w:tcW w:type="dxa" w:w="1247"/>
          </w:tcPr>
          <w:p>
            <w:r/>
            <w:r>
              <w:rPr>
                <w:sz w:val="13"/>
              </w:rPr>
              <w:t>DAJIN</w:t>
            </w:r>
          </w:p>
        </w:tc>
        <w:tc>
          <w:tcPr>
            <w:tcW w:type="dxa" w:w="737"/>
          </w:tcPr>
          <w:p>
            <w:r/>
            <w:r>
              <w:rPr>
                <w:sz w:val="13"/>
              </w:rPr>
              <w:t>26-06-05</w:t>
            </w:r>
          </w:p>
        </w:tc>
        <w:tc>
          <w:tcPr>
            <w:tcW w:type="dxa" w:w="680"/>
          </w:tcPr>
          <w:p>
            <w:r/>
            <w:r>
              <w:rPr>
                <w:sz w:val="13"/>
              </w:rPr>
              <w:t>-5.0%</w:t>
            </w:r>
          </w:p>
        </w:tc>
        <w:tc>
          <w:tcPr>
            <w:tcW w:type="dxa" w:w="680"/>
          </w:tcPr>
          <w:p>
            <w:r/>
            <w:r>
              <w:rPr>
                <w:sz w:val="13"/>
              </w:rPr>
              <w:t>+0.0%</w:t>
            </w:r>
          </w:p>
        </w:tc>
        <w:tc>
          <w:tcPr>
            <w:tcW w:type="dxa" w:w="680"/>
          </w:tcPr>
          <w:p>
            <w:r/>
            <w:r>
              <w:rPr>
                <w:sz w:val="13"/>
              </w:rPr>
              <w:t>+0.0%</w:t>
            </w:r>
          </w:p>
        </w:tc>
        <w:tc>
          <w:tcPr>
            <w:tcW w:type="dxa" w:w="397"/>
          </w:tcPr>
          <w:p>
            <w:r/>
            <w:r>
              <w:rPr>
                <w:sz w:val="13"/>
              </w:rPr>
              <w:t>E</w:t>
            </w:r>
          </w:p>
        </w:tc>
        <w:tc>
          <w:tcPr>
            <w:tcW w:type="dxa" w:w="737"/>
          </w:tcPr>
          <w:p>
            <w:r/>
            <w:r>
              <w:rPr>
                <w:sz w:val="13"/>
              </w:rPr>
              <w:t>134x</w:t>
            </w:r>
          </w:p>
        </w:tc>
        <w:tc>
          <w:tcPr>
            <w:tcW w:type="dxa" w:w="567"/>
          </w:tcPr>
          <w:p>
            <w:r/>
            <w:r>
              <w:rPr>
                <w:sz w:val="13"/>
              </w:rPr>
              <w:t>10.7x</w:t>
            </w:r>
          </w:p>
        </w:tc>
        <w:tc>
          <w:tcPr>
            <w:tcW w:type="dxa" w:w="510"/>
          </w:tcPr>
          <w:p>
            <w:r/>
            <w:r>
              <w:rPr>
                <w:sz w:val="13"/>
              </w:rPr>
              <w:t>49</w:t>
            </w:r>
          </w:p>
        </w:tc>
        <w:tc>
          <w:tcPr>
            <w:tcW w:type="dxa" w:w="567"/>
          </w:tcPr>
          <w:p>
            <w:r/>
            <w:r>
              <w:rPr>
                <w:sz w:val="13"/>
              </w:rPr>
              <w:t>5.3</w:t>
            </w:r>
          </w:p>
        </w:tc>
        <w:tc>
          <w:tcPr>
            <w:tcW w:type="dxa" w:w="2778"/>
          </w:tcPr>
          <w:p>
            <w:r/>
            <w:r>
              <w:rPr>
                <w:sz w:val="13"/>
              </w:rPr>
              <w:t>retail only 134x; A+H, trades vs A-share reference</w:t>
            </w:r>
          </w:p>
        </w:tc>
      </w:tr>
      <w:tr>
        <w:tc>
          <w:tcPr>
            <w:tcW w:type="dxa" w:w="567"/>
          </w:tcPr>
          <w:p>
            <w:r/>
            <w:r>
              <w:rPr>
                <w:sz w:val="13"/>
              </w:rPr>
              <w:t>1779</w:t>
            </w:r>
          </w:p>
        </w:tc>
        <w:tc>
          <w:tcPr>
            <w:tcW w:type="dxa" w:w="1247"/>
          </w:tcPr>
          <w:p>
            <w:r/>
            <w:r>
              <w:rPr>
                <w:sz w:val="13"/>
              </w:rPr>
              <w:t>LONGBIO-B</w:t>
            </w:r>
          </w:p>
        </w:tc>
        <w:tc>
          <w:tcPr>
            <w:tcW w:type="dxa" w:w="737"/>
          </w:tcPr>
          <w:p>
            <w:r/>
            <w:r>
              <w:rPr>
                <w:sz w:val="13"/>
              </w:rPr>
              <w:t>26-06-05</w:t>
            </w:r>
          </w:p>
        </w:tc>
        <w:tc>
          <w:tcPr>
            <w:tcW w:type="dxa" w:w="680"/>
          </w:tcPr>
          <w:p>
            <w:r/>
            <w:r>
              <w:rPr>
                <w:sz w:val="13"/>
              </w:rPr>
              <w:t>+57.1%</w:t>
            </w:r>
          </w:p>
        </w:tc>
        <w:tc>
          <w:tcPr>
            <w:tcW w:type="dxa" w:w="680"/>
          </w:tcPr>
          <w:p>
            <w:r/>
            <w:r>
              <w:rPr>
                <w:sz w:val="13"/>
              </w:rPr>
              <w:t>+50.2%</w:t>
            </w:r>
          </w:p>
        </w:tc>
        <w:tc>
          <w:tcPr>
            <w:tcW w:type="dxa" w:w="680"/>
          </w:tcPr>
          <w:p>
            <w:r/>
            <w:r>
              <w:rPr>
                <w:sz w:val="13"/>
              </w:rPr>
              <w:t>+37.2%</w:t>
            </w:r>
          </w:p>
        </w:tc>
        <w:tc>
          <w:tcPr>
            <w:tcW w:type="dxa" w:w="397"/>
          </w:tcPr>
          <w:p>
            <w:r/>
            <w:r>
              <w:rPr>
                <w:sz w:val="13"/>
              </w:rPr>
              <w:t>C</w:t>
            </w:r>
          </w:p>
        </w:tc>
        <w:tc>
          <w:tcPr>
            <w:tcW w:type="dxa" w:w="737"/>
          </w:tcPr>
          <w:p>
            <w:r/>
            <w:r>
              <w:rPr>
                <w:sz w:val="13"/>
              </w:rPr>
              <w:t>4,763x</w:t>
            </w:r>
          </w:p>
        </w:tc>
        <w:tc>
          <w:tcPr>
            <w:tcW w:type="dxa" w:w="567"/>
          </w:tcPr>
          <w:p>
            <w:r/>
            <w:r>
              <w:rPr>
                <w:sz w:val="13"/>
              </w:rPr>
              <w:t>10.9x</w:t>
            </w:r>
          </w:p>
        </w:tc>
        <w:tc>
          <w:tcPr>
            <w:tcW w:type="dxa" w:w="510"/>
          </w:tcPr>
          <w:p>
            <w:r/>
            <w:r>
              <w:rPr>
                <w:sz w:val="13"/>
              </w:rPr>
              <w:t>50</w:t>
            </w:r>
          </w:p>
        </w:tc>
        <w:tc>
          <w:tcPr>
            <w:tcW w:type="dxa" w:w="567"/>
          </w:tcPr>
          <w:p>
            <w:r/>
            <w:r>
              <w:rPr>
                <w:sz w:val="13"/>
              </w:rPr>
              <w:t>9.6</w:t>
            </w:r>
          </w:p>
        </w:tc>
        <w:tc>
          <w:tcPr>
            <w:tcW w:type="dxa" w:w="2778"/>
          </w:tcPr>
          <w:p>
            <w:r/>
            <w:r>
              <w:rPr>
                <w:sz w:val="13"/>
              </w:rPr>
              <w:t>open repriced from grey (+57.1% to +50.2%) before trading; instl 10.9x: holders sold into the open</w:t>
            </w:r>
          </w:p>
        </w:tc>
      </w:tr>
      <w:tr>
        <w:tc>
          <w:tcPr>
            <w:tcW w:type="dxa" w:w="567"/>
          </w:tcPr>
          <w:p>
            <w:r/>
            <w:r>
              <w:rPr>
                <w:sz w:val="13"/>
              </w:rPr>
              <w:t>2553</w:t>
            </w:r>
          </w:p>
        </w:tc>
        <w:tc>
          <w:tcPr>
            <w:tcW w:type="dxa" w:w="1247"/>
          </w:tcPr>
          <w:p>
            <w:r/>
            <w:r>
              <w:rPr>
                <w:sz w:val="13"/>
              </w:rPr>
              <w:t>SHOUGANG LANZA</w:t>
            </w:r>
          </w:p>
        </w:tc>
        <w:tc>
          <w:tcPr>
            <w:tcW w:type="dxa" w:w="737"/>
          </w:tcPr>
          <w:p>
            <w:r/>
            <w:r>
              <w:rPr>
                <w:sz w:val="13"/>
              </w:rPr>
              <w:t>26-06-03</w:t>
            </w:r>
          </w:p>
        </w:tc>
        <w:tc>
          <w:tcPr>
            <w:tcW w:type="dxa" w:w="680"/>
          </w:tcPr>
          <w:p>
            <w:r/>
            <w:r>
              <w:rPr>
                <w:sz w:val="13"/>
              </w:rPr>
              <w:t>+146.6%</w:t>
            </w:r>
          </w:p>
        </w:tc>
        <w:tc>
          <w:tcPr>
            <w:tcW w:type="dxa" w:w="680"/>
          </w:tcPr>
          <w:p>
            <w:r/>
            <w:r>
              <w:rPr>
                <w:sz w:val="13"/>
              </w:rPr>
              <w:t>+91.8%</w:t>
            </w:r>
          </w:p>
        </w:tc>
        <w:tc>
          <w:tcPr>
            <w:tcW w:type="dxa" w:w="680"/>
          </w:tcPr>
          <w:p>
            <w:r/>
            <w:r>
              <w:rPr>
                <w:sz w:val="13"/>
              </w:rPr>
              <w:t>+44.2%</w:t>
            </w:r>
          </w:p>
        </w:tc>
        <w:tc>
          <w:tcPr>
            <w:tcW w:type="dxa" w:w="397"/>
          </w:tcPr>
          <w:p>
            <w:r/>
            <w:r>
              <w:rPr>
                <w:sz w:val="13"/>
              </w:rPr>
              <w:t>C</w:t>
            </w:r>
          </w:p>
        </w:tc>
        <w:tc>
          <w:tcPr>
            <w:tcW w:type="dxa" w:w="737"/>
          </w:tcPr>
          <w:p>
            <w:r/>
            <w:r>
              <w:rPr>
                <w:sz w:val="13"/>
              </w:rPr>
              <w:t>1,422x</w:t>
            </w:r>
          </w:p>
        </w:tc>
        <w:tc>
          <w:tcPr>
            <w:tcW w:type="dxa" w:w="567"/>
          </w:tcPr>
          <w:p>
            <w:r/>
            <w:r>
              <w:rPr>
                <w:sz w:val="13"/>
              </w:rPr>
              <w:t>0.9x</w:t>
            </w:r>
          </w:p>
        </w:tc>
        <w:tc>
          <w:tcPr>
            <w:tcW w:type="dxa" w:w="510"/>
          </w:tcPr>
          <w:p>
            <w:r/>
            <w:r>
              <w:rPr>
                <w:sz w:val="13"/>
              </w:rPr>
              <w:t>0</w:t>
            </w:r>
          </w:p>
        </w:tc>
        <w:tc>
          <w:tcPr>
            <w:tcW w:type="dxa" w:w="567"/>
          </w:tcPr>
          <w:p>
            <w:r/>
            <w:r>
              <w:rPr>
                <w:sz w:val="13"/>
              </w:rPr>
              <w:t>10.0</w:t>
            </w:r>
          </w:p>
        </w:tc>
        <w:tc>
          <w:tcPr>
            <w:tcW w:type="dxa" w:w="2778"/>
          </w:tcPr>
          <w:p>
            <w:r/>
            <w:r>
              <w:rPr>
                <w:sz w:val="13"/>
              </w:rPr>
              <w:t>open repriced from grey (+146.6% to +91.8%) before trading</w:t>
            </w:r>
          </w:p>
        </w:tc>
      </w:tr>
      <w:tr>
        <w:tc>
          <w:tcPr>
            <w:tcW w:type="dxa" w:w="567"/>
          </w:tcPr>
          <w:p>
            <w:r/>
            <w:r>
              <w:rPr>
                <w:sz w:val="13"/>
              </w:rPr>
              <w:t>3388</w:t>
            </w:r>
          </w:p>
        </w:tc>
        <w:tc>
          <w:tcPr>
            <w:tcW w:type="dxa" w:w="1247"/>
          </w:tcPr>
          <w:p>
            <w:r/>
            <w:r>
              <w:rPr>
                <w:sz w:val="13"/>
              </w:rPr>
              <w:t>CREALITY</w:t>
            </w:r>
          </w:p>
        </w:tc>
        <w:tc>
          <w:tcPr>
            <w:tcW w:type="dxa" w:w="737"/>
          </w:tcPr>
          <w:p>
            <w:r/>
            <w:r>
              <w:rPr>
                <w:sz w:val="13"/>
              </w:rPr>
              <w:t>26-05-29</w:t>
            </w:r>
          </w:p>
        </w:tc>
        <w:tc>
          <w:tcPr>
            <w:tcW w:type="dxa" w:w="680"/>
          </w:tcPr>
          <w:p>
            <w:r/>
            <w:r>
              <w:rPr>
                <w:sz w:val="13"/>
              </w:rPr>
              <w:t>+70.6%</w:t>
            </w:r>
          </w:p>
        </w:tc>
        <w:tc>
          <w:tcPr>
            <w:tcW w:type="dxa" w:w="680"/>
          </w:tcPr>
          <w:p>
            <w:r/>
            <w:r>
              <w:rPr>
                <w:sz w:val="13"/>
              </w:rPr>
              <w:t>+80.2%</w:t>
            </w:r>
          </w:p>
        </w:tc>
        <w:tc>
          <w:tcPr>
            <w:tcW w:type="dxa" w:w="680"/>
          </w:tcPr>
          <w:p>
            <w:r/>
            <w:r>
              <w:rPr>
                <w:sz w:val="13"/>
              </w:rPr>
              <w:t>+21.3%</w:t>
            </w:r>
          </w:p>
        </w:tc>
        <w:tc>
          <w:tcPr>
            <w:tcW w:type="dxa" w:w="397"/>
          </w:tcPr>
          <w:p>
            <w:r/>
            <w:r>
              <w:rPr>
                <w:sz w:val="13"/>
              </w:rPr>
              <w:t>C</w:t>
            </w:r>
          </w:p>
        </w:tc>
        <w:tc>
          <w:tcPr>
            <w:tcW w:type="dxa" w:w="737"/>
          </w:tcPr>
          <w:p>
            <w:r/>
            <w:r>
              <w:rPr>
                <w:sz w:val="13"/>
              </w:rPr>
              <w:t>3,829x</w:t>
            </w:r>
          </w:p>
        </w:tc>
        <w:tc>
          <w:tcPr>
            <w:tcW w:type="dxa" w:w="567"/>
          </w:tcPr>
          <w:p>
            <w:r/>
            <w:r>
              <w:rPr>
                <w:sz w:val="13"/>
              </w:rPr>
              <w:t>26.8x</w:t>
            </w:r>
          </w:p>
        </w:tc>
        <w:tc>
          <w:tcPr>
            <w:tcW w:type="dxa" w:w="510"/>
          </w:tcPr>
          <w:p>
            <w:r/>
            <w:r>
              <w:rPr>
                <w:sz w:val="13"/>
              </w:rPr>
              <w:t>50</w:t>
            </w:r>
          </w:p>
        </w:tc>
        <w:tc>
          <w:tcPr>
            <w:tcW w:type="dxa" w:w="567"/>
          </w:tcPr>
          <w:p>
            <w:r/>
            <w:r>
              <w:rPr>
                <w:sz w:val="13"/>
              </w:rPr>
              <w:t>7.9</w:t>
            </w:r>
          </w:p>
        </w:tc>
        <w:tc>
          <w:tcPr>
            <w:tcW w:type="dxa" w:w="2778"/>
          </w:tcPr>
          <w:p>
            <w:r/>
            <w:r>
              <w:rPr>
                <w:sz w:val="13"/>
              </w:rPr>
              <w:t>open repriced from grey (+70.6% to +80.2%) before trading; instl 26.8x: holders sold into the open</w:t>
            </w:r>
          </w:p>
        </w:tc>
      </w:tr>
      <w:tr>
        <w:tc>
          <w:tcPr>
            <w:tcW w:type="dxa" w:w="567"/>
          </w:tcPr>
          <w:p>
            <w:r/>
            <w:r>
              <w:rPr>
                <w:sz w:val="13"/>
              </w:rPr>
              <w:t>3310</w:t>
            </w:r>
          </w:p>
        </w:tc>
        <w:tc>
          <w:tcPr>
            <w:tcW w:type="dxa" w:w="1247"/>
          </w:tcPr>
          <w:p>
            <w:r/>
            <w:r>
              <w:rPr>
                <w:sz w:val="13"/>
              </w:rPr>
              <w:t>VIEWTRIX TECH</w:t>
            </w:r>
          </w:p>
        </w:tc>
        <w:tc>
          <w:tcPr>
            <w:tcW w:type="dxa" w:w="737"/>
          </w:tcPr>
          <w:p>
            <w:r/>
            <w:r>
              <w:rPr>
                <w:sz w:val="13"/>
              </w:rPr>
              <w:t>26-05-27</w:t>
            </w:r>
          </w:p>
        </w:tc>
        <w:tc>
          <w:tcPr>
            <w:tcW w:type="dxa" w:w="680"/>
          </w:tcPr>
          <w:p>
            <w:r/>
            <w:r>
              <w:rPr>
                <w:sz w:val="13"/>
              </w:rPr>
              <w:t>+20.8%</w:t>
            </w:r>
          </w:p>
        </w:tc>
        <w:tc>
          <w:tcPr>
            <w:tcW w:type="dxa" w:w="680"/>
          </w:tcPr>
          <w:p>
            <w:r/>
            <w:r>
              <w:rPr>
                <w:sz w:val="13"/>
              </w:rPr>
              <w:t>+22.4%</w:t>
            </w:r>
          </w:p>
        </w:tc>
        <w:tc>
          <w:tcPr>
            <w:tcW w:type="dxa" w:w="680"/>
          </w:tcPr>
          <w:p>
            <w:r/>
            <w:r>
              <w:rPr>
                <w:sz w:val="13"/>
              </w:rPr>
              <w:t>+91.7%</w:t>
            </w:r>
          </w:p>
        </w:tc>
        <w:tc>
          <w:tcPr>
            <w:tcW w:type="dxa" w:w="397"/>
          </w:tcPr>
          <w:p>
            <w:r/>
            <w:r>
              <w:rPr>
                <w:sz w:val="13"/>
              </w:rPr>
              <w:t>B</w:t>
            </w:r>
          </w:p>
        </w:tc>
        <w:tc>
          <w:tcPr>
            <w:tcW w:type="dxa" w:w="737"/>
          </w:tcPr>
          <w:p>
            <w:r/>
            <w:r>
              <w:rPr>
                <w:sz w:val="13"/>
              </w:rPr>
              <w:t>3,560x</w:t>
            </w:r>
          </w:p>
        </w:tc>
        <w:tc>
          <w:tcPr>
            <w:tcW w:type="dxa" w:w="567"/>
          </w:tcPr>
          <w:p>
            <w:r/>
            <w:r>
              <w:rPr>
                <w:sz w:val="13"/>
              </w:rPr>
              <w:t>7.0x</w:t>
            </w:r>
          </w:p>
        </w:tc>
        <w:tc>
          <w:tcPr>
            <w:tcW w:type="dxa" w:w="510"/>
          </w:tcPr>
          <w:p>
            <w:r/>
            <w:r>
              <w:rPr>
                <w:sz w:val="13"/>
              </w:rPr>
              <w:t>35</w:t>
            </w:r>
          </w:p>
        </w:tc>
        <w:tc>
          <w:tcPr>
            <w:tcW w:type="dxa" w:w="567"/>
          </w:tcPr>
          <w:p>
            <w:r/>
            <w:r>
              <w:rPr>
                <w:sz w:val="13"/>
              </w:rPr>
              <w:t>9.1</w:t>
            </w:r>
          </w:p>
        </w:tc>
        <w:tc>
          <w:tcPr>
            <w:tcW w:type="dxa" w:w="2778"/>
          </w:tcPr>
          <w:p>
            <w:r/>
            <w:r>
              <w:rPr>
                <w:sz w:val="13"/>
              </w:rPr>
              <w:t>retail 3,560x carried it past grey; 2026: hot greys extended 32/59 that year</w:t>
            </w:r>
          </w:p>
        </w:tc>
      </w:tr>
      <w:tr>
        <w:tc>
          <w:tcPr>
            <w:tcW w:type="dxa" w:w="567"/>
          </w:tcPr>
          <w:p>
            <w:r/>
            <w:r>
              <w:rPr>
                <w:sz w:val="13"/>
              </w:rPr>
              <w:t>2723</w:t>
            </w:r>
          </w:p>
        </w:tc>
        <w:tc>
          <w:tcPr>
            <w:tcW w:type="dxa" w:w="1247"/>
          </w:tcPr>
          <w:p>
            <w:r/>
            <w:r>
              <w:rPr>
                <w:sz w:val="13"/>
              </w:rPr>
              <w:t>DEEPZERO</w:t>
            </w:r>
          </w:p>
        </w:tc>
        <w:tc>
          <w:tcPr>
            <w:tcW w:type="dxa" w:w="737"/>
          </w:tcPr>
          <w:p>
            <w:r/>
            <w:r>
              <w:rPr>
                <w:sz w:val="13"/>
              </w:rPr>
              <w:t>26-05-27</w:t>
            </w:r>
          </w:p>
        </w:tc>
        <w:tc>
          <w:tcPr>
            <w:tcW w:type="dxa" w:w="680"/>
          </w:tcPr>
          <w:p>
            <w:r/>
            <w:r>
              <w:rPr>
                <w:sz w:val="13"/>
              </w:rPr>
              <w:t>+168.5%</w:t>
            </w:r>
          </w:p>
        </w:tc>
        <w:tc>
          <w:tcPr>
            <w:tcW w:type="dxa" w:w="680"/>
          </w:tcPr>
          <w:p>
            <w:r/>
            <w:r>
              <w:rPr>
                <w:sz w:val="13"/>
              </w:rPr>
              <w:t>+179.3%</w:t>
            </w:r>
          </w:p>
        </w:tc>
        <w:tc>
          <w:tcPr>
            <w:tcW w:type="dxa" w:w="680"/>
          </w:tcPr>
          <w:p>
            <w:r/>
            <w:r>
              <w:rPr>
                <w:sz w:val="13"/>
              </w:rPr>
              <w:t>+265.8%</w:t>
            </w:r>
          </w:p>
        </w:tc>
        <w:tc>
          <w:tcPr>
            <w:tcW w:type="dxa" w:w="397"/>
          </w:tcPr>
          <w:p>
            <w:r/>
            <w:r>
              <w:rPr>
                <w:sz w:val="13"/>
              </w:rPr>
              <w:t>B</w:t>
            </w:r>
          </w:p>
        </w:tc>
        <w:tc>
          <w:tcPr>
            <w:tcW w:type="dxa" w:w="737"/>
          </w:tcPr>
          <w:p>
            <w:r/>
            <w:r>
              <w:rPr>
                <w:sz w:val="13"/>
              </w:rPr>
              <w:t>5,480x</w:t>
            </w:r>
          </w:p>
        </w:tc>
        <w:tc>
          <w:tcPr>
            <w:tcW w:type="dxa" w:w="567"/>
          </w:tcPr>
          <w:p>
            <w:r/>
            <w:r>
              <w:rPr>
                <w:sz w:val="13"/>
              </w:rPr>
              <w:t>3.4x</w:t>
            </w:r>
          </w:p>
        </w:tc>
        <w:tc>
          <w:tcPr>
            <w:tcW w:type="dxa" w:w="510"/>
          </w:tcPr>
          <w:p>
            <w:r/>
            <w:r>
              <w:rPr>
                <w:sz w:val="13"/>
              </w:rPr>
              <w:t>0</w:t>
            </w:r>
          </w:p>
        </w:tc>
        <w:tc>
          <w:tcPr>
            <w:tcW w:type="dxa" w:w="567"/>
          </w:tcPr>
          <w:p>
            <w:r/>
            <w:r>
              <w:rPr>
                <w:sz w:val="13"/>
              </w:rPr>
              <w:t>10.0</w:t>
            </w:r>
          </w:p>
        </w:tc>
        <w:tc>
          <w:tcPr>
            <w:tcW w:type="dxa" w:w="2778"/>
          </w:tcPr>
          <w:p>
            <w:r/>
            <w:r>
              <w:rPr>
                <w:sz w:val="13"/>
              </w:rPr>
              <w:t>open repriced from grey (+168.5% to +179.3%) before trading; retail 5,480x carried it past grey; 2026: hot greys extended 32/59 that year</w:t>
            </w:r>
          </w:p>
        </w:tc>
      </w:tr>
      <w:tr>
        <w:tc>
          <w:tcPr>
            <w:tcW w:type="dxa" w:w="567"/>
          </w:tcPr>
          <w:p>
            <w:r/>
            <w:r>
              <w:rPr>
                <w:sz w:val="13"/>
              </w:rPr>
              <w:t>0901</w:t>
            </w:r>
          </w:p>
        </w:tc>
        <w:tc>
          <w:tcPr>
            <w:tcW w:type="dxa" w:w="1247"/>
          </w:tcPr>
          <w:p>
            <w:r/>
            <w:r>
              <w:rPr>
                <w:sz w:val="13"/>
              </w:rPr>
              <w:t>SDMC</w:t>
            </w:r>
          </w:p>
        </w:tc>
        <w:tc>
          <w:tcPr>
            <w:tcW w:type="dxa" w:w="737"/>
          </w:tcPr>
          <w:p>
            <w:r/>
            <w:r>
              <w:rPr>
                <w:sz w:val="13"/>
              </w:rPr>
              <w:t>26-05-27</w:t>
            </w:r>
          </w:p>
        </w:tc>
        <w:tc>
          <w:tcPr>
            <w:tcW w:type="dxa" w:w="680"/>
          </w:tcPr>
          <w:p>
            <w:r/>
            <w:r>
              <w:rPr>
                <w:sz w:val="13"/>
              </w:rPr>
              <w:t>+93.6%</w:t>
            </w:r>
          </w:p>
        </w:tc>
        <w:tc>
          <w:tcPr>
            <w:tcW w:type="dxa" w:w="680"/>
          </w:tcPr>
          <w:p>
            <w:r/>
            <w:r>
              <w:rPr>
                <w:sz w:val="13"/>
              </w:rPr>
              <w:t>+100.6%</w:t>
            </w:r>
          </w:p>
        </w:tc>
        <w:tc>
          <w:tcPr>
            <w:tcW w:type="dxa" w:w="680"/>
          </w:tcPr>
          <w:p>
            <w:r/>
            <w:r>
              <w:rPr>
                <w:sz w:val="13"/>
              </w:rPr>
              <w:t>+86.6%</w:t>
            </w:r>
          </w:p>
        </w:tc>
        <w:tc>
          <w:tcPr>
            <w:tcW w:type="dxa" w:w="397"/>
          </w:tcPr>
          <w:p>
            <w:r/>
            <w:r>
              <w:rPr>
                <w:sz w:val="13"/>
              </w:rPr>
              <w:t>C</w:t>
            </w:r>
          </w:p>
        </w:tc>
        <w:tc>
          <w:tcPr>
            <w:tcW w:type="dxa" w:w="737"/>
          </w:tcPr>
          <w:p>
            <w:r/>
            <w:r>
              <w:rPr>
                <w:sz w:val="13"/>
              </w:rPr>
              <w:t>1,972x</w:t>
            </w:r>
          </w:p>
        </w:tc>
        <w:tc>
          <w:tcPr>
            <w:tcW w:type="dxa" w:w="567"/>
          </w:tcPr>
          <w:p>
            <w:r/>
            <w:r>
              <w:rPr>
                <w:sz w:val="13"/>
              </w:rPr>
              <w:t>n/a</w:t>
            </w:r>
          </w:p>
        </w:tc>
        <w:tc>
          <w:tcPr>
            <w:tcW w:type="dxa" w:w="510"/>
          </w:tcPr>
          <w:p>
            <w:r/>
            <w:r>
              <w:rPr>
                <w:sz w:val="13"/>
              </w:rPr>
              <w:t>0</w:t>
            </w:r>
          </w:p>
        </w:tc>
        <w:tc>
          <w:tcPr>
            <w:tcW w:type="dxa" w:w="567"/>
          </w:tcPr>
          <w:p>
            <w:r/>
            <w:r>
              <w:rPr>
                <w:sz w:val="13"/>
              </w:rPr>
              <w:t>9.2</w:t>
            </w:r>
          </w:p>
        </w:tc>
        <w:tc>
          <w:tcPr>
            <w:tcW w:type="dxa" w:w="2778"/>
          </w:tcPr>
          <w:p>
            <w:r/>
            <w:r>
              <w:rPr>
                <w:sz w:val="13"/>
              </w:rPr>
              <w:t>open repriced from grey (+93.6% to +100.6%) before trading</w:t>
            </w:r>
          </w:p>
        </w:tc>
      </w:tr>
      <w:tr>
        <w:tc>
          <w:tcPr>
            <w:tcW w:type="dxa" w:w="567"/>
          </w:tcPr>
          <w:p>
            <w:r/>
            <w:r>
              <w:rPr>
                <w:sz w:val="13"/>
              </w:rPr>
              <w:t>6872</w:t>
            </w:r>
          </w:p>
        </w:tc>
        <w:tc>
          <w:tcPr>
            <w:tcW w:type="dxa" w:w="1247"/>
          </w:tcPr>
          <w:p>
            <w:r/>
            <w:r>
              <w:rPr>
                <w:sz w:val="13"/>
              </w:rPr>
              <w:t>TENNOR THERAP-B</w:t>
            </w:r>
          </w:p>
        </w:tc>
        <w:tc>
          <w:tcPr>
            <w:tcW w:type="dxa" w:w="737"/>
          </w:tcPr>
          <w:p>
            <w:r/>
            <w:r>
              <w:rPr>
                <w:sz w:val="13"/>
              </w:rPr>
              <w:t>26-05-22</w:t>
            </w:r>
          </w:p>
        </w:tc>
        <w:tc>
          <w:tcPr>
            <w:tcW w:type="dxa" w:w="680"/>
          </w:tcPr>
          <w:p>
            <w:r/>
            <w:r>
              <w:rPr>
                <w:sz w:val="13"/>
              </w:rPr>
              <w:t>+94.8%</w:t>
            </w:r>
          </w:p>
        </w:tc>
        <w:tc>
          <w:tcPr>
            <w:tcW w:type="dxa" w:w="680"/>
          </w:tcPr>
          <w:p>
            <w:r/>
            <w:r>
              <w:rPr>
                <w:sz w:val="13"/>
              </w:rPr>
              <w:t>+98.2%</w:t>
            </w:r>
          </w:p>
        </w:tc>
        <w:tc>
          <w:tcPr>
            <w:tcW w:type="dxa" w:w="680"/>
          </w:tcPr>
          <w:p>
            <w:r/>
            <w:r>
              <w:rPr>
                <w:sz w:val="13"/>
              </w:rPr>
              <w:t>+178.7%</w:t>
            </w:r>
          </w:p>
        </w:tc>
        <w:tc>
          <w:tcPr>
            <w:tcW w:type="dxa" w:w="397"/>
          </w:tcPr>
          <w:p>
            <w:r/>
            <w:r>
              <w:rPr>
                <w:sz w:val="13"/>
              </w:rPr>
              <w:t>B</w:t>
            </w:r>
          </w:p>
        </w:tc>
        <w:tc>
          <w:tcPr>
            <w:tcW w:type="dxa" w:w="737"/>
          </w:tcPr>
          <w:p>
            <w:r/>
            <w:r>
              <w:rPr>
                <w:sz w:val="13"/>
              </w:rPr>
              <w:t>9,015x</w:t>
            </w:r>
          </w:p>
        </w:tc>
        <w:tc>
          <w:tcPr>
            <w:tcW w:type="dxa" w:w="567"/>
          </w:tcPr>
          <w:p>
            <w:r/>
            <w:r>
              <w:rPr>
                <w:sz w:val="13"/>
              </w:rPr>
              <w:t>9.2x</w:t>
            </w:r>
          </w:p>
        </w:tc>
        <w:tc>
          <w:tcPr>
            <w:tcW w:type="dxa" w:w="510"/>
          </w:tcPr>
          <w:p>
            <w:r/>
            <w:r>
              <w:rPr>
                <w:sz w:val="13"/>
              </w:rPr>
              <w:t>35</w:t>
            </w:r>
          </w:p>
        </w:tc>
        <w:tc>
          <w:tcPr>
            <w:tcW w:type="dxa" w:w="567"/>
          </w:tcPr>
          <w:p>
            <w:r/>
            <w:r>
              <w:rPr>
                <w:sz w:val="13"/>
              </w:rPr>
              <w:t>11.0</w:t>
            </w:r>
          </w:p>
        </w:tc>
        <w:tc>
          <w:tcPr>
            <w:tcW w:type="dxa" w:w="2778"/>
          </w:tcPr>
          <w:p>
            <w:r/>
            <w:r>
              <w:rPr>
                <w:sz w:val="13"/>
              </w:rPr>
              <w:t>retail 9,015x carried it past grey; 2026: hot greys extended 32/59 that year</w:t>
            </w:r>
          </w:p>
        </w:tc>
      </w:tr>
      <w:tr>
        <w:tc>
          <w:tcPr>
            <w:tcW w:type="dxa" w:w="567"/>
          </w:tcPr>
          <w:p>
            <w:r/>
            <w:r>
              <w:rPr>
                <w:sz w:val="13"/>
              </w:rPr>
              <w:t>1511</w:t>
            </w:r>
          </w:p>
        </w:tc>
        <w:tc>
          <w:tcPr>
            <w:tcW w:type="dxa" w:w="1247"/>
          </w:tcPr>
          <w:p>
            <w:r/>
            <w:r>
              <w:rPr>
                <w:sz w:val="13"/>
              </w:rPr>
              <w:t>UISEE TECH</w:t>
            </w:r>
          </w:p>
        </w:tc>
        <w:tc>
          <w:tcPr>
            <w:tcW w:type="dxa" w:w="737"/>
          </w:tcPr>
          <w:p>
            <w:r/>
            <w:r>
              <w:rPr>
                <w:sz w:val="13"/>
              </w:rPr>
              <w:t>26-05-20</w:t>
            </w:r>
          </w:p>
        </w:tc>
        <w:tc>
          <w:tcPr>
            <w:tcW w:type="dxa" w:w="680"/>
          </w:tcPr>
          <w:p>
            <w:r/>
            <w:r>
              <w:rPr>
                <w:sz w:val="13"/>
              </w:rPr>
              <w:t>-1.2%</w:t>
            </w:r>
          </w:p>
        </w:tc>
        <w:tc>
          <w:tcPr>
            <w:tcW w:type="dxa" w:w="680"/>
          </w:tcPr>
          <w:p>
            <w:r/>
            <w:r>
              <w:rPr>
                <w:sz w:val="13"/>
              </w:rPr>
              <w:t>-7.1%</w:t>
            </w:r>
          </w:p>
        </w:tc>
        <w:tc>
          <w:tcPr>
            <w:tcW w:type="dxa" w:w="680"/>
          </w:tcPr>
          <w:p>
            <w:r/>
            <w:r>
              <w:rPr>
                <w:sz w:val="13"/>
              </w:rPr>
              <w:t>-4.6%</w:t>
            </w:r>
          </w:p>
        </w:tc>
        <w:tc>
          <w:tcPr>
            <w:tcW w:type="dxa" w:w="397"/>
          </w:tcPr>
          <w:p>
            <w:r/>
            <w:r>
              <w:rPr>
                <w:sz w:val="13"/>
              </w:rPr>
              <w:t>E</w:t>
            </w:r>
          </w:p>
        </w:tc>
        <w:tc>
          <w:tcPr>
            <w:tcW w:type="dxa" w:w="737"/>
          </w:tcPr>
          <w:p>
            <w:r/>
            <w:r>
              <w:rPr>
                <w:sz w:val="13"/>
              </w:rPr>
              <w:t>6,777x</w:t>
            </w:r>
          </w:p>
        </w:tc>
        <w:tc>
          <w:tcPr>
            <w:tcW w:type="dxa" w:w="567"/>
          </w:tcPr>
          <w:p>
            <w:r/>
            <w:r>
              <w:rPr>
                <w:sz w:val="13"/>
              </w:rPr>
              <w:t>5.7x</w:t>
            </w:r>
          </w:p>
        </w:tc>
        <w:tc>
          <w:tcPr>
            <w:tcW w:type="dxa" w:w="510"/>
          </w:tcPr>
          <w:p>
            <w:r/>
            <w:r>
              <w:rPr>
                <w:sz w:val="13"/>
              </w:rPr>
              <w:t>30</w:t>
            </w:r>
          </w:p>
        </w:tc>
        <w:tc>
          <w:tcPr>
            <w:tcW w:type="dxa" w:w="567"/>
          </w:tcPr>
          <w:p>
            <w:r/>
            <w:r>
              <w:rPr>
                <w:sz w:val="13"/>
              </w:rPr>
              <w:t>6.2</w:t>
            </w:r>
          </w:p>
        </w:tc>
        <w:tc>
          <w:tcPr>
            <w:tcW w:type="dxa" w:w="2778"/>
          </w:tcPr>
          <w:p>
            <w:r/>
            <w:r>
              <w:rPr>
                <w:sz w:val="13"/>
              </w:rPr>
              <w:t>open repriced from grey (-1.2% to -7.1%) before trading; gapped below grey at the open</w:t>
            </w:r>
          </w:p>
        </w:tc>
      </w:tr>
      <w:tr>
        <w:tc>
          <w:tcPr>
            <w:tcW w:type="dxa" w:w="567"/>
          </w:tcPr>
          <w:p>
            <w:r/>
            <w:r>
              <w:rPr>
                <w:sz w:val="13"/>
              </w:rPr>
              <w:t>7688</w:t>
            </w:r>
          </w:p>
        </w:tc>
        <w:tc>
          <w:tcPr>
            <w:tcW w:type="dxa" w:w="1247"/>
          </w:tcPr>
          <w:p>
            <w:r/>
            <w:r>
              <w:rPr>
                <w:sz w:val="13"/>
              </w:rPr>
              <w:t>TOPNC</w:t>
            </w:r>
          </w:p>
        </w:tc>
        <w:tc>
          <w:tcPr>
            <w:tcW w:type="dxa" w:w="737"/>
          </w:tcPr>
          <w:p>
            <w:r/>
            <w:r>
              <w:rPr>
                <w:sz w:val="13"/>
              </w:rPr>
              <w:t>26-05-20</w:t>
            </w:r>
          </w:p>
        </w:tc>
        <w:tc>
          <w:tcPr>
            <w:tcW w:type="dxa" w:w="680"/>
          </w:tcPr>
          <w:p>
            <w:r/>
            <w:r>
              <w:rPr>
                <w:sz w:val="13"/>
              </w:rPr>
              <w:t>+47.8%</w:t>
            </w:r>
          </w:p>
        </w:tc>
        <w:tc>
          <w:tcPr>
            <w:tcW w:type="dxa" w:w="680"/>
          </w:tcPr>
          <w:p>
            <w:r/>
            <w:r>
              <w:rPr>
                <w:sz w:val="13"/>
              </w:rPr>
              <w:t>+40.2%</w:t>
            </w:r>
          </w:p>
        </w:tc>
        <w:tc>
          <w:tcPr>
            <w:tcW w:type="dxa" w:w="680"/>
          </w:tcPr>
          <w:p>
            <w:r/>
            <w:r>
              <w:rPr>
                <w:sz w:val="13"/>
              </w:rPr>
              <w:t>+80.0%</w:t>
            </w:r>
          </w:p>
        </w:tc>
        <w:tc>
          <w:tcPr>
            <w:tcW w:type="dxa" w:w="397"/>
          </w:tcPr>
          <w:p>
            <w:r/>
            <w:r>
              <w:rPr>
                <w:sz w:val="13"/>
              </w:rPr>
              <w:t>B</w:t>
            </w:r>
          </w:p>
        </w:tc>
        <w:tc>
          <w:tcPr>
            <w:tcW w:type="dxa" w:w="737"/>
          </w:tcPr>
          <w:p>
            <w:r/>
            <w:r>
              <w:rPr>
                <w:sz w:val="13"/>
              </w:rPr>
              <w:t>3,765x</w:t>
            </w:r>
          </w:p>
        </w:tc>
        <w:tc>
          <w:tcPr>
            <w:tcW w:type="dxa" w:w="567"/>
          </w:tcPr>
          <w:p>
            <w:r/>
            <w:r>
              <w:rPr>
                <w:sz w:val="13"/>
              </w:rPr>
              <w:t>30.5x</w:t>
            </w:r>
          </w:p>
        </w:tc>
        <w:tc>
          <w:tcPr>
            <w:tcW w:type="dxa" w:w="510"/>
          </w:tcPr>
          <w:p>
            <w:r/>
            <w:r>
              <w:rPr>
                <w:sz w:val="13"/>
              </w:rPr>
              <w:t>50</w:t>
            </w:r>
          </w:p>
        </w:tc>
        <w:tc>
          <w:tcPr>
            <w:tcW w:type="dxa" w:w="567"/>
          </w:tcPr>
          <w:p>
            <w:r/>
            <w:r>
              <w:rPr>
                <w:sz w:val="13"/>
              </w:rPr>
              <w:t>8.9</w:t>
            </w:r>
          </w:p>
        </w:tc>
        <w:tc>
          <w:tcPr>
            <w:tcW w:type="dxa" w:w="2778"/>
          </w:tcPr>
          <w:p>
            <w:r/>
            <w:r>
              <w:rPr>
                <w:sz w:val="13"/>
              </w:rPr>
              <w:t>open repriced from grey (+47.8% to +40.2%) before trading; retail 3,765x carried it past grey; 2026: hot greys extended 32/59 that year</w:t>
            </w:r>
          </w:p>
        </w:tc>
      </w:tr>
      <w:tr>
        <w:tc>
          <w:tcPr>
            <w:tcW w:type="dxa" w:w="567"/>
          </w:tcPr>
          <w:p>
            <w:r/>
            <w:r>
              <w:rPr>
                <w:sz w:val="13"/>
              </w:rPr>
              <w:t>6871</w:t>
            </w:r>
          </w:p>
        </w:tc>
        <w:tc>
          <w:tcPr>
            <w:tcW w:type="dxa" w:w="1247"/>
          </w:tcPr>
          <w:p>
            <w:r/>
            <w:r>
              <w:rPr>
                <w:sz w:val="13"/>
              </w:rPr>
              <w:t>ROBOTPHOENIX</w:t>
            </w:r>
          </w:p>
        </w:tc>
        <w:tc>
          <w:tcPr>
            <w:tcW w:type="dxa" w:w="737"/>
          </w:tcPr>
          <w:p>
            <w:r/>
            <w:r>
              <w:rPr>
                <w:sz w:val="13"/>
              </w:rPr>
              <w:t>26-05-18</w:t>
            </w:r>
          </w:p>
        </w:tc>
        <w:tc>
          <w:tcPr>
            <w:tcW w:type="dxa" w:w="680"/>
          </w:tcPr>
          <w:p>
            <w:r/>
            <w:r>
              <w:rPr>
                <w:sz w:val="13"/>
              </w:rPr>
              <w:t>+79.2%</w:t>
            </w:r>
          </w:p>
        </w:tc>
        <w:tc>
          <w:tcPr>
            <w:tcW w:type="dxa" w:w="680"/>
          </w:tcPr>
          <w:p>
            <w:r/>
            <w:r>
              <w:rPr>
                <w:sz w:val="13"/>
              </w:rPr>
              <w:t>+79.2%</w:t>
            </w:r>
          </w:p>
        </w:tc>
        <w:tc>
          <w:tcPr>
            <w:tcW w:type="dxa" w:w="680"/>
          </w:tcPr>
          <w:p>
            <w:r/>
            <w:r>
              <w:rPr>
                <w:sz w:val="13"/>
              </w:rPr>
              <w:t>+76.2%</w:t>
            </w:r>
          </w:p>
        </w:tc>
        <w:tc>
          <w:tcPr>
            <w:tcW w:type="dxa" w:w="397"/>
          </w:tcPr>
          <w:p>
            <w:r/>
            <w:r>
              <w:rPr>
                <w:sz w:val="13"/>
              </w:rPr>
              <w:t>C</w:t>
            </w:r>
          </w:p>
        </w:tc>
        <w:tc>
          <w:tcPr>
            <w:tcW w:type="dxa" w:w="737"/>
          </w:tcPr>
          <w:p>
            <w:r/>
            <w:r>
              <w:rPr>
                <w:sz w:val="13"/>
              </w:rPr>
              <w:t>14,855x</w:t>
            </w:r>
          </w:p>
        </w:tc>
        <w:tc>
          <w:tcPr>
            <w:tcW w:type="dxa" w:w="567"/>
          </w:tcPr>
          <w:p>
            <w:r/>
            <w:r>
              <w:rPr>
                <w:sz w:val="13"/>
              </w:rPr>
              <w:t>9.8x</w:t>
            </w:r>
          </w:p>
        </w:tc>
        <w:tc>
          <w:tcPr>
            <w:tcW w:type="dxa" w:w="510"/>
          </w:tcPr>
          <w:p>
            <w:r/>
            <w:r>
              <w:rPr>
                <w:sz w:val="13"/>
              </w:rPr>
              <w:t>0</w:t>
            </w:r>
          </w:p>
        </w:tc>
        <w:tc>
          <w:tcPr>
            <w:tcW w:type="dxa" w:w="567"/>
          </w:tcPr>
          <w:p>
            <w:r/>
            <w:r>
              <w:rPr>
                <w:sz w:val="13"/>
              </w:rPr>
              <w:t>10.0</w:t>
            </w:r>
          </w:p>
        </w:tc>
        <w:tc>
          <w:tcPr>
            <w:tcW w:type="dxa" w:w="2778"/>
          </w:tcPr>
          <w:p>
            <w:r/>
            <w:r>
              <w:rPr>
                <w:sz w:val="13"/>
              </w:rPr>
              <w:t>instl 9.8x: holders sold into the open</w:t>
            </w:r>
          </w:p>
        </w:tc>
      </w:tr>
      <w:tr>
        <w:tc>
          <w:tcPr>
            <w:tcW w:type="dxa" w:w="567"/>
          </w:tcPr>
          <w:p>
            <w:r/>
            <w:r>
              <w:rPr>
                <w:sz w:val="13"/>
              </w:rPr>
              <w:t>7630</w:t>
            </w:r>
          </w:p>
        </w:tc>
        <w:tc>
          <w:tcPr>
            <w:tcW w:type="dxa" w:w="1247"/>
          </w:tcPr>
          <w:p>
            <w:r/>
            <w:r>
              <w:rPr>
                <w:sz w:val="13"/>
              </w:rPr>
              <w:t>IMPACT THERAP-B</w:t>
            </w:r>
          </w:p>
        </w:tc>
        <w:tc>
          <w:tcPr>
            <w:tcW w:type="dxa" w:w="737"/>
          </w:tcPr>
          <w:p>
            <w:r/>
            <w:r>
              <w:rPr>
                <w:sz w:val="13"/>
              </w:rPr>
              <w:t>26-05-13</w:t>
            </w:r>
          </w:p>
        </w:tc>
        <w:tc>
          <w:tcPr>
            <w:tcW w:type="dxa" w:w="680"/>
          </w:tcPr>
          <w:p>
            <w:r/>
            <w:r>
              <w:rPr>
                <w:sz w:val="13"/>
              </w:rPr>
              <w:t>+60.0%</w:t>
            </w:r>
          </w:p>
        </w:tc>
        <w:tc>
          <w:tcPr>
            <w:tcW w:type="dxa" w:w="680"/>
          </w:tcPr>
          <w:p>
            <w:r/>
            <w:r>
              <w:rPr>
                <w:sz w:val="13"/>
              </w:rPr>
              <w:t>+76.6%</w:t>
            </w:r>
          </w:p>
        </w:tc>
        <w:tc>
          <w:tcPr>
            <w:tcW w:type="dxa" w:w="680"/>
          </w:tcPr>
          <w:p>
            <w:r/>
            <w:r>
              <w:rPr>
                <w:sz w:val="13"/>
              </w:rPr>
              <w:t>+108.3%</w:t>
            </w:r>
          </w:p>
        </w:tc>
        <w:tc>
          <w:tcPr>
            <w:tcW w:type="dxa" w:w="397"/>
          </w:tcPr>
          <w:p>
            <w:r/>
            <w:r>
              <w:rPr>
                <w:sz w:val="13"/>
              </w:rPr>
              <w:t>B</w:t>
            </w:r>
          </w:p>
        </w:tc>
        <w:tc>
          <w:tcPr>
            <w:tcW w:type="dxa" w:w="737"/>
          </w:tcPr>
          <w:p>
            <w:r/>
            <w:r>
              <w:rPr>
                <w:sz w:val="13"/>
              </w:rPr>
              <w:t>2,282x</w:t>
            </w:r>
          </w:p>
        </w:tc>
        <w:tc>
          <w:tcPr>
            <w:tcW w:type="dxa" w:w="567"/>
          </w:tcPr>
          <w:p>
            <w:r/>
            <w:r>
              <w:rPr>
                <w:sz w:val="13"/>
              </w:rPr>
              <w:t>24.6x</w:t>
            </w:r>
          </w:p>
        </w:tc>
        <w:tc>
          <w:tcPr>
            <w:tcW w:type="dxa" w:w="510"/>
          </w:tcPr>
          <w:p>
            <w:r/>
            <w:r>
              <w:rPr>
                <w:sz w:val="13"/>
              </w:rPr>
              <w:t>33</w:t>
            </w:r>
          </w:p>
        </w:tc>
        <w:tc>
          <w:tcPr>
            <w:tcW w:type="dxa" w:w="567"/>
          </w:tcPr>
          <w:p>
            <w:r/>
            <w:r>
              <w:rPr>
                <w:sz w:val="13"/>
              </w:rPr>
              <w:t>11.4</w:t>
            </w:r>
          </w:p>
        </w:tc>
        <w:tc>
          <w:tcPr>
            <w:tcW w:type="dxa" w:w="2778"/>
          </w:tcPr>
          <w:p>
            <w:r/>
            <w:r>
              <w:rPr>
                <w:sz w:val="13"/>
              </w:rPr>
              <w:t>open repriced from grey (+60.0% to +76.6%) before trading; retail 2,282x carried it past grey; 2026: hot greys extended 32/59 that year</w:t>
            </w:r>
          </w:p>
        </w:tc>
      </w:tr>
      <w:tr>
        <w:tc>
          <w:tcPr>
            <w:tcW w:type="dxa" w:w="567"/>
          </w:tcPr>
          <w:p>
            <w:r/>
            <w:r>
              <w:rPr>
                <w:sz w:val="13"/>
              </w:rPr>
              <w:t>7666</w:t>
            </w:r>
          </w:p>
        </w:tc>
        <w:tc>
          <w:tcPr>
            <w:tcW w:type="dxa" w:w="1247"/>
          </w:tcPr>
          <w:p>
            <w:r/>
            <w:r>
              <w:rPr>
                <w:sz w:val="13"/>
              </w:rPr>
              <w:t>METIS TECHBIO-P</w:t>
            </w:r>
          </w:p>
        </w:tc>
        <w:tc>
          <w:tcPr>
            <w:tcW w:type="dxa" w:w="737"/>
          </w:tcPr>
          <w:p>
            <w:r/>
            <w:r>
              <w:rPr>
                <w:sz w:val="13"/>
              </w:rPr>
              <w:t>26-05-13</w:t>
            </w:r>
          </w:p>
        </w:tc>
        <w:tc>
          <w:tcPr>
            <w:tcW w:type="dxa" w:w="680"/>
          </w:tcPr>
          <w:p>
            <w:r/>
            <w:r>
              <w:rPr>
                <w:sz w:val="13"/>
              </w:rPr>
              <w:t>+180.0%</w:t>
            </w:r>
          </w:p>
        </w:tc>
        <w:tc>
          <w:tcPr>
            <w:tcW w:type="dxa" w:w="680"/>
          </w:tcPr>
          <w:p>
            <w:r/>
            <w:r>
              <w:rPr>
                <w:sz w:val="13"/>
              </w:rPr>
              <w:t>+173.1%</w:t>
            </w:r>
          </w:p>
        </w:tc>
        <w:tc>
          <w:tcPr>
            <w:tcW w:type="dxa" w:w="680"/>
          </w:tcPr>
          <w:p>
            <w:r/>
            <w:r>
              <w:rPr>
                <w:sz w:val="13"/>
              </w:rPr>
              <w:t>+126.7%</w:t>
            </w:r>
          </w:p>
        </w:tc>
        <w:tc>
          <w:tcPr>
            <w:tcW w:type="dxa" w:w="397"/>
          </w:tcPr>
          <w:p>
            <w:r/>
            <w:r>
              <w:rPr>
                <w:sz w:val="13"/>
              </w:rPr>
              <w:t>C</w:t>
            </w:r>
          </w:p>
        </w:tc>
        <w:tc>
          <w:tcPr>
            <w:tcW w:type="dxa" w:w="737"/>
          </w:tcPr>
          <w:p>
            <w:r/>
            <w:r>
              <w:rPr>
                <w:sz w:val="13"/>
              </w:rPr>
              <w:t>6,911x</w:t>
            </w:r>
          </w:p>
        </w:tc>
        <w:tc>
          <w:tcPr>
            <w:tcW w:type="dxa" w:w="567"/>
          </w:tcPr>
          <w:p>
            <w:r/>
            <w:r>
              <w:rPr>
                <w:sz w:val="13"/>
              </w:rPr>
              <w:t>33.9x</w:t>
            </w:r>
          </w:p>
        </w:tc>
        <w:tc>
          <w:tcPr>
            <w:tcW w:type="dxa" w:w="510"/>
          </w:tcPr>
          <w:p>
            <w:r/>
            <w:r>
              <w:rPr>
                <w:sz w:val="13"/>
              </w:rPr>
              <w:t>55</w:t>
            </w:r>
          </w:p>
        </w:tc>
        <w:tc>
          <w:tcPr>
            <w:tcW w:type="dxa" w:w="567"/>
          </w:tcPr>
          <w:p>
            <w:r/>
            <w:r>
              <w:rPr>
                <w:sz w:val="13"/>
              </w:rPr>
              <w:t>7.9</w:t>
            </w:r>
          </w:p>
        </w:tc>
        <w:tc>
          <w:tcPr>
            <w:tcW w:type="dxa" w:w="2778"/>
          </w:tcPr>
          <w:p>
            <w:r/>
            <w:r>
              <w:rPr>
                <w:sz w:val="13"/>
              </w:rPr>
              <w:t>open repriced from grey (+180.0% to +173.1%) before trading; instl 33.9x: holders sold into the open</w:t>
            </w:r>
          </w:p>
        </w:tc>
      </w:tr>
      <w:tr>
        <w:tc>
          <w:tcPr>
            <w:tcW w:type="dxa" w:w="567"/>
          </w:tcPr>
          <w:p>
            <w:r/>
            <w:r>
              <w:rPr>
                <w:sz w:val="13"/>
              </w:rPr>
              <w:t>1236</w:t>
            </w:r>
          </w:p>
        </w:tc>
        <w:tc>
          <w:tcPr>
            <w:tcW w:type="dxa" w:w="1247"/>
          </w:tcPr>
          <w:p>
            <w:r/>
            <w:r>
              <w:rPr>
                <w:sz w:val="13"/>
              </w:rPr>
              <w:t>LDROBOT</w:t>
            </w:r>
          </w:p>
        </w:tc>
        <w:tc>
          <w:tcPr>
            <w:tcW w:type="dxa" w:w="737"/>
          </w:tcPr>
          <w:p>
            <w:r/>
            <w:r>
              <w:rPr>
                <w:sz w:val="13"/>
              </w:rPr>
              <w:t>26-05-11</w:t>
            </w:r>
          </w:p>
        </w:tc>
        <w:tc>
          <w:tcPr>
            <w:tcW w:type="dxa" w:w="680"/>
          </w:tcPr>
          <w:p>
            <w:r/>
            <w:r>
              <w:rPr>
                <w:sz w:val="13"/>
              </w:rPr>
              <w:t>+88.9%</w:t>
            </w:r>
          </w:p>
        </w:tc>
        <w:tc>
          <w:tcPr>
            <w:tcW w:type="dxa" w:w="680"/>
          </w:tcPr>
          <w:p>
            <w:r/>
            <w:r>
              <w:rPr>
                <w:sz w:val="13"/>
              </w:rPr>
              <w:t>+103.0%</w:t>
            </w:r>
          </w:p>
        </w:tc>
        <w:tc>
          <w:tcPr>
            <w:tcW w:type="dxa" w:w="680"/>
          </w:tcPr>
          <w:p>
            <w:r/>
            <w:r>
              <w:rPr>
                <w:sz w:val="13"/>
              </w:rPr>
              <w:t>+127.6%</w:t>
            </w:r>
          </w:p>
        </w:tc>
        <w:tc>
          <w:tcPr>
            <w:tcW w:type="dxa" w:w="397"/>
          </w:tcPr>
          <w:p>
            <w:r/>
            <w:r>
              <w:rPr>
                <w:sz w:val="13"/>
              </w:rPr>
              <w:t>B</w:t>
            </w:r>
          </w:p>
        </w:tc>
        <w:tc>
          <w:tcPr>
            <w:tcW w:type="dxa" w:w="737"/>
          </w:tcPr>
          <w:p>
            <w:r/>
            <w:r>
              <w:rPr>
                <w:sz w:val="13"/>
              </w:rPr>
              <w:t>6,708x</w:t>
            </w:r>
          </w:p>
        </w:tc>
        <w:tc>
          <w:tcPr>
            <w:tcW w:type="dxa" w:w="567"/>
          </w:tcPr>
          <w:p>
            <w:r/>
            <w:r>
              <w:rPr>
                <w:sz w:val="13"/>
              </w:rPr>
              <w:t>9.5x</w:t>
            </w:r>
          </w:p>
        </w:tc>
        <w:tc>
          <w:tcPr>
            <w:tcW w:type="dxa" w:w="510"/>
          </w:tcPr>
          <w:p>
            <w:r/>
            <w:r>
              <w:rPr>
                <w:sz w:val="13"/>
              </w:rPr>
              <w:t>32</w:t>
            </w:r>
          </w:p>
        </w:tc>
        <w:tc>
          <w:tcPr>
            <w:tcW w:type="dxa" w:w="567"/>
          </w:tcPr>
          <w:p>
            <w:r/>
            <w:r>
              <w:rPr>
                <w:sz w:val="13"/>
              </w:rPr>
              <w:t>6.7</w:t>
            </w:r>
          </w:p>
        </w:tc>
        <w:tc>
          <w:tcPr>
            <w:tcW w:type="dxa" w:w="2778"/>
          </w:tcPr>
          <w:p>
            <w:r/>
            <w:r>
              <w:rPr>
                <w:sz w:val="13"/>
              </w:rPr>
              <w:t>open repriced from grey (+88.9% to +103.0%) before trading; retail 6,708x carried it past grey; 2026: hot greys extended 32/59 that year</w:t>
            </w:r>
          </w:p>
        </w:tc>
      </w:tr>
      <w:tr>
        <w:tc>
          <w:tcPr>
            <w:tcW w:type="dxa" w:w="567"/>
          </w:tcPr>
          <w:p>
            <w:r/>
            <w:r>
              <w:rPr>
                <w:sz w:val="13"/>
              </w:rPr>
              <w:t>1187</w:t>
            </w:r>
          </w:p>
        </w:tc>
        <w:tc>
          <w:tcPr>
            <w:tcW w:type="dxa" w:w="1247"/>
          </w:tcPr>
          <w:p>
            <w:r/>
            <w:r>
              <w:rPr>
                <w:sz w:val="13"/>
              </w:rPr>
              <w:t>COFOE MEDICAL</w:t>
            </w:r>
          </w:p>
        </w:tc>
        <w:tc>
          <w:tcPr>
            <w:tcW w:type="dxa" w:w="737"/>
          </w:tcPr>
          <w:p>
            <w:r/>
            <w:r>
              <w:rPr>
                <w:sz w:val="13"/>
              </w:rPr>
              <w:t>26-05-06</w:t>
            </w:r>
          </w:p>
        </w:tc>
        <w:tc>
          <w:tcPr>
            <w:tcW w:type="dxa" w:w="680"/>
          </w:tcPr>
          <w:p>
            <w:r/>
            <w:r>
              <w:rPr>
                <w:sz w:val="13"/>
              </w:rPr>
              <w:t>+2.2%</w:t>
            </w:r>
          </w:p>
        </w:tc>
        <w:tc>
          <w:tcPr>
            <w:tcW w:type="dxa" w:w="680"/>
          </w:tcPr>
          <w:p>
            <w:r/>
            <w:r>
              <w:rPr>
                <w:sz w:val="13"/>
              </w:rPr>
              <w:t>+1.3%</w:t>
            </w:r>
          </w:p>
        </w:tc>
        <w:tc>
          <w:tcPr>
            <w:tcW w:type="dxa" w:w="680"/>
          </w:tcPr>
          <w:p>
            <w:r/>
            <w:r>
              <w:rPr>
                <w:sz w:val="13"/>
              </w:rPr>
              <w:t>-1.1%</w:t>
            </w:r>
          </w:p>
        </w:tc>
        <w:tc>
          <w:tcPr>
            <w:tcW w:type="dxa" w:w="397"/>
          </w:tcPr>
          <w:p>
            <w:r/>
            <w:r>
              <w:rPr>
                <w:sz w:val="13"/>
              </w:rPr>
              <w:t>D</w:t>
            </w:r>
          </w:p>
        </w:tc>
        <w:tc>
          <w:tcPr>
            <w:tcW w:type="dxa" w:w="737"/>
          </w:tcPr>
          <w:p>
            <w:r/>
            <w:r>
              <w:rPr>
                <w:sz w:val="13"/>
              </w:rPr>
              <w:t>399x</w:t>
            </w:r>
          </w:p>
        </w:tc>
        <w:tc>
          <w:tcPr>
            <w:tcW w:type="dxa" w:w="567"/>
          </w:tcPr>
          <w:p>
            <w:r/>
            <w:r>
              <w:rPr>
                <w:sz w:val="13"/>
              </w:rPr>
              <w:t>3.4x</w:t>
            </w:r>
          </w:p>
        </w:tc>
        <w:tc>
          <w:tcPr>
            <w:tcW w:type="dxa" w:w="510"/>
          </w:tcPr>
          <w:p>
            <w:r/>
            <w:r>
              <w:rPr>
                <w:sz w:val="13"/>
              </w:rPr>
              <w:t>36</w:t>
            </w:r>
          </w:p>
        </w:tc>
        <w:tc>
          <w:tcPr>
            <w:tcW w:type="dxa" w:w="567"/>
          </w:tcPr>
          <w:p>
            <w:r/>
            <w:r>
              <w:rPr>
                <w:sz w:val="13"/>
              </w:rPr>
              <w:t>7.4</w:t>
            </w:r>
          </w:p>
        </w:tc>
        <w:tc>
          <w:tcPr>
            <w:tcW w:type="dxa" w:w="2778"/>
          </w:tcPr>
          <w:p>
            <w:r/>
            <w:r>
              <w:rPr>
                <w:sz w:val="13"/>
              </w:rPr>
              <w:t>grey inside +/-2.5% = flat, no signal; A+H, trades vs A-share reference</w:t>
            </w:r>
          </w:p>
        </w:tc>
      </w:tr>
      <w:tr>
        <w:tc>
          <w:tcPr>
            <w:tcW w:type="dxa" w:w="567"/>
          </w:tcPr>
          <w:p>
            <w:r/>
            <w:r>
              <w:rPr>
                <w:sz w:val="13"/>
              </w:rPr>
              <w:t>1609</w:t>
            </w:r>
          </w:p>
        </w:tc>
        <w:tc>
          <w:tcPr>
            <w:tcW w:type="dxa" w:w="1247"/>
          </w:tcPr>
          <w:p>
            <w:r/>
            <w:r>
              <w:rPr>
                <w:sz w:val="13"/>
              </w:rPr>
              <w:t>STAR SPORTS MED</w:t>
            </w:r>
          </w:p>
        </w:tc>
        <w:tc>
          <w:tcPr>
            <w:tcW w:type="dxa" w:w="737"/>
          </w:tcPr>
          <w:p>
            <w:r/>
            <w:r>
              <w:rPr>
                <w:sz w:val="13"/>
              </w:rPr>
              <w:t>26-05-05</w:t>
            </w:r>
          </w:p>
        </w:tc>
        <w:tc>
          <w:tcPr>
            <w:tcW w:type="dxa" w:w="680"/>
          </w:tcPr>
          <w:p>
            <w:r/>
            <w:r>
              <w:rPr>
                <w:sz w:val="13"/>
              </w:rPr>
              <w:t>+213.9%</w:t>
            </w:r>
          </w:p>
        </w:tc>
        <w:tc>
          <w:tcPr>
            <w:tcW w:type="dxa" w:w="680"/>
          </w:tcPr>
          <w:p>
            <w:r/>
            <w:r>
              <w:rPr>
                <w:sz w:val="13"/>
              </w:rPr>
              <w:t>+192.4%</w:t>
            </w:r>
          </w:p>
        </w:tc>
        <w:tc>
          <w:tcPr>
            <w:tcW w:type="dxa" w:w="680"/>
          </w:tcPr>
          <w:p>
            <w:r/>
            <w:r>
              <w:rPr>
                <w:sz w:val="13"/>
              </w:rPr>
              <w:t>+118.3%</w:t>
            </w:r>
          </w:p>
        </w:tc>
        <w:tc>
          <w:tcPr>
            <w:tcW w:type="dxa" w:w="397"/>
          </w:tcPr>
          <w:p>
            <w:r/>
            <w:r>
              <w:rPr>
                <w:sz w:val="13"/>
              </w:rPr>
              <w:t>C</w:t>
            </w:r>
          </w:p>
        </w:tc>
        <w:tc>
          <w:tcPr>
            <w:tcW w:type="dxa" w:w="737"/>
          </w:tcPr>
          <w:p>
            <w:r/>
            <w:r>
              <w:rPr>
                <w:sz w:val="13"/>
              </w:rPr>
              <w:t>7,823x</w:t>
            </w:r>
          </w:p>
        </w:tc>
        <w:tc>
          <w:tcPr>
            <w:tcW w:type="dxa" w:w="567"/>
          </w:tcPr>
          <w:p>
            <w:r/>
            <w:r>
              <w:rPr>
                <w:sz w:val="13"/>
              </w:rPr>
              <w:t>10.4x</w:t>
            </w:r>
          </w:p>
        </w:tc>
        <w:tc>
          <w:tcPr>
            <w:tcW w:type="dxa" w:w="510"/>
          </w:tcPr>
          <w:p>
            <w:r/>
            <w:r>
              <w:rPr>
                <w:sz w:val="13"/>
              </w:rPr>
              <w:t>35</w:t>
            </w:r>
          </w:p>
        </w:tc>
        <w:tc>
          <w:tcPr>
            <w:tcW w:type="dxa" w:w="567"/>
          </w:tcPr>
          <w:p>
            <w:r/>
            <w:r>
              <w:rPr>
                <w:sz w:val="13"/>
              </w:rPr>
              <w:t>10.0</w:t>
            </w:r>
          </w:p>
        </w:tc>
        <w:tc>
          <w:tcPr>
            <w:tcW w:type="dxa" w:w="2778"/>
          </w:tcPr>
          <w:p>
            <w:r/>
            <w:r>
              <w:rPr>
                <w:sz w:val="13"/>
              </w:rPr>
              <w:t>open repriced from grey (+213.9% to +192.4%) before trading; instl 10.4x: holders sold into the open</w:t>
            </w:r>
          </w:p>
        </w:tc>
      </w:tr>
      <w:tr>
        <w:tc>
          <w:tcPr>
            <w:tcW w:type="dxa" w:w="567"/>
          </w:tcPr>
          <w:p>
            <w:r/>
            <w:r>
              <w:rPr>
                <w:sz w:val="13"/>
              </w:rPr>
              <w:t>6810</w:t>
            </w:r>
          </w:p>
        </w:tc>
        <w:tc>
          <w:tcPr>
            <w:tcW w:type="dxa" w:w="1247"/>
          </w:tcPr>
          <w:p>
            <w:r/>
            <w:r>
              <w:rPr>
                <w:sz w:val="13"/>
              </w:rPr>
              <w:t>SUNMI TECH-W</w:t>
            </w:r>
          </w:p>
        </w:tc>
        <w:tc>
          <w:tcPr>
            <w:tcW w:type="dxa" w:w="737"/>
          </w:tcPr>
          <w:p>
            <w:r/>
            <w:r>
              <w:rPr>
                <w:sz w:val="13"/>
              </w:rPr>
              <w:t>26-04-29</w:t>
            </w:r>
          </w:p>
        </w:tc>
        <w:tc>
          <w:tcPr>
            <w:tcW w:type="dxa" w:w="680"/>
          </w:tcPr>
          <w:p>
            <w:r/>
            <w:r>
              <w:rPr>
                <w:sz w:val="13"/>
              </w:rPr>
              <w:t>+282.1%</w:t>
            </w:r>
          </w:p>
        </w:tc>
        <w:tc>
          <w:tcPr>
            <w:tcW w:type="dxa" w:w="680"/>
          </w:tcPr>
          <w:p>
            <w:r/>
            <w:r>
              <w:rPr>
                <w:sz w:val="13"/>
              </w:rPr>
              <w:t>+292.2%</w:t>
            </w:r>
          </w:p>
        </w:tc>
        <w:tc>
          <w:tcPr>
            <w:tcW w:type="dxa" w:w="680"/>
          </w:tcPr>
          <w:p>
            <w:r/>
            <w:r>
              <w:rPr>
                <w:sz w:val="13"/>
              </w:rPr>
              <w:t>+241.1%</w:t>
            </w:r>
          </w:p>
        </w:tc>
        <w:tc>
          <w:tcPr>
            <w:tcW w:type="dxa" w:w="397"/>
          </w:tcPr>
          <w:p>
            <w:r/>
            <w:r>
              <w:rPr>
                <w:sz w:val="13"/>
              </w:rPr>
              <w:t>C</w:t>
            </w:r>
          </w:p>
        </w:tc>
        <w:tc>
          <w:tcPr>
            <w:tcW w:type="dxa" w:w="737"/>
          </w:tcPr>
          <w:p>
            <w:r/>
            <w:r>
              <w:rPr>
                <w:sz w:val="13"/>
              </w:rPr>
              <w:t>2,003x</w:t>
            </w:r>
          </w:p>
        </w:tc>
        <w:tc>
          <w:tcPr>
            <w:tcW w:type="dxa" w:w="567"/>
          </w:tcPr>
          <w:p>
            <w:r/>
            <w:r>
              <w:rPr>
                <w:sz w:val="13"/>
              </w:rPr>
              <w:t>7.9x</w:t>
            </w:r>
          </w:p>
        </w:tc>
        <w:tc>
          <w:tcPr>
            <w:tcW w:type="dxa" w:w="510"/>
          </w:tcPr>
          <w:p>
            <w:r/>
            <w:r>
              <w:rPr>
                <w:sz w:val="13"/>
              </w:rPr>
              <w:t>27</w:t>
            </w:r>
          </w:p>
        </w:tc>
        <w:tc>
          <w:tcPr>
            <w:tcW w:type="dxa" w:w="567"/>
          </w:tcPr>
          <w:p>
            <w:r/>
            <w:r>
              <w:rPr>
                <w:sz w:val="13"/>
              </w:rPr>
              <w:t>7.7</w:t>
            </w:r>
          </w:p>
        </w:tc>
        <w:tc>
          <w:tcPr>
            <w:tcW w:type="dxa" w:w="2778"/>
          </w:tcPr>
          <w:p>
            <w:r/>
            <w:r>
              <w:rPr>
                <w:sz w:val="13"/>
              </w:rPr>
              <w:t>open repriced from grey (+282.1% to +292.2%) before trading; instl 7.9x: holders sold into the open</w:t>
            </w:r>
          </w:p>
        </w:tc>
      </w:tr>
      <w:tr>
        <w:tc>
          <w:tcPr>
            <w:tcW w:type="dxa" w:w="567"/>
          </w:tcPr>
          <w:p>
            <w:r/>
            <w:r>
              <w:rPr>
                <w:sz w:val="13"/>
              </w:rPr>
              <w:t>2493</w:t>
            </w:r>
          </w:p>
        </w:tc>
        <w:tc>
          <w:tcPr>
            <w:tcW w:type="dxa" w:w="1247"/>
          </w:tcPr>
          <w:p>
            <w:r/>
            <w:r>
              <w:rPr>
                <w:sz w:val="13"/>
              </w:rPr>
              <w:t>MABWELL-B</w:t>
            </w:r>
          </w:p>
        </w:tc>
        <w:tc>
          <w:tcPr>
            <w:tcW w:type="dxa" w:w="737"/>
          </w:tcPr>
          <w:p>
            <w:r/>
            <w:r>
              <w:rPr>
                <w:sz w:val="13"/>
              </w:rPr>
              <w:t>26-04-28</w:t>
            </w:r>
          </w:p>
        </w:tc>
        <w:tc>
          <w:tcPr>
            <w:tcW w:type="dxa" w:w="680"/>
          </w:tcPr>
          <w:p>
            <w:r/>
            <w:r>
              <w:rPr>
                <w:sz w:val="13"/>
              </w:rPr>
              <w:t>+3.1%</w:t>
            </w:r>
          </w:p>
        </w:tc>
        <w:tc>
          <w:tcPr>
            <w:tcW w:type="dxa" w:w="680"/>
          </w:tcPr>
          <w:p>
            <w:r/>
            <w:r>
              <w:rPr>
                <w:sz w:val="13"/>
              </w:rPr>
              <w:t>+2.4%</w:t>
            </w:r>
          </w:p>
        </w:tc>
        <w:tc>
          <w:tcPr>
            <w:tcW w:type="dxa" w:w="680"/>
          </w:tcPr>
          <w:p>
            <w:r/>
            <w:r>
              <w:rPr>
                <w:sz w:val="13"/>
              </w:rPr>
              <w:t>+0.6%</w:t>
            </w:r>
          </w:p>
        </w:tc>
        <w:tc>
          <w:tcPr>
            <w:tcW w:type="dxa" w:w="397"/>
          </w:tcPr>
          <w:p>
            <w:r/>
            <w:r>
              <w:rPr>
                <w:sz w:val="13"/>
              </w:rPr>
              <w:t>C</w:t>
            </w:r>
          </w:p>
        </w:tc>
        <w:tc>
          <w:tcPr>
            <w:tcW w:type="dxa" w:w="737"/>
          </w:tcPr>
          <w:p>
            <w:r/>
            <w:r>
              <w:rPr>
                <w:sz w:val="13"/>
              </w:rPr>
              <w:t>482x</w:t>
            </w:r>
          </w:p>
        </w:tc>
        <w:tc>
          <w:tcPr>
            <w:tcW w:type="dxa" w:w="567"/>
          </w:tcPr>
          <w:p>
            <w:r/>
            <w:r>
              <w:rPr>
                <w:sz w:val="13"/>
              </w:rPr>
              <w:t>3.5x</w:t>
            </w:r>
          </w:p>
        </w:tc>
        <w:tc>
          <w:tcPr>
            <w:tcW w:type="dxa" w:w="510"/>
          </w:tcPr>
          <w:p>
            <w:r/>
            <w:r>
              <w:rPr>
                <w:sz w:val="13"/>
              </w:rPr>
              <w:t>32</w:t>
            </w:r>
          </w:p>
        </w:tc>
        <w:tc>
          <w:tcPr>
            <w:tcW w:type="dxa" w:w="567"/>
          </w:tcPr>
          <w:p>
            <w:r/>
            <w:r>
              <w:rPr>
                <w:sz w:val="13"/>
              </w:rPr>
              <w:t>7.2</w:t>
            </w:r>
          </w:p>
        </w:tc>
        <w:tc>
          <w:tcPr>
            <w:tcW w:type="dxa" w:w="2778"/>
          </w:tcPr>
          <w:p>
            <w:r/>
            <w:r>
              <w:rPr>
                <w:sz w:val="13"/>
              </w:rPr>
              <w:t>A+H, trades vs A-share reference</w:t>
            </w:r>
          </w:p>
        </w:tc>
      </w:tr>
      <w:tr>
        <w:tc>
          <w:tcPr>
            <w:tcW w:type="dxa" w:w="567"/>
          </w:tcPr>
          <w:p>
            <w:r/>
            <w:r>
              <w:rPr>
                <w:sz w:val="13"/>
              </w:rPr>
              <w:t>1879</w:t>
            </w:r>
          </w:p>
        </w:tc>
        <w:tc>
          <w:tcPr>
            <w:tcW w:type="dxa" w:w="1247"/>
          </w:tcPr>
          <w:p>
            <w:r/>
            <w:r>
              <w:rPr>
                <w:sz w:val="13"/>
              </w:rPr>
              <w:t>XIZHI TECH-P</w:t>
            </w:r>
          </w:p>
        </w:tc>
        <w:tc>
          <w:tcPr>
            <w:tcW w:type="dxa" w:w="737"/>
          </w:tcPr>
          <w:p>
            <w:r/>
            <w:r>
              <w:rPr>
                <w:sz w:val="13"/>
              </w:rPr>
              <w:t>26-04-28</w:t>
            </w:r>
          </w:p>
        </w:tc>
        <w:tc>
          <w:tcPr>
            <w:tcW w:type="dxa" w:w="680"/>
          </w:tcPr>
          <w:p>
            <w:r/>
            <w:r>
              <w:rPr>
                <w:sz w:val="13"/>
              </w:rPr>
              <w:t>+350.9%</w:t>
            </w:r>
          </w:p>
        </w:tc>
        <w:tc>
          <w:tcPr>
            <w:tcW w:type="dxa" w:w="680"/>
          </w:tcPr>
          <w:p>
            <w:r/>
            <w:r>
              <w:rPr>
                <w:sz w:val="13"/>
              </w:rPr>
              <w:t>+380.4%</w:t>
            </w:r>
          </w:p>
        </w:tc>
        <w:tc>
          <w:tcPr>
            <w:tcW w:type="dxa" w:w="680"/>
          </w:tcPr>
          <w:p>
            <w:r/>
            <w:r>
              <w:rPr>
                <w:sz w:val="13"/>
              </w:rPr>
              <w:t>+383.6%</w:t>
            </w:r>
          </w:p>
        </w:tc>
        <w:tc>
          <w:tcPr>
            <w:tcW w:type="dxa" w:w="397"/>
          </w:tcPr>
          <w:p>
            <w:r/>
            <w:r>
              <w:rPr>
                <w:sz w:val="13"/>
              </w:rPr>
              <w:t>B</w:t>
            </w:r>
          </w:p>
        </w:tc>
        <w:tc>
          <w:tcPr>
            <w:tcW w:type="dxa" w:w="737"/>
          </w:tcPr>
          <w:p>
            <w:r/>
            <w:r>
              <w:rPr>
                <w:sz w:val="13"/>
              </w:rPr>
              <w:t>5,785x</w:t>
            </w:r>
          </w:p>
        </w:tc>
        <w:tc>
          <w:tcPr>
            <w:tcW w:type="dxa" w:w="567"/>
          </w:tcPr>
          <w:p>
            <w:r/>
            <w:r>
              <w:rPr>
                <w:sz w:val="13"/>
              </w:rPr>
              <w:t>53.8x</w:t>
            </w:r>
          </w:p>
        </w:tc>
        <w:tc>
          <w:tcPr>
            <w:tcW w:type="dxa" w:w="510"/>
          </w:tcPr>
          <w:p>
            <w:r/>
            <w:r>
              <w:rPr>
                <w:sz w:val="13"/>
              </w:rPr>
              <w:t>65</w:t>
            </w:r>
          </w:p>
        </w:tc>
        <w:tc>
          <w:tcPr>
            <w:tcW w:type="dxa" w:w="567"/>
          </w:tcPr>
          <w:p>
            <w:r/>
            <w:r>
              <w:rPr>
                <w:sz w:val="13"/>
              </w:rPr>
              <w:t>5.4</w:t>
            </w:r>
          </w:p>
        </w:tc>
        <w:tc>
          <w:tcPr>
            <w:tcW w:type="dxa" w:w="2778"/>
          </w:tcPr>
          <w:p>
            <w:r/>
            <w:r>
              <w:rPr>
                <w:sz w:val="13"/>
              </w:rPr>
              <w:t>open repriced from grey (+350.9% to +380.4%) before trading; retail 5,785x carried it past grey; 65% locked in cornerstones; 2026: hot greys extended 32/59 that year</w:t>
            </w:r>
          </w:p>
        </w:tc>
      </w:tr>
      <w:tr>
        <w:tc>
          <w:tcPr>
            <w:tcW w:type="dxa" w:w="567"/>
          </w:tcPr>
          <w:p>
            <w:r/>
            <w:r>
              <w:rPr>
                <w:sz w:val="13"/>
              </w:rPr>
              <w:t>3296</w:t>
            </w:r>
          </w:p>
        </w:tc>
        <w:tc>
          <w:tcPr>
            <w:tcW w:type="dxa" w:w="1247"/>
          </w:tcPr>
          <w:p>
            <w:r/>
            <w:r>
              <w:rPr>
                <w:sz w:val="13"/>
              </w:rPr>
              <w:t>HUAQIN</w:t>
            </w:r>
          </w:p>
        </w:tc>
        <w:tc>
          <w:tcPr>
            <w:tcW w:type="dxa" w:w="737"/>
          </w:tcPr>
          <w:p>
            <w:r/>
            <w:r>
              <w:rPr>
                <w:sz w:val="13"/>
              </w:rPr>
              <w:t>26-04-23</w:t>
            </w:r>
          </w:p>
        </w:tc>
        <w:tc>
          <w:tcPr>
            <w:tcW w:type="dxa" w:w="680"/>
          </w:tcPr>
          <w:p>
            <w:r/>
            <w:r>
              <w:rPr>
                <w:sz w:val="13"/>
              </w:rPr>
              <w:t>+17.3%</w:t>
            </w:r>
          </w:p>
        </w:tc>
        <w:tc>
          <w:tcPr>
            <w:tcW w:type="dxa" w:w="680"/>
          </w:tcPr>
          <w:p>
            <w:r/>
            <w:r>
              <w:rPr>
                <w:sz w:val="13"/>
              </w:rPr>
              <w:t>+12.7%</w:t>
            </w:r>
          </w:p>
        </w:tc>
        <w:tc>
          <w:tcPr>
            <w:tcW w:type="dxa" w:w="680"/>
          </w:tcPr>
          <w:p>
            <w:r/>
            <w:r>
              <w:rPr>
                <w:sz w:val="13"/>
              </w:rPr>
              <w:t>+13.3%</w:t>
            </w:r>
          </w:p>
        </w:tc>
        <w:tc>
          <w:tcPr>
            <w:tcW w:type="dxa" w:w="397"/>
          </w:tcPr>
          <w:p>
            <w:r/>
            <w:r>
              <w:rPr>
                <w:sz w:val="13"/>
              </w:rPr>
              <w:t>C</w:t>
            </w:r>
          </w:p>
        </w:tc>
        <w:tc>
          <w:tcPr>
            <w:tcW w:type="dxa" w:w="737"/>
          </w:tcPr>
          <w:p>
            <w:r/>
            <w:r>
              <w:rPr>
                <w:sz w:val="13"/>
              </w:rPr>
              <w:t>531x</w:t>
            </w:r>
          </w:p>
        </w:tc>
        <w:tc>
          <w:tcPr>
            <w:tcW w:type="dxa" w:w="567"/>
          </w:tcPr>
          <w:p>
            <w:r/>
            <w:r>
              <w:rPr>
                <w:sz w:val="13"/>
              </w:rPr>
              <w:t>13.3x</w:t>
            </w:r>
          </w:p>
        </w:tc>
        <w:tc>
          <w:tcPr>
            <w:tcW w:type="dxa" w:w="510"/>
          </w:tcPr>
          <w:p>
            <w:r/>
            <w:r>
              <w:rPr>
                <w:sz w:val="13"/>
              </w:rPr>
              <w:t>50</w:t>
            </w:r>
          </w:p>
        </w:tc>
        <w:tc>
          <w:tcPr>
            <w:tcW w:type="dxa" w:w="567"/>
          </w:tcPr>
          <w:p>
            <w:r/>
            <w:r>
              <w:rPr>
                <w:sz w:val="13"/>
              </w:rPr>
              <w:t>2.7</w:t>
            </w:r>
          </w:p>
        </w:tc>
        <w:tc>
          <w:tcPr>
            <w:tcW w:type="dxa" w:w="2778"/>
          </w:tcPr>
          <w:p>
            <w:r/>
            <w:r>
              <w:rPr>
                <w:sz w:val="13"/>
              </w:rPr>
              <w:t>instl 13.3x: holders sold into the open; float 2.7% of cap; A+H, trades vs A-share reference</w:t>
            </w:r>
          </w:p>
        </w:tc>
      </w:tr>
      <w:tr>
        <w:tc>
          <w:tcPr>
            <w:tcW w:type="dxa" w:w="567"/>
          </w:tcPr>
          <w:p>
            <w:r/>
            <w:r>
              <w:rPr>
                <w:sz w:val="13"/>
              </w:rPr>
              <w:t>2476</w:t>
            </w:r>
          </w:p>
        </w:tc>
        <w:tc>
          <w:tcPr>
            <w:tcW w:type="dxa" w:w="1247"/>
          </w:tcPr>
          <w:p>
            <w:r/>
            <w:r>
              <w:rPr>
                <w:sz w:val="13"/>
              </w:rPr>
              <w:t>VGT</w:t>
            </w:r>
          </w:p>
        </w:tc>
        <w:tc>
          <w:tcPr>
            <w:tcW w:type="dxa" w:w="737"/>
          </w:tcPr>
          <w:p>
            <w:r/>
            <w:r>
              <w:rPr>
                <w:sz w:val="13"/>
              </w:rPr>
              <w:t>26-04-21</w:t>
            </w:r>
          </w:p>
        </w:tc>
        <w:tc>
          <w:tcPr>
            <w:tcW w:type="dxa" w:w="680"/>
          </w:tcPr>
          <w:p>
            <w:r/>
            <w:r>
              <w:rPr>
                <w:sz w:val="13"/>
              </w:rPr>
              <w:t>+58.7%</w:t>
            </w:r>
          </w:p>
        </w:tc>
        <w:tc>
          <w:tcPr>
            <w:tcW w:type="dxa" w:w="680"/>
          </w:tcPr>
          <w:p>
            <w:r/>
            <w:r>
              <w:rPr>
                <w:sz w:val="13"/>
              </w:rPr>
              <w:t>+57.2%</w:t>
            </w:r>
          </w:p>
        </w:tc>
        <w:tc>
          <w:tcPr>
            <w:tcW w:type="dxa" w:w="680"/>
          </w:tcPr>
          <w:p>
            <w:r/>
            <w:r>
              <w:rPr>
                <w:sz w:val="13"/>
              </w:rPr>
              <w:t>+50.1%</w:t>
            </w:r>
          </w:p>
        </w:tc>
        <w:tc>
          <w:tcPr>
            <w:tcW w:type="dxa" w:w="397"/>
          </w:tcPr>
          <w:p>
            <w:r/>
            <w:r>
              <w:rPr>
                <w:sz w:val="13"/>
              </w:rPr>
              <w:t>C</w:t>
            </w:r>
          </w:p>
        </w:tc>
        <w:tc>
          <w:tcPr>
            <w:tcW w:type="dxa" w:w="737"/>
          </w:tcPr>
          <w:p>
            <w:r/>
            <w:r>
              <w:rPr>
                <w:sz w:val="13"/>
              </w:rPr>
              <w:t>431x</w:t>
            </w:r>
          </w:p>
        </w:tc>
        <w:tc>
          <w:tcPr>
            <w:tcW w:type="dxa" w:w="567"/>
          </w:tcPr>
          <w:p>
            <w:r/>
            <w:r>
              <w:rPr>
                <w:sz w:val="13"/>
              </w:rPr>
              <w:t>18.5x</w:t>
            </w:r>
          </w:p>
        </w:tc>
        <w:tc>
          <w:tcPr>
            <w:tcW w:type="dxa" w:w="510"/>
          </w:tcPr>
          <w:p>
            <w:r/>
            <w:r>
              <w:rPr>
                <w:sz w:val="13"/>
              </w:rPr>
              <w:t>34</w:t>
            </w:r>
          </w:p>
        </w:tc>
        <w:tc>
          <w:tcPr>
            <w:tcW w:type="dxa" w:w="567"/>
          </w:tcPr>
          <w:p>
            <w:r/>
            <w:r>
              <w:rPr>
                <w:sz w:val="13"/>
              </w:rPr>
              <w:t>6.6</w:t>
            </w:r>
          </w:p>
        </w:tc>
        <w:tc>
          <w:tcPr>
            <w:tcW w:type="dxa" w:w="2778"/>
          </w:tcPr>
          <w:p>
            <w:r/>
            <w:r>
              <w:rPr>
                <w:sz w:val="13"/>
              </w:rPr>
              <w:t>instl 18.5x: holders sold into the open; A+H, trades vs A-share reference</w:t>
            </w:r>
          </w:p>
        </w:tc>
      </w:tr>
      <w:tr>
        <w:tc>
          <w:tcPr>
            <w:tcW w:type="dxa" w:w="567"/>
          </w:tcPr>
          <w:p>
            <w:r/>
            <w:r>
              <w:rPr>
                <w:sz w:val="13"/>
              </w:rPr>
              <w:t>0068</w:t>
            </w:r>
          </w:p>
        </w:tc>
        <w:tc>
          <w:tcPr>
            <w:tcW w:type="dxa" w:w="1247"/>
          </w:tcPr>
          <w:p>
            <w:r/>
            <w:r>
              <w:rPr>
                <w:sz w:val="13"/>
              </w:rPr>
              <w:t>MANYCORE TECH</w:t>
            </w:r>
          </w:p>
        </w:tc>
        <w:tc>
          <w:tcPr>
            <w:tcW w:type="dxa" w:w="737"/>
          </w:tcPr>
          <w:p>
            <w:r/>
            <w:r>
              <w:rPr>
                <w:sz w:val="13"/>
              </w:rPr>
              <w:t>26-04-17</w:t>
            </w:r>
          </w:p>
        </w:tc>
        <w:tc>
          <w:tcPr>
            <w:tcW w:type="dxa" w:w="680"/>
          </w:tcPr>
          <w:p>
            <w:r/>
            <w:r>
              <w:rPr>
                <w:sz w:val="13"/>
              </w:rPr>
              <w:t>+169.3%</w:t>
            </w:r>
          </w:p>
        </w:tc>
        <w:tc>
          <w:tcPr>
            <w:tcW w:type="dxa" w:w="680"/>
          </w:tcPr>
          <w:p>
            <w:r/>
            <w:r>
              <w:rPr>
                <w:sz w:val="13"/>
              </w:rPr>
              <w:t>+171.7%</w:t>
            </w:r>
          </w:p>
        </w:tc>
        <w:tc>
          <w:tcPr>
            <w:tcW w:type="dxa" w:w="680"/>
          </w:tcPr>
          <w:p>
            <w:r/>
            <w:r>
              <w:rPr>
                <w:sz w:val="13"/>
              </w:rPr>
              <w:t>+144.1%</w:t>
            </w:r>
          </w:p>
        </w:tc>
        <w:tc>
          <w:tcPr>
            <w:tcW w:type="dxa" w:w="397"/>
          </w:tcPr>
          <w:p>
            <w:r/>
            <w:r>
              <w:rPr>
                <w:sz w:val="13"/>
              </w:rPr>
              <w:t>C</w:t>
            </w:r>
          </w:p>
        </w:tc>
        <w:tc>
          <w:tcPr>
            <w:tcW w:type="dxa" w:w="737"/>
          </w:tcPr>
          <w:p>
            <w:r/>
            <w:r>
              <w:rPr>
                <w:sz w:val="13"/>
              </w:rPr>
              <w:t>1,591x</w:t>
            </w:r>
          </w:p>
        </w:tc>
        <w:tc>
          <w:tcPr>
            <w:tcW w:type="dxa" w:w="567"/>
          </w:tcPr>
          <w:p>
            <w:r/>
            <w:r>
              <w:rPr>
                <w:sz w:val="13"/>
              </w:rPr>
              <w:t>14.5x</w:t>
            </w:r>
          </w:p>
        </w:tc>
        <w:tc>
          <w:tcPr>
            <w:tcW w:type="dxa" w:w="510"/>
          </w:tcPr>
          <w:p>
            <w:r/>
            <w:r>
              <w:rPr>
                <w:sz w:val="13"/>
              </w:rPr>
              <w:t>37</w:t>
            </w:r>
          </w:p>
        </w:tc>
        <w:tc>
          <w:tcPr>
            <w:tcW w:type="dxa" w:w="567"/>
          </w:tcPr>
          <w:p>
            <w:r/>
            <w:r>
              <w:rPr>
                <w:sz w:val="13"/>
              </w:rPr>
              <w:t>6.2</w:t>
            </w:r>
          </w:p>
        </w:tc>
        <w:tc>
          <w:tcPr>
            <w:tcW w:type="dxa" w:w="2778"/>
          </w:tcPr>
          <w:p>
            <w:r/>
            <w:r>
              <w:rPr>
                <w:sz w:val="13"/>
              </w:rPr>
              <w:t>instl 14.5x: holders sold into the open</w:t>
            </w:r>
          </w:p>
        </w:tc>
      </w:tr>
      <w:tr>
        <w:tc>
          <w:tcPr>
            <w:tcW w:type="dxa" w:w="567"/>
          </w:tcPr>
          <w:p>
            <w:r/>
            <w:r>
              <w:rPr>
                <w:sz w:val="13"/>
              </w:rPr>
              <w:t>3277</w:t>
            </w:r>
          </w:p>
        </w:tc>
        <w:tc>
          <w:tcPr>
            <w:tcW w:type="dxa" w:w="1247"/>
          </w:tcPr>
          <w:p>
            <w:r/>
            <w:r>
              <w:rPr>
                <w:sz w:val="13"/>
              </w:rPr>
              <w:t>GPIXEL</w:t>
            </w:r>
          </w:p>
        </w:tc>
        <w:tc>
          <w:tcPr>
            <w:tcW w:type="dxa" w:w="737"/>
          </w:tcPr>
          <w:p>
            <w:r/>
            <w:r>
              <w:rPr>
                <w:sz w:val="13"/>
              </w:rPr>
              <w:t>26-04-17</w:t>
            </w:r>
          </w:p>
        </w:tc>
        <w:tc>
          <w:tcPr>
            <w:tcW w:type="dxa" w:w="680"/>
          </w:tcPr>
          <w:p>
            <w:r/>
            <w:r>
              <w:rPr>
                <w:sz w:val="13"/>
              </w:rPr>
              <w:t>+71.3%</w:t>
            </w:r>
          </w:p>
        </w:tc>
        <w:tc>
          <w:tcPr>
            <w:tcW w:type="dxa" w:w="680"/>
          </w:tcPr>
          <w:p>
            <w:r/>
            <w:r>
              <w:rPr>
                <w:sz w:val="13"/>
              </w:rPr>
              <w:t>+80.5%</w:t>
            </w:r>
          </w:p>
        </w:tc>
        <w:tc>
          <w:tcPr>
            <w:tcW w:type="dxa" w:w="680"/>
          </w:tcPr>
          <w:p>
            <w:r/>
            <w:r>
              <w:rPr>
                <w:sz w:val="13"/>
              </w:rPr>
              <w:t>+75.5%</w:t>
            </w:r>
          </w:p>
        </w:tc>
        <w:tc>
          <w:tcPr>
            <w:tcW w:type="dxa" w:w="397"/>
          </w:tcPr>
          <w:p>
            <w:r/>
            <w:r>
              <w:rPr>
                <w:sz w:val="13"/>
              </w:rPr>
              <w:t>B</w:t>
            </w:r>
          </w:p>
        </w:tc>
        <w:tc>
          <w:tcPr>
            <w:tcW w:type="dxa" w:w="737"/>
          </w:tcPr>
          <w:p>
            <w:r/>
            <w:r>
              <w:rPr>
                <w:sz w:val="13"/>
              </w:rPr>
              <w:t>1,138x</w:t>
            </w:r>
          </w:p>
        </w:tc>
        <w:tc>
          <w:tcPr>
            <w:tcW w:type="dxa" w:w="567"/>
          </w:tcPr>
          <w:p>
            <w:r/>
            <w:r>
              <w:rPr>
                <w:sz w:val="13"/>
              </w:rPr>
              <w:t>22.7x</w:t>
            </w:r>
          </w:p>
        </w:tc>
        <w:tc>
          <w:tcPr>
            <w:tcW w:type="dxa" w:w="510"/>
          </w:tcPr>
          <w:p>
            <w:r/>
            <w:r>
              <w:rPr>
                <w:sz w:val="13"/>
              </w:rPr>
              <w:t>25</w:t>
            </w:r>
          </w:p>
        </w:tc>
        <w:tc>
          <w:tcPr>
            <w:tcW w:type="dxa" w:w="567"/>
          </w:tcPr>
          <w:p>
            <w:r/>
            <w:r>
              <w:rPr>
                <w:sz w:val="13"/>
              </w:rPr>
              <w:t>16.8</w:t>
            </w:r>
          </w:p>
        </w:tc>
        <w:tc>
          <w:tcPr>
            <w:tcW w:type="dxa" w:w="2778"/>
          </w:tcPr>
          <w:p>
            <w:r/>
            <w:r>
              <w:rPr>
                <w:sz w:val="13"/>
              </w:rPr>
              <w:t>open repriced from grey (+71.3% to +80.5%) before trading; 2026: hot greys extended 32/59 that year</w:t>
            </w:r>
          </w:p>
        </w:tc>
      </w:tr>
      <w:tr>
        <w:tc>
          <w:tcPr>
            <w:tcW w:type="dxa" w:w="567"/>
          </w:tcPr>
          <w:p>
            <w:r/>
            <w:r>
              <w:rPr>
                <w:sz w:val="13"/>
              </w:rPr>
              <w:t>6656</w:t>
            </w:r>
          </w:p>
        </w:tc>
        <w:tc>
          <w:tcPr>
            <w:tcW w:type="dxa" w:w="1247"/>
          </w:tcPr>
          <w:p>
            <w:r/>
            <w:r>
              <w:rPr>
                <w:sz w:val="13"/>
              </w:rPr>
              <w:t>SIGENERGY</w:t>
            </w:r>
          </w:p>
        </w:tc>
        <w:tc>
          <w:tcPr>
            <w:tcW w:type="dxa" w:w="737"/>
          </w:tcPr>
          <w:p>
            <w:r/>
            <w:r>
              <w:rPr>
                <w:sz w:val="13"/>
              </w:rPr>
              <w:t>26-04-16</w:t>
            </w:r>
          </w:p>
        </w:tc>
        <w:tc>
          <w:tcPr>
            <w:tcW w:type="dxa" w:w="680"/>
          </w:tcPr>
          <w:p>
            <w:r/>
            <w:r>
              <w:rPr>
                <w:sz w:val="13"/>
              </w:rPr>
              <w:t>+78.3%</w:t>
            </w:r>
          </w:p>
        </w:tc>
        <w:tc>
          <w:tcPr>
            <w:tcW w:type="dxa" w:w="680"/>
          </w:tcPr>
          <w:p>
            <w:r/>
            <w:r>
              <w:rPr>
                <w:sz w:val="13"/>
              </w:rPr>
              <w:t>+79.2%</w:t>
            </w:r>
          </w:p>
        </w:tc>
        <w:tc>
          <w:tcPr>
            <w:tcW w:type="dxa" w:w="680"/>
          </w:tcPr>
          <w:p>
            <w:r/>
            <w:r>
              <w:rPr>
                <w:sz w:val="13"/>
              </w:rPr>
              <w:t>+103.4%</w:t>
            </w:r>
          </w:p>
        </w:tc>
        <w:tc>
          <w:tcPr>
            <w:tcW w:type="dxa" w:w="397"/>
          </w:tcPr>
          <w:p>
            <w:r/>
            <w:r>
              <w:rPr>
                <w:sz w:val="13"/>
              </w:rPr>
              <w:t>B</w:t>
            </w:r>
          </w:p>
        </w:tc>
        <w:tc>
          <w:tcPr>
            <w:tcW w:type="dxa" w:w="737"/>
          </w:tcPr>
          <w:p>
            <w:r/>
            <w:r>
              <w:rPr>
                <w:sz w:val="13"/>
              </w:rPr>
              <w:t>1,102x</w:t>
            </w:r>
          </w:p>
        </w:tc>
        <w:tc>
          <w:tcPr>
            <w:tcW w:type="dxa" w:w="567"/>
          </w:tcPr>
          <w:p>
            <w:r/>
            <w:r>
              <w:rPr>
                <w:sz w:val="13"/>
              </w:rPr>
              <w:t>31.2x</w:t>
            </w:r>
          </w:p>
        </w:tc>
        <w:tc>
          <w:tcPr>
            <w:tcW w:type="dxa" w:w="510"/>
          </w:tcPr>
          <w:p>
            <w:r/>
            <w:r>
              <w:rPr>
                <w:sz w:val="13"/>
              </w:rPr>
              <w:t>50</w:t>
            </w:r>
          </w:p>
        </w:tc>
        <w:tc>
          <w:tcPr>
            <w:tcW w:type="dxa" w:w="567"/>
          </w:tcPr>
          <w:p>
            <w:r/>
            <w:r>
              <w:rPr>
                <w:sz w:val="13"/>
              </w:rPr>
              <w:t>2.8</w:t>
            </w:r>
          </w:p>
        </w:tc>
        <w:tc>
          <w:tcPr>
            <w:tcW w:type="dxa" w:w="2778"/>
          </w:tcPr>
          <w:p>
            <w:r/>
            <w:r>
              <w:rPr>
                <w:sz w:val="13"/>
              </w:rPr>
              <w:t>float 2.8% of cap; 2026: hot greys extended 32/59 that year</w:t>
            </w:r>
          </w:p>
        </w:tc>
      </w:tr>
      <w:tr>
        <w:tc>
          <w:tcPr>
            <w:tcW w:type="dxa" w:w="567"/>
          </w:tcPr>
          <w:p>
            <w:r/>
            <w:r>
              <w:rPr>
                <w:sz w:val="13"/>
              </w:rPr>
              <w:t>0664</w:t>
            </w:r>
          </w:p>
        </w:tc>
        <w:tc>
          <w:tcPr>
            <w:tcW w:type="dxa" w:w="1247"/>
          </w:tcPr>
          <w:p>
            <w:r/>
            <w:r>
              <w:rPr>
                <w:sz w:val="13"/>
              </w:rPr>
              <w:t>TONGSHIFU</w:t>
            </w:r>
          </w:p>
        </w:tc>
        <w:tc>
          <w:tcPr>
            <w:tcW w:type="dxa" w:w="737"/>
          </w:tcPr>
          <w:p>
            <w:r/>
            <w:r>
              <w:rPr>
                <w:sz w:val="13"/>
              </w:rPr>
              <w:t>26-03-31</w:t>
            </w:r>
          </w:p>
        </w:tc>
        <w:tc>
          <w:tcPr>
            <w:tcW w:type="dxa" w:w="680"/>
          </w:tcPr>
          <w:p>
            <w:r/>
            <w:r>
              <w:rPr>
                <w:sz w:val="13"/>
              </w:rPr>
              <w:t>-30.1%</w:t>
            </w:r>
          </w:p>
        </w:tc>
        <w:tc>
          <w:tcPr>
            <w:tcW w:type="dxa" w:w="680"/>
          </w:tcPr>
          <w:p>
            <w:r/>
            <w:r>
              <w:rPr>
                <w:sz w:val="13"/>
              </w:rPr>
              <w:t>-41.0%</w:t>
            </w:r>
          </w:p>
        </w:tc>
        <w:tc>
          <w:tcPr>
            <w:tcW w:type="dxa" w:w="680"/>
          </w:tcPr>
          <w:p>
            <w:r/>
            <w:r>
              <w:rPr>
                <w:sz w:val="13"/>
              </w:rPr>
              <w:t>-49.2%</w:t>
            </w:r>
          </w:p>
        </w:tc>
        <w:tc>
          <w:tcPr>
            <w:tcW w:type="dxa" w:w="397"/>
          </w:tcPr>
          <w:p>
            <w:r/>
            <w:r>
              <w:rPr>
                <w:sz w:val="13"/>
              </w:rPr>
              <w:t>E</w:t>
            </w:r>
          </w:p>
        </w:tc>
        <w:tc>
          <w:tcPr>
            <w:tcW w:type="dxa" w:w="737"/>
          </w:tcPr>
          <w:p>
            <w:r/>
            <w:r>
              <w:rPr>
                <w:sz w:val="13"/>
              </w:rPr>
              <w:t>59.5x</w:t>
            </w:r>
          </w:p>
        </w:tc>
        <w:tc>
          <w:tcPr>
            <w:tcW w:type="dxa" w:w="567"/>
          </w:tcPr>
          <w:p>
            <w:r/>
            <w:r>
              <w:rPr>
                <w:sz w:val="13"/>
              </w:rPr>
              <w:t>1.6x</w:t>
            </w:r>
          </w:p>
        </w:tc>
        <w:tc>
          <w:tcPr>
            <w:tcW w:type="dxa" w:w="510"/>
          </w:tcPr>
          <w:p>
            <w:r/>
            <w:r>
              <w:rPr>
                <w:sz w:val="13"/>
              </w:rPr>
              <w:t>7</w:t>
            </w:r>
          </w:p>
        </w:tc>
        <w:tc>
          <w:tcPr>
            <w:tcW w:type="dxa" w:w="567"/>
          </w:tcPr>
          <w:p>
            <w:r/>
            <w:r>
              <w:rPr>
                <w:sz w:val="13"/>
              </w:rPr>
              <w:t>10.7</w:t>
            </w:r>
          </w:p>
        </w:tc>
        <w:tc>
          <w:tcPr>
            <w:tcW w:type="dxa" w:w="2778"/>
          </w:tcPr>
          <w:p>
            <w:r/>
            <w:r>
              <w:rPr>
                <w:sz w:val="13"/>
              </w:rPr>
              <w:t>open repriced from grey (-30.1% to -41.0%) before trading; gapped below grey at the open; retail only 59.5x</w:t>
            </w:r>
          </w:p>
        </w:tc>
      </w:tr>
      <w:tr>
        <w:tc>
          <w:tcPr>
            <w:tcW w:type="dxa" w:w="567"/>
          </w:tcPr>
          <w:p>
            <w:r/>
            <w:r>
              <w:rPr>
                <w:sz w:val="13"/>
              </w:rPr>
              <w:t>3625</w:t>
            </w:r>
          </w:p>
        </w:tc>
        <w:tc>
          <w:tcPr>
            <w:tcW w:type="dxa" w:w="1247"/>
          </w:tcPr>
          <w:p>
            <w:r/>
            <w:r>
              <w:rPr>
                <w:sz w:val="13"/>
              </w:rPr>
              <w:t>FOURSEMI</w:t>
            </w:r>
          </w:p>
        </w:tc>
        <w:tc>
          <w:tcPr>
            <w:tcW w:type="dxa" w:w="737"/>
          </w:tcPr>
          <w:p>
            <w:r/>
            <w:r>
              <w:rPr>
                <w:sz w:val="13"/>
              </w:rPr>
              <w:t>26-03-31</w:t>
            </w:r>
          </w:p>
        </w:tc>
        <w:tc>
          <w:tcPr>
            <w:tcW w:type="dxa" w:w="680"/>
          </w:tcPr>
          <w:p>
            <w:r/>
            <w:r>
              <w:rPr>
                <w:sz w:val="13"/>
              </w:rPr>
              <w:t>+108.8%</w:t>
            </w:r>
          </w:p>
        </w:tc>
        <w:tc>
          <w:tcPr>
            <w:tcW w:type="dxa" w:w="680"/>
          </w:tcPr>
          <w:p>
            <w:r/>
            <w:r>
              <w:rPr>
                <w:sz w:val="13"/>
              </w:rPr>
              <w:t>+112.6%</w:t>
            </w:r>
          </w:p>
        </w:tc>
        <w:tc>
          <w:tcPr>
            <w:tcW w:type="dxa" w:w="680"/>
          </w:tcPr>
          <w:p>
            <w:r/>
            <w:r>
              <w:rPr>
                <w:sz w:val="13"/>
              </w:rPr>
              <w:t>+100.0%</w:t>
            </w:r>
          </w:p>
        </w:tc>
        <w:tc>
          <w:tcPr>
            <w:tcW w:type="dxa" w:w="397"/>
          </w:tcPr>
          <w:p>
            <w:r/>
            <w:r>
              <w:rPr>
                <w:sz w:val="13"/>
              </w:rPr>
              <w:t>C</w:t>
            </w:r>
          </w:p>
        </w:tc>
        <w:tc>
          <w:tcPr>
            <w:tcW w:type="dxa" w:w="737"/>
          </w:tcPr>
          <w:p>
            <w:r/>
            <w:r>
              <w:rPr>
                <w:sz w:val="13"/>
              </w:rPr>
              <w:t>3,118x</w:t>
            </w:r>
          </w:p>
        </w:tc>
        <w:tc>
          <w:tcPr>
            <w:tcW w:type="dxa" w:w="567"/>
          </w:tcPr>
          <w:p>
            <w:r/>
            <w:r>
              <w:rPr>
                <w:sz w:val="13"/>
              </w:rPr>
              <w:t>2.9x</w:t>
            </w:r>
          </w:p>
        </w:tc>
        <w:tc>
          <w:tcPr>
            <w:tcW w:type="dxa" w:w="510"/>
          </w:tcPr>
          <w:p>
            <w:r/>
            <w:r>
              <w:rPr>
                <w:sz w:val="13"/>
              </w:rPr>
              <w:t>0</w:t>
            </w:r>
          </w:p>
        </w:tc>
        <w:tc>
          <w:tcPr>
            <w:tcW w:type="dxa" w:w="567"/>
          </w:tcPr>
          <w:p>
            <w:r/>
            <w:r>
              <w:rPr>
                <w:sz w:val="13"/>
              </w:rPr>
              <w:t>10.7</w:t>
            </w:r>
          </w:p>
        </w:tc>
        <w:tc>
          <w:tcPr>
            <w:tcW w:type="dxa" w:w="2778"/>
          </w:tcPr>
          <w:p>
            <w:r/>
            <w:r>
              <w:rPr>
                <w:sz w:val="13"/>
              </w:rPr>
              <w:t>no factor in the row separates it from its group</w:t>
            </w:r>
          </w:p>
        </w:tc>
      </w:tr>
      <w:tr>
        <w:tc>
          <w:tcPr>
            <w:tcW w:type="dxa" w:w="567"/>
          </w:tcPr>
          <w:p>
            <w:r/>
            <w:r>
              <w:rPr>
                <w:sz w:val="13"/>
              </w:rPr>
              <w:t>2726</w:t>
            </w:r>
          </w:p>
        </w:tc>
        <w:tc>
          <w:tcPr>
            <w:tcW w:type="dxa" w:w="1247"/>
          </w:tcPr>
          <w:p>
            <w:r/>
            <w:r>
              <w:rPr>
                <w:sz w:val="13"/>
              </w:rPr>
              <w:t>EPIWORLD</w:t>
            </w:r>
          </w:p>
        </w:tc>
        <w:tc>
          <w:tcPr>
            <w:tcW w:type="dxa" w:w="737"/>
          </w:tcPr>
          <w:p>
            <w:r/>
            <w:r>
              <w:rPr>
                <w:sz w:val="13"/>
              </w:rPr>
              <w:t>26-03-30</w:t>
            </w:r>
          </w:p>
        </w:tc>
        <w:tc>
          <w:tcPr>
            <w:tcW w:type="dxa" w:w="680"/>
          </w:tcPr>
          <w:p>
            <w:r/>
            <w:r>
              <w:rPr>
                <w:sz w:val="13"/>
              </w:rPr>
              <w:t>+37.7%</w:t>
            </w:r>
          </w:p>
        </w:tc>
        <w:tc>
          <w:tcPr>
            <w:tcW w:type="dxa" w:w="680"/>
          </w:tcPr>
          <w:p>
            <w:r/>
            <w:r>
              <w:rPr>
                <w:sz w:val="13"/>
              </w:rPr>
              <w:t>+44.2%</w:t>
            </w:r>
          </w:p>
        </w:tc>
        <w:tc>
          <w:tcPr>
            <w:tcW w:type="dxa" w:w="680"/>
          </w:tcPr>
          <w:p>
            <w:r/>
            <w:r>
              <w:rPr>
                <w:sz w:val="13"/>
              </w:rPr>
              <w:t>+35.1%</w:t>
            </w:r>
          </w:p>
        </w:tc>
        <w:tc>
          <w:tcPr>
            <w:tcW w:type="dxa" w:w="397"/>
          </w:tcPr>
          <w:p>
            <w:r/>
            <w:r>
              <w:rPr>
                <w:sz w:val="13"/>
              </w:rPr>
              <w:t>C</w:t>
            </w:r>
          </w:p>
        </w:tc>
        <w:tc>
          <w:tcPr>
            <w:tcW w:type="dxa" w:w="737"/>
          </w:tcPr>
          <w:p>
            <w:r/>
            <w:r>
              <w:rPr>
                <w:sz w:val="13"/>
              </w:rPr>
              <w:t>50.7x</w:t>
            </w:r>
          </w:p>
        </w:tc>
        <w:tc>
          <w:tcPr>
            <w:tcW w:type="dxa" w:w="567"/>
          </w:tcPr>
          <w:p>
            <w:r/>
            <w:r>
              <w:rPr>
                <w:sz w:val="13"/>
              </w:rPr>
              <w:t>1.9x</w:t>
            </w:r>
          </w:p>
        </w:tc>
        <w:tc>
          <w:tcPr>
            <w:tcW w:type="dxa" w:w="510"/>
          </w:tcPr>
          <w:p>
            <w:r/>
            <w:r>
              <w:rPr>
                <w:sz w:val="13"/>
              </w:rPr>
              <w:t>47</w:t>
            </w:r>
          </w:p>
        </w:tc>
        <w:tc>
          <w:tcPr>
            <w:tcW w:type="dxa" w:w="567"/>
          </w:tcPr>
          <w:p>
            <w:r/>
            <w:r>
              <w:rPr>
                <w:sz w:val="13"/>
              </w:rPr>
              <w:t>2.7</w:t>
            </w:r>
          </w:p>
        </w:tc>
        <w:tc>
          <w:tcPr>
            <w:tcW w:type="dxa" w:w="2778"/>
          </w:tcPr>
          <w:p>
            <w:r/>
            <w:r>
              <w:rPr>
                <w:sz w:val="13"/>
              </w:rPr>
              <w:t>open repriced from grey (+37.7% to +44.2%) before trading; float 2.7% of cap</w:t>
            </w:r>
          </w:p>
        </w:tc>
      </w:tr>
      <w:tr>
        <w:tc>
          <w:tcPr>
            <w:tcW w:type="dxa" w:w="567"/>
          </w:tcPr>
          <w:p>
            <w:r/>
            <w:r>
              <w:rPr>
                <w:sz w:val="13"/>
              </w:rPr>
              <w:t>2526</w:t>
            </w:r>
          </w:p>
        </w:tc>
        <w:tc>
          <w:tcPr>
            <w:tcW w:type="dxa" w:w="1247"/>
          </w:tcPr>
          <w:p>
            <w:r/>
            <w:r>
              <w:rPr>
                <w:sz w:val="13"/>
              </w:rPr>
              <w:t>DIAGENS-B</w:t>
            </w:r>
          </w:p>
        </w:tc>
        <w:tc>
          <w:tcPr>
            <w:tcW w:type="dxa" w:w="737"/>
          </w:tcPr>
          <w:p>
            <w:r/>
            <w:r>
              <w:rPr>
                <w:sz w:val="13"/>
              </w:rPr>
              <w:t>26-03-30</w:t>
            </w:r>
          </w:p>
        </w:tc>
        <w:tc>
          <w:tcPr>
            <w:tcW w:type="dxa" w:w="680"/>
          </w:tcPr>
          <w:p>
            <w:r/>
            <w:r>
              <w:rPr>
                <w:sz w:val="13"/>
              </w:rPr>
              <w:t>+101.5%</w:t>
            </w:r>
          </w:p>
        </w:tc>
        <w:tc>
          <w:tcPr>
            <w:tcW w:type="dxa" w:w="680"/>
          </w:tcPr>
          <w:p>
            <w:r/>
            <w:r>
              <w:rPr>
                <w:sz w:val="13"/>
              </w:rPr>
              <w:t>+121.2%</w:t>
            </w:r>
          </w:p>
        </w:tc>
        <w:tc>
          <w:tcPr>
            <w:tcW w:type="dxa" w:w="680"/>
          </w:tcPr>
          <w:p>
            <w:r/>
            <w:r>
              <w:rPr>
                <w:sz w:val="13"/>
              </w:rPr>
              <w:t>+111.7%</w:t>
            </w:r>
          </w:p>
        </w:tc>
        <w:tc>
          <w:tcPr>
            <w:tcW w:type="dxa" w:w="397"/>
          </w:tcPr>
          <w:p>
            <w:r/>
            <w:r>
              <w:rPr>
                <w:sz w:val="13"/>
              </w:rPr>
              <w:t>B</w:t>
            </w:r>
          </w:p>
        </w:tc>
        <w:tc>
          <w:tcPr>
            <w:tcW w:type="dxa" w:w="737"/>
          </w:tcPr>
          <w:p>
            <w:r/>
            <w:r>
              <w:rPr>
                <w:sz w:val="13"/>
              </w:rPr>
              <w:t>1,073x</w:t>
            </w:r>
          </w:p>
        </w:tc>
        <w:tc>
          <w:tcPr>
            <w:tcW w:type="dxa" w:w="567"/>
          </w:tcPr>
          <w:p>
            <w:r/>
            <w:r>
              <w:rPr>
                <w:sz w:val="13"/>
              </w:rPr>
              <w:t>3.5x</w:t>
            </w:r>
          </w:p>
        </w:tc>
        <w:tc>
          <w:tcPr>
            <w:tcW w:type="dxa" w:w="510"/>
          </w:tcPr>
          <w:p>
            <w:r/>
            <w:r>
              <w:rPr>
                <w:sz w:val="13"/>
              </w:rPr>
              <w:t>0</w:t>
            </w:r>
          </w:p>
        </w:tc>
        <w:tc>
          <w:tcPr>
            <w:tcW w:type="dxa" w:w="567"/>
          </w:tcPr>
          <w:p>
            <w:r/>
            <w:r>
              <w:rPr>
                <w:sz w:val="13"/>
              </w:rPr>
              <w:t>9.0</w:t>
            </w:r>
          </w:p>
        </w:tc>
        <w:tc>
          <w:tcPr>
            <w:tcW w:type="dxa" w:w="2778"/>
          </w:tcPr>
          <w:p>
            <w:r/>
            <w:r>
              <w:rPr>
                <w:sz w:val="13"/>
              </w:rPr>
              <w:t>open repriced from grey (+101.5% to +121.2%) before trading; 2026: hot greys extended 32/59 that year</w:t>
            </w:r>
          </w:p>
        </w:tc>
      </w:tr>
      <w:tr>
        <w:tc>
          <w:tcPr>
            <w:tcW w:type="dxa" w:w="567"/>
          </w:tcPr>
          <w:p>
            <w:r/>
            <w:r>
              <w:rPr>
                <w:sz w:val="13"/>
              </w:rPr>
              <w:t>6636</w:t>
            </w:r>
          </w:p>
        </w:tc>
        <w:tc>
          <w:tcPr>
            <w:tcW w:type="dxa" w:w="1247"/>
          </w:tcPr>
          <w:p>
            <w:r/>
            <w:r>
              <w:rPr>
                <w:sz w:val="13"/>
              </w:rPr>
              <w:t>EXTREME VISION</w:t>
            </w:r>
          </w:p>
        </w:tc>
        <w:tc>
          <w:tcPr>
            <w:tcW w:type="dxa" w:w="737"/>
          </w:tcPr>
          <w:p>
            <w:r/>
            <w:r>
              <w:rPr>
                <w:sz w:val="13"/>
              </w:rPr>
              <w:t>26-03-30</w:t>
            </w:r>
          </w:p>
        </w:tc>
        <w:tc>
          <w:tcPr>
            <w:tcW w:type="dxa" w:w="680"/>
          </w:tcPr>
          <w:p>
            <w:r/>
            <w:r>
              <w:rPr>
                <w:sz w:val="13"/>
              </w:rPr>
              <w:t>+54.5%</w:t>
            </w:r>
          </w:p>
        </w:tc>
        <w:tc>
          <w:tcPr>
            <w:tcW w:type="dxa" w:w="680"/>
          </w:tcPr>
          <w:p>
            <w:r/>
            <w:r>
              <w:rPr>
                <w:sz w:val="13"/>
              </w:rPr>
              <w:t>+49.9%</w:t>
            </w:r>
          </w:p>
        </w:tc>
        <w:tc>
          <w:tcPr>
            <w:tcW w:type="dxa" w:w="680"/>
          </w:tcPr>
          <w:p>
            <w:r/>
            <w:r>
              <w:rPr>
                <w:sz w:val="13"/>
              </w:rPr>
              <w:t>+150.0%</w:t>
            </w:r>
          </w:p>
        </w:tc>
        <w:tc>
          <w:tcPr>
            <w:tcW w:type="dxa" w:w="397"/>
          </w:tcPr>
          <w:p>
            <w:r/>
            <w:r>
              <w:rPr>
                <w:sz w:val="13"/>
              </w:rPr>
              <w:t>B</w:t>
            </w:r>
          </w:p>
        </w:tc>
        <w:tc>
          <w:tcPr>
            <w:tcW w:type="dxa" w:w="737"/>
          </w:tcPr>
          <w:p>
            <w:r/>
            <w:r>
              <w:rPr>
                <w:sz w:val="13"/>
              </w:rPr>
              <w:t>4,591x</w:t>
            </w:r>
          </w:p>
        </w:tc>
        <w:tc>
          <w:tcPr>
            <w:tcW w:type="dxa" w:w="567"/>
          </w:tcPr>
          <w:p>
            <w:r/>
            <w:r>
              <w:rPr>
                <w:sz w:val="13"/>
              </w:rPr>
              <w:t>3.4x</w:t>
            </w:r>
          </w:p>
        </w:tc>
        <w:tc>
          <w:tcPr>
            <w:tcW w:type="dxa" w:w="510"/>
          </w:tcPr>
          <w:p>
            <w:r/>
            <w:r>
              <w:rPr>
                <w:sz w:val="13"/>
              </w:rPr>
              <w:t>9</w:t>
            </w:r>
          </w:p>
        </w:tc>
        <w:tc>
          <w:tcPr>
            <w:tcW w:type="dxa" w:w="567"/>
          </w:tcPr>
          <w:p>
            <w:r/>
            <w:r>
              <w:rPr>
                <w:sz w:val="13"/>
              </w:rPr>
              <w:t>10.0</w:t>
            </w:r>
          </w:p>
        </w:tc>
        <w:tc>
          <w:tcPr>
            <w:tcW w:type="dxa" w:w="2778"/>
          </w:tcPr>
          <w:p>
            <w:r/>
            <w:r>
              <w:rPr>
                <w:sz w:val="13"/>
              </w:rPr>
              <w:t>retail 4,591x carried it past grey; 2026: hot greys extended 32/59 that year</w:t>
            </w:r>
          </w:p>
        </w:tc>
      </w:tr>
      <w:tr>
        <w:tc>
          <w:tcPr>
            <w:tcW w:type="dxa" w:w="567"/>
          </w:tcPr>
          <w:p>
            <w:r/>
            <w:r>
              <w:rPr>
                <w:sz w:val="13"/>
              </w:rPr>
              <w:t>1021</w:t>
            </w:r>
          </w:p>
        </w:tc>
        <w:tc>
          <w:tcPr>
            <w:tcW w:type="dxa" w:w="1247"/>
          </w:tcPr>
          <w:p>
            <w:r/>
            <w:r>
              <w:rPr>
                <w:sz w:val="13"/>
              </w:rPr>
              <w:t>HUAYAN ROBOTICS</w:t>
            </w:r>
          </w:p>
        </w:tc>
        <w:tc>
          <w:tcPr>
            <w:tcW w:type="dxa" w:w="737"/>
          </w:tcPr>
          <w:p>
            <w:r/>
            <w:r>
              <w:rPr>
                <w:sz w:val="13"/>
              </w:rPr>
              <w:t>26-03-30</w:t>
            </w:r>
          </w:p>
        </w:tc>
        <w:tc>
          <w:tcPr>
            <w:tcW w:type="dxa" w:w="680"/>
          </w:tcPr>
          <w:p>
            <w:r/>
            <w:r>
              <w:rPr>
                <w:sz w:val="13"/>
              </w:rPr>
              <w:t>+10.4%</w:t>
            </w:r>
          </w:p>
        </w:tc>
        <w:tc>
          <w:tcPr>
            <w:tcW w:type="dxa" w:w="680"/>
          </w:tcPr>
          <w:p>
            <w:r/>
            <w:r>
              <w:rPr>
                <w:sz w:val="13"/>
              </w:rPr>
              <w:t>-1.2%</w:t>
            </w:r>
          </w:p>
        </w:tc>
        <w:tc>
          <w:tcPr>
            <w:tcW w:type="dxa" w:w="680"/>
          </w:tcPr>
          <w:p>
            <w:r/>
            <w:r>
              <w:rPr>
                <w:sz w:val="13"/>
              </w:rPr>
              <w:t>+8.2%</w:t>
            </w:r>
          </w:p>
        </w:tc>
        <w:tc>
          <w:tcPr>
            <w:tcW w:type="dxa" w:w="397"/>
          </w:tcPr>
          <w:p>
            <w:r/>
            <w:r>
              <w:rPr>
                <w:sz w:val="13"/>
              </w:rPr>
              <w:t>C</w:t>
            </w:r>
          </w:p>
        </w:tc>
        <w:tc>
          <w:tcPr>
            <w:tcW w:type="dxa" w:w="737"/>
          </w:tcPr>
          <w:p>
            <w:r/>
            <w:r>
              <w:rPr>
                <w:sz w:val="13"/>
              </w:rPr>
              <w:t>5,059x</w:t>
            </w:r>
          </w:p>
        </w:tc>
        <w:tc>
          <w:tcPr>
            <w:tcW w:type="dxa" w:w="567"/>
          </w:tcPr>
          <w:p>
            <w:r/>
            <w:r>
              <w:rPr>
                <w:sz w:val="13"/>
              </w:rPr>
              <w:t>16.6x</w:t>
            </w:r>
          </w:p>
        </w:tc>
        <w:tc>
          <w:tcPr>
            <w:tcW w:type="dxa" w:w="510"/>
          </w:tcPr>
          <w:p>
            <w:r/>
            <w:r>
              <w:rPr>
                <w:sz w:val="13"/>
              </w:rPr>
              <w:t>49</w:t>
            </w:r>
          </w:p>
        </w:tc>
        <w:tc>
          <w:tcPr>
            <w:tcW w:type="dxa" w:w="567"/>
          </w:tcPr>
          <w:p>
            <w:r/>
            <w:r>
              <w:rPr>
                <w:sz w:val="13"/>
              </w:rPr>
              <w:t>9.0</w:t>
            </w:r>
          </w:p>
        </w:tc>
        <w:tc>
          <w:tcPr>
            <w:tcW w:type="dxa" w:w="2778"/>
          </w:tcPr>
          <w:p>
            <w:r/>
            <w:r>
              <w:rPr>
                <w:sz w:val="13"/>
              </w:rPr>
              <w:t>open repriced from grey (+10.4% to -1.2%) before trading; instl 16.6x: holders sold into the open</w:t>
            </w:r>
          </w:p>
        </w:tc>
      </w:tr>
      <w:tr>
        <w:tc>
          <w:tcPr>
            <w:tcW w:type="dxa" w:w="567"/>
          </w:tcPr>
          <w:p>
            <w:r/>
            <w:r>
              <w:rPr>
                <w:sz w:val="13"/>
              </w:rPr>
              <w:t>2729</w:t>
            </w:r>
          </w:p>
        </w:tc>
        <w:tc>
          <w:tcPr>
            <w:tcW w:type="dxa" w:w="1247"/>
          </w:tcPr>
          <w:p>
            <w:r/>
            <w:r>
              <w:rPr>
                <w:sz w:val="13"/>
              </w:rPr>
              <w:t>GALAXIS TECH</w:t>
            </w:r>
          </w:p>
        </w:tc>
        <w:tc>
          <w:tcPr>
            <w:tcW w:type="dxa" w:w="737"/>
          </w:tcPr>
          <w:p>
            <w:r/>
            <w:r>
              <w:rPr>
                <w:sz w:val="13"/>
              </w:rPr>
              <w:t>26-03-24</w:t>
            </w:r>
          </w:p>
        </w:tc>
        <w:tc>
          <w:tcPr>
            <w:tcW w:type="dxa" w:w="680"/>
          </w:tcPr>
          <w:p>
            <w:r/>
            <w:r>
              <w:rPr>
                <w:sz w:val="13"/>
              </w:rPr>
              <w:t>+83.2%</w:t>
            </w:r>
          </w:p>
        </w:tc>
        <w:tc>
          <w:tcPr>
            <w:tcW w:type="dxa" w:w="680"/>
          </w:tcPr>
          <w:p>
            <w:r/>
            <w:r>
              <w:rPr>
                <w:sz w:val="13"/>
              </w:rPr>
              <w:t>+92.1%</w:t>
            </w:r>
          </w:p>
        </w:tc>
        <w:tc>
          <w:tcPr>
            <w:tcW w:type="dxa" w:w="680"/>
          </w:tcPr>
          <w:p>
            <w:r/>
            <w:r>
              <w:rPr>
                <w:sz w:val="13"/>
              </w:rPr>
              <w:t>+84.3%</w:t>
            </w:r>
          </w:p>
        </w:tc>
        <w:tc>
          <w:tcPr>
            <w:tcW w:type="dxa" w:w="397"/>
          </w:tcPr>
          <w:p>
            <w:r/>
            <w:r>
              <w:rPr>
                <w:sz w:val="13"/>
              </w:rPr>
              <w:t>B</w:t>
            </w:r>
          </w:p>
        </w:tc>
        <w:tc>
          <w:tcPr>
            <w:tcW w:type="dxa" w:w="737"/>
          </w:tcPr>
          <w:p>
            <w:r/>
            <w:r>
              <w:rPr>
                <w:sz w:val="13"/>
              </w:rPr>
              <w:t>2,153x</w:t>
            </w:r>
          </w:p>
        </w:tc>
        <w:tc>
          <w:tcPr>
            <w:tcW w:type="dxa" w:w="567"/>
          </w:tcPr>
          <w:p>
            <w:r/>
            <w:r>
              <w:rPr>
                <w:sz w:val="13"/>
              </w:rPr>
              <w:t>3.4x</w:t>
            </w:r>
          </w:p>
        </w:tc>
        <w:tc>
          <w:tcPr>
            <w:tcW w:type="dxa" w:w="510"/>
          </w:tcPr>
          <w:p>
            <w:r/>
            <w:r>
              <w:rPr>
                <w:sz w:val="13"/>
              </w:rPr>
              <w:t>0</w:t>
            </w:r>
          </w:p>
        </w:tc>
        <w:tc>
          <w:tcPr>
            <w:tcW w:type="dxa" w:w="567"/>
          </w:tcPr>
          <w:p>
            <w:r/>
            <w:r>
              <w:rPr>
                <w:sz w:val="13"/>
              </w:rPr>
              <w:t>8.6</w:t>
            </w:r>
          </w:p>
        </w:tc>
        <w:tc>
          <w:tcPr>
            <w:tcW w:type="dxa" w:w="2778"/>
          </w:tcPr>
          <w:p>
            <w:r/>
            <w:r>
              <w:rPr>
                <w:sz w:val="13"/>
              </w:rPr>
              <w:t>open repriced from grey (+83.2% to +92.1%) before trading; retail 2,153x carried it past grey; 2026: hot greys extended 32/59 that year</w:t>
            </w:r>
          </w:p>
        </w:tc>
      </w:tr>
      <w:tr>
        <w:tc>
          <w:tcPr>
            <w:tcW w:type="dxa" w:w="567"/>
          </w:tcPr>
          <w:p>
            <w:r/>
            <w:r>
              <w:rPr>
                <w:sz w:val="13"/>
              </w:rPr>
              <w:t>2632</w:t>
            </w:r>
          </w:p>
        </w:tc>
        <w:tc>
          <w:tcPr>
            <w:tcW w:type="dxa" w:w="1247"/>
          </w:tcPr>
          <w:p>
            <w:r/>
            <w:r>
              <w:rPr>
                <w:sz w:val="13"/>
              </w:rPr>
              <w:t>NEW VISION CO</w:t>
            </w:r>
          </w:p>
        </w:tc>
        <w:tc>
          <w:tcPr>
            <w:tcW w:type="dxa" w:w="737"/>
          </w:tcPr>
          <w:p>
            <w:r/>
            <w:r>
              <w:rPr>
                <w:sz w:val="13"/>
              </w:rPr>
              <w:t>26-03-24</w:t>
            </w:r>
          </w:p>
        </w:tc>
        <w:tc>
          <w:tcPr>
            <w:tcW w:type="dxa" w:w="680"/>
          </w:tcPr>
          <w:p>
            <w:r/>
            <w:r>
              <w:rPr>
                <w:sz w:val="13"/>
              </w:rPr>
              <w:t>+1.0%</w:t>
            </w:r>
          </w:p>
        </w:tc>
        <w:tc>
          <w:tcPr>
            <w:tcW w:type="dxa" w:w="680"/>
          </w:tcPr>
          <w:p>
            <w:r/>
            <w:r>
              <w:rPr>
                <w:sz w:val="13"/>
              </w:rPr>
              <w:t>-0.7%</w:t>
            </w:r>
          </w:p>
        </w:tc>
        <w:tc>
          <w:tcPr>
            <w:tcW w:type="dxa" w:w="680"/>
          </w:tcPr>
          <w:p>
            <w:r/>
            <w:r>
              <w:rPr>
                <w:sz w:val="13"/>
              </w:rPr>
              <w:t>-36.9%</w:t>
            </w:r>
          </w:p>
        </w:tc>
        <w:tc>
          <w:tcPr>
            <w:tcW w:type="dxa" w:w="397"/>
          </w:tcPr>
          <w:p>
            <w:r/>
            <w:r>
              <w:rPr>
                <w:sz w:val="13"/>
              </w:rPr>
              <w:t>D</w:t>
            </w:r>
          </w:p>
        </w:tc>
        <w:tc>
          <w:tcPr>
            <w:tcW w:type="dxa" w:w="737"/>
          </w:tcPr>
          <w:p>
            <w:r/>
            <w:r>
              <w:rPr>
                <w:sz w:val="13"/>
              </w:rPr>
              <w:t>68.9x</w:t>
            </w:r>
          </w:p>
        </w:tc>
        <w:tc>
          <w:tcPr>
            <w:tcW w:type="dxa" w:w="567"/>
          </w:tcPr>
          <w:p>
            <w:r/>
            <w:r>
              <w:rPr>
                <w:sz w:val="13"/>
              </w:rPr>
              <w:t>1.3x</w:t>
            </w:r>
          </w:p>
        </w:tc>
        <w:tc>
          <w:tcPr>
            <w:tcW w:type="dxa" w:w="510"/>
          </w:tcPr>
          <w:p>
            <w:r/>
            <w:r>
              <w:rPr>
                <w:sz w:val="13"/>
              </w:rPr>
              <w:t>16</w:t>
            </w:r>
          </w:p>
        </w:tc>
        <w:tc>
          <w:tcPr>
            <w:tcW w:type="dxa" w:w="567"/>
          </w:tcPr>
          <w:p>
            <w:r/>
            <w:r>
              <w:rPr>
                <w:sz w:val="13"/>
              </w:rPr>
              <w:t>11.0</w:t>
            </w:r>
          </w:p>
        </w:tc>
        <w:tc>
          <w:tcPr>
            <w:tcW w:type="dxa" w:w="2778"/>
          </w:tcPr>
          <w:p>
            <w:r/>
            <w:r>
              <w:rPr>
                <w:sz w:val="13"/>
              </w:rPr>
              <w:t>grey inside +/-2.5% = flat, no signal; retail only 68.9x; instl 1.3x: placing barely covered</w:t>
            </w:r>
          </w:p>
        </w:tc>
      </w:tr>
      <w:tr>
        <w:tc>
          <w:tcPr>
            <w:tcW w:type="dxa" w:w="567"/>
          </w:tcPr>
          <w:p>
            <w:r/>
            <w:r>
              <w:rPr>
                <w:sz w:val="13"/>
              </w:rPr>
              <w:t>2701</w:t>
            </w:r>
          </w:p>
        </w:tc>
        <w:tc>
          <w:tcPr>
            <w:tcW w:type="dxa" w:w="1247"/>
          </w:tcPr>
          <w:p>
            <w:r/>
            <w:r>
              <w:rPr>
                <w:sz w:val="13"/>
              </w:rPr>
              <w:t>NSING TECH</w:t>
            </w:r>
          </w:p>
        </w:tc>
        <w:tc>
          <w:tcPr>
            <w:tcW w:type="dxa" w:w="737"/>
          </w:tcPr>
          <w:p>
            <w:r/>
            <w:r>
              <w:rPr>
                <w:sz w:val="13"/>
              </w:rPr>
              <w:t>26-03-23</w:t>
            </w:r>
          </w:p>
        </w:tc>
        <w:tc>
          <w:tcPr>
            <w:tcW w:type="dxa" w:w="680"/>
          </w:tcPr>
          <w:p>
            <w:r/>
            <w:r>
              <w:rPr>
                <w:sz w:val="13"/>
              </w:rPr>
              <w:t>+8.3%</w:t>
            </w:r>
          </w:p>
        </w:tc>
        <w:tc>
          <w:tcPr>
            <w:tcW w:type="dxa" w:w="680"/>
          </w:tcPr>
          <w:p>
            <w:r/>
            <w:r>
              <w:rPr>
                <w:sz w:val="13"/>
              </w:rPr>
              <w:t>+32.4%</w:t>
            </w:r>
          </w:p>
        </w:tc>
        <w:tc>
          <w:tcPr>
            <w:tcW w:type="dxa" w:w="680"/>
          </w:tcPr>
          <w:p>
            <w:r/>
            <w:r>
              <w:rPr>
                <w:sz w:val="13"/>
              </w:rPr>
              <w:t>+4.2%</w:t>
            </w:r>
          </w:p>
        </w:tc>
        <w:tc>
          <w:tcPr>
            <w:tcW w:type="dxa" w:w="397"/>
          </w:tcPr>
          <w:p>
            <w:r/>
            <w:r>
              <w:rPr>
                <w:sz w:val="13"/>
              </w:rPr>
              <w:t>C</w:t>
            </w:r>
          </w:p>
        </w:tc>
        <w:tc>
          <w:tcPr>
            <w:tcW w:type="dxa" w:w="737"/>
          </w:tcPr>
          <w:p>
            <w:r/>
            <w:r>
              <w:rPr>
                <w:sz w:val="13"/>
              </w:rPr>
              <w:t>132x</w:t>
            </w:r>
          </w:p>
        </w:tc>
        <w:tc>
          <w:tcPr>
            <w:tcW w:type="dxa" w:w="567"/>
          </w:tcPr>
          <w:p>
            <w:r/>
            <w:r>
              <w:rPr>
                <w:sz w:val="13"/>
              </w:rPr>
              <w:t>2.5x</w:t>
            </w:r>
          </w:p>
        </w:tc>
        <w:tc>
          <w:tcPr>
            <w:tcW w:type="dxa" w:w="510"/>
          </w:tcPr>
          <w:p>
            <w:r/>
            <w:r>
              <w:rPr>
                <w:sz w:val="13"/>
              </w:rPr>
              <w:t>14</w:t>
            </w:r>
          </w:p>
        </w:tc>
        <w:tc>
          <w:tcPr>
            <w:tcW w:type="dxa" w:w="567"/>
          </w:tcPr>
          <w:p>
            <w:r/>
            <w:r>
              <w:rPr>
                <w:sz w:val="13"/>
              </w:rPr>
              <w:t>12.1</w:t>
            </w:r>
          </w:p>
        </w:tc>
        <w:tc>
          <w:tcPr>
            <w:tcW w:type="dxa" w:w="2778"/>
          </w:tcPr>
          <w:p>
            <w:r/>
            <w:r>
              <w:rPr>
                <w:sz w:val="13"/>
              </w:rPr>
              <w:t>open repriced from grey (+8.3% to +32.4%) before trading; A+H, trades vs A-share reference</w:t>
            </w:r>
          </w:p>
        </w:tc>
      </w:tr>
      <w:tr>
        <w:tc>
          <w:tcPr>
            <w:tcW w:type="dxa" w:w="567"/>
          </w:tcPr>
          <w:p>
            <w:r/>
            <w:r>
              <w:rPr>
                <w:sz w:val="13"/>
              </w:rPr>
              <w:t>3355</w:t>
            </w:r>
          </w:p>
        </w:tc>
        <w:tc>
          <w:tcPr>
            <w:tcW w:type="dxa" w:w="1247"/>
          </w:tcPr>
          <w:p>
            <w:r/>
            <w:r>
              <w:rPr>
                <w:sz w:val="13"/>
              </w:rPr>
              <w:t>FS.COM</w:t>
            </w:r>
          </w:p>
        </w:tc>
        <w:tc>
          <w:tcPr>
            <w:tcW w:type="dxa" w:w="737"/>
          </w:tcPr>
          <w:p>
            <w:r/>
            <w:r>
              <w:rPr>
                <w:sz w:val="13"/>
              </w:rPr>
              <w:t>26-03-23</w:t>
            </w:r>
          </w:p>
        </w:tc>
        <w:tc>
          <w:tcPr>
            <w:tcW w:type="dxa" w:w="680"/>
          </w:tcPr>
          <w:p>
            <w:r/>
            <w:r>
              <w:rPr>
                <w:sz w:val="13"/>
              </w:rPr>
              <w:t>+46.4%</w:t>
            </w:r>
          </w:p>
        </w:tc>
        <w:tc>
          <w:tcPr>
            <w:tcW w:type="dxa" w:w="680"/>
          </w:tcPr>
          <w:p>
            <w:r/>
            <w:r>
              <w:rPr>
                <w:sz w:val="13"/>
              </w:rPr>
              <w:t>+34.6%</w:t>
            </w:r>
          </w:p>
        </w:tc>
        <w:tc>
          <w:tcPr>
            <w:tcW w:type="dxa" w:w="680"/>
          </w:tcPr>
          <w:p>
            <w:r/>
            <w:r>
              <w:rPr>
                <w:sz w:val="13"/>
              </w:rPr>
              <w:t>+13.5%</w:t>
            </w:r>
          </w:p>
        </w:tc>
        <w:tc>
          <w:tcPr>
            <w:tcW w:type="dxa" w:w="397"/>
          </w:tcPr>
          <w:p>
            <w:r/>
            <w:r>
              <w:rPr>
                <w:sz w:val="13"/>
              </w:rPr>
              <w:t>C</w:t>
            </w:r>
          </w:p>
        </w:tc>
        <w:tc>
          <w:tcPr>
            <w:tcW w:type="dxa" w:w="737"/>
          </w:tcPr>
          <w:p>
            <w:r/>
            <w:r>
              <w:rPr>
                <w:sz w:val="13"/>
              </w:rPr>
              <w:t>1,580x</w:t>
            </w:r>
          </w:p>
        </w:tc>
        <w:tc>
          <w:tcPr>
            <w:tcW w:type="dxa" w:w="567"/>
          </w:tcPr>
          <w:p>
            <w:r/>
            <w:r>
              <w:rPr>
                <w:sz w:val="13"/>
              </w:rPr>
              <w:t>10.9x</w:t>
            </w:r>
          </w:p>
        </w:tc>
        <w:tc>
          <w:tcPr>
            <w:tcW w:type="dxa" w:w="510"/>
          </w:tcPr>
          <w:p>
            <w:r/>
            <w:r>
              <w:rPr>
                <w:sz w:val="13"/>
              </w:rPr>
              <w:t>42</w:t>
            </w:r>
          </w:p>
        </w:tc>
        <w:tc>
          <w:tcPr>
            <w:tcW w:type="dxa" w:w="567"/>
          </w:tcPr>
          <w:p>
            <w:r/>
            <w:r>
              <w:rPr>
                <w:sz w:val="13"/>
              </w:rPr>
              <w:t>5.8</w:t>
            </w:r>
          </w:p>
        </w:tc>
        <w:tc>
          <w:tcPr>
            <w:tcW w:type="dxa" w:w="2778"/>
          </w:tcPr>
          <w:p>
            <w:r/>
            <w:r>
              <w:rPr>
                <w:sz w:val="13"/>
              </w:rPr>
              <w:t>open repriced from grey (+46.4% to +34.6%) before trading; instl 10.9x: holders sold into the open</w:t>
            </w:r>
          </w:p>
        </w:tc>
      </w:tr>
      <w:tr>
        <w:tc>
          <w:tcPr>
            <w:tcW w:type="dxa" w:w="567"/>
          </w:tcPr>
          <w:p>
            <w:r/>
            <w:r>
              <w:rPr>
                <w:sz w:val="13"/>
              </w:rPr>
              <w:t>1989</w:t>
            </w:r>
          </w:p>
        </w:tc>
        <w:tc>
          <w:tcPr>
            <w:tcW w:type="dxa" w:w="1247"/>
          </w:tcPr>
          <w:p>
            <w:r/>
            <w:r>
              <w:rPr>
                <w:sz w:val="13"/>
              </w:rPr>
              <w:t>DELTON</w:t>
            </w:r>
          </w:p>
        </w:tc>
        <w:tc>
          <w:tcPr>
            <w:tcW w:type="dxa" w:w="737"/>
          </w:tcPr>
          <w:p>
            <w:r/>
            <w:r>
              <w:rPr>
                <w:sz w:val="13"/>
              </w:rPr>
              <w:t>26-03-20</w:t>
            </w:r>
          </w:p>
        </w:tc>
        <w:tc>
          <w:tcPr>
            <w:tcW w:type="dxa" w:w="680"/>
          </w:tcPr>
          <w:p>
            <w:r/>
            <w:r>
              <w:rPr>
                <w:sz w:val="13"/>
              </w:rPr>
              <w:t>+32.2%</w:t>
            </w:r>
          </w:p>
        </w:tc>
        <w:tc>
          <w:tcPr>
            <w:tcW w:type="dxa" w:w="680"/>
          </w:tcPr>
          <w:p>
            <w:r/>
            <w:r>
              <w:rPr>
                <w:sz w:val="13"/>
              </w:rPr>
              <w:t>+32.2%</w:t>
            </w:r>
          </w:p>
        </w:tc>
        <w:tc>
          <w:tcPr>
            <w:tcW w:type="dxa" w:w="680"/>
          </w:tcPr>
          <w:p>
            <w:r/>
            <w:r>
              <w:rPr>
                <w:sz w:val="13"/>
              </w:rPr>
              <w:t>+33.6%</w:t>
            </w:r>
          </w:p>
        </w:tc>
        <w:tc>
          <w:tcPr>
            <w:tcW w:type="dxa" w:w="397"/>
          </w:tcPr>
          <w:p>
            <w:r/>
            <w:r>
              <w:rPr>
                <w:sz w:val="13"/>
              </w:rPr>
              <w:t>B</w:t>
            </w:r>
          </w:p>
        </w:tc>
        <w:tc>
          <w:tcPr>
            <w:tcW w:type="dxa" w:w="737"/>
          </w:tcPr>
          <w:p>
            <w:r/>
            <w:r>
              <w:rPr>
                <w:sz w:val="13"/>
              </w:rPr>
              <w:t>1,071x</w:t>
            </w:r>
          </w:p>
        </w:tc>
        <w:tc>
          <w:tcPr>
            <w:tcW w:type="dxa" w:w="567"/>
          </w:tcPr>
          <w:p>
            <w:r/>
            <w:r>
              <w:rPr>
                <w:sz w:val="13"/>
              </w:rPr>
              <w:t>14.6x</w:t>
            </w:r>
          </w:p>
        </w:tc>
        <w:tc>
          <w:tcPr>
            <w:tcW w:type="dxa" w:w="510"/>
          </w:tcPr>
          <w:p>
            <w:r/>
            <w:r>
              <w:rPr>
                <w:sz w:val="13"/>
              </w:rPr>
              <w:t>45</w:t>
            </w:r>
          </w:p>
        </w:tc>
        <w:tc>
          <w:tcPr>
            <w:tcW w:type="dxa" w:w="567"/>
          </w:tcPr>
          <w:p>
            <w:r/>
            <w:r>
              <w:rPr>
                <w:sz w:val="13"/>
              </w:rPr>
              <w:t>5.4</w:t>
            </w:r>
          </w:p>
        </w:tc>
        <w:tc>
          <w:tcPr>
            <w:tcW w:type="dxa" w:w="2778"/>
          </w:tcPr>
          <w:p>
            <w:r/>
            <w:r>
              <w:rPr>
                <w:sz w:val="13"/>
              </w:rPr>
              <w:t>A+H, trades vs A-share reference; 2026: hot greys extended 32/59 that year</w:t>
            </w:r>
          </w:p>
        </w:tc>
      </w:tr>
      <w:tr>
        <w:tc>
          <w:tcPr>
            <w:tcW w:type="dxa" w:w="567"/>
          </w:tcPr>
          <w:p>
            <w:r/>
            <w:r>
              <w:rPr>
                <w:sz w:val="13"/>
              </w:rPr>
              <w:t>3268</w:t>
            </w:r>
          </w:p>
        </w:tc>
        <w:tc>
          <w:tcPr>
            <w:tcW w:type="dxa" w:w="1247"/>
          </w:tcPr>
          <w:p>
            <w:r/>
            <w:r>
              <w:rPr>
                <w:sz w:val="13"/>
              </w:rPr>
              <w:t>MEIG</w:t>
            </w:r>
          </w:p>
        </w:tc>
        <w:tc>
          <w:tcPr>
            <w:tcW w:type="dxa" w:w="737"/>
          </w:tcPr>
          <w:p>
            <w:r/>
            <w:r>
              <w:rPr>
                <w:sz w:val="13"/>
              </w:rPr>
              <w:t>26-03-10</w:t>
            </w:r>
          </w:p>
        </w:tc>
        <w:tc>
          <w:tcPr>
            <w:tcW w:type="dxa" w:w="680"/>
          </w:tcPr>
          <w:p>
            <w:r/>
            <w:r>
              <w:rPr>
                <w:sz w:val="13"/>
              </w:rPr>
              <w:t>+1.9%</w:t>
            </w:r>
          </w:p>
        </w:tc>
        <w:tc>
          <w:tcPr>
            <w:tcW w:type="dxa" w:w="680"/>
          </w:tcPr>
          <w:p>
            <w:r/>
            <w:r>
              <w:rPr>
                <w:sz w:val="13"/>
              </w:rPr>
              <w:t>+0.6%</w:t>
            </w:r>
          </w:p>
        </w:tc>
        <w:tc>
          <w:tcPr>
            <w:tcW w:type="dxa" w:w="680"/>
          </w:tcPr>
          <w:p>
            <w:r/>
            <w:r>
              <w:rPr>
                <w:sz w:val="13"/>
              </w:rPr>
              <w:t>+1.5%</w:t>
            </w:r>
          </w:p>
        </w:tc>
        <w:tc>
          <w:tcPr>
            <w:tcW w:type="dxa" w:w="397"/>
          </w:tcPr>
          <w:p>
            <w:r/>
            <w:r>
              <w:rPr>
                <w:sz w:val="13"/>
              </w:rPr>
              <w:t>C</w:t>
            </w:r>
          </w:p>
        </w:tc>
        <w:tc>
          <w:tcPr>
            <w:tcW w:type="dxa" w:w="737"/>
          </w:tcPr>
          <w:p>
            <w:r/>
            <w:r>
              <w:rPr>
                <w:sz w:val="13"/>
              </w:rPr>
              <w:t>174x</w:t>
            </w:r>
          </w:p>
        </w:tc>
        <w:tc>
          <w:tcPr>
            <w:tcW w:type="dxa" w:w="567"/>
          </w:tcPr>
          <w:p>
            <w:r/>
            <w:r>
              <w:rPr>
                <w:sz w:val="13"/>
              </w:rPr>
              <w:t>4.5x</w:t>
            </w:r>
          </w:p>
        </w:tc>
        <w:tc>
          <w:tcPr>
            <w:tcW w:type="dxa" w:w="510"/>
          </w:tcPr>
          <w:p>
            <w:r/>
            <w:r>
              <w:rPr>
                <w:sz w:val="13"/>
              </w:rPr>
              <w:t>42</w:t>
            </w:r>
          </w:p>
        </w:tc>
        <w:tc>
          <w:tcPr>
            <w:tcW w:type="dxa" w:w="567"/>
          </w:tcPr>
          <w:p>
            <w:r/>
            <w:r>
              <w:rPr>
                <w:sz w:val="13"/>
              </w:rPr>
              <w:t>7.7</w:t>
            </w:r>
          </w:p>
        </w:tc>
        <w:tc>
          <w:tcPr>
            <w:tcW w:type="dxa" w:w="2778"/>
          </w:tcPr>
          <w:p>
            <w:r/>
            <w:r>
              <w:rPr>
                <w:sz w:val="13"/>
              </w:rPr>
              <w:t>A+H, trades vs A-share reference</w:t>
            </w:r>
          </w:p>
        </w:tc>
      </w:tr>
      <w:tr>
        <w:tc>
          <w:tcPr>
            <w:tcW w:type="dxa" w:w="567"/>
          </w:tcPr>
          <w:p>
            <w:r/>
            <w:r>
              <w:rPr>
                <w:sz w:val="13"/>
              </w:rPr>
              <w:t>2715</w:t>
            </w:r>
          </w:p>
        </w:tc>
        <w:tc>
          <w:tcPr>
            <w:tcW w:type="dxa" w:w="1247"/>
          </w:tcPr>
          <w:p>
            <w:r/>
            <w:r>
              <w:rPr>
                <w:sz w:val="13"/>
              </w:rPr>
              <w:t>ESTUN</w:t>
            </w:r>
          </w:p>
        </w:tc>
        <w:tc>
          <w:tcPr>
            <w:tcW w:type="dxa" w:w="737"/>
          </w:tcPr>
          <w:p>
            <w:r/>
            <w:r>
              <w:rPr>
                <w:sz w:val="13"/>
              </w:rPr>
              <w:t>26-03-09</w:t>
            </w:r>
          </w:p>
        </w:tc>
        <w:tc>
          <w:tcPr>
            <w:tcW w:type="dxa" w:w="680"/>
          </w:tcPr>
          <w:p>
            <w:r/>
            <w:r>
              <w:rPr>
                <w:sz w:val="13"/>
              </w:rPr>
              <w:t>-8.2%</w:t>
            </w:r>
          </w:p>
        </w:tc>
        <w:tc>
          <w:tcPr>
            <w:tcW w:type="dxa" w:w="680"/>
          </w:tcPr>
          <w:p>
            <w:r/>
            <w:r>
              <w:rPr>
                <w:sz w:val="13"/>
              </w:rPr>
              <w:t>+0.0%</w:t>
            </w:r>
          </w:p>
        </w:tc>
        <w:tc>
          <w:tcPr>
            <w:tcW w:type="dxa" w:w="680"/>
          </w:tcPr>
          <w:p>
            <w:r/>
            <w:r>
              <w:rPr>
                <w:sz w:val="13"/>
              </w:rPr>
              <w:t>-16.0%</w:t>
            </w:r>
          </w:p>
        </w:tc>
        <w:tc>
          <w:tcPr>
            <w:tcW w:type="dxa" w:w="397"/>
          </w:tcPr>
          <w:p>
            <w:r/>
            <w:r>
              <w:rPr>
                <w:sz w:val="13"/>
              </w:rPr>
              <w:t>E</w:t>
            </w:r>
          </w:p>
        </w:tc>
        <w:tc>
          <w:tcPr>
            <w:tcW w:type="dxa" w:w="737"/>
          </w:tcPr>
          <w:p>
            <w:r/>
            <w:r>
              <w:rPr>
                <w:sz w:val="13"/>
              </w:rPr>
              <w:t>19.7x</w:t>
            </w:r>
          </w:p>
        </w:tc>
        <w:tc>
          <w:tcPr>
            <w:tcW w:type="dxa" w:w="567"/>
          </w:tcPr>
          <w:p>
            <w:r/>
            <w:r>
              <w:rPr>
                <w:sz w:val="13"/>
              </w:rPr>
              <w:t>3.3x</w:t>
            </w:r>
          </w:p>
        </w:tc>
        <w:tc>
          <w:tcPr>
            <w:tcW w:type="dxa" w:w="510"/>
          </w:tcPr>
          <w:p>
            <w:r/>
            <w:r>
              <w:rPr>
                <w:sz w:val="13"/>
              </w:rPr>
              <w:t>35</w:t>
            </w:r>
          </w:p>
        </w:tc>
        <w:tc>
          <w:tcPr>
            <w:tcW w:type="dxa" w:w="567"/>
          </w:tcPr>
          <w:p>
            <w:r/>
            <w:r>
              <w:rPr>
                <w:sz w:val="13"/>
              </w:rPr>
              <w:t>5.9</w:t>
            </w:r>
          </w:p>
        </w:tc>
        <w:tc>
          <w:tcPr>
            <w:tcW w:type="dxa" w:w="2778"/>
          </w:tcPr>
          <w:p>
            <w:r/>
            <w:r>
              <w:rPr>
                <w:sz w:val="13"/>
              </w:rPr>
              <w:t>open repriced from grey (-8.2% to +0.0%) before trading; retail only 19.7x; A+H, trades vs A-share reference</w:t>
            </w:r>
          </w:p>
        </w:tc>
      </w:tr>
      <w:tr>
        <w:tc>
          <w:tcPr>
            <w:tcW w:type="dxa" w:w="567"/>
          </w:tcPr>
          <w:p>
            <w:r/>
            <w:r>
              <w:rPr>
                <w:sz w:val="13"/>
              </w:rPr>
              <w:t>2649</w:t>
            </w:r>
          </w:p>
        </w:tc>
        <w:tc>
          <w:tcPr>
            <w:tcW w:type="dxa" w:w="1247"/>
          </w:tcPr>
          <w:p>
            <w:r/>
            <w:r>
              <w:rPr>
                <w:sz w:val="13"/>
              </w:rPr>
              <w:t>ALSCO POOLING</w:t>
            </w:r>
          </w:p>
        </w:tc>
        <w:tc>
          <w:tcPr>
            <w:tcW w:type="dxa" w:w="737"/>
          </w:tcPr>
          <w:p>
            <w:r/>
            <w:r>
              <w:rPr>
                <w:sz w:val="13"/>
              </w:rPr>
              <w:t>26-03-09</w:t>
            </w:r>
          </w:p>
        </w:tc>
        <w:tc>
          <w:tcPr>
            <w:tcW w:type="dxa" w:w="680"/>
          </w:tcPr>
          <w:p>
            <w:r/>
            <w:r>
              <w:rPr>
                <w:sz w:val="13"/>
              </w:rPr>
              <w:t>-0.9%</w:t>
            </w:r>
          </w:p>
        </w:tc>
        <w:tc>
          <w:tcPr>
            <w:tcW w:type="dxa" w:w="680"/>
          </w:tcPr>
          <w:p>
            <w:r/>
            <w:r>
              <w:rPr>
                <w:sz w:val="13"/>
              </w:rPr>
              <w:t>-31.8%</w:t>
            </w:r>
          </w:p>
        </w:tc>
        <w:tc>
          <w:tcPr>
            <w:tcW w:type="dxa" w:w="680"/>
          </w:tcPr>
          <w:p>
            <w:r/>
            <w:r>
              <w:rPr>
                <w:sz w:val="13"/>
              </w:rPr>
              <w:t>-43.6%</w:t>
            </w:r>
          </w:p>
        </w:tc>
        <w:tc>
          <w:tcPr>
            <w:tcW w:type="dxa" w:w="397"/>
          </w:tcPr>
          <w:p>
            <w:r/>
            <w:r>
              <w:rPr>
                <w:sz w:val="13"/>
              </w:rPr>
              <w:t>E</w:t>
            </w:r>
          </w:p>
        </w:tc>
        <w:tc>
          <w:tcPr>
            <w:tcW w:type="dxa" w:w="737"/>
          </w:tcPr>
          <w:p>
            <w:r/>
            <w:r>
              <w:rPr>
                <w:sz w:val="13"/>
              </w:rPr>
              <w:t>5,297x</w:t>
            </w:r>
          </w:p>
        </w:tc>
        <w:tc>
          <w:tcPr>
            <w:tcW w:type="dxa" w:w="567"/>
          </w:tcPr>
          <w:p>
            <w:r/>
            <w:r>
              <w:rPr>
                <w:sz w:val="13"/>
              </w:rPr>
              <w:t>4.2x</w:t>
            </w:r>
          </w:p>
        </w:tc>
        <w:tc>
          <w:tcPr>
            <w:tcW w:type="dxa" w:w="510"/>
          </w:tcPr>
          <w:p>
            <w:r/>
            <w:r>
              <w:rPr>
                <w:sz w:val="13"/>
              </w:rPr>
              <w:t>0</w:t>
            </w:r>
          </w:p>
        </w:tc>
        <w:tc>
          <w:tcPr>
            <w:tcW w:type="dxa" w:w="567"/>
          </w:tcPr>
          <w:p>
            <w:r/>
            <w:r>
              <w:rPr>
                <w:sz w:val="13"/>
              </w:rPr>
              <w:t>22.5</w:t>
            </w:r>
          </w:p>
        </w:tc>
        <w:tc>
          <w:tcPr>
            <w:tcW w:type="dxa" w:w="2778"/>
          </w:tcPr>
          <w:p>
            <w:r/>
            <w:r>
              <w:rPr>
                <w:sz w:val="13"/>
              </w:rPr>
              <w:t>open repriced from grey (-0.9% to -31.8%) before trading; gapped below grey at the open</w:t>
            </w:r>
          </w:p>
        </w:tc>
      </w:tr>
      <w:tr>
        <w:tc>
          <w:tcPr>
            <w:tcW w:type="dxa" w:w="567"/>
          </w:tcPr>
          <w:p>
            <w:r/>
            <w:r>
              <w:rPr>
                <w:sz w:val="13"/>
              </w:rPr>
              <w:t>2692</w:t>
            </w:r>
          </w:p>
        </w:tc>
        <w:tc>
          <w:tcPr>
            <w:tcW w:type="dxa" w:w="1247"/>
          </w:tcPr>
          <w:p>
            <w:r/>
            <w:r>
              <w:rPr>
                <w:sz w:val="13"/>
              </w:rPr>
              <w:t>ZHAOWEI</w:t>
            </w:r>
          </w:p>
        </w:tc>
        <w:tc>
          <w:tcPr>
            <w:tcW w:type="dxa" w:w="737"/>
          </w:tcPr>
          <w:p>
            <w:r/>
            <w:r>
              <w:rPr>
                <w:sz w:val="13"/>
              </w:rPr>
              <w:t>26-03-09</w:t>
            </w:r>
          </w:p>
        </w:tc>
        <w:tc>
          <w:tcPr>
            <w:tcW w:type="dxa" w:w="680"/>
          </w:tcPr>
          <w:p>
            <w:r/>
            <w:r>
              <w:rPr>
                <w:sz w:val="13"/>
              </w:rPr>
              <w:t>+16.2%</w:t>
            </w:r>
          </w:p>
        </w:tc>
        <w:tc>
          <w:tcPr>
            <w:tcW w:type="dxa" w:w="680"/>
          </w:tcPr>
          <w:p>
            <w:r/>
            <w:r>
              <w:rPr>
                <w:sz w:val="13"/>
              </w:rPr>
              <w:t>+9.4%</w:t>
            </w:r>
          </w:p>
        </w:tc>
        <w:tc>
          <w:tcPr>
            <w:tcW w:type="dxa" w:w="680"/>
          </w:tcPr>
          <w:p>
            <w:r/>
            <w:r>
              <w:rPr>
                <w:sz w:val="13"/>
              </w:rPr>
              <w:t>+2.4%</w:t>
            </w:r>
          </w:p>
        </w:tc>
        <w:tc>
          <w:tcPr>
            <w:tcW w:type="dxa" w:w="397"/>
          </w:tcPr>
          <w:p>
            <w:r/>
            <w:r>
              <w:rPr>
                <w:sz w:val="13"/>
              </w:rPr>
              <w:t>C</w:t>
            </w:r>
          </w:p>
        </w:tc>
        <w:tc>
          <w:tcPr>
            <w:tcW w:type="dxa" w:w="737"/>
          </w:tcPr>
          <w:p>
            <w:r/>
            <w:r>
              <w:rPr>
                <w:sz w:val="13"/>
              </w:rPr>
              <w:t>1,537x</w:t>
            </w:r>
          </w:p>
        </w:tc>
        <w:tc>
          <w:tcPr>
            <w:tcW w:type="dxa" w:w="567"/>
          </w:tcPr>
          <w:p>
            <w:r/>
            <w:r>
              <w:rPr>
                <w:sz w:val="13"/>
              </w:rPr>
              <w:t>13.4x</w:t>
            </w:r>
          </w:p>
        </w:tc>
        <w:tc>
          <w:tcPr>
            <w:tcW w:type="dxa" w:w="510"/>
          </w:tcPr>
          <w:p>
            <w:r/>
            <w:r>
              <w:rPr>
                <w:sz w:val="13"/>
              </w:rPr>
              <w:t>34</w:t>
            </w:r>
          </w:p>
        </w:tc>
        <w:tc>
          <w:tcPr>
            <w:tcW w:type="dxa" w:w="567"/>
          </w:tcPr>
          <w:p>
            <w:r/>
            <w:r>
              <w:rPr>
                <w:sz w:val="13"/>
              </w:rPr>
              <w:t>6.6</w:t>
            </w:r>
          </w:p>
        </w:tc>
        <w:tc>
          <w:tcPr>
            <w:tcW w:type="dxa" w:w="2778"/>
          </w:tcPr>
          <w:p>
            <w:r/>
            <w:r>
              <w:rPr>
                <w:sz w:val="13"/>
              </w:rPr>
              <w:t>open repriced from grey (+16.2% to +9.4%) before trading; instl 13.4x: holders sold into the open; A+H, trades vs A-share reference</w:t>
            </w:r>
          </w:p>
        </w:tc>
      </w:tr>
      <w:tr>
        <w:tc>
          <w:tcPr>
            <w:tcW w:type="dxa" w:w="567"/>
          </w:tcPr>
          <w:p>
            <w:r/>
            <w:r>
              <w:rPr>
                <w:sz w:val="13"/>
              </w:rPr>
              <w:t>2706</w:t>
            </w:r>
          </w:p>
        </w:tc>
        <w:tc>
          <w:tcPr>
            <w:tcW w:type="dxa" w:w="1247"/>
          </w:tcPr>
          <w:p>
            <w:r/>
            <w:r>
              <w:rPr>
                <w:sz w:val="13"/>
              </w:rPr>
              <w:t>HAIZHI TECH GP</w:t>
            </w:r>
          </w:p>
        </w:tc>
        <w:tc>
          <w:tcPr>
            <w:tcW w:type="dxa" w:w="737"/>
          </w:tcPr>
          <w:p>
            <w:r/>
            <w:r>
              <w:rPr>
                <w:sz w:val="13"/>
              </w:rPr>
              <w:t>26-02-13</w:t>
            </w:r>
          </w:p>
        </w:tc>
        <w:tc>
          <w:tcPr>
            <w:tcW w:type="dxa" w:w="680"/>
          </w:tcPr>
          <w:p>
            <w:r/>
            <w:r>
              <w:rPr>
                <w:sz w:val="13"/>
              </w:rPr>
              <w:t>+210.4%</w:t>
            </w:r>
          </w:p>
        </w:tc>
        <w:tc>
          <w:tcPr>
            <w:tcW w:type="dxa" w:w="680"/>
          </w:tcPr>
          <w:p>
            <w:r/>
            <w:r>
              <w:rPr>
                <w:sz w:val="13"/>
              </w:rPr>
              <w:t>+204.1%</w:t>
            </w:r>
          </w:p>
        </w:tc>
        <w:tc>
          <w:tcPr>
            <w:tcW w:type="dxa" w:w="680"/>
          </w:tcPr>
          <w:p>
            <w:r/>
            <w:r>
              <w:rPr>
                <w:sz w:val="13"/>
              </w:rPr>
              <w:t>+242.2%</w:t>
            </w:r>
          </w:p>
        </w:tc>
        <w:tc>
          <w:tcPr>
            <w:tcW w:type="dxa" w:w="397"/>
          </w:tcPr>
          <w:p>
            <w:r/>
            <w:r>
              <w:rPr>
                <w:sz w:val="13"/>
              </w:rPr>
              <w:t>B</w:t>
            </w:r>
          </w:p>
        </w:tc>
        <w:tc>
          <w:tcPr>
            <w:tcW w:type="dxa" w:w="737"/>
          </w:tcPr>
          <w:p>
            <w:r/>
            <w:r>
              <w:rPr>
                <w:sz w:val="13"/>
              </w:rPr>
              <w:t>5,065x</w:t>
            </w:r>
          </w:p>
        </w:tc>
        <w:tc>
          <w:tcPr>
            <w:tcW w:type="dxa" w:w="567"/>
          </w:tcPr>
          <w:p>
            <w:r/>
            <w:r>
              <w:rPr>
                <w:sz w:val="13"/>
              </w:rPr>
              <w:t>8.4x</w:t>
            </w:r>
          </w:p>
        </w:tc>
        <w:tc>
          <w:tcPr>
            <w:tcW w:type="dxa" w:w="510"/>
          </w:tcPr>
          <w:p>
            <w:r/>
            <w:r>
              <w:rPr>
                <w:sz w:val="13"/>
              </w:rPr>
              <w:t>93</w:t>
            </w:r>
          </w:p>
        </w:tc>
        <w:tc>
          <w:tcPr>
            <w:tcW w:type="dxa" w:w="567"/>
          </w:tcPr>
          <w:p>
            <w:r/>
            <w:r>
              <w:rPr>
                <w:sz w:val="13"/>
              </w:rPr>
              <w:t>0.5</w:t>
            </w:r>
          </w:p>
        </w:tc>
        <w:tc>
          <w:tcPr>
            <w:tcW w:type="dxa" w:w="2778"/>
          </w:tcPr>
          <w:p>
            <w:r/>
            <w:r>
              <w:rPr>
                <w:sz w:val="13"/>
              </w:rPr>
              <w:t>open repriced from grey (+210.4% to +204.1%) before trading; retail 5,065x carried it past grey; float 0.5% of cap; 93% locked in cornerstones; 2026: hot greys extended 32/59 that year</w:t>
            </w:r>
          </w:p>
        </w:tc>
      </w:tr>
      <w:tr>
        <w:tc>
          <w:tcPr>
            <w:tcW w:type="dxa" w:w="567"/>
          </w:tcPr>
          <w:p>
            <w:r/>
            <w:r>
              <w:rPr>
                <w:sz w:val="13"/>
              </w:rPr>
              <w:t>9981</w:t>
            </w:r>
          </w:p>
        </w:tc>
        <w:tc>
          <w:tcPr>
            <w:tcW w:type="dxa" w:w="1247"/>
          </w:tcPr>
          <w:p>
            <w:r/>
            <w:r>
              <w:rPr>
                <w:sz w:val="13"/>
              </w:rPr>
              <w:t>WOER</w:t>
            </w:r>
          </w:p>
        </w:tc>
        <w:tc>
          <w:tcPr>
            <w:tcW w:type="dxa" w:w="737"/>
          </w:tcPr>
          <w:p>
            <w:r/>
            <w:r>
              <w:rPr>
                <w:sz w:val="13"/>
              </w:rPr>
              <w:t>26-02-13</w:t>
            </w:r>
          </w:p>
        </w:tc>
        <w:tc>
          <w:tcPr>
            <w:tcW w:type="dxa" w:w="680"/>
          </w:tcPr>
          <w:p>
            <w:r/>
            <w:r>
              <w:rPr>
                <w:sz w:val="13"/>
              </w:rPr>
              <w:t>+4.9%</w:t>
            </w:r>
          </w:p>
        </w:tc>
        <w:tc>
          <w:tcPr>
            <w:tcW w:type="dxa" w:w="680"/>
          </w:tcPr>
          <w:p>
            <w:r/>
            <w:r>
              <w:rPr>
                <w:sz w:val="13"/>
              </w:rPr>
              <w:t>+0.1%</w:t>
            </w:r>
          </w:p>
        </w:tc>
        <w:tc>
          <w:tcPr>
            <w:tcW w:type="dxa" w:w="680"/>
          </w:tcPr>
          <w:p>
            <w:r/>
            <w:r>
              <w:rPr>
                <w:sz w:val="13"/>
              </w:rPr>
              <w:t>+2.9%</w:t>
            </w:r>
          </w:p>
        </w:tc>
        <w:tc>
          <w:tcPr>
            <w:tcW w:type="dxa" w:w="397"/>
          </w:tcPr>
          <w:p>
            <w:r/>
            <w:r>
              <w:rPr>
                <w:sz w:val="13"/>
              </w:rPr>
              <w:t>C</w:t>
            </w:r>
          </w:p>
        </w:tc>
        <w:tc>
          <w:tcPr>
            <w:tcW w:type="dxa" w:w="737"/>
          </w:tcPr>
          <w:p>
            <w:r/>
            <w:r>
              <w:rPr>
                <w:sz w:val="13"/>
              </w:rPr>
              <w:t>570x</w:t>
            </w:r>
          </w:p>
        </w:tc>
        <w:tc>
          <w:tcPr>
            <w:tcW w:type="dxa" w:w="567"/>
          </w:tcPr>
          <w:p>
            <w:r/>
            <w:r>
              <w:rPr>
                <w:sz w:val="13"/>
              </w:rPr>
              <w:t>8.2x</w:t>
            </w:r>
          </w:p>
        </w:tc>
        <w:tc>
          <w:tcPr>
            <w:tcW w:type="dxa" w:w="510"/>
          </w:tcPr>
          <w:p>
            <w:r/>
            <w:r>
              <w:rPr>
                <w:sz w:val="13"/>
              </w:rPr>
              <w:t>34</w:t>
            </w:r>
          </w:p>
        </w:tc>
        <w:tc>
          <w:tcPr>
            <w:tcW w:type="dxa" w:w="567"/>
          </w:tcPr>
          <w:p>
            <w:r/>
            <w:r>
              <w:rPr>
                <w:sz w:val="13"/>
              </w:rPr>
              <w:t>6.6</w:t>
            </w:r>
          </w:p>
        </w:tc>
        <w:tc>
          <w:tcPr>
            <w:tcW w:type="dxa" w:w="2778"/>
          </w:tcPr>
          <w:p>
            <w:r/>
            <w:r>
              <w:rPr>
                <w:sz w:val="13"/>
              </w:rPr>
              <w:t>instl 8.2x: holders sold into the open; A+H, trades vs A-share reference</w:t>
            </w:r>
          </w:p>
        </w:tc>
      </w:tr>
      <w:tr>
        <w:tc>
          <w:tcPr>
            <w:tcW w:type="dxa" w:w="567"/>
          </w:tcPr>
          <w:p>
            <w:r/>
            <w:r>
              <w:rPr>
                <w:sz w:val="13"/>
              </w:rPr>
              <w:t>0470</w:t>
            </w:r>
          </w:p>
        </w:tc>
        <w:tc>
          <w:tcPr>
            <w:tcW w:type="dxa" w:w="1247"/>
          </w:tcPr>
          <w:p>
            <w:r/>
            <w:r>
              <w:rPr>
                <w:sz w:val="13"/>
              </w:rPr>
              <w:t>WUXI LEAD</w:t>
            </w:r>
          </w:p>
        </w:tc>
        <w:tc>
          <w:tcPr>
            <w:tcW w:type="dxa" w:w="737"/>
          </w:tcPr>
          <w:p>
            <w:r/>
            <w:r>
              <w:rPr>
                <w:sz w:val="13"/>
              </w:rPr>
              <w:t>26-02-11</w:t>
            </w:r>
          </w:p>
        </w:tc>
        <w:tc>
          <w:tcPr>
            <w:tcW w:type="dxa" w:w="680"/>
          </w:tcPr>
          <w:p>
            <w:r/>
            <w:r>
              <w:rPr>
                <w:sz w:val="13"/>
              </w:rPr>
              <w:t>+1.9%</w:t>
            </w:r>
          </w:p>
        </w:tc>
        <w:tc>
          <w:tcPr>
            <w:tcW w:type="dxa" w:w="680"/>
          </w:tcPr>
          <w:p>
            <w:r/>
            <w:r>
              <w:rPr>
                <w:sz w:val="13"/>
              </w:rPr>
              <w:t>+1.0%</w:t>
            </w:r>
          </w:p>
        </w:tc>
        <w:tc>
          <w:tcPr>
            <w:tcW w:type="dxa" w:w="680"/>
          </w:tcPr>
          <w:p>
            <w:r/>
            <w:r>
              <w:rPr>
                <w:sz w:val="13"/>
              </w:rPr>
              <w:t>+0.0%</w:t>
            </w:r>
          </w:p>
        </w:tc>
        <w:tc>
          <w:tcPr>
            <w:tcW w:type="dxa" w:w="397"/>
          </w:tcPr>
          <w:p>
            <w:r/>
            <w:r>
              <w:rPr>
                <w:sz w:val="13"/>
              </w:rPr>
              <w:t>C</w:t>
            </w:r>
          </w:p>
        </w:tc>
        <w:tc>
          <w:tcPr>
            <w:tcW w:type="dxa" w:w="737"/>
          </w:tcPr>
          <w:p>
            <w:r/>
            <w:r>
              <w:rPr>
                <w:sz w:val="13"/>
              </w:rPr>
              <w:t>79.5x</w:t>
            </w:r>
          </w:p>
        </w:tc>
        <w:tc>
          <w:tcPr>
            <w:tcW w:type="dxa" w:w="567"/>
          </w:tcPr>
          <w:p>
            <w:r/>
            <w:r>
              <w:rPr>
                <w:sz w:val="13"/>
              </w:rPr>
              <w:t>n/a</w:t>
            </w:r>
          </w:p>
        </w:tc>
        <w:tc>
          <w:tcPr>
            <w:tcW w:type="dxa" w:w="510"/>
          </w:tcPr>
          <w:p>
            <w:r/>
            <w:r>
              <w:rPr>
                <w:sz w:val="13"/>
              </w:rPr>
              <w:t>44</w:t>
            </w:r>
          </w:p>
        </w:tc>
        <w:tc>
          <w:tcPr>
            <w:tcW w:type="dxa" w:w="567"/>
          </w:tcPr>
          <w:p>
            <w:r/>
            <w:r>
              <w:rPr>
                <w:sz w:val="13"/>
              </w:rPr>
              <w:t>3.6</w:t>
            </w:r>
          </w:p>
        </w:tc>
        <w:tc>
          <w:tcPr>
            <w:tcW w:type="dxa" w:w="2778"/>
          </w:tcPr>
          <w:p>
            <w:r/>
            <w:r>
              <w:rPr>
                <w:sz w:val="13"/>
              </w:rPr>
              <w:t>A+H, trades vs A-share reference</w:t>
            </w:r>
          </w:p>
        </w:tc>
      </w:tr>
      <w:tr>
        <w:tc>
          <w:tcPr>
            <w:tcW w:type="dxa" w:w="567"/>
          </w:tcPr>
          <w:p>
            <w:r/>
            <w:r>
              <w:rPr>
                <w:sz w:val="13"/>
              </w:rPr>
              <w:t>2720</w:t>
            </w:r>
          </w:p>
        </w:tc>
        <w:tc>
          <w:tcPr>
            <w:tcW w:type="dxa" w:w="1247"/>
          </w:tcPr>
          <w:p>
            <w:r/>
            <w:r>
              <w:rPr>
                <w:sz w:val="13"/>
              </w:rPr>
              <w:t>RIDGE OUTDOOR</w:t>
            </w:r>
          </w:p>
        </w:tc>
        <w:tc>
          <w:tcPr>
            <w:tcW w:type="dxa" w:w="737"/>
          </w:tcPr>
          <w:p>
            <w:r/>
            <w:r>
              <w:rPr>
                <w:sz w:val="13"/>
              </w:rPr>
              <w:t>26-02-10</w:t>
            </w:r>
          </w:p>
        </w:tc>
        <w:tc>
          <w:tcPr>
            <w:tcW w:type="dxa" w:w="680"/>
          </w:tcPr>
          <w:p>
            <w:r/>
            <w:r>
              <w:rPr>
                <w:sz w:val="13"/>
              </w:rPr>
              <w:t>+99.8%</w:t>
            </w:r>
          </w:p>
        </w:tc>
        <w:tc>
          <w:tcPr>
            <w:tcW w:type="dxa" w:w="680"/>
          </w:tcPr>
          <w:p>
            <w:r/>
            <w:r>
              <w:rPr>
                <w:sz w:val="13"/>
              </w:rPr>
              <w:t>+96.1%</w:t>
            </w:r>
          </w:p>
        </w:tc>
        <w:tc>
          <w:tcPr>
            <w:tcW w:type="dxa" w:w="680"/>
          </w:tcPr>
          <w:p>
            <w:r/>
            <w:r>
              <w:rPr>
                <w:sz w:val="13"/>
              </w:rPr>
              <w:t>+102.3%</w:t>
            </w:r>
          </w:p>
        </w:tc>
        <w:tc>
          <w:tcPr>
            <w:tcW w:type="dxa" w:w="397"/>
          </w:tcPr>
          <w:p>
            <w:r/>
            <w:r>
              <w:rPr>
                <w:sz w:val="13"/>
              </w:rPr>
              <w:t>B</w:t>
            </w:r>
          </w:p>
        </w:tc>
        <w:tc>
          <w:tcPr>
            <w:tcW w:type="dxa" w:w="737"/>
          </w:tcPr>
          <w:p>
            <w:r/>
            <w:r>
              <w:rPr>
                <w:sz w:val="13"/>
              </w:rPr>
              <w:t>3,654x</w:t>
            </w:r>
          </w:p>
        </w:tc>
        <w:tc>
          <w:tcPr>
            <w:tcW w:type="dxa" w:w="567"/>
          </w:tcPr>
          <w:p>
            <w:r/>
            <w:r>
              <w:rPr>
                <w:sz w:val="13"/>
              </w:rPr>
              <w:t>2.9x</w:t>
            </w:r>
          </w:p>
        </w:tc>
        <w:tc>
          <w:tcPr>
            <w:tcW w:type="dxa" w:w="510"/>
          </w:tcPr>
          <w:p>
            <w:r/>
            <w:r>
              <w:rPr>
                <w:sz w:val="13"/>
              </w:rPr>
              <w:t>38</w:t>
            </w:r>
          </w:p>
        </w:tc>
        <w:tc>
          <w:tcPr>
            <w:tcW w:type="dxa" w:w="567"/>
          </w:tcPr>
          <w:p>
            <w:r/>
            <w:r>
              <w:rPr>
                <w:sz w:val="13"/>
              </w:rPr>
              <w:t>13.7</w:t>
            </w:r>
          </w:p>
        </w:tc>
        <w:tc>
          <w:tcPr>
            <w:tcW w:type="dxa" w:w="2778"/>
          </w:tcPr>
          <w:p>
            <w:r/>
            <w:r>
              <w:rPr>
                <w:sz w:val="13"/>
              </w:rPr>
              <w:t>retail 3,654x carried it past grey; 2026: hot greys extended 32/59 that year</w:t>
            </w:r>
          </w:p>
        </w:tc>
      </w:tr>
      <w:tr>
        <w:tc>
          <w:tcPr>
            <w:tcW w:type="dxa" w:w="567"/>
          </w:tcPr>
          <w:p>
            <w:r/>
            <w:r>
              <w:rPr>
                <w:sz w:val="13"/>
              </w:rPr>
              <w:t>0600</w:t>
            </w:r>
          </w:p>
        </w:tc>
        <w:tc>
          <w:tcPr>
            <w:tcW w:type="dxa" w:w="1247"/>
          </w:tcPr>
          <w:p>
            <w:r/>
            <w:r>
              <w:rPr>
                <w:sz w:val="13"/>
              </w:rPr>
              <w:t>AXERA</w:t>
            </w:r>
          </w:p>
        </w:tc>
        <w:tc>
          <w:tcPr>
            <w:tcW w:type="dxa" w:w="737"/>
          </w:tcPr>
          <w:p>
            <w:r/>
            <w:r>
              <w:rPr>
                <w:sz w:val="13"/>
              </w:rPr>
              <w:t>26-02-10</w:t>
            </w:r>
          </w:p>
        </w:tc>
        <w:tc>
          <w:tcPr>
            <w:tcW w:type="dxa" w:w="680"/>
          </w:tcPr>
          <w:p>
            <w:r/>
            <w:r>
              <w:rPr>
                <w:sz w:val="13"/>
              </w:rPr>
              <w:t>-4.3%</w:t>
            </w:r>
          </w:p>
        </w:tc>
        <w:tc>
          <w:tcPr>
            <w:tcW w:type="dxa" w:w="680"/>
          </w:tcPr>
          <w:p>
            <w:r/>
            <w:r>
              <w:rPr>
                <w:sz w:val="13"/>
              </w:rPr>
              <w:t>+0.0%</w:t>
            </w:r>
          </w:p>
        </w:tc>
        <w:tc>
          <w:tcPr>
            <w:tcW w:type="dxa" w:w="680"/>
          </w:tcPr>
          <w:p>
            <w:r/>
            <w:r>
              <w:rPr>
                <w:sz w:val="13"/>
              </w:rPr>
              <w:t>+0.0%</w:t>
            </w:r>
          </w:p>
        </w:tc>
        <w:tc>
          <w:tcPr>
            <w:tcW w:type="dxa" w:w="397"/>
          </w:tcPr>
          <w:p>
            <w:r/>
            <w:r>
              <w:rPr>
                <w:sz w:val="13"/>
              </w:rPr>
              <w:t>E</w:t>
            </w:r>
          </w:p>
        </w:tc>
        <w:tc>
          <w:tcPr>
            <w:tcW w:type="dxa" w:w="737"/>
          </w:tcPr>
          <w:p>
            <w:r/>
            <w:r>
              <w:rPr>
                <w:sz w:val="13"/>
              </w:rPr>
              <w:t>105x</w:t>
            </w:r>
          </w:p>
        </w:tc>
        <w:tc>
          <w:tcPr>
            <w:tcW w:type="dxa" w:w="567"/>
          </w:tcPr>
          <w:p>
            <w:r/>
            <w:r>
              <w:rPr>
                <w:sz w:val="13"/>
              </w:rPr>
              <w:t>6.8x</w:t>
            </w:r>
          </w:p>
        </w:tc>
        <w:tc>
          <w:tcPr>
            <w:tcW w:type="dxa" w:w="510"/>
          </w:tcPr>
          <w:p>
            <w:r/>
            <w:r>
              <w:rPr>
                <w:sz w:val="13"/>
              </w:rPr>
              <w:t>49</w:t>
            </w:r>
          </w:p>
        </w:tc>
        <w:tc>
          <w:tcPr>
            <w:tcW w:type="dxa" w:w="567"/>
          </w:tcPr>
          <w:p>
            <w:r/>
            <w:r>
              <w:rPr>
                <w:sz w:val="13"/>
              </w:rPr>
              <w:t>9.1</w:t>
            </w:r>
          </w:p>
        </w:tc>
        <w:tc>
          <w:tcPr>
            <w:tcW w:type="dxa" w:w="2778"/>
          </w:tcPr>
          <w:p>
            <w:r/>
            <w:r>
              <w:rPr>
                <w:sz w:val="13"/>
              </w:rPr>
              <w:t>retail only 105x</w:t>
            </w:r>
          </w:p>
        </w:tc>
      </w:tr>
      <w:tr>
        <w:tc>
          <w:tcPr>
            <w:tcW w:type="dxa" w:w="567"/>
          </w:tcPr>
          <w:p>
            <w:r/>
            <w:r>
              <w:rPr>
                <w:sz w:val="13"/>
              </w:rPr>
              <w:t>6809</w:t>
            </w:r>
          </w:p>
        </w:tc>
        <w:tc>
          <w:tcPr>
            <w:tcW w:type="dxa" w:w="1247"/>
          </w:tcPr>
          <w:p>
            <w:r/>
            <w:r>
              <w:rPr>
                <w:sz w:val="13"/>
              </w:rPr>
              <w:t>MONTAGE TECH</w:t>
            </w:r>
          </w:p>
        </w:tc>
        <w:tc>
          <w:tcPr>
            <w:tcW w:type="dxa" w:w="737"/>
          </w:tcPr>
          <w:p>
            <w:r/>
            <w:r>
              <w:rPr>
                <w:sz w:val="13"/>
              </w:rPr>
              <w:t>26-02-09</w:t>
            </w:r>
          </w:p>
        </w:tc>
        <w:tc>
          <w:tcPr>
            <w:tcW w:type="dxa" w:w="680"/>
          </w:tcPr>
          <w:p>
            <w:r/>
            <w:r>
              <w:rPr>
                <w:sz w:val="13"/>
              </w:rPr>
              <w:t>+39.8%</w:t>
            </w:r>
          </w:p>
        </w:tc>
        <w:tc>
          <w:tcPr>
            <w:tcW w:type="dxa" w:w="680"/>
          </w:tcPr>
          <w:p>
            <w:r/>
            <w:r>
              <w:rPr>
                <w:sz w:val="13"/>
              </w:rPr>
              <w:t>+57.2%</w:t>
            </w:r>
          </w:p>
        </w:tc>
        <w:tc>
          <w:tcPr>
            <w:tcW w:type="dxa" w:w="680"/>
          </w:tcPr>
          <w:p>
            <w:r/>
            <w:r>
              <w:rPr>
                <w:sz w:val="13"/>
              </w:rPr>
              <w:t>+63.7%</w:t>
            </w:r>
          </w:p>
        </w:tc>
        <w:tc>
          <w:tcPr>
            <w:tcW w:type="dxa" w:w="397"/>
          </w:tcPr>
          <w:p>
            <w:r/>
            <w:r>
              <w:rPr>
                <w:sz w:val="13"/>
              </w:rPr>
              <w:t>B</w:t>
            </w:r>
          </w:p>
        </w:tc>
        <w:tc>
          <w:tcPr>
            <w:tcW w:type="dxa" w:w="737"/>
          </w:tcPr>
          <w:p>
            <w:r/>
            <w:r>
              <w:rPr>
                <w:sz w:val="13"/>
              </w:rPr>
              <w:t>707x</w:t>
            </w:r>
          </w:p>
        </w:tc>
        <w:tc>
          <w:tcPr>
            <w:tcW w:type="dxa" w:w="567"/>
          </w:tcPr>
          <w:p>
            <w:r/>
            <w:r>
              <w:rPr>
                <w:sz w:val="13"/>
              </w:rPr>
              <w:t>37.7x</w:t>
            </w:r>
          </w:p>
        </w:tc>
        <w:tc>
          <w:tcPr>
            <w:tcW w:type="dxa" w:w="510"/>
          </w:tcPr>
          <w:p>
            <w:r/>
            <w:r>
              <w:rPr>
                <w:sz w:val="13"/>
              </w:rPr>
              <w:t>50</w:t>
            </w:r>
          </w:p>
        </w:tc>
        <w:tc>
          <w:tcPr>
            <w:tcW w:type="dxa" w:w="567"/>
          </w:tcPr>
          <w:p>
            <w:r/>
            <w:r>
              <w:rPr>
                <w:sz w:val="13"/>
              </w:rPr>
              <w:t>3.1</w:t>
            </w:r>
          </w:p>
        </w:tc>
        <w:tc>
          <w:tcPr>
            <w:tcW w:type="dxa" w:w="2778"/>
          </w:tcPr>
          <w:p>
            <w:r/>
            <w:r>
              <w:rPr>
                <w:sz w:val="13"/>
              </w:rPr>
              <w:t>open repriced from grey (+39.8% to +57.2%) before trading; A+H, trades vs A-share reference; 2026: hot greys extended 32/59 that year</w:t>
            </w:r>
          </w:p>
        </w:tc>
      </w:tr>
      <w:tr>
        <w:tc>
          <w:tcPr>
            <w:tcW w:type="dxa" w:w="567"/>
          </w:tcPr>
          <w:p>
            <w:r/>
            <w:r>
              <w:rPr>
                <w:sz w:val="13"/>
              </w:rPr>
              <w:t>2677</w:t>
            </w:r>
          </w:p>
        </w:tc>
        <w:tc>
          <w:tcPr>
            <w:tcW w:type="dxa" w:w="1247"/>
          </w:tcPr>
          <w:p>
            <w:r/>
            <w:r>
              <w:rPr>
                <w:sz w:val="13"/>
              </w:rPr>
              <w:t>DISTINCT HEALTH</w:t>
            </w:r>
          </w:p>
        </w:tc>
        <w:tc>
          <w:tcPr>
            <w:tcW w:type="dxa" w:w="737"/>
          </w:tcPr>
          <w:p>
            <w:r/>
            <w:r>
              <w:rPr>
                <w:sz w:val="13"/>
              </w:rPr>
              <w:t>26-02-06</w:t>
            </w:r>
          </w:p>
        </w:tc>
        <w:tc>
          <w:tcPr>
            <w:tcW w:type="dxa" w:w="680"/>
          </w:tcPr>
          <w:p>
            <w:r/>
            <w:r>
              <w:rPr>
                <w:sz w:val="13"/>
              </w:rPr>
              <w:t>+48.2%</w:t>
            </w:r>
          </w:p>
        </w:tc>
        <w:tc>
          <w:tcPr>
            <w:tcW w:type="dxa" w:w="680"/>
          </w:tcPr>
          <w:p>
            <w:r/>
            <w:r>
              <w:rPr>
                <w:sz w:val="13"/>
              </w:rPr>
              <w:t>+35.2%</w:t>
            </w:r>
          </w:p>
        </w:tc>
        <w:tc>
          <w:tcPr>
            <w:tcW w:type="dxa" w:w="680"/>
          </w:tcPr>
          <w:p>
            <w:r/>
            <w:r>
              <w:rPr>
                <w:sz w:val="13"/>
              </w:rPr>
              <w:t>+13.4%</w:t>
            </w:r>
          </w:p>
        </w:tc>
        <w:tc>
          <w:tcPr>
            <w:tcW w:type="dxa" w:w="397"/>
          </w:tcPr>
          <w:p>
            <w:r/>
            <w:r>
              <w:rPr>
                <w:sz w:val="13"/>
              </w:rPr>
              <w:t>C</w:t>
            </w:r>
          </w:p>
        </w:tc>
        <w:tc>
          <w:tcPr>
            <w:tcW w:type="dxa" w:w="737"/>
          </w:tcPr>
          <w:p>
            <w:r/>
            <w:r>
              <w:rPr>
                <w:sz w:val="13"/>
              </w:rPr>
              <w:t>2,731x</w:t>
            </w:r>
          </w:p>
        </w:tc>
        <w:tc>
          <w:tcPr>
            <w:tcW w:type="dxa" w:w="567"/>
          </w:tcPr>
          <w:p>
            <w:r/>
            <w:r>
              <w:rPr>
                <w:sz w:val="13"/>
              </w:rPr>
              <w:t>5.8x</w:t>
            </w:r>
          </w:p>
        </w:tc>
        <w:tc>
          <w:tcPr>
            <w:tcW w:type="dxa" w:w="510"/>
          </w:tcPr>
          <w:p>
            <w:r/>
            <w:r>
              <w:rPr>
                <w:sz w:val="13"/>
              </w:rPr>
              <w:t>29</w:t>
            </w:r>
          </w:p>
        </w:tc>
        <w:tc>
          <w:tcPr>
            <w:tcW w:type="dxa" w:w="567"/>
          </w:tcPr>
          <w:p>
            <w:r/>
            <w:r>
              <w:rPr>
                <w:sz w:val="13"/>
              </w:rPr>
              <w:t>5.2</w:t>
            </w:r>
          </w:p>
        </w:tc>
        <w:tc>
          <w:tcPr>
            <w:tcW w:type="dxa" w:w="2778"/>
          </w:tcPr>
          <w:p>
            <w:r/>
            <w:r>
              <w:rPr>
                <w:sz w:val="13"/>
              </w:rPr>
              <w:t>open repriced from grey (+48.2% to +35.2%) before trading</w:t>
            </w:r>
          </w:p>
        </w:tc>
      </w:tr>
      <w:tr>
        <w:tc>
          <w:tcPr>
            <w:tcW w:type="dxa" w:w="567"/>
          </w:tcPr>
          <w:p>
            <w:r/>
            <w:r>
              <w:rPr>
                <w:sz w:val="13"/>
              </w:rPr>
              <w:t>3200</w:t>
            </w:r>
          </w:p>
        </w:tc>
        <w:tc>
          <w:tcPr>
            <w:tcW w:type="dxa" w:w="1247"/>
          </w:tcPr>
          <w:p>
            <w:r/>
            <w:r>
              <w:rPr>
                <w:sz w:val="13"/>
              </w:rPr>
              <w:t>HANS CNC</w:t>
            </w:r>
          </w:p>
        </w:tc>
        <w:tc>
          <w:tcPr>
            <w:tcW w:type="dxa" w:w="737"/>
          </w:tcPr>
          <w:p>
            <w:r/>
            <w:r>
              <w:rPr>
                <w:sz w:val="13"/>
              </w:rPr>
              <w:t>26-02-06</w:t>
            </w:r>
          </w:p>
        </w:tc>
        <w:tc>
          <w:tcPr>
            <w:tcW w:type="dxa" w:w="680"/>
          </w:tcPr>
          <w:p>
            <w:r/>
            <w:r>
              <w:rPr>
                <w:sz w:val="13"/>
              </w:rPr>
              <w:t>+23.4%</w:t>
            </w:r>
          </w:p>
        </w:tc>
        <w:tc>
          <w:tcPr>
            <w:tcW w:type="dxa" w:w="680"/>
          </w:tcPr>
          <w:p>
            <w:r/>
            <w:r>
              <w:rPr>
                <w:sz w:val="13"/>
              </w:rPr>
              <w:t>+10.7%</w:t>
            </w:r>
          </w:p>
        </w:tc>
        <w:tc>
          <w:tcPr>
            <w:tcW w:type="dxa" w:w="680"/>
          </w:tcPr>
          <w:p>
            <w:r/>
            <w:r>
              <w:rPr>
                <w:sz w:val="13"/>
              </w:rPr>
              <w:t>+14.8%</w:t>
            </w:r>
          </w:p>
        </w:tc>
        <w:tc>
          <w:tcPr>
            <w:tcW w:type="dxa" w:w="397"/>
          </w:tcPr>
          <w:p>
            <w:r/>
            <w:r>
              <w:rPr>
                <w:sz w:val="13"/>
              </w:rPr>
              <w:t>C</w:t>
            </w:r>
          </w:p>
        </w:tc>
        <w:tc>
          <w:tcPr>
            <w:tcW w:type="dxa" w:w="737"/>
          </w:tcPr>
          <w:p>
            <w:r/>
            <w:r>
              <w:rPr>
                <w:sz w:val="13"/>
              </w:rPr>
              <w:t>446x</w:t>
            </w:r>
          </w:p>
        </w:tc>
        <w:tc>
          <w:tcPr>
            <w:tcW w:type="dxa" w:w="567"/>
          </w:tcPr>
          <w:p>
            <w:r/>
            <w:r>
              <w:rPr>
                <w:sz w:val="13"/>
              </w:rPr>
              <w:t>21.1x</w:t>
            </w:r>
          </w:p>
        </w:tc>
        <w:tc>
          <w:tcPr>
            <w:tcW w:type="dxa" w:w="510"/>
          </w:tcPr>
          <w:p>
            <w:r/>
            <w:r>
              <w:rPr>
                <w:sz w:val="13"/>
              </w:rPr>
              <w:t>50</w:t>
            </w:r>
          </w:p>
        </w:tc>
        <w:tc>
          <w:tcPr>
            <w:tcW w:type="dxa" w:w="567"/>
          </w:tcPr>
          <w:p>
            <w:r/>
            <w:r>
              <w:rPr>
                <w:sz w:val="13"/>
              </w:rPr>
              <w:t>6.0</w:t>
            </w:r>
          </w:p>
        </w:tc>
        <w:tc>
          <w:tcPr>
            <w:tcW w:type="dxa" w:w="2778"/>
          </w:tcPr>
          <w:p>
            <w:r/>
            <w:r>
              <w:rPr>
                <w:sz w:val="13"/>
              </w:rPr>
              <w:t>open repriced from grey (+23.4% to +10.7%) before trading; instl 21.1x: holders sold into the open; A+H, trades vs A-share reference</w:t>
            </w:r>
          </w:p>
        </w:tc>
      </w:tr>
      <w:tr>
        <w:tc>
          <w:tcPr>
            <w:tcW w:type="dxa" w:w="567"/>
          </w:tcPr>
          <w:p>
            <w:r/>
            <w:r>
              <w:rPr>
                <w:sz w:val="13"/>
              </w:rPr>
              <w:t>2714</w:t>
            </w:r>
          </w:p>
        </w:tc>
        <w:tc>
          <w:tcPr>
            <w:tcW w:type="dxa" w:w="1247"/>
          </w:tcPr>
          <w:p>
            <w:r/>
            <w:r>
              <w:rPr>
                <w:sz w:val="13"/>
              </w:rPr>
              <w:t>MUYUAN</w:t>
            </w:r>
          </w:p>
        </w:tc>
        <w:tc>
          <w:tcPr>
            <w:tcW w:type="dxa" w:w="737"/>
          </w:tcPr>
          <w:p>
            <w:r/>
            <w:r>
              <w:rPr>
                <w:sz w:val="13"/>
              </w:rPr>
              <w:t>26-02-06</w:t>
            </w:r>
          </w:p>
        </w:tc>
        <w:tc>
          <w:tcPr>
            <w:tcW w:type="dxa" w:w="680"/>
          </w:tcPr>
          <w:p>
            <w:r/>
            <w:r>
              <w:rPr>
                <w:sz w:val="13"/>
              </w:rPr>
              <w:t>+5.1%</w:t>
            </w:r>
          </w:p>
        </w:tc>
        <w:tc>
          <w:tcPr>
            <w:tcW w:type="dxa" w:w="680"/>
          </w:tcPr>
          <w:p>
            <w:r/>
            <w:r>
              <w:rPr>
                <w:sz w:val="13"/>
              </w:rPr>
              <w:t>+0.0%</w:t>
            </w:r>
          </w:p>
        </w:tc>
        <w:tc>
          <w:tcPr>
            <w:tcW w:type="dxa" w:w="680"/>
          </w:tcPr>
          <w:p>
            <w:r/>
            <w:r>
              <w:rPr>
                <w:sz w:val="13"/>
              </w:rPr>
              <w:t>+3.9%</w:t>
            </w:r>
          </w:p>
        </w:tc>
        <w:tc>
          <w:tcPr>
            <w:tcW w:type="dxa" w:w="397"/>
          </w:tcPr>
          <w:p>
            <w:r/>
            <w:r>
              <w:rPr>
                <w:sz w:val="13"/>
              </w:rPr>
              <w:t>C</w:t>
            </w:r>
          </w:p>
        </w:tc>
        <w:tc>
          <w:tcPr>
            <w:tcW w:type="dxa" w:w="737"/>
          </w:tcPr>
          <w:p>
            <w:r/>
            <w:r>
              <w:rPr>
                <w:sz w:val="13"/>
              </w:rPr>
              <w:t>5.9x</w:t>
            </w:r>
          </w:p>
        </w:tc>
        <w:tc>
          <w:tcPr>
            <w:tcW w:type="dxa" w:w="567"/>
          </w:tcPr>
          <w:p>
            <w:r/>
            <w:r>
              <w:rPr>
                <w:sz w:val="13"/>
              </w:rPr>
              <w:t>8.6x</w:t>
            </w:r>
          </w:p>
        </w:tc>
        <w:tc>
          <w:tcPr>
            <w:tcW w:type="dxa" w:w="510"/>
          </w:tcPr>
          <w:p>
            <w:r/>
            <w:r>
              <w:rPr>
                <w:sz w:val="13"/>
              </w:rPr>
              <w:t>50</w:t>
            </w:r>
          </w:p>
        </w:tc>
        <w:tc>
          <w:tcPr>
            <w:tcW w:type="dxa" w:w="567"/>
          </w:tcPr>
          <w:p>
            <w:r/>
            <w:r>
              <w:rPr>
                <w:sz w:val="13"/>
              </w:rPr>
              <w:t>1.9</w:t>
            </w:r>
          </w:p>
        </w:tc>
        <w:tc>
          <w:tcPr>
            <w:tcW w:type="dxa" w:w="2778"/>
          </w:tcPr>
          <w:p>
            <w:r/>
            <w:r>
              <w:rPr>
                <w:sz w:val="13"/>
              </w:rPr>
              <w:t>open repriced from grey (+5.1% to +0.0%) before trading; instl 8.6x: holders sold into the open; float 1.9% of cap; A+H, trades vs A-share reference</w:t>
            </w:r>
          </w:p>
        </w:tc>
      </w:tr>
      <w:tr>
        <w:tc>
          <w:tcPr>
            <w:tcW w:type="dxa" w:w="567"/>
          </w:tcPr>
          <w:p>
            <w:r/>
            <w:r>
              <w:rPr>
                <w:sz w:val="13"/>
              </w:rPr>
              <w:t>2768</w:t>
            </w:r>
          </w:p>
        </w:tc>
        <w:tc>
          <w:tcPr>
            <w:tcW w:type="dxa" w:w="1247"/>
          </w:tcPr>
          <w:p>
            <w:r/>
            <w:r>
              <w:rPr>
                <w:sz w:val="13"/>
              </w:rPr>
              <w:t>GON TECHNOLOGY</w:t>
            </w:r>
          </w:p>
        </w:tc>
        <w:tc>
          <w:tcPr>
            <w:tcW w:type="dxa" w:w="737"/>
          </w:tcPr>
          <w:p>
            <w:r/>
            <w:r>
              <w:rPr>
                <w:sz w:val="13"/>
              </w:rPr>
              <w:t>26-02-04</w:t>
            </w:r>
          </w:p>
        </w:tc>
        <w:tc>
          <w:tcPr>
            <w:tcW w:type="dxa" w:w="680"/>
          </w:tcPr>
          <w:p>
            <w:r/>
            <w:r>
              <w:rPr>
                <w:sz w:val="13"/>
              </w:rPr>
              <w:t>+31.1%</w:t>
            </w:r>
          </w:p>
        </w:tc>
        <w:tc>
          <w:tcPr>
            <w:tcW w:type="dxa" w:w="680"/>
          </w:tcPr>
          <w:p>
            <w:r/>
            <w:r>
              <w:rPr>
                <w:sz w:val="13"/>
              </w:rPr>
              <w:t>+25.0%</w:t>
            </w:r>
          </w:p>
        </w:tc>
        <w:tc>
          <w:tcPr>
            <w:tcW w:type="dxa" w:w="680"/>
          </w:tcPr>
          <w:p>
            <w:r/>
            <w:r>
              <w:rPr>
                <w:sz w:val="13"/>
              </w:rPr>
              <w:t>+11.6%</w:t>
            </w:r>
          </w:p>
        </w:tc>
        <w:tc>
          <w:tcPr>
            <w:tcW w:type="dxa" w:w="397"/>
          </w:tcPr>
          <w:p>
            <w:r/>
            <w:r>
              <w:rPr>
                <w:sz w:val="13"/>
              </w:rPr>
              <w:t>C</w:t>
            </w:r>
          </w:p>
        </w:tc>
        <w:tc>
          <w:tcPr>
            <w:tcW w:type="dxa" w:w="737"/>
          </w:tcPr>
          <w:p>
            <w:r/>
            <w:r>
              <w:rPr>
                <w:sz w:val="13"/>
              </w:rPr>
              <w:t>2,252x</w:t>
            </w:r>
          </w:p>
        </w:tc>
        <w:tc>
          <w:tcPr>
            <w:tcW w:type="dxa" w:w="567"/>
          </w:tcPr>
          <w:p>
            <w:r/>
            <w:r>
              <w:rPr>
                <w:sz w:val="13"/>
              </w:rPr>
              <w:t>10.0x</w:t>
            </w:r>
          </w:p>
        </w:tc>
        <w:tc>
          <w:tcPr>
            <w:tcW w:type="dxa" w:w="510"/>
          </w:tcPr>
          <w:p>
            <w:r/>
            <w:r>
              <w:rPr>
                <w:sz w:val="13"/>
              </w:rPr>
              <w:t>0</w:t>
            </w:r>
          </w:p>
        </w:tc>
        <w:tc>
          <w:tcPr>
            <w:tcW w:type="dxa" w:w="567"/>
          </w:tcPr>
          <w:p>
            <w:r/>
            <w:r>
              <w:rPr>
                <w:sz w:val="13"/>
              </w:rPr>
              <w:t>0.0</w:t>
            </w:r>
          </w:p>
        </w:tc>
        <w:tc>
          <w:tcPr>
            <w:tcW w:type="dxa" w:w="2778"/>
          </w:tcPr>
          <w:p>
            <w:r/>
            <w:r>
              <w:rPr>
                <w:sz w:val="13"/>
              </w:rPr>
              <w:t>open repriced from grey (+31.1% to +25.0%) before trading; instl 10.0x: holders sold into the open; A+H, trades vs A-share reference</w:t>
            </w:r>
          </w:p>
        </w:tc>
      </w:tr>
      <w:tr>
        <w:tc>
          <w:tcPr>
            <w:tcW w:type="dxa" w:w="567"/>
          </w:tcPr>
          <w:p>
            <w:r/>
            <w:r>
              <w:rPr>
                <w:sz w:val="13"/>
              </w:rPr>
              <w:t>9980</w:t>
            </w:r>
          </w:p>
        </w:tc>
        <w:tc>
          <w:tcPr>
            <w:tcW w:type="dxa" w:w="1247"/>
          </w:tcPr>
          <w:p>
            <w:r/>
            <w:r>
              <w:rPr>
                <w:sz w:val="13"/>
              </w:rPr>
              <w:t>EASTROC</w:t>
            </w:r>
          </w:p>
        </w:tc>
        <w:tc>
          <w:tcPr>
            <w:tcW w:type="dxa" w:w="737"/>
          </w:tcPr>
          <w:p>
            <w:r/>
            <w:r>
              <w:rPr>
                <w:sz w:val="13"/>
              </w:rPr>
              <w:t>26-02-03</w:t>
            </w:r>
          </w:p>
        </w:tc>
        <w:tc>
          <w:tcPr>
            <w:tcW w:type="dxa" w:w="680"/>
          </w:tcPr>
          <w:p>
            <w:r/>
            <w:r>
              <w:rPr>
                <w:sz w:val="13"/>
              </w:rPr>
              <w:t>+0.8%</w:t>
            </w:r>
          </w:p>
        </w:tc>
        <w:tc>
          <w:tcPr>
            <w:tcW w:type="dxa" w:w="680"/>
          </w:tcPr>
          <w:p>
            <w:r/>
            <w:r>
              <w:rPr>
                <w:sz w:val="13"/>
              </w:rPr>
              <w:t>+0.0%</w:t>
            </w:r>
          </w:p>
        </w:tc>
        <w:tc>
          <w:tcPr>
            <w:tcW w:type="dxa" w:w="680"/>
          </w:tcPr>
          <w:p>
            <w:r/>
            <w:r>
              <w:rPr>
                <w:sz w:val="13"/>
              </w:rPr>
              <w:t>+1.5%</w:t>
            </w:r>
          </w:p>
        </w:tc>
        <w:tc>
          <w:tcPr>
            <w:tcW w:type="dxa" w:w="397"/>
          </w:tcPr>
          <w:p>
            <w:r/>
            <w:r>
              <w:rPr>
                <w:sz w:val="13"/>
              </w:rPr>
              <w:t>B</w:t>
            </w:r>
          </w:p>
        </w:tc>
        <w:tc>
          <w:tcPr>
            <w:tcW w:type="dxa" w:w="737"/>
          </w:tcPr>
          <w:p>
            <w:r/>
            <w:r>
              <w:rPr>
                <w:sz w:val="13"/>
              </w:rPr>
              <w:t>57.5x</w:t>
            </w:r>
          </w:p>
        </w:tc>
        <w:tc>
          <w:tcPr>
            <w:tcW w:type="dxa" w:w="567"/>
          </w:tcPr>
          <w:p>
            <w:r/>
            <w:r>
              <w:rPr>
                <w:sz w:val="13"/>
              </w:rPr>
              <w:t>15.6x</w:t>
            </w:r>
          </w:p>
        </w:tc>
        <w:tc>
          <w:tcPr>
            <w:tcW w:type="dxa" w:w="510"/>
          </w:tcPr>
          <w:p>
            <w:r/>
            <w:r>
              <w:rPr>
                <w:sz w:val="13"/>
              </w:rPr>
              <w:t>49</w:t>
            </w:r>
          </w:p>
        </w:tc>
        <w:tc>
          <w:tcPr>
            <w:tcW w:type="dxa" w:w="567"/>
          </w:tcPr>
          <w:p>
            <w:r/>
            <w:r>
              <w:rPr>
                <w:sz w:val="13"/>
              </w:rPr>
              <w:t>3.7</w:t>
            </w:r>
          </w:p>
        </w:tc>
        <w:tc>
          <w:tcPr>
            <w:tcW w:type="dxa" w:w="2778"/>
          </w:tcPr>
          <w:p>
            <w:r/>
            <w:r>
              <w:rPr>
                <w:sz w:val="13"/>
              </w:rPr>
              <w:t>A+H, trades vs A-share reference; 2026: hot greys extended 32/59 that year</w:t>
            </w:r>
          </w:p>
        </w:tc>
      </w:tr>
      <w:tr>
        <w:tc>
          <w:tcPr>
            <w:tcW w:type="dxa" w:w="567"/>
          </w:tcPr>
          <w:p>
            <w:r/>
            <w:r>
              <w:rPr>
                <w:sz w:val="13"/>
              </w:rPr>
              <w:t>1768</w:t>
            </w:r>
          </w:p>
        </w:tc>
        <w:tc>
          <w:tcPr>
            <w:tcW w:type="dxa" w:w="1247"/>
          </w:tcPr>
          <w:p>
            <w:r/>
            <w:r>
              <w:rPr>
                <w:sz w:val="13"/>
              </w:rPr>
              <w:t>BUSYMING</w:t>
            </w:r>
          </w:p>
        </w:tc>
        <w:tc>
          <w:tcPr>
            <w:tcW w:type="dxa" w:w="737"/>
          </w:tcPr>
          <w:p>
            <w:r/>
            <w:r>
              <w:rPr>
                <w:sz w:val="13"/>
              </w:rPr>
              <w:t>26-01-28</w:t>
            </w:r>
          </w:p>
        </w:tc>
        <w:tc>
          <w:tcPr>
            <w:tcW w:type="dxa" w:w="680"/>
          </w:tcPr>
          <w:p>
            <w:r/>
            <w:r>
              <w:rPr>
                <w:sz w:val="13"/>
              </w:rPr>
              <w:t>+72.4%</w:t>
            </w:r>
          </w:p>
        </w:tc>
        <w:tc>
          <w:tcPr>
            <w:tcW w:type="dxa" w:w="680"/>
          </w:tcPr>
          <w:p>
            <w:r/>
            <w:r>
              <w:rPr>
                <w:sz w:val="13"/>
              </w:rPr>
              <w:t>+88.1%</w:t>
            </w:r>
          </w:p>
        </w:tc>
        <w:tc>
          <w:tcPr>
            <w:tcW w:type="dxa" w:w="680"/>
          </w:tcPr>
          <w:p>
            <w:r/>
            <w:r>
              <w:rPr>
                <w:sz w:val="13"/>
              </w:rPr>
              <w:t>+69.1%</w:t>
            </w:r>
          </w:p>
        </w:tc>
        <w:tc>
          <w:tcPr>
            <w:tcW w:type="dxa" w:w="397"/>
          </w:tcPr>
          <w:p>
            <w:r/>
            <w:r>
              <w:rPr>
                <w:sz w:val="13"/>
              </w:rPr>
              <w:t>C</w:t>
            </w:r>
          </w:p>
        </w:tc>
        <w:tc>
          <w:tcPr>
            <w:tcW w:type="dxa" w:w="737"/>
          </w:tcPr>
          <w:p>
            <w:r/>
            <w:r>
              <w:rPr>
                <w:sz w:val="13"/>
              </w:rPr>
              <w:t>1,899x</w:t>
            </w:r>
          </w:p>
        </w:tc>
        <w:tc>
          <w:tcPr>
            <w:tcW w:type="dxa" w:w="567"/>
          </w:tcPr>
          <w:p>
            <w:r/>
            <w:r>
              <w:rPr>
                <w:sz w:val="13"/>
              </w:rPr>
              <w:t>44.4x</w:t>
            </w:r>
          </w:p>
        </w:tc>
        <w:tc>
          <w:tcPr>
            <w:tcW w:type="dxa" w:w="510"/>
          </w:tcPr>
          <w:p>
            <w:r/>
            <w:r>
              <w:rPr>
                <w:sz w:val="13"/>
              </w:rPr>
              <w:t>46</w:t>
            </w:r>
          </w:p>
        </w:tc>
        <w:tc>
          <w:tcPr>
            <w:tcW w:type="dxa" w:w="567"/>
          </w:tcPr>
          <w:p>
            <w:r/>
            <w:r>
              <w:rPr>
                <w:sz w:val="13"/>
              </w:rPr>
              <w:t>3.9</w:t>
            </w:r>
          </w:p>
        </w:tc>
        <w:tc>
          <w:tcPr>
            <w:tcW w:type="dxa" w:w="2778"/>
          </w:tcPr>
          <w:p>
            <w:r/>
            <w:r>
              <w:rPr>
                <w:sz w:val="13"/>
              </w:rPr>
              <w:t>open repriced from grey (+72.4% to +88.1%) before trading; instl 44.4x: holders sold into the open</w:t>
            </w:r>
          </w:p>
        </w:tc>
      </w:tr>
      <w:tr>
        <w:tc>
          <w:tcPr>
            <w:tcW w:type="dxa" w:w="567"/>
          </w:tcPr>
          <w:p>
            <w:r/>
            <w:r>
              <w:rPr>
                <w:sz w:val="13"/>
              </w:rPr>
              <w:t>9611</w:t>
            </w:r>
          </w:p>
        </w:tc>
        <w:tc>
          <w:tcPr>
            <w:tcW w:type="dxa" w:w="1247"/>
          </w:tcPr>
          <w:p>
            <w:r/>
            <w:r>
              <w:rPr>
                <w:sz w:val="13"/>
              </w:rPr>
              <w:t>LONGCHEER</w:t>
            </w:r>
          </w:p>
        </w:tc>
        <w:tc>
          <w:tcPr>
            <w:tcW w:type="dxa" w:w="737"/>
          </w:tcPr>
          <w:p>
            <w:r/>
            <w:r>
              <w:rPr>
                <w:sz w:val="13"/>
              </w:rPr>
              <w:t>26-01-22</w:t>
            </w:r>
          </w:p>
        </w:tc>
        <w:tc>
          <w:tcPr>
            <w:tcW w:type="dxa" w:w="680"/>
          </w:tcPr>
          <w:p>
            <w:r/>
            <w:r>
              <w:rPr>
                <w:sz w:val="13"/>
              </w:rPr>
              <w:t>+16.8%</w:t>
            </w:r>
          </w:p>
        </w:tc>
        <w:tc>
          <w:tcPr>
            <w:tcW w:type="dxa" w:w="680"/>
          </w:tcPr>
          <w:p>
            <w:r/>
            <w:r>
              <w:rPr>
                <w:sz w:val="13"/>
              </w:rPr>
              <w:t>+12.9%</w:t>
            </w:r>
          </w:p>
        </w:tc>
        <w:tc>
          <w:tcPr>
            <w:tcW w:type="dxa" w:w="680"/>
          </w:tcPr>
          <w:p>
            <w:r/>
            <w:r>
              <w:rPr>
                <w:sz w:val="13"/>
              </w:rPr>
              <w:t>+3.5%</w:t>
            </w:r>
          </w:p>
        </w:tc>
        <w:tc>
          <w:tcPr>
            <w:tcW w:type="dxa" w:w="397"/>
          </w:tcPr>
          <w:p>
            <w:r/>
            <w:r>
              <w:rPr>
                <w:sz w:val="13"/>
              </w:rPr>
              <w:t>C</w:t>
            </w:r>
          </w:p>
        </w:tc>
        <w:tc>
          <w:tcPr>
            <w:tcW w:type="dxa" w:w="737"/>
          </w:tcPr>
          <w:p>
            <w:r/>
            <w:r>
              <w:rPr>
                <w:sz w:val="13"/>
              </w:rPr>
              <w:t>1,150x</w:t>
            </w:r>
          </w:p>
        </w:tc>
        <w:tc>
          <w:tcPr>
            <w:tcW w:type="dxa" w:w="567"/>
          </w:tcPr>
          <w:p>
            <w:r/>
            <w:r>
              <w:rPr>
                <w:sz w:val="13"/>
              </w:rPr>
              <w:t>9.0x</w:t>
            </w:r>
          </w:p>
        </w:tc>
        <w:tc>
          <w:tcPr>
            <w:tcW w:type="dxa" w:w="510"/>
          </w:tcPr>
          <w:p>
            <w:r/>
            <w:r>
              <w:rPr>
                <w:sz w:val="13"/>
              </w:rPr>
              <w:t>27</w:t>
            </w:r>
          </w:p>
        </w:tc>
        <w:tc>
          <w:tcPr>
            <w:tcW w:type="dxa" w:w="567"/>
          </w:tcPr>
          <w:p>
            <w:r/>
            <w:r>
              <w:rPr>
                <w:sz w:val="13"/>
              </w:rPr>
              <w:t>7.3</w:t>
            </w:r>
          </w:p>
        </w:tc>
        <w:tc>
          <w:tcPr>
            <w:tcW w:type="dxa" w:w="2778"/>
          </w:tcPr>
          <w:p>
            <w:r/>
            <w:r>
              <w:rPr>
                <w:sz w:val="13"/>
              </w:rPr>
              <w:t>instl 9.0x: holders sold into the open; A+H, trades vs A-share reference</w:t>
            </w:r>
          </w:p>
        </w:tc>
      </w:tr>
      <w:tr>
        <w:tc>
          <w:tcPr>
            <w:tcW w:type="dxa" w:w="567"/>
          </w:tcPr>
          <w:p>
            <w:r/>
            <w:r>
              <w:rPr>
                <w:sz w:val="13"/>
              </w:rPr>
              <w:t>1641</w:t>
            </w:r>
          </w:p>
        </w:tc>
        <w:tc>
          <w:tcPr>
            <w:tcW w:type="dxa" w:w="1247"/>
          </w:tcPr>
          <w:p>
            <w:r/>
            <w:r>
              <w:rPr>
                <w:sz w:val="13"/>
              </w:rPr>
              <w:t>HX COLDCHAIN</w:t>
            </w:r>
          </w:p>
        </w:tc>
        <w:tc>
          <w:tcPr>
            <w:tcW w:type="dxa" w:w="737"/>
          </w:tcPr>
          <w:p>
            <w:r/>
            <w:r>
              <w:rPr>
                <w:sz w:val="13"/>
              </w:rPr>
              <w:t>26-01-13</w:t>
            </w:r>
          </w:p>
        </w:tc>
        <w:tc>
          <w:tcPr>
            <w:tcW w:type="dxa" w:w="680"/>
          </w:tcPr>
          <w:p>
            <w:r/>
            <w:r>
              <w:rPr>
                <w:sz w:val="13"/>
              </w:rPr>
              <w:t>+47.4%</w:t>
            </w:r>
          </w:p>
        </w:tc>
        <w:tc>
          <w:tcPr>
            <w:tcW w:type="dxa" w:w="680"/>
          </w:tcPr>
          <w:p>
            <w:r/>
            <w:r>
              <w:rPr>
                <w:sz w:val="13"/>
              </w:rPr>
              <w:t>+59.7%</w:t>
            </w:r>
          </w:p>
        </w:tc>
        <w:tc>
          <w:tcPr>
            <w:tcW w:type="dxa" w:w="680"/>
          </w:tcPr>
          <w:p>
            <w:r/>
            <w:r>
              <w:rPr>
                <w:sz w:val="13"/>
              </w:rPr>
              <w:t>+0.3%</w:t>
            </w:r>
          </w:p>
        </w:tc>
        <w:tc>
          <w:tcPr>
            <w:tcW w:type="dxa" w:w="397"/>
          </w:tcPr>
          <w:p>
            <w:r/>
            <w:r>
              <w:rPr>
                <w:sz w:val="13"/>
              </w:rPr>
              <w:t>C</w:t>
            </w:r>
          </w:p>
        </w:tc>
        <w:tc>
          <w:tcPr>
            <w:tcW w:type="dxa" w:w="737"/>
          </w:tcPr>
          <w:p>
            <w:r/>
            <w:r>
              <w:rPr>
                <w:sz w:val="13"/>
              </w:rPr>
              <w:t>2,309x</w:t>
            </w:r>
          </w:p>
        </w:tc>
        <w:tc>
          <w:tcPr>
            <w:tcW w:type="dxa" w:w="567"/>
          </w:tcPr>
          <w:p>
            <w:r/>
            <w:r>
              <w:rPr>
                <w:sz w:val="13"/>
              </w:rPr>
              <w:t>1.6x</w:t>
            </w:r>
          </w:p>
        </w:tc>
        <w:tc>
          <w:tcPr>
            <w:tcW w:type="dxa" w:w="510"/>
          </w:tcPr>
          <w:p>
            <w:r/>
            <w:r>
              <w:rPr>
                <w:sz w:val="13"/>
              </w:rPr>
              <w:t>8</w:t>
            </w:r>
          </w:p>
        </w:tc>
        <w:tc>
          <w:tcPr>
            <w:tcW w:type="dxa" w:w="567"/>
          </w:tcPr>
          <w:p>
            <w:r/>
            <w:r>
              <w:rPr>
                <w:sz w:val="13"/>
              </w:rPr>
              <w:t>21.9</w:t>
            </w:r>
          </w:p>
        </w:tc>
        <w:tc>
          <w:tcPr>
            <w:tcW w:type="dxa" w:w="2778"/>
          </w:tcPr>
          <w:p>
            <w:r/>
            <w:r>
              <w:rPr>
                <w:sz w:val="13"/>
              </w:rPr>
              <w:t>open repriced from grey (+47.4% to +59.7%) before trading</w:t>
            </w:r>
          </w:p>
        </w:tc>
      </w:tr>
      <w:tr>
        <w:tc>
          <w:tcPr>
            <w:tcW w:type="dxa" w:w="567"/>
          </w:tcPr>
          <w:p>
            <w:r/>
            <w:r>
              <w:rPr>
                <w:sz w:val="13"/>
              </w:rPr>
              <w:t>3986</w:t>
            </w:r>
          </w:p>
        </w:tc>
        <w:tc>
          <w:tcPr>
            <w:tcW w:type="dxa" w:w="1247"/>
          </w:tcPr>
          <w:p>
            <w:r/>
            <w:r>
              <w:rPr>
                <w:sz w:val="13"/>
              </w:rPr>
              <w:t>GIGADEVICE</w:t>
            </w:r>
          </w:p>
        </w:tc>
        <w:tc>
          <w:tcPr>
            <w:tcW w:type="dxa" w:w="737"/>
          </w:tcPr>
          <w:p>
            <w:r/>
            <w:r>
              <w:rPr>
                <w:sz w:val="13"/>
              </w:rPr>
              <w:t>26-01-13</w:t>
            </w:r>
          </w:p>
        </w:tc>
        <w:tc>
          <w:tcPr>
            <w:tcW w:type="dxa" w:w="680"/>
          </w:tcPr>
          <w:p>
            <w:r/>
            <w:r>
              <w:rPr>
                <w:sz w:val="13"/>
              </w:rPr>
              <w:t>+40.0%</w:t>
            </w:r>
          </w:p>
        </w:tc>
        <w:tc>
          <w:tcPr>
            <w:tcW w:type="dxa" w:w="680"/>
          </w:tcPr>
          <w:p>
            <w:r/>
            <w:r>
              <w:rPr>
                <w:sz w:val="13"/>
              </w:rPr>
              <w:t>+45.1%</w:t>
            </w:r>
          </w:p>
        </w:tc>
        <w:tc>
          <w:tcPr>
            <w:tcW w:type="dxa" w:w="680"/>
          </w:tcPr>
          <w:p>
            <w:r/>
            <w:r>
              <w:rPr>
                <w:sz w:val="13"/>
              </w:rPr>
              <w:t>+37.5%</w:t>
            </w:r>
          </w:p>
        </w:tc>
        <w:tc>
          <w:tcPr>
            <w:tcW w:type="dxa" w:w="397"/>
          </w:tcPr>
          <w:p>
            <w:r/>
            <w:r>
              <w:rPr>
                <w:sz w:val="13"/>
              </w:rPr>
              <w:t>C</w:t>
            </w:r>
          </w:p>
        </w:tc>
        <w:tc>
          <w:tcPr>
            <w:tcW w:type="dxa" w:w="737"/>
          </w:tcPr>
          <w:p>
            <w:r/>
            <w:r>
              <w:rPr>
                <w:sz w:val="13"/>
              </w:rPr>
              <w:t>542x</w:t>
            </w:r>
          </w:p>
        </w:tc>
        <w:tc>
          <w:tcPr>
            <w:tcW w:type="dxa" w:w="567"/>
          </w:tcPr>
          <w:p>
            <w:r/>
            <w:r>
              <w:rPr>
                <w:sz w:val="13"/>
              </w:rPr>
              <w:t>18.5x</w:t>
            </w:r>
          </w:p>
        </w:tc>
        <w:tc>
          <w:tcPr>
            <w:tcW w:type="dxa" w:w="510"/>
          </w:tcPr>
          <w:p>
            <w:r/>
            <w:r>
              <w:rPr>
                <w:sz w:val="13"/>
              </w:rPr>
              <w:t>50</w:t>
            </w:r>
          </w:p>
        </w:tc>
        <w:tc>
          <w:tcPr>
            <w:tcW w:type="dxa" w:w="567"/>
          </w:tcPr>
          <w:p>
            <w:r/>
            <w:r>
              <w:rPr>
                <w:sz w:val="13"/>
              </w:rPr>
              <w:t>2.1</w:t>
            </w:r>
          </w:p>
        </w:tc>
        <w:tc>
          <w:tcPr>
            <w:tcW w:type="dxa" w:w="2778"/>
          </w:tcPr>
          <w:p>
            <w:r/>
            <w:r>
              <w:rPr>
                <w:sz w:val="13"/>
              </w:rPr>
              <w:t>open repriced from grey (+40.0% to +45.1%) before trading; instl 18.5x: holders sold into the open; float 2.1% of cap; A+H, trades vs A-share reference</w:t>
            </w:r>
          </w:p>
        </w:tc>
      </w:tr>
      <w:tr>
        <w:tc>
          <w:tcPr>
            <w:tcW w:type="dxa" w:w="567"/>
          </w:tcPr>
          <w:p>
            <w:r/>
            <w:r>
              <w:rPr>
                <w:sz w:val="13"/>
              </w:rPr>
              <w:t>0501</w:t>
            </w:r>
          </w:p>
        </w:tc>
        <w:tc>
          <w:tcPr>
            <w:tcW w:type="dxa" w:w="1247"/>
          </w:tcPr>
          <w:p>
            <w:r/>
            <w:r>
              <w:rPr>
                <w:sz w:val="13"/>
              </w:rPr>
              <w:t>OMNIVISION</w:t>
            </w:r>
          </w:p>
        </w:tc>
        <w:tc>
          <w:tcPr>
            <w:tcW w:type="dxa" w:w="737"/>
          </w:tcPr>
          <w:p>
            <w:r/>
            <w:r>
              <w:rPr>
                <w:sz w:val="13"/>
              </w:rPr>
              <w:t>26-01-12</w:t>
            </w:r>
          </w:p>
        </w:tc>
        <w:tc>
          <w:tcPr>
            <w:tcW w:type="dxa" w:w="680"/>
          </w:tcPr>
          <w:p>
            <w:r/>
            <w:r>
              <w:rPr>
                <w:sz w:val="13"/>
              </w:rPr>
              <w:t>-0.3%</w:t>
            </w:r>
          </w:p>
        </w:tc>
        <w:tc>
          <w:tcPr>
            <w:tcW w:type="dxa" w:w="680"/>
          </w:tcPr>
          <w:p>
            <w:r/>
            <w:r>
              <w:rPr>
                <w:sz w:val="13"/>
              </w:rPr>
              <w:t>+3.0%</w:t>
            </w:r>
          </w:p>
        </w:tc>
        <w:tc>
          <w:tcPr>
            <w:tcW w:type="dxa" w:w="680"/>
          </w:tcPr>
          <w:p>
            <w:r/>
            <w:r>
              <w:rPr>
                <w:sz w:val="13"/>
              </w:rPr>
              <w:t>+16.2%</w:t>
            </w:r>
          </w:p>
        </w:tc>
        <w:tc>
          <w:tcPr>
            <w:tcW w:type="dxa" w:w="397"/>
          </w:tcPr>
          <w:p>
            <w:r/>
            <w:r>
              <w:rPr>
                <w:sz w:val="13"/>
              </w:rPr>
              <w:t>A</w:t>
            </w:r>
          </w:p>
        </w:tc>
        <w:tc>
          <w:tcPr>
            <w:tcW w:type="dxa" w:w="737"/>
          </w:tcPr>
          <w:p>
            <w:r/>
            <w:r>
              <w:rPr>
                <w:sz w:val="13"/>
              </w:rPr>
              <w:t>9.3x</w:t>
            </w:r>
          </w:p>
        </w:tc>
        <w:tc>
          <w:tcPr>
            <w:tcW w:type="dxa" w:w="567"/>
          </w:tcPr>
          <w:p>
            <w:r/>
            <w:r>
              <w:rPr>
                <w:sz w:val="13"/>
              </w:rPr>
              <w:t>9.7x</w:t>
            </w:r>
          </w:p>
        </w:tc>
        <w:tc>
          <w:tcPr>
            <w:tcW w:type="dxa" w:w="510"/>
          </w:tcPr>
          <w:p>
            <w:r/>
            <w:r>
              <w:rPr>
                <w:sz w:val="13"/>
              </w:rPr>
              <w:t>45</w:t>
            </w:r>
          </w:p>
        </w:tc>
        <w:tc>
          <w:tcPr>
            <w:tcW w:type="dxa" w:w="567"/>
          </w:tcPr>
          <w:p>
            <w:r/>
            <w:r>
              <w:rPr>
                <w:sz w:val="13"/>
              </w:rPr>
              <w:t>2.0</w:t>
            </w:r>
          </w:p>
        </w:tc>
        <w:tc>
          <w:tcPr>
            <w:tcW w:type="dxa" w:w="2778"/>
          </w:tcPr>
          <w:p>
            <w:r/>
            <w:r>
              <w:rPr>
                <w:sz w:val="13"/>
              </w:rPr>
              <w:t>grey inside +/-2.5% = flat, no signal; A+H, trades vs A-share reference</w:t>
            </w:r>
          </w:p>
        </w:tc>
      </w:tr>
      <w:tr>
        <w:tc>
          <w:tcPr>
            <w:tcW w:type="dxa" w:w="567"/>
          </w:tcPr>
          <w:p>
            <w:r/>
            <w:r>
              <w:rPr>
                <w:sz w:val="13"/>
              </w:rPr>
              <w:t>0100</w:t>
            </w:r>
          </w:p>
        </w:tc>
        <w:tc>
          <w:tcPr>
            <w:tcW w:type="dxa" w:w="1247"/>
          </w:tcPr>
          <w:p>
            <w:r/>
            <w:r>
              <w:rPr>
                <w:sz w:val="13"/>
              </w:rPr>
              <w:t>MINIMAX-WP</w:t>
            </w:r>
          </w:p>
        </w:tc>
        <w:tc>
          <w:tcPr>
            <w:tcW w:type="dxa" w:w="737"/>
          </w:tcPr>
          <w:p>
            <w:r/>
            <w:r>
              <w:rPr>
                <w:sz w:val="13"/>
              </w:rPr>
              <w:t>26-01-09</w:t>
            </w:r>
          </w:p>
        </w:tc>
        <w:tc>
          <w:tcPr>
            <w:tcW w:type="dxa" w:w="680"/>
          </w:tcPr>
          <w:p>
            <w:r/>
            <w:r>
              <w:rPr>
                <w:sz w:val="13"/>
              </w:rPr>
              <w:t>+24.6%</w:t>
            </w:r>
          </w:p>
        </w:tc>
        <w:tc>
          <w:tcPr>
            <w:tcW w:type="dxa" w:w="680"/>
          </w:tcPr>
          <w:p>
            <w:r/>
            <w:r>
              <w:rPr>
                <w:sz w:val="13"/>
              </w:rPr>
              <w:t>+42.7%</w:t>
            </w:r>
          </w:p>
        </w:tc>
        <w:tc>
          <w:tcPr>
            <w:tcW w:type="dxa" w:w="680"/>
          </w:tcPr>
          <w:p>
            <w:r/>
            <w:r>
              <w:rPr>
                <w:sz w:val="13"/>
              </w:rPr>
              <w:t>+109.1%</w:t>
            </w:r>
          </w:p>
        </w:tc>
        <w:tc>
          <w:tcPr>
            <w:tcW w:type="dxa" w:w="397"/>
          </w:tcPr>
          <w:p>
            <w:r/>
            <w:r>
              <w:rPr>
                <w:sz w:val="13"/>
              </w:rPr>
              <w:t>B</w:t>
            </w:r>
          </w:p>
        </w:tc>
        <w:tc>
          <w:tcPr>
            <w:tcW w:type="dxa" w:w="737"/>
          </w:tcPr>
          <w:p>
            <w:r/>
            <w:r>
              <w:rPr>
                <w:sz w:val="13"/>
              </w:rPr>
              <w:t>1,837x</w:t>
            </w:r>
          </w:p>
        </w:tc>
        <w:tc>
          <w:tcPr>
            <w:tcW w:type="dxa" w:w="567"/>
          </w:tcPr>
          <w:p>
            <w:r/>
            <w:r>
              <w:rPr>
                <w:sz w:val="13"/>
              </w:rPr>
              <w:t>36.8x</w:t>
            </w:r>
          </w:p>
        </w:tc>
        <w:tc>
          <w:tcPr>
            <w:tcW w:type="dxa" w:w="510"/>
          </w:tcPr>
          <w:p>
            <w:r/>
            <w:r>
              <w:rPr>
                <w:sz w:val="13"/>
              </w:rPr>
              <w:t>57</w:t>
            </w:r>
          </w:p>
        </w:tc>
        <w:tc>
          <w:tcPr>
            <w:tcW w:type="dxa" w:w="567"/>
          </w:tcPr>
          <w:p>
            <w:r/>
            <w:r>
              <w:rPr>
                <w:sz w:val="13"/>
              </w:rPr>
              <w:t>4.2</w:t>
            </w:r>
          </w:p>
        </w:tc>
        <w:tc>
          <w:tcPr>
            <w:tcW w:type="dxa" w:w="2778"/>
          </w:tcPr>
          <w:p>
            <w:r/>
            <w:r>
              <w:rPr>
                <w:sz w:val="13"/>
              </w:rPr>
              <w:t>open repriced from grey (+24.6% to +42.7%) before trading; retail 1,837x carried it past grey; 2026: hot greys extended 32/59 that year</w:t>
            </w:r>
          </w:p>
        </w:tc>
      </w:tr>
      <w:tr>
        <w:tc>
          <w:tcPr>
            <w:tcW w:type="dxa" w:w="567"/>
          </w:tcPr>
          <w:p>
            <w:r/>
            <w:r>
              <w:rPr>
                <w:sz w:val="13"/>
              </w:rPr>
              <w:t>6938</w:t>
            </w:r>
          </w:p>
        </w:tc>
        <w:tc>
          <w:tcPr>
            <w:tcW w:type="dxa" w:w="1247"/>
          </w:tcPr>
          <w:p>
            <w:r/>
            <w:r>
              <w:rPr>
                <w:sz w:val="13"/>
              </w:rPr>
              <w:t>RIBOLIFE-B</w:t>
            </w:r>
          </w:p>
        </w:tc>
        <w:tc>
          <w:tcPr>
            <w:tcW w:type="dxa" w:w="737"/>
          </w:tcPr>
          <w:p>
            <w:r/>
            <w:r>
              <w:rPr>
                <w:sz w:val="13"/>
              </w:rPr>
              <w:t>26-01-09</w:t>
            </w:r>
          </w:p>
        </w:tc>
        <w:tc>
          <w:tcPr>
            <w:tcW w:type="dxa" w:w="680"/>
          </w:tcPr>
          <w:p>
            <w:r/>
            <w:r>
              <w:rPr>
                <w:sz w:val="13"/>
              </w:rPr>
              <w:t>+29.0%</w:t>
            </w:r>
          </w:p>
        </w:tc>
        <w:tc>
          <w:tcPr>
            <w:tcW w:type="dxa" w:w="680"/>
          </w:tcPr>
          <w:p>
            <w:r/>
            <w:r>
              <w:rPr>
                <w:sz w:val="13"/>
              </w:rPr>
              <w:t>+29.4%</w:t>
            </w:r>
          </w:p>
        </w:tc>
        <w:tc>
          <w:tcPr>
            <w:tcW w:type="dxa" w:w="680"/>
          </w:tcPr>
          <w:p>
            <w:r/>
            <w:r>
              <w:rPr>
                <w:sz w:val="13"/>
              </w:rPr>
              <w:t>+41.6%</w:t>
            </w:r>
          </w:p>
        </w:tc>
        <w:tc>
          <w:tcPr>
            <w:tcW w:type="dxa" w:w="397"/>
          </w:tcPr>
          <w:p>
            <w:r/>
            <w:r>
              <w:rPr>
                <w:sz w:val="13"/>
              </w:rPr>
              <w:t>B</w:t>
            </w:r>
          </w:p>
        </w:tc>
        <w:tc>
          <w:tcPr>
            <w:tcW w:type="dxa" w:w="737"/>
          </w:tcPr>
          <w:p>
            <w:r/>
            <w:r>
              <w:rPr>
                <w:sz w:val="13"/>
              </w:rPr>
              <w:t>101x</w:t>
            </w:r>
          </w:p>
        </w:tc>
        <w:tc>
          <w:tcPr>
            <w:tcW w:type="dxa" w:w="567"/>
          </w:tcPr>
          <w:p>
            <w:r/>
            <w:r>
              <w:rPr>
                <w:sz w:val="13"/>
              </w:rPr>
              <w:t>16.7x</w:t>
            </w:r>
          </w:p>
        </w:tc>
        <w:tc>
          <w:tcPr>
            <w:tcW w:type="dxa" w:w="510"/>
          </w:tcPr>
          <w:p>
            <w:r/>
            <w:r>
              <w:rPr>
                <w:sz w:val="13"/>
              </w:rPr>
              <w:t>42</w:t>
            </w:r>
          </w:p>
        </w:tc>
        <w:tc>
          <w:tcPr>
            <w:tcW w:type="dxa" w:w="567"/>
          </w:tcPr>
          <w:p>
            <w:r/>
            <w:r>
              <w:rPr>
                <w:sz w:val="13"/>
              </w:rPr>
              <w:t>11.2</w:t>
            </w:r>
          </w:p>
        </w:tc>
        <w:tc>
          <w:tcPr>
            <w:tcW w:type="dxa" w:w="2778"/>
          </w:tcPr>
          <w:p>
            <w:r/>
            <w:r>
              <w:rPr>
                <w:sz w:val="13"/>
              </w:rPr>
              <w:t>2026: hot greys extended 32/59 that year</w:t>
            </w:r>
          </w:p>
        </w:tc>
      </w:tr>
      <w:tr>
        <w:tc>
          <w:tcPr>
            <w:tcW w:type="dxa" w:w="567"/>
          </w:tcPr>
          <w:p>
            <w:r/>
            <w:r>
              <w:rPr>
                <w:sz w:val="13"/>
              </w:rPr>
              <w:t>3636</w:t>
            </w:r>
          </w:p>
        </w:tc>
        <w:tc>
          <w:tcPr>
            <w:tcW w:type="dxa" w:w="1247"/>
          </w:tcPr>
          <w:p>
            <w:r/>
            <w:r>
              <w:rPr>
                <w:sz w:val="13"/>
              </w:rPr>
              <w:t>JINXUN RESOURCE</w:t>
            </w:r>
          </w:p>
        </w:tc>
        <w:tc>
          <w:tcPr>
            <w:tcW w:type="dxa" w:w="737"/>
          </w:tcPr>
          <w:p>
            <w:r/>
            <w:r>
              <w:rPr>
                <w:sz w:val="13"/>
              </w:rPr>
              <w:t>26-01-09</w:t>
            </w:r>
          </w:p>
        </w:tc>
        <w:tc>
          <w:tcPr>
            <w:tcW w:type="dxa" w:w="680"/>
          </w:tcPr>
          <w:p>
            <w:r/>
            <w:r>
              <w:rPr>
                <w:sz w:val="13"/>
              </w:rPr>
              <w:t>+29.0%</w:t>
            </w:r>
          </w:p>
        </w:tc>
        <w:tc>
          <w:tcPr>
            <w:tcW w:type="dxa" w:w="680"/>
          </w:tcPr>
          <w:p>
            <w:r/>
            <w:r>
              <w:rPr>
                <w:sz w:val="13"/>
              </w:rPr>
              <w:t>+26.7%</w:t>
            </w:r>
          </w:p>
        </w:tc>
        <w:tc>
          <w:tcPr>
            <w:tcW w:type="dxa" w:w="680"/>
          </w:tcPr>
          <w:p>
            <w:r/>
            <w:r>
              <w:rPr>
                <w:sz w:val="13"/>
              </w:rPr>
              <w:t>+26.0%</w:t>
            </w:r>
          </w:p>
        </w:tc>
        <w:tc>
          <w:tcPr>
            <w:tcW w:type="dxa" w:w="397"/>
          </w:tcPr>
          <w:p>
            <w:r/>
            <w:r>
              <w:rPr>
                <w:sz w:val="13"/>
              </w:rPr>
              <w:t>C</w:t>
            </w:r>
          </w:p>
        </w:tc>
        <w:tc>
          <w:tcPr>
            <w:tcW w:type="dxa" w:w="737"/>
          </w:tcPr>
          <w:p>
            <w:r/>
            <w:r>
              <w:rPr>
                <w:sz w:val="13"/>
              </w:rPr>
              <w:t>143x</w:t>
            </w:r>
          </w:p>
        </w:tc>
        <w:tc>
          <w:tcPr>
            <w:tcW w:type="dxa" w:w="567"/>
          </w:tcPr>
          <w:p>
            <w:r/>
            <w:r>
              <w:rPr>
                <w:sz w:val="13"/>
              </w:rPr>
              <w:t>12.8x</w:t>
            </w:r>
          </w:p>
        </w:tc>
        <w:tc>
          <w:tcPr>
            <w:tcW w:type="dxa" w:w="510"/>
          </w:tcPr>
          <w:p>
            <w:r/>
            <w:r>
              <w:rPr>
                <w:sz w:val="13"/>
              </w:rPr>
              <w:t>42</w:t>
            </w:r>
          </w:p>
        </w:tc>
        <w:tc>
          <w:tcPr>
            <w:tcW w:type="dxa" w:w="567"/>
          </w:tcPr>
          <w:p>
            <w:r/>
            <w:r>
              <w:rPr>
                <w:sz w:val="13"/>
              </w:rPr>
              <w:t>0.0</w:t>
            </w:r>
          </w:p>
        </w:tc>
        <w:tc>
          <w:tcPr>
            <w:tcW w:type="dxa" w:w="2778"/>
          </w:tcPr>
          <w:p>
            <w:r/>
            <w:r>
              <w:rPr>
                <w:sz w:val="13"/>
              </w:rPr>
              <w:t>instl 12.8x: holders sold into the open</w:t>
            </w:r>
          </w:p>
        </w:tc>
      </w:tr>
      <w:tr>
        <w:tc>
          <w:tcPr>
            <w:tcW w:type="dxa" w:w="567"/>
          </w:tcPr>
          <w:p>
            <w:r/>
            <w:r>
              <w:rPr>
                <w:sz w:val="13"/>
              </w:rPr>
              <w:t>2513</w:t>
            </w:r>
          </w:p>
        </w:tc>
        <w:tc>
          <w:tcPr>
            <w:tcW w:type="dxa" w:w="1247"/>
          </w:tcPr>
          <w:p>
            <w:r/>
            <w:r>
              <w:rPr>
                <w:sz w:val="13"/>
              </w:rPr>
              <w:t>KNOWLEDGE ATLAS</w:t>
            </w:r>
          </w:p>
        </w:tc>
        <w:tc>
          <w:tcPr>
            <w:tcW w:type="dxa" w:w="737"/>
          </w:tcPr>
          <w:p>
            <w:r/>
            <w:r>
              <w:rPr>
                <w:sz w:val="13"/>
              </w:rPr>
              <w:t>26-01-08</w:t>
            </w:r>
          </w:p>
        </w:tc>
        <w:tc>
          <w:tcPr>
            <w:tcW w:type="dxa" w:w="680"/>
          </w:tcPr>
          <w:p>
            <w:r/>
            <w:r>
              <w:rPr>
                <w:sz w:val="13"/>
              </w:rPr>
              <w:t>+6.0%</w:t>
            </w:r>
          </w:p>
        </w:tc>
        <w:tc>
          <w:tcPr>
            <w:tcW w:type="dxa" w:w="680"/>
          </w:tcPr>
          <w:p>
            <w:r/>
            <w:r>
              <w:rPr>
                <w:sz w:val="13"/>
              </w:rPr>
              <w:t>+3.3%</w:t>
            </w:r>
          </w:p>
        </w:tc>
        <w:tc>
          <w:tcPr>
            <w:tcW w:type="dxa" w:w="680"/>
          </w:tcPr>
          <w:p>
            <w:r/>
            <w:r>
              <w:rPr>
                <w:sz w:val="13"/>
              </w:rPr>
              <w:t>+13.2%</w:t>
            </w:r>
          </w:p>
        </w:tc>
        <w:tc>
          <w:tcPr>
            <w:tcW w:type="dxa" w:w="397"/>
          </w:tcPr>
          <w:p>
            <w:r/>
            <w:r>
              <w:rPr>
                <w:sz w:val="13"/>
              </w:rPr>
              <w:t>B</w:t>
            </w:r>
          </w:p>
        </w:tc>
        <w:tc>
          <w:tcPr>
            <w:tcW w:type="dxa" w:w="737"/>
          </w:tcPr>
          <w:p>
            <w:r/>
            <w:r>
              <w:rPr>
                <w:sz w:val="13"/>
              </w:rPr>
              <w:t>1,159x</w:t>
            </w:r>
          </w:p>
        </w:tc>
        <w:tc>
          <w:tcPr>
            <w:tcW w:type="dxa" w:w="567"/>
          </w:tcPr>
          <w:p>
            <w:r/>
            <w:r>
              <w:rPr>
                <w:sz w:val="13"/>
              </w:rPr>
              <w:t>15.3x</w:t>
            </w:r>
          </w:p>
        </w:tc>
        <w:tc>
          <w:tcPr>
            <w:tcW w:type="dxa" w:w="510"/>
          </w:tcPr>
          <w:p>
            <w:r/>
            <w:r>
              <w:rPr>
                <w:sz w:val="13"/>
              </w:rPr>
              <w:t>69</w:t>
            </w:r>
          </w:p>
        </w:tc>
        <w:tc>
          <w:tcPr>
            <w:tcW w:type="dxa" w:w="567"/>
          </w:tcPr>
          <w:p>
            <w:r/>
            <w:r>
              <w:rPr>
                <w:sz w:val="13"/>
              </w:rPr>
              <w:t>3.0</w:t>
            </w:r>
          </w:p>
        </w:tc>
        <w:tc>
          <w:tcPr>
            <w:tcW w:type="dxa" w:w="2778"/>
          </w:tcPr>
          <w:p>
            <w:r/>
            <w:r>
              <w:rPr>
                <w:sz w:val="13"/>
              </w:rPr>
              <w:t>69% locked in cornerstones; 2026: hot greys extended 32/59 that year</w:t>
            </w:r>
          </w:p>
        </w:tc>
      </w:tr>
      <w:tr>
        <w:tc>
          <w:tcPr>
            <w:tcW w:type="dxa" w:w="567"/>
          </w:tcPr>
          <w:p>
            <w:r/>
            <w:r>
              <w:rPr>
                <w:sz w:val="13"/>
              </w:rPr>
              <w:t>9903</w:t>
            </w:r>
          </w:p>
        </w:tc>
        <w:tc>
          <w:tcPr>
            <w:tcW w:type="dxa" w:w="1247"/>
          </w:tcPr>
          <w:p>
            <w:r/>
            <w:r>
              <w:rPr>
                <w:sz w:val="13"/>
              </w:rPr>
              <w:t>ILUVATAR COREX</w:t>
            </w:r>
          </w:p>
        </w:tc>
        <w:tc>
          <w:tcPr>
            <w:tcW w:type="dxa" w:w="737"/>
          </w:tcPr>
          <w:p>
            <w:r/>
            <w:r>
              <w:rPr>
                <w:sz w:val="13"/>
              </w:rPr>
              <w:t>26-01-08</w:t>
            </w:r>
          </w:p>
        </w:tc>
        <w:tc>
          <w:tcPr>
            <w:tcW w:type="dxa" w:w="680"/>
          </w:tcPr>
          <w:p>
            <w:r/>
            <w:r>
              <w:rPr>
                <w:sz w:val="13"/>
              </w:rPr>
              <w:t>+36.9%</w:t>
            </w:r>
          </w:p>
        </w:tc>
        <w:tc>
          <w:tcPr>
            <w:tcW w:type="dxa" w:w="680"/>
          </w:tcPr>
          <w:p>
            <w:r/>
            <w:r>
              <w:rPr>
                <w:sz w:val="13"/>
              </w:rPr>
              <w:t>+31.5%</w:t>
            </w:r>
          </w:p>
        </w:tc>
        <w:tc>
          <w:tcPr>
            <w:tcW w:type="dxa" w:w="680"/>
          </w:tcPr>
          <w:p>
            <w:r/>
            <w:r>
              <w:rPr>
                <w:sz w:val="13"/>
              </w:rPr>
              <w:t>+8.4%</w:t>
            </w:r>
          </w:p>
        </w:tc>
        <w:tc>
          <w:tcPr>
            <w:tcW w:type="dxa" w:w="397"/>
          </w:tcPr>
          <w:p>
            <w:r/>
            <w:r>
              <w:rPr>
                <w:sz w:val="13"/>
              </w:rPr>
              <w:t>C</w:t>
            </w:r>
          </w:p>
        </w:tc>
        <w:tc>
          <w:tcPr>
            <w:tcW w:type="dxa" w:w="737"/>
          </w:tcPr>
          <w:p>
            <w:r/>
            <w:r>
              <w:rPr>
                <w:sz w:val="13"/>
              </w:rPr>
              <w:t>414x</w:t>
            </w:r>
          </w:p>
        </w:tc>
        <w:tc>
          <w:tcPr>
            <w:tcW w:type="dxa" w:w="567"/>
          </w:tcPr>
          <w:p>
            <w:r/>
            <w:r>
              <w:rPr>
                <w:sz w:val="13"/>
              </w:rPr>
              <w:t>10.7x</w:t>
            </w:r>
          </w:p>
        </w:tc>
        <w:tc>
          <w:tcPr>
            <w:tcW w:type="dxa" w:w="510"/>
          </w:tcPr>
          <w:p>
            <w:r/>
            <w:r>
              <w:rPr>
                <w:sz w:val="13"/>
              </w:rPr>
              <w:t>43</w:t>
            </w:r>
          </w:p>
        </w:tc>
        <w:tc>
          <w:tcPr>
            <w:tcW w:type="dxa" w:w="567"/>
          </w:tcPr>
          <w:p>
            <w:r/>
            <w:r>
              <w:rPr>
                <w:sz w:val="13"/>
              </w:rPr>
              <w:t>5.7</w:t>
            </w:r>
          </w:p>
        </w:tc>
        <w:tc>
          <w:tcPr>
            <w:tcW w:type="dxa" w:w="2778"/>
          </w:tcPr>
          <w:p>
            <w:r/>
            <w:r>
              <w:rPr>
                <w:sz w:val="13"/>
              </w:rPr>
              <w:t>open repriced from grey (+36.9% to +31.5%) before trading; instl 10.7x: holders sold into the open</w:t>
            </w:r>
          </w:p>
        </w:tc>
      </w:tr>
      <w:tr>
        <w:tc>
          <w:tcPr>
            <w:tcW w:type="dxa" w:w="567"/>
          </w:tcPr>
          <w:p>
            <w:r/>
            <w:r>
              <w:rPr>
                <w:sz w:val="13"/>
              </w:rPr>
              <w:t>2675</w:t>
            </w:r>
          </w:p>
        </w:tc>
        <w:tc>
          <w:tcPr>
            <w:tcW w:type="dxa" w:w="1247"/>
          </w:tcPr>
          <w:p>
            <w:r/>
            <w:r>
              <w:rPr>
                <w:sz w:val="13"/>
              </w:rPr>
              <w:t>EDGE MEDICAL-B</w:t>
            </w:r>
          </w:p>
        </w:tc>
        <w:tc>
          <w:tcPr>
            <w:tcW w:type="dxa" w:w="737"/>
          </w:tcPr>
          <w:p>
            <w:r/>
            <w:r>
              <w:rPr>
                <w:sz w:val="13"/>
              </w:rPr>
              <w:t>26-01-08</w:t>
            </w:r>
          </w:p>
        </w:tc>
        <w:tc>
          <w:tcPr>
            <w:tcW w:type="dxa" w:w="680"/>
          </w:tcPr>
          <w:p>
            <w:r/>
            <w:r>
              <w:rPr>
                <w:sz w:val="13"/>
              </w:rPr>
              <w:t>+39.1%</w:t>
            </w:r>
          </w:p>
        </w:tc>
        <w:tc>
          <w:tcPr>
            <w:tcW w:type="dxa" w:w="680"/>
          </w:tcPr>
          <w:p>
            <w:r/>
            <w:r>
              <w:rPr>
                <w:sz w:val="13"/>
              </w:rPr>
              <w:t>+36.5%</w:t>
            </w:r>
          </w:p>
        </w:tc>
        <w:tc>
          <w:tcPr>
            <w:tcW w:type="dxa" w:w="680"/>
          </w:tcPr>
          <w:p>
            <w:r/>
            <w:r>
              <w:rPr>
                <w:sz w:val="13"/>
              </w:rPr>
              <w:t>+30.9%</w:t>
            </w:r>
          </w:p>
        </w:tc>
        <w:tc>
          <w:tcPr>
            <w:tcW w:type="dxa" w:w="397"/>
          </w:tcPr>
          <w:p>
            <w:r/>
            <w:r>
              <w:rPr>
                <w:sz w:val="13"/>
              </w:rPr>
              <w:t>C</w:t>
            </w:r>
          </w:p>
        </w:tc>
        <w:tc>
          <w:tcPr>
            <w:tcW w:type="dxa" w:w="737"/>
          </w:tcPr>
          <w:p>
            <w:r/>
            <w:r>
              <w:rPr>
                <w:sz w:val="13"/>
              </w:rPr>
              <w:t>1,092x</w:t>
            </w:r>
          </w:p>
        </w:tc>
        <w:tc>
          <w:tcPr>
            <w:tcW w:type="dxa" w:w="567"/>
          </w:tcPr>
          <w:p>
            <w:r/>
            <w:r>
              <w:rPr>
                <w:sz w:val="13"/>
              </w:rPr>
              <w:t>25.2x</w:t>
            </w:r>
          </w:p>
        </w:tc>
        <w:tc>
          <w:tcPr>
            <w:tcW w:type="dxa" w:w="510"/>
          </w:tcPr>
          <w:p>
            <w:r/>
            <w:r>
              <w:rPr>
                <w:sz w:val="13"/>
              </w:rPr>
              <w:t>49</w:t>
            </w:r>
          </w:p>
        </w:tc>
        <w:tc>
          <w:tcPr>
            <w:tcW w:type="dxa" w:w="567"/>
          </w:tcPr>
          <w:p>
            <w:r/>
            <w:r>
              <w:rPr>
                <w:sz w:val="13"/>
              </w:rPr>
              <w:t>3.7</w:t>
            </w:r>
          </w:p>
        </w:tc>
        <w:tc>
          <w:tcPr>
            <w:tcW w:type="dxa" w:w="2778"/>
          </w:tcPr>
          <w:p>
            <w:r/>
            <w:r>
              <w:rPr>
                <w:sz w:val="13"/>
              </w:rPr>
              <w:t>instl 25.2x: holders sold into the open</w:t>
            </w:r>
          </w:p>
        </w:tc>
      </w:tr>
      <w:tr>
        <w:tc>
          <w:tcPr>
            <w:tcW w:type="dxa" w:w="567"/>
          </w:tcPr>
          <w:p>
            <w:r/>
            <w:r>
              <w:rPr>
                <w:sz w:val="13"/>
              </w:rPr>
              <w:t>6082</w:t>
            </w:r>
          </w:p>
        </w:tc>
        <w:tc>
          <w:tcPr>
            <w:tcW w:type="dxa" w:w="1247"/>
          </w:tcPr>
          <w:p>
            <w:r/>
            <w:r>
              <w:rPr>
                <w:sz w:val="13"/>
              </w:rPr>
              <w:t>BIREN TECH</w:t>
            </w:r>
          </w:p>
        </w:tc>
        <w:tc>
          <w:tcPr>
            <w:tcW w:type="dxa" w:w="737"/>
          </w:tcPr>
          <w:p>
            <w:r/>
            <w:r>
              <w:rPr>
                <w:sz w:val="13"/>
              </w:rPr>
              <w:t>26-01-02</w:t>
            </w:r>
          </w:p>
        </w:tc>
        <w:tc>
          <w:tcPr>
            <w:tcW w:type="dxa" w:w="680"/>
          </w:tcPr>
          <w:p>
            <w:r/>
            <w:r>
              <w:rPr>
                <w:sz w:val="13"/>
              </w:rPr>
              <w:t>+79.0%</w:t>
            </w:r>
          </w:p>
        </w:tc>
        <w:tc>
          <w:tcPr>
            <w:tcW w:type="dxa" w:w="680"/>
          </w:tcPr>
          <w:p>
            <w:r/>
            <w:r>
              <w:rPr>
                <w:sz w:val="13"/>
              </w:rPr>
              <w:t>+82.1%</w:t>
            </w:r>
          </w:p>
        </w:tc>
        <w:tc>
          <w:tcPr>
            <w:tcW w:type="dxa" w:w="680"/>
          </w:tcPr>
          <w:p>
            <w:r/>
            <w:r>
              <w:rPr>
                <w:sz w:val="13"/>
              </w:rPr>
              <w:t>+75.8%</w:t>
            </w:r>
          </w:p>
        </w:tc>
        <w:tc>
          <w:tcPr>
            <w:tcW w:type="dxa" w:w="397"/>
          </w:tcPr>
          <w:p>
            <w:r/>
            <w:r>
              <w:rPr>
                <w:sz w:val="13"/>
              </w:rPr>
              <w:t>C</w:t>
            </w:r>
          </w:p>
        </w:tc>
        <w:tc>
          <w:tcPr>
            <w:tcW w:type="dxa" w:w="737"/>
          </w:tcPr>
          <w:p>
            <w:r/>
            <w:r>
              <w:rPr>
                <w:sz w:val="13"/>
              </w:rPr>
              <w:t>2,348x</w:t>
            </w:r>
          </w:p>
        </w:tc>
        <w:tc>
          <w:tcPr>
            <w:tcW w:type="dxa" w:w="567"/>
          </w:tcPr>
          <w:p>
            <w:r/>
            <w:r>
              <w:rPr>
                <w:sz w:val="13"/>
              </w:rPr>
              <w:t>25.9x</w:t>
            </w:r>
          </w:p>
        </w:tc>
        <w:tc>
          <w:tcPr>
            <w:tcW w:type="dxa" w:w="510"/>
          </w:tcPr>
          <w:p>
            <w:r/>
            <w:r>
              <w:rPr>
                <w:sz w:val="13"/>
              </w:rPr>
              <w:t>52</w:t>
            </w:r>
          </w:p>
        </w:tc>
        <w:tc>
          <w:tcPr>
            <w:tcW w:type="dxa" w:w="567"/>
          </w:tcPr>
          <w:p>
            <w:r/>
            <w:r>
              <w:rPr>
                <w:sz w:val="13"/>
              </w:rPr>
              <w:t>6.7</w:t>
            </w:r>
          </w:p>
        </w:tc>
        <w:tc>
          <w:tcPr>
            <w:tcW w:type="dxa" w:w="2778"/>
          </w:tcPr>
          <w:p>
            <w:r/>
            <w:r>
              <w:rPr>
                <w:sz w:val="13"/>
              </w:rPr>
              <w:t>instl 25.9x: holders sold into the open</w:t>
            </w:r>
          </w:p>
        </w:tc>
      </w:tr>
      <w:tr>
        <w:tc>
          <w:tcPr>
            <w:tcW w:type="dxa" w:w="567"/>
          </w:tcPr>
          <w:p>
            <w:r/>
            <w:r>
              <w:rPr>
                <w:sz w:val="13"/>
              </w:rPr>
              <w:t>3317</w:t>
            </w:r>
          </w:p>
        </w:tc>
        <w:tc>
          <w:tcPr>
            <w:tcW w:type="dxa" w:w="1247"/>
          </w:tcPr>
          <w:p>
            <w:r/>
            <w:r>
              <w:rPr>
                <w:sz w:val="13"/>
              </w:rPr>
              <w:t>XUNCE</w:t>
            </w:r>
          </w:p>
        </w:tc>
        <w:tc>
          <w:tcPr>
            <w:tcW w:type="dxa" w:w="737"/>
          </w:tcPr>
          <w:p>
            <w:r/>
            <w:r>
              <w:rPr>
                <w:sz w:val="13"/>
              </w:rPr>
              <w:t>25-12-30</w:t>
            </w:r>
          </w:p>
        </w:tc>
        <w:tc>
          <w:tcPr>
            <w:tcW w:type="dxa" w:w="680"/>
          </w:tcPr>
          <w:p>
            <w:r/>
            <w:r>
              <w:rPr>
                <w:sz w:val="13"/>
              </w:rPr>
              <w:t>+2.0%</w:t>
            </w:r>
          </w:p>
        </w:tc>
        <w:tc>
          <w:tcPr>
            <w:tcW w:type="dxa" w:w="680"/>
          </w:tcPr>
          <w:p>
            <w:r/>
            <w:r>
              <w:rPr>
                <w:sz w:val="13"/>
              </w:rPr>
              <w:t>+0.0%</w:t>
            </w:r>
          </w:p>
        </w:tc>
        <w:tc>
          <w:tcPr>
            <w:tcW w:type="dxa" w:w="680"/>
          </w:tcPr>
          <w:p>
            <w:r/>
            <w:r>
              <w:rPr>
                <w:sz w:val="13"/>
              </w:rPr>
              <w:t>+1.0%</w:t>
            </w:r>
          </w:p>
        </w:tc>
        <w:tc>
          <w:tcPr>
            <w:tcW w:type="dxa" w:w="397"/>
          </w:tcPr>
          <w:p>
            <w:r/>
            <w:r>
              <w:rPr>
                <w:sz w:val="13"/>
              </w:rPr>
              <w:t>C</w:t>
            </w:r>
          </w:p>
        </w:tc>
        <w:tc>
          <w:tcPr>
            <w:tcW w:type="dxa" w:w="737"/>
          </w:tcPr>
          <w:p>
            <w:r/>
            <w:r>
              <w:rPr>
                <w:sz w:val="13"/>
              </w:rPr>
              <w:t>7.2x</w:t>
            </w:r>
          </w:p>
        </w:tc>
        <w:tc>
          <w:tcPr>
            <w:tcW w:type="dxa" w:w="567"/>
          </w:tcPr>
          <w:p>
            <w:r/>
            <w:r>
              <w:rPr>
                <w:sz w:val="13"/>
              </w:rPr>
              <w:t>3.1x</w:t>
            </w:r>
          </w:p>
        </w:tc>
        <w:tc>
          <w:tcPr>
            <w:tcW w:type="dxa" w:w="510"/>
          </w:tcPr>
          <w:p>
            <w:r/>
            <w:r>
              <w:rPr>
                <w:sz w:val="13"/>
              </w:rPr>
              <w:t>28</w:t>
            </w:r>
          </w:p>
        </w:tc>
        <w:tc>
          <w:tcPr>
            <w:tcW w:type="dxa" w:w="567"/>
          </w:tcPr>
          <w:p>
            <w:r/>
            <w:r>
              <w:rPr>
                <w:sz w:val="13"/>
              </w:rPr>
              <w:t>4.4</w:t>
            </w:r>
          </w:p>
        </w:tc>
        <w:tc>
          <w:tcPr>
            <w:tcW w:type="dxa" w:w="2778"/>
          </w:tcPr>
          <w:p>
            <w:r/>
            <w:r>
              <w:rPr>
                <w:sz w:val="13"/>
              </w:rPr>
              <w:t>no factor in the row separates it from its group</w:t>
            </w:r>
          </w:p>
        </w:tc>
      </w:tr>
      <w:tr>
        <w:tc>
          <w:tcPr>
            <w:tcW w:type="dxa" w:w="567"/>
          </w:tcPr>
          <w:p>
            <w:r/>
            <w:r>
              <w:rPr>
                <w:sz w:val="13"/>
              </w:rPr>
              <w:t>2657</w:t>
            </w:r>
          </w:p>
        </w:tc>
        <w:tc>
          <w:tcPr>
            <w:tcW w:type="dxa" w:w="1247"/>
          </w:tcPr>
          <w:p>
            <w:r/>
            <w:r>
              <w:rPr>
                <w:sz w:val="13"/>
              </w:rPr>
              <w:t>FOREST CABIN</w:t>
            </w:r>
          </w:p>
        </w:tc>
        <w:tc>
          <w:tcPr>
            <w:tcW w:type="dxa" w:w="737"/>
          </w:tcPr>
          <w:p>
            <w:r/>
            <w:r>
              <w:rPr>
                <w:sz w:val="13"/>
              </w:rPr>
              <w:t>25-12-30</w:t>
            </w:r>
          </w:p>
        </w:tc>
        <w:tc>
          <w:tcPr>
            <w:tcW w:type="dxa" w:w="680"/>
          </w:tcPr>
          <w:p>
            <w:r/>
            <w:r>
              <w:rPr>
                <w:sz w:val="13"/>
              </w:rPr>
              <w:t>+17.8%</w:t>
            </w:r>
          </w:p>
        </w:tc>
        <w:tc>
          <w:tcPr>
            <w:tcW w:type="dxa" w:w="680"/>
          </w:tcPr>
          <w:p>
            <w:r/>
            <w:r>
              <w:rPr>
                <w:sz w:val="13"/>
              </w:rPr>
              <w:t>+9.3%</w:t>
            </w:r>
          </w:p>
        </w:tc>
        <w:tc>
          <w:tcPr>
            <w:tcW w:type="dxa" w:w="680"/>
          </w:tcPr>
          <w:p>
            <w:r/>
            <w:r>
              <w:rPr>
                <w:sz w:val="13"/>
              </w:rPr>
              <w:t>+9.3%</w:t>
            </w:r>
          </w:p>
        </w:tc>
        <w:tc>
          <w:tcPr>
            <w:tcW w:type="dxa" w:w="397"/>
          </w:tcPr>
          <w:p>
            <w:r/>
            <w:r>
              <w:rPr>
                <w:sz w:val="13"/>
              </w:rPr>
              <w:t>C</w:t>
            </w:r>
          </w:p>
        </w:tc>
        <w:tc>
          <w:tcPr>
            <w:tcW w:type="dxa" w:w="737"/>
          </w:tcPr>
          <w:p>
            <w:r/>
            <w:r>
              <w:rPr>
                <w:sz w:val="13"/>
              </w:rPr>
              <w:t>1,236x</w:t>
            </w:r>
          </w:p>
        </w:tc>
        <w:tc>
          <w:tcPr>
            <w:tcW w:type="dxa" w:w="567"/>
          </w:tcPr>
          <w:p>
            <w:r/>
            <w:r>
              <w:rPr>
                <w:sz w:val="13"/>
              </w:rPr>
              <w:t>19.8x</w:t>
            </w:r>
          </w:p>
        </w:tc>
        <w:tc>
          <w:tcPr>
            <w:tcW w:type="dxa" w:w="510"/>
          </w:tcPr>
          <w:p>
            <w:r/>
            <w:r>
              <w:rPr>
                <w:sz w:val="13"/>
              </w:rPr>
              <w:t>87</w:t>
            </w:r>
          </w:p>
        </w:tc>
        <w:tc>
          <w:tcPr>
            <w:tcW w:type="dxa" w:w="567"/>
          </w:tcPr>
          <w:p>
            <w:r/>
            <w:r>
              <w:rPr>
                <w:sz w:val="13"/>
              </w:rPr>
              <w:t>1.3</w:t>
            </w:r>
          </w:p>
        </w:tc>
        <w:tc>
          <w:tcPr>
            <w:tcW w:type="dxa" w:w="2778"/>
          </w:tcPr>
          <w:p>
            <w:r/>
            <w:r>
              <w:rPr>
                <w:sz w:val="13"/>
              </w:rPr>
              <w:t>open repriced from grey (+17.8% to +9.3%) before trading; instl 19.8x: holders sold into the open; float 1.3% of cap; 87% locked in cornerstones</w:t>
            </w:r>
          </w:p>
        </w:tc>
      </w:tr>
      <w:tr>
        <w:tc>
          <w:tcPr>
            <w:tcW w:type="dxa" w:w="567"/>
          </w:tcPr>
          <w:p>
            <w:r/>
            <w:r>
              <w:rPr>
                <w:sz w:val="13"/>
              </w:rPr>
              <w:t>2671</w:t>
            </w:r>
          </w:p>
        </w:tc>
        <w:tc>
          <w:tcPr>
            <w:tcW w:type="dxa" w:w="1247"/>
          </w:tcPr>
          <w:p>
            <w:r/>
            <w:r>
              <w:rPr>
                <w:sz w:val="13"/>
              </w:rPr>
              <w:t>USAS BUILDING</w:t>
            </w:r>
          </w:p>
        </w:tc>
        <w:tc>
          <w:tcPr>
            <w:tcW w:type="dxa" w:w="737"/>
          </w:tcPr>
          <w:p>
            <w:r/>
            <w:r>
              <w:rPr>
                <w:sz w:val="13"/>
              </w:rPr>
              <w:t>25-12-30</w:t>
            </w:r>
          </w:p>
        </w:tc>
        <w:tc>
          <w:tcPr>
            <w:tcW w:type="dxa" w:w="680"/>
          </w:tcPr>
          <w:p>
            <w:r/>
            <w:r>
              <w:rPr>
                <w:sz w:val="13"/>
              </w:rPr>
              <w:t>+13.7%</w:t>
            </w:r>
          </w:p>
        </w:tc>
        <w:tc>
          <w:tcPr>
            <w:tcW w:type="dxa" w:w="680"/>
          </w:tcPr>
          <w:p>
            <w:r/>
            <w:r>
              <w:rPr>
                <w:sz w:val="13"/>
              </w:rPr>
              <w:t>+15.6%</w:t>
            </w:r>
          </w:p>
        </w:tc>
        <w:tc>
          <w:tcPr>
            <w:tcW w:type="dxa" w:w="680"/>
          </w:tcPr>
          <w:p>
            <w:r/>
            <w:r>
              <w:rPr>
                <w:sz w:val="13"/>
              </w:rPr>
              <w:t>+7.6%</w:t>
            </w:r>
          </w:p>
        </w:tc>
        <w:tc>
          <w:tcPr>
            <w:tcW w:type="dxa" w:w="397"/>
          </w:tcPr>
          <w:p>
            <w:r/>
            <w:r>
              <w:rPr>
                <w:sz w:val="13"/>
              </w:rPr>
              <w:t>C</w:t>
            </w:r>
          </w:p>
        </w:tc>
        <w:tc>
          <w:tcPr>
            <w:tcW w:type="dxa" w:w="737"/>
          </w:tcPr>
          <w:p>
            <w:r/>
            <w:r>
              <w:rPr>
                <w:sz w:val="13"/>
              </w:rPr>
              <w:t>146x</w:t>
            </w:r>
          </w:p>
        </w:tc>
        <w:tc>
          <w:tcPr>
            <w:tcW w:type="dxa" w:w="567"/>
          </w:tcPr>
          <w:p>
            <w:r/>
            <w:r>
              <w:rPr>
                <w:sz w:val="13"/>
              </w:rPr>
              <w:t>1.5x</w:t>
            </w:r>
          </w:p>
        </w:tc>
        <w:tc>
          <w:tcPr>
            <w:tcW w:type="dxa" w:w="510"/>
          </w:tcPr>
          <w:p>
            <w:r/>
            <w:r>
              <w:rPr>
                <w:sz w:val="13"/>
              </w:rPr>
              <w:t>23</w:t>
            </w:r>
          </w:p>
        </w:tc>
        <w:tc>
          <w:tcPr>
            <w:tcW w:type="dxa" w:w="567"/>
          </w:tcPr>
          <w:p>
            <w:r/>
            <w:r>
              <w:rPr>
                <w:sz w:val="13"/>
              </w:rPr>
              <w:t>15.7</w:t>
            </w:r>
          </w:p>
        </w:tc>
        <w:tc>
          <w:tcPr>
            <w:tcW w:type="dxa" w:w="2778"/>
          </w:tcPr>
          <w:p>
            <w:r/>
            <w:r>
              <w:rPr>
                <w:sz w:val="13"/>
              </w:rPr>
              <w:t>no factor in the row separates it from its group</w:t>
            </w:r>
          </w:p>
        </w:tc>
      </w:tr>
      <w:tr>
        <w:tc>
          <w:tcPr>
            <w:tcW w:type="dxa" w:w="567"/>
          </w:tcPr>
          <w:p>
            <w:r/>
            <w:r>
              <w:rPr>
                <w:sz w:val="13"/>
              </w:rPr>
              <w:t>3696</w:t>
            </w:r>
          </w:p>
        </w:tc>
        <w:tc>
          <w:tcPr>
            <w:tcW w:type="dxa" w:w="1247"/>
          </w:tcPr>
          <w:p>
            <w:r/>
            <w:r>
              <w:rPr>
                <w:sz w:val="13"/>
              </w:rPr>
              <w:t>INSILICO</w:t>
            </w:r>
          </w:p>
        </w:tc>
        <w:tc>
          <w:tcPr>
            <w:tcW w:type="dxa" w:w="737"/>
          </w:tcPr>
          <w:p>
            <w:r/>
            <w:r>
              <w:rPr>
                <w:sz w:val="13"/>
              </w:rPr>
              <w:t>25-12-30</w:t>
            </w:r>
          </w:p>
        </w:tc>
        <w:tc>
          <w:tcPr>
            <w:tcW w:type="dxa" w:w="680"/>
          </w:tcPr>
          <w:p>
            <w:r/>
            <w:r>
              <w:rPr>
                <w:sz w:val="13"/>
              </w:rPr>
              <w:t>+53.3%</w:t>
            </w:r>
          </w:p>
        </w:tc>
        <w:tc>
          <w:tcPr>
            <w:tcW w:type="dxa" w:w="680"/>
          </w:tcPr>
          <w:p>
            <w:r/>
            <w:r>
              <w:rPr>
                <w:sz w:val="13"/>
              </w:rPr>
              <w:t>+45.5%</w:t>
            </w:r>
          </w:p>
        </w:tc>
        <w:tc>
          <w:tcPr>
            <w:tcW w:type="dxa" w:w="680"/>
          </w:tcPr>
          <w:p>
            <w:r/>
            <w:r>
              <w:rPr>
                <w:sz w:val="13"/>
              </w:rPr>
              <w:t>+24.7%</w:t>
            </w:r>
          </w:p>
        </w:tc>
        <w:tc>
          <w:tcPr>
            <w:tcW w:type="dxa" w:w="397"/>
          </w:tcPr>
          <w:p>
            <w:r/>
            <w:r>
              <w:rPr>
                <w:sz w:val="13"/>
              </w:rPr>
              <w:t>C</w:t>
            </w:r>
          </w:p>
        </w:tc>
        <w:tc>
          <w:tcPr>
            <w:tcW w:type="dxa" w:w="737"/>
          </w:tcPr>
          <w:p>
            <w:r/>
            <w:r>
              <w:rPr>
                <w:sz w:val="13"/>
              </w:rPr>
              <w:t>1,427x</w:t>
            </w:r>
          </w:p>
        </w:tc>
        <w:tc>
          <w:tcPr>
            <w:tcW w:type="dxa" w:w="567"/>
          </w:tcPr>
          <w:p>
            <w:r/>
            <w:r>
              <w:rPr>
                <w:sz w:val="13"/>
              </w:rPr>
              <w:t>26.3x</w:t>
            </w:r>
          </w:p>
        </w:tc>
        <w:tc>
          <w:tcPr>
            <w:tcW w:type="dxa" w:w="510"/>
          </w:tcPr>
          <w:p>
            <w:r/>
            <w:r>
              <w:rPr>
                <w:sz w:val="13"/>
              </w:rPr>
              <w:t>39</w:t>
            </w:r>
          </w:p>
        </w:tc>
        <w:tc>
          <w:tcPr>
            <w:tcW w:type="dxa" w:w="567"/>
          </w:tcPr>
          <w:p>
            <w:r/>
            <w:r>
              <w:rPr>
                <w:sz w:val="13"/>
              </w:rPr>
              <w:t>10.3</w:t>
            </w:r>
          </w:p>
        </w:tc>
        <w:tc>
          <w:tcPr>
            <w:tcW w:type="dxa" w:w="2778"/>
          </w:tcPr>
          <w:p>
            <w:r/>
            <w:r>
              <w:rPr>
                <w:sz w:val="13"/>
              </w:rPr>
              <w:t>open repriced from grey (+53.3% to +45.5%) before trading; instl 26.3x: holders sold into the open</w:t>
            </w:r>
          </w:p>
        </w:tc>
      </w:tr>
      <w:tr>
        <w:tc>
          <w:tcPr>
            <w:tcW w:type="dxa" w:w="567"/>
          </w:tcPr>
          <w:p>
            <w:r/>
            <w:r>
              <w:rPr>
                <w:sz w:val="13"/>
              </w:rPr>
              <w:t>6651</w:t>
            </w:r>
          </w:p>
        </w:tc>
        <w:tc>
          <w:tcPr>
            <w:tcW w:type="dxa" w:w="1247"/>
          </w:tcPr>
          <w:p>
            <w:r/>
            <w:r>
              <w:rPr>
                <w:sz w:val="13"/>
              </w:rPr>
              <w:t>51WORLD</w:t>
            </w:r>
          </w:p>
        </w:tc>
        <w:tc>
          <w:tcPr>
            <w:tcW w:type="dxa" w:w="737"/>
          </w:tcPr>
          <w:p>
            <w:r/>
            <w:r>
              <w:rPr>
                <w:sz w:val="13"/>
              </w:rPr>
              <w:t>25-12-30</w:t>
            </w:r>
          </w:p>
        </w:tc>
        <w:tc>
          <w:tcPr>
            <w:tcW w:type="dxa" w:w="680"/>
          </w:tcPr>
          <w:p>
            <w:r/>
            <w:r>
              <w:rPr>
                <w:sz w:val="13"/>
              </w:rPr>
              <w:t>+23.5%</w:t>
            </w:r>
          </w:p>
        </w:tc>
        <w:tc>
          <w:tcPr>
            <w:tcW w:type="dxa" w:w="680"/>
          </w:tcPr>
          <w:p>
            <w:r/>
            <w:r>
              <w:rPr>
                <w:sz w:val="13"/>
              </w:rPr>
              <w:t>+14.8%</w:t>
            </w:r>
          </w:p>
        </w:tc>
        <w:tc>
          <w:tcPr>
            <w:tcW w:type="dxa" w:w="680"/>
          </w:tcPr>
          <w:p>
            <w:r/>
            <w:r>
              <w:rPr>
                <w:sz w:val="13"/>
              </w:rPr>
              <w:t>+29.9%</w:t>
            </w:r>
          </w:p>
        </w:tc>
        <w:tc>
          <w:tcPr>
            <w:tcW w:type="dxa" w:w="397"/>
          </w:tcPr>
          <w:p>
            <w:r/>
            <w:r>
              <w:rPr>
                <w:sz w:val="13"/>
              </w:rPr>
              <w:t>B</w:t>
            </w:r>
          </w:p>
        </w:tc>
        <w:tc>
          <w:tcPr>
            <w:tcW w:type="dxa" w:w="737"/>
          </w:tcPr>
          <w:p>
            <w:r/>
            <w:r>
              <w:rPr>
                <w:sz w:val="13"/>
              </w:rPr>
              <w:t>256x</w:t>
            </w:r>
          </w:p>
        </w:tc>
        <w:tc>
          <w:tcPr>
            <w:tcW w:type="dxa" w:w="567"/>
          </w:tcPr>
          <w:p>
            <w:r/>
            <w:r>
              <w:rPr>
                <w:sz w:val="13"/>
              </w:rPr>
              <w:t>2.6x</w:t>
            </w:r>
          </w:p>
        </w:tc>
        <w:tc>
          <w:tcPr>
            <w:tcW w:type="dxa" w:w="510"/>
          </w:tcPr>
          <w:p>
            <w:r/>
            <w:r>
              <w:rPr>
                <w:sz w:val="13"/>
              </w:rPr>
              <w:t>0</w:t>
            </w:r>
          </w:p>
        </w:tc>
        <w:tc>
          <w:tcPr>
            <w:tcW w:type="dxa" w:w="567"/>
          </w:tcPr>
          <w:p>
            <w:r/>
            <w:r>
              <w:rPr>
                <w:sz w:val="13"/>
              </w:rPr>
              <w:t>0.0</w:t>
            </w:r>
          </w:p>
        </w:tc>
        <w:tc>
          <w:tcPr>
            <w:tcW w:type="dxa" w:w="2778"/>
          </w:tcPr>
          <w:p>
            <w:r/>
            <w:r>
              <w:rPr>
                <w:sz w:val="13"/>
              </w:rPr>
              <w:t>open repriced from grey (+23.5% to +14.8%) before trading; 2025: hot greys extended 21/51 that year</w:t>
            </w:r>
          </w:p>
        </w:tc>
      </w:tr>
      <w:tr>
        <w:tc>
          <w:tcPr>
            <w:tcW w:type="dxa" w:w="567"/>
          </w:tcPr>
          <w:p>
            <w:r/>
            <w:r>
              <w:rPr>
                <w:sz w:val="13"/>
              </w:rPr>
              <w:t>6600</w:t>
            </w:r>
          </w:p>
        </w:tc>
        <w:tc>
          <w:tcPr>
            <w:tcW w:type="dxa" w:w="1247"/>
          </w:tcPr>
          <w:p>
            <w:r/>
            <w:r>
              <w:rPr>
                <w:sz w:val="13"/>
              </w:rPr>
              <w:t>ONEROBOTICS</w:t>
            </w:r>
          </w:p>
        </w:tc>
        <w:tc>
          <w:tcPr>
            <w:tcW w:type="dxa" w:w="737"/>
          </w:tcPr>
          <w:p>
            <w:r/>
            <w:r>
              <w:rPr>
                <w:sz w:val="13"/>
              </w:rPr>
              <w:t>25-12-30</w:t>
            </w:r>
          </w:p>
        </w:tc>
        <w:tc>
          <w:tcPr>
            <w:tcW w:type="dxa" w:w="680"/>
          </w:tcPr>
          <w:p>
            <w:r/>
            <w:r>
              <w:rPr>
                <w:sz w:val="13"/>
              </w:rPr>
              <w:t>-8.7%</w:t>
            </w:r>
          </w:p>
        </w:tc>
        <w:tc>
          <w:tcPr>
            <w:tcW w:type="dxa" w:w="680"/>
          </w:tcPr>
          <w:p>
            <w:r/>
            <w:r>
              <w:rPr>
                <w:sz w:val="13"/>
              </w:rPr>
              <w:t>+0.0%</w:t>
            </w:r>
          </w:p>
        </w:tc>
        <w:tc>
          <w:tcPr>
            <w:tcW w:type="dxa" w:w="680"/>
          </w:tcPr>
          <w:p>
            <w:r/>
            <w:r>
              <w:rPr>
                <w:sz w:val="13"/>
              </w:rPr>
              <w:t>+0.1%</w:t>
            </w:r>
          </w:p>
        </w:tc>
        <w:tc>
          <w:tcPr>
            <w:tcW w:type="dxa" w:w="397"/>
          </w:tcPr>
          <w:p>
            <w:r/>
            <w:r>
              <w:rPr>
                <w:sz w:val="13"/>
              </w:rPr>
              <w:t>A</w:t>
            </w:r>
          </w:p>
        </w:tc>
        <w:tc>
          <w:tcPr>
            <w:tcW w:type="dxa" w:w="737"/>
          </w:tcPr>
          <w:p>
            <w:r/>
            <w:r>
              <w:rPr>
                <w:sz w:val="13"/>
              </w:rPr>
              <w:t>254x</w:t>
            </w:r>
          </w:p>
        </w:tc>
        <w:tc>
          <w:tcPr>
            <w:tcW w:type="dxa" w:w="567"/>
          </w:tcPr>
          <w:p>
            <w:r/>
            <w:r>
              <w:rPr>
                <w:sz w:val="13"/>
              </w:rPr>
              <w:t>8.9x</w:t>
            </w:r>
          </w:p>
        </w:tc>
        <w:tc>
          <w:tcPr>
            <w:tcW w:type="dxa" w:w="510"/>
          </w:tcPr>
          <w:p>
            <w:r/>
            <w:r>
              <w:rPr>
                <w:sz w:val="13"/>
              </w:rPr>
              <w:t>0</w:t>
            </w:r>
          </w:p>
        </w:tc>
        <w:tc>
          <w:tcPr>
            <w:tcW w:type="dxa" w:w="567"/>
          </w:tcPr>
          <w:p>
            <w:r/>
            <w:r>
              <w:rPr>
                <w:sz w:val="13"/>
              </w:rPr>
              <w:t>0.0</w:t>
            </w:r>
          </w:p>
        </w:tc>
        <w:tc>
          <w:tcPr>
            <w:tcW w:type="dxa" w:w="2778"/>
          </w:tcPr>
          <w:p>
            <w:r/>
            <w:r>
              <w:rPr>
                <w:sz w:val="13"/>
              </w:rPr>
              <w:t>open repriced from grey (-8.7% to +0.0%) before trading</w:t>
            </w:r>
          </w:p>
        </w:tc>
      </w:tr>
      <w:tr>
        <w:tc>
          <w:tcPr>
            <w:tcW w:type="dxa" w:w="567"/>
          </w:tcPr>
          <w:p>
            <w:r/>
            <w:r>
              <w:rPr>
                <w:sz w:val="13"/>
              </w:rPr>
              <w:t>2635</w:t>
            </w:r>
          </w:p>
        </w:tc>
        <w:tc>
          <w:tcPr>
            <w:tcW w:type="dxa" w:w="1247"/>
          </w:tcPr>
          <w:p>
            <w:r/>
            <w:r>
              <w:rPr>
                <w:sz w:val="13"/>
              </w:rPr>
              <w:t>NUOBIKAN</w:t>
            </w:r>
          </w:p>
        </w:tc>
        <w:tc>
          <w:tcPr>
            <w:tcW w:type="dxa" w:w="737"/>
          </w:tcPr>
          <w:p>
            <w:r/>
            <w:r>
              <w:rPr>
                <w:sz w:val="13"/>
              </w:rPr>
              <w:t>25-12-23</w:t>
            </w:r>
          </w:p>
        </w:tc>
        <w:tc>
          <w:tcPr>
            <w:tcW w:type="dxa" w:w="680"/>
          </w:tcPr>
          <w:p>
            <w:r/>
            <w:r>
              <w:rPr>
                <w:sz w:val="13"/>
              </w:rPr>
              <w:t>+275.8%</w:t>
            </w:r>
          </w:p>
        </w:tc>
        <w:tc>
          <w:tcPr>
            <w:tcW w:type="dxa" w:w="680"/>
          </w:tcPr>
          <w:p>
            <w:r/>
            <w:r>
              <w:rPr>
                <w:sz w:val="13"/>
              </w:rPr>
              <w:t>+299.8%</w:t>
            </w:r>
          </w:p>
        </w:tc>
        <w:tc>
          <w:tcPr>
            <w:tcW w:type="dxa" w:w="680"/>
          </w:tcPr>
          <w:p>
            <w:r/>
            <w:r>
              <w:rPr>
                <w:sz w:val="13"/>
              </w:rPr>
              <w:t>+363.8%</w:t>
            </w:r>
          </w:p>
        </w:tc>
        <w:tc>
          <w:tcPr>
            <w:tcW w:type="dxa" w:w="397"/>
          </w:tcPr>
          <w:p>
            <w:r/>
            <w:r>
              <w:rPr>
                <w:sz w:val="13"/>
              </w:rPr>
              <w:t>B</w:t>
            </w:r>
          </w:p>
        </w:tc>
        <w:tc>
          <w:tcPr>
            <w:tcW w:type="dxa" w:w="737"/>
          </w:tcPr>
          <w:p>
            <w:r/>
            <w:r>
              <w:rPr>
                <w:sz w:val="13"/>
              </w:rPr>
              <w:t>189x</w:t>
            </w:r>
          </w:p>
        </w:tc>
        <w:tc>
          <w:tcPr>
            <w:tcW w:type="dxa" w:w="567"/>
          </w:tcPr>
          <w:p>
            <w:r/>
            <w:r>
              <w:rPr>
                <w:sz w:val="13"/>
              </w:rPr>
              <w:t>2.1x</w:t>
            </w:r>
          </w:p>
        </w:tc>
        <w:tc>
          <w:tcPr>
            <w:tcW w:type="dxa" w:w="510"/>
          </w:tcPr>
          <w:p>
            <w:r/>
            <w:r>
              <w:rPr>
                <w:sz w:val="13"/>
              </w:rPr>
              <w:t>0</w:t>
            </w:r>
          </w:p>
        </w:tc>
        <w:tc>
          <w:tcPr>
            <w:tcW w:type="dxa" w:w="567"/>
          </w:tcPr>
          <w:p>
            <w:r/>
            <w:r>
              <w:rPr>
                <w:sz w:val="13"/>
              </w:rPr>
              <w:t>10.0</w:t>
            </w:r>
          </w:p>
        </w:tc>
        <w:tc>
          <w:tcPr>
            <w:tcW w:type="dxa" w:w="2778"/>
          </w:tcPr>
          <w:p>
            <w:r/>
            <w:r>
              <w:rPr>
                <w:sz w:val="13"/>
              </w:rPr>
              <w:t>open repriced from grey (+275.8% to +299.8%) before trading; 2025: hot greys extended 21/51 that year</w:t>
            </w:r>
          </w:p>
        </w:tc>
      </w:tr>
      <w:tr>
        <w:tc>
          <w:tcPr>
            <w:tcW w:type="dxa" w:w="567"/>
          </w:tcPr>
          <w:p>
            <w:r/>
            <w:r>
              <w:rPr>
                <w:sz w:val="13"/>
              </w:rPr>
              <w:t>2661</w:t>
            </w:r>
          </w:p>
        </w:tc>
        <w:tc>
          <w:tcPr>
            <w:tcW w:type="dxa" w:w="1247"/>
          </w:tcPr>
          <w:p>
            <w:r/>
            <w:r>
              <w:rPr>
                <w:sz w:val="13"/>
              </w:rPr>
              <w:t>QINGSONG HEALTH</w:t>
            </w:r>
          </w:p>
        </w:tc>
        <w:tc>
          <w:tcPr>
            <w:tcW w:type="dxa" w:w="737"/>
          </w:tcPr>
          <w:p>
            <w:r/>
            <w:r>
              <w:rPr>
                <w:sz w:val="13"/>
              </w:rPr>
              <w:t>25-12-23</w:t>
            </w:r>
          </w:p>
        </w:tc>
        <w:tc>
          <w:tcPr>
            <w:tcW w:type="dxa" w:w="680"/>
          </w:tcPr>
          <w:p>
            <w:r/>
            <w:r>
              <w:rPr>
                <w:sz w:val="13"/>
              </w:rPr>
              <w:t>+128.0%</w:t>
            </w:r>
          </w:p>
        </w:tc>
        <w:tc>
          <w:tcPr>
            <w:tcW w:type="dxa" w:w="680"/>
          </w:tcPr>
          <w:p>
            <w:r/>
            <w:r>
              <w:rPr>
                <w:sz w:val="13"/>
              </w:rPr>
              <w:t>+120.5%</w:t>
            </w:r>
          </w:p>
        </w:tc>
        <w:tc>
          <w:tcPr>
            <w:tcW w:type="dxa" w:w="680"/>
          </w:tcPr>
          <w:p>
            <w:r/>
            <w:r>
              <w:rPr>
                <w:sz w:val="13"/>
              </w:rPr>
              <w:t>+158.8%</w:t>
            </w:r>
          </w:p>
        </w:tc>
        <w:tc>
          <w:tcPr>
            <w:tcW w:type="dxa" w:w="397"/>
          </w:tcPr>
          <w:p>
            <w:r/>
            <w:r>
              <w:rPr>
                <w:sz w:val="13"/>
              </w:rPr>
              <w:t>B</w:t>
            </w:r>
          </w:p>
        </w:tc>
        <w:tc>
          <w:tcPr>
            <w:tcW w:type="dxa" w:w="737"/>
          </w:tcPr>
          <w:p>
            <w:r/>
            <w:r>
              <w:rPr>
                <w:sz w:val="13"/>
              </w:rPr>
              <w:t>1,421x</w:t>
            </w:r>
          </w:p>
        </w:tc>
        <w:tc>
          <w:tcPr>
            <w:tcW w:type="dxa" w:w="567"/>
          </w:tcPr>
          <w:p>
            <w:r/>
            <w:r>
              <w:rPr>
                <w:sz w:val="13"/>
              </w:rPr>
              <w:t>2.9x</w:t>
            </w:r>
          </w:p>
        </w:tc>
        <w:tc>
          <w:tcPr>
            <w:tcW w:type="dxa" w:w="510"/>
          </w:tcPr>
          <w:p>
            <w:r/>
            <w:r>
              <w:rPr>
                <w:sz w:val="13"/>
              </w:rPr>
              <w:t>2</w:t>
            </w:r>
          </w:p>
        </w:tc>
        <w:tc>
          <w:tcPr>
            <w:tcW w:type="dxa" w:w="567"/>
          </w:tcPr>
          <w:p>
            <w:r/>
            <w:r>
              <w:rPr>
                <w:sz w:val="13"/>
              </w:rPr>
              <w:t>12.6</w:t>
            </w:r>
          </w:p>
        </w:tc>
        <w:tc>
          <w:tcPr>
            <w:tcW w:type="dxa" w:w="2778"/>
          </w:tcPr>
          <w:p>
            <w:r/>
            <w:r>
              <w:rPr>
                <w:sz w:val="13"/>
              </w:rPr>
              <w:t>open repriced from grey (+128.0% to +120.5%) before trading; 2025: hot greys extended 21/51 that year</w:t>
            </w:r>
          </w:p>
        </w:tc>
      </w:tr>
      <w:tr>
        <w:tc>
          <w:tcPr>
            <w:tcW w:type="dxa" w:w="567"/>
          </w:tcPr>
          <w:p>
            <w:r/>
            <w:r>
              <w:rPr>
                <w:sz w:val="13"/>
              </w:rPr>
              <w:t>3378</w:t>
            </w:r>
          </w:p>
        </w:tc>
        <w:tc>
          <w:tcPr>
            <w:tcW w:type="dxa" w:w="1247"/>
          </w:tcPr>
          <w:p>
            <w:r/>
            <w:r>
              <w:rPr>
                <w:sz w:val="13"/>
              </w:rPr>
              <w:t>HANXBIO-B</w:t>
            </w:r>
          </w:p>
        </w:tc>
        <w:tc>
          <w:tcPr>
            <w:tcW w:type="dxa" w:w="737"/>
          </w:tcPr>
          <w:p>
            <w:r/>
            <w:r>
              <w:rPr>
                <w:sz w:val="13"/>
              </w:rPr>
              <w:t>25-12-23</w:t>
            </w:r>
          </w:p>
        </w:tc>
        <w:tc>
          <w:tcPr>
            <w:tcW w:type="dxa" w:w="680"/>
          </w:tcPr>
          <w:p>
            <w:r/>
            <w:r>
              <w:rPr>
                <w:sz w:val="13"/>
              </w:rPr>
              <w:t>+2.1%</w:t>
            </w:r>
          </w:p>
        </w:tc>
        <w:tc>
          <w:tcPr>
            <w:tcW w:type="dxa" w:w="680"/>
          </w:tcPr>
          <w:p>
            <w:r/>
            <w:r>
              <w:rPr>
                <w:sz w:val="13"/>
              </w:rPr>
              <w:t>-9.7%</w:t>
            </w:r>
          </w:p>
        </w:tc>
        <w:tc>
          <w:tcPr>
            <w:tcW w:type="dxa" w:w="680"/>
          </w:tcPr>
          <w:p>
            <w:r/>
            <w:r>
              <w:rPr>
                <w:sz w:val="13"/>
              </w:rPr>
              <w:t>-46.2%</w:t>
            </w:r>
          </w:p>
        </w:tc>
        <w:tc>
          <w:tcPr>
            <w:tcW w:type="dxa" w:w="397"/>
          </w:tcPr>
          <w:p>
            <w:r/>
            <w:r>
              <w:rPr>
                <w:sz w:val="13"/>
              </w:rPr>
              <w:t>D</w:t>
            </w:r>
          </w:p>
        </w:tc>
        <w:tc>
          <w:tcPr>
            <w:tcW w:type="dxa" w:w="737"/>
          </w:tcPr>
          <w:p>
            <w:r/>
            <w:r>
              <w:rPr>
                <w:sz w:val="13"/>
              </w:rPr>
              <w:t>3,074x</w:t>
            </w:r>
          </w:p>
        </w:tc>
        <w:tc>
          <w:tcPr>
            <w:tcW w:type="dxa" w:w="567"/>
          </w:tcPr>
          <w:p>
            <w:r/>
            <w:r>
              <w:rPr>
                <w:sz w:val="13"/>
              </w:rPr>
              <w:t>5.8x</w:t>
            </w:r>
          </w:p>
        </w:tc>
        <w:tc>
          <w:tcPr>
            <w:tcW w:type="dxa" w:w="510"/>
          </w:tcPr>
          <w:p>
            <w:r/>
            <w:r>
              <w:rPr>
                <w:sz w:val="13"/>
              </w:rPr>
              <w:t>0</w:t>
            </w:r>
          </w:p>
        </w:tc>
        <w:tc>
          <w:tcPr>
            <w:tcW w:type="dxa" w:w="567"/>
          </w:tcPr>
          <w:p>
            <w:r/>
            <w:r>
              <w:rPr>
                <w:sz w:val="13"/>
              </w:rPr>
              <w:t>0.0</w:t>
            </w:r>
          </w:p>
        </w:tc>
        <w:tc>
          <w:tcPr>
            <w:tcW w:type="dxa" w:w="2778"/>
          </w:tcPr>
          <w:p>
            <w:r/>
            <w:r>
              <w:rPr>
                <w:sz w:val="13"/>
              </w:rPr>
              <w:t>grey inside +/-2.5% = flat, no signal; open repriced from grey (+2.1% to -9.7%) before trading</w:t>
            </w:r>
          </w:p>
        </w:tc>
      </w:tr>
      <w:tr>
        <w:tc>
          <w:tcPr>
            <w:tcW w:type="dxa" w:w="567"/>
          </w:tcPr>
          <w:p>
            <w:r/>
            <w:r>
              <w:rPr>
                <w:sz w:val="13"/>
              </w:rPr>
              <w:t>2695</w:t>
            </w:r>
          </w:p>
        </w:tc>
        <w:tc>
          <w:tcPr>
            <w:tcW w:type="dxa" w:w="1247"/>
          </w:tcPr>
          <w:p>
            <w:r/>
            <w:r>
              <w:rPr>
                <w:sz w:val="13"/>
              </w:rPr>
              <w:t>IMPRESSION DHP</w:t>
            </w:r>
          </w:p>
        </w:tc>
        <w:tc>
          <w:tcPr>
            <w:tcW w:type="dxa" w:w="737"/>
          </w:tcPr>
          <w:p>
            <w:r/>
            <w:r>
              <w:rPr>
                <w:sz w:val="13"/>
              </w:rPr>
              <w:t>25-12-22</w:t>
            </w:r>
          </w:p>
        </w:tc>
        <w:tc>
          <w:tcPr>
            <w:tcW w:type="dxa" w:w="680"/>
          </w:tcPr>
          <w:p>
            <w:r/>
            <w:r>
              <w:rPr>
                <w:sz w:val="13"/>
              </w:rPr>
              <w:t>-4.4%</w:t>
            </w:r>
          </w:p>
        </w:tc>
        <w:tc>
          <w:tcPr>
            <w:tcW w:type="dxa" w:w="680"/>
          </w:tcPr>
          <w:p>
            <w:r/>
            <w:r>
              <w:rPr>
                <w:sz w:val="13"/>
              </w:rPr>
              <w:t>-9.4%</w:t>
            </w:r>
          </w:p>
        </w:tc>
        <w:tc>
          <w:tcPr>
            <w:tcW w:type="dxa" w:w="680"/>
          </w:tcPr>
          <w:p>
            <w:r/>
            <w:r>
              <w:rPr>
                <w:sz w:val="13"/>
              </w:rPr>
              <w:t>-35.3%</w:t>
            </w:r>
          </w:p>
        </w:tc>
        <w:tc>
          <w:tcPr>
            <w:tcW w:type="dxa" w:w="397"/>
          </w:tcPr>
          <w:p>
            <w:r/>
            <w:r>
              <w:rPr>
                <w:sz w:val="13"/>
              </w:rPr>
              <w:t>E</w:t>
            </w:r>
          </w:p>
        </w:tc>
        <w:tc>
          <w:tcPr>
            <w:tcW w:type="dxa" w:w="737"/>
          </w:tcPr>
          <w:p>
            <w:r/>
            <w:r>
              <w:rPr>
                <w:sz w:val="13"/>
              </w:rPr>
              <w:t>3,397x</w:t>
            </w:r>
          </w:p>
        </w:tc>
        <w:tc>
          <w:tcPr>
            <w:tcW w:type="dxa" w:w="567"/>
          </w:tcPr>
          <w:p>
            <w:r/>
            <w:r>
              <w:rPr>
                <w:sz w:val="13"/>
              </w:rPr>
              <w:t>1.9x</w:t>
            </w:r>
          </w:p>
        </w:tc>
        <w:tc>
          <w:tcPr>
            <w:tcW w:type="dxa" w:w="510"/>
          </w:tcPr>
          <w:p>
            <w:r/>
            <w:r>
              <w:rPr>
                <w:sz w:val="13"/>
              </w:rPr>
              <w:t>0</w:t>
            </w:r>
          </w:p>
        </w:tc>
        <w:tc>
          <w:tcPr>
            <w:tcW w:type="dxa" w:w="567"/>
          </w:tcPr>
          <w:p>
            <w:r/>
            <w:r>
              <w:rPr>
                <w:sz w:val="13"/>
              </w:rPr>
              <w:t>25.0</w:t>
            </w:r>
          </w:p>
        </w:tc>
        <w:tc>
          <w:tcPr>
            <w:tcW w:type="dxa" w:w="2778"/>
          </w:tcPr>
          <w:p>
            <w:r/>
            <w:r>
              <w:rPr>
                <w:sz w:val="13"/>
              </w:rPr>
              <w:t>gapped below grey at the open</w:t>
            </w:r>
          </w:p>
        </w:tc>
      </w:tr>
      <w:tr>
        <w:tc>
          <w:tcPr>
            <w:tcW w:type="dxa" w:w="567"/>
          </w:tcPr>
          <w:p>
            <w:r/>
            <w:r>
              <w:rPr>
                <w:sz w:val="13"/>
              </w:rPr>
              <w:t>2396</w:t>
            </w:r>
          </w:p>
        </w:tc>
        <w:tc>
          <w:tcPr>
            <w:tcW w:type="dxa" w:w="1247"/>
          </w:tcPr>
          <w:p>
            <w:r/>
            <w:r>
              <w:rPr>
                <w:sz w:val="13"/>
              </w:rPr>
              <w:t>B&amp;K CORP-B</w:t>
            </w:r>
          </w:p>
        </w:tc>
        <w:tc>
          <w:tcPr>
            <w:tcW w:type="dxa" w:w="737"/>
          </w:tcPr>
          <w:p>
            <w:r/>
            <w:r>
              <w:rPr>
                <w:sz w:val="13"/>
              </w:rPr>
              <w:t>25-12-22</w:t>
            </w:r>
          </w:p>
        </w:tc>
        <w:tc>
          <w:tcPr>
            <w:tcW w:type="dxa" w:w="680"/>
          </w:tcPr>
          <w:p>
            <w:r/>
            <w:r>
              <w:rPr>
                <w:sz w:val="13"/>
              </w:rPr>
              <w:t>+0.6%</w:t>
            </w:r>
          </w:p>
        </w:tc>
        <w:tc>
          <w:tcPr>
            <w:tcW w:type="dxa" w:w="680"/>
          </w:tcPr>
          <w:p>
            <w:r/>
            <w:r>
              <w:rPr>
                <w:sz w:val="13"/>
              </w:rPr>
              <w:t>-11.5%</w:t>
            </w:r>
          </w:p>
        </w:tc>
        <w:tc>
          <w:tcPr>
            <w:tcW w:type="dxa" w:w="680"/>
          </w:tcPr>
          <w:p>
            <w:r/>
            <w:r>
              <w:rPr>
                <w:sz w:val="13"/>
              </w:rPr>
              <w:t>-29.3%</w:t>
            </w:r>
          </w:p>
        </w:tc>
        <w:tc>
          <w:tcPr>
            <w:tcW w:type="dxa" w:w="397"/>
          </w:tcPr>
          <w:p>
            <w:r/>
            <w:r>
              <w:rPr>
                <w:sz w:val="13"/>
              </w:rPr>
              <w:t>D</w:t>
            </w:r>
          </w:p>
        </w:tc>
        <w:tc>
          <w:tcPr>
            <w:tcW w:type="dxa" w:w="737"/>
          </w:tcPr>
          <w:p>
            <w:r/>
            <w:r>
              <w:rPr>
                <w:sz w:val="13"/>
              </w:rPr>
              <w:t>792x</w:t>
            </w:r>
          </w:p>
        </w:tc>
        <w:tc>
          <w:tcPr>
            <w:tcW w:type="dxa" w:w="567"/>
          </w:tcPr>
          <w:p>
            <w:r/>
            <w:r>
              <w:rPr>
                <w:sz w:val="13"/>
              </w:rPr>
              <w:t>6.0x</w:t>
            </w:r>
          </w:p>
        </w:tc>
        <w:tc>
          <w:tcPr>
            <w:tcW w:type="dxa" w:w="510"/>
          </w:tcPr>
          <w:p>
            <w:r/>
            <w:r>
              <w:rPr>
                <w:sz w:val="13"/>
              </w:rPr>
              <w:t>0</w:t>
            </w:r>
          </w:p>
        </w:tc>
        <w:tc>
          <w:tcPr>
            <w:tcW w:type="dxa" w:w="567"/>
          </w:tcPr>
          <w:p>
            <w:r/>
            <w:r>
              <w:rPr>
                <w:sz w:val="13"/>
              </w:rPr>
              <w:t>15.0</w:t>
            </w:r>
          </w:p>
        </w:tc>
        <w:tc>
          <w:tcPr>
            <w:tcW w:type="dxa" w:w="2778"/>
          </w:tcPr>
          <w:p>
            <w:r/>
            <w:r>
              <w:rPr>
                <w:sz w:val="13"/>
              </w:rPr>
              <w:t>grey inside +/-2.5% = flat, no signal; open repriced from grey (+0.6% to -11.5%) before trading</w:t>
            </w:r>
          </w:p>
        </w:tc>
      </w:tr>
      <w:tr>
        <w:tc>
          <w:tcPr>
            <w:tcW w:type="dxa" w:w="567"/>
          </w:tcPr>
          <w:p>
            <w:r/>
            <w:r>
              <w:rPr>
                <w:sz w:val="13"/>
              </w:rPr>
              <w:t>2581</w:t>
            </w:r>
          </w:p>
        </w:tc>
        <w:tc>
          <w:tcPr>
            <w:tcW w:type="dxa" w:w="1247"/>
          </w:tcPr>
          <w:p>
            <w:r/>
            <w:r>
              <w:rPr>
                <w:sz w:val="13"/>
              </w:rPr>
              <w:t>BENQ HOLDING</w:t>
            </w:r>
          </w:p>
        </w:tc>
        <w:tc>
          <w:tcPr>
            <w:tcW w:type="dxa" w:w="737"/>
          </w:tcPr>
          <w:p>
            <w:r/>
            <w:r>
              <w:rPr>
                <w:sz w:val="13"/>
              </w:rPr>
              <w:t>25-12-22</w:t>
            </w:r>
          </w:p>
        </w:tc>
        <w:tc>
          <w:tcPr>
            <w:tcW w:type="dxa" w:w="680"/>
          </w:tcPr>
          <w:p>
            <w:r/>
            <w:r>
              <w:rPr>
                <w:sz w:val="13"/>
              </w:rPr>
              <w:t>-25.4%</w:t>
            </w:r>
          </w:p>
        </w:tc>
        <w:tc>
          <w:tcPr>
            <w:tcW w:type="dxa" w:w="680"/>
          </w:tcPr>
          <w:p>
            <w:r/>
            <w:r>
              <w:rPr>
                <w:sz w:val="13"/>
              </w:rPr>
              <w:t>-30.4%</w:t>
            </w:r>
          </w:p>
        </w:tc>
        <w:tc>
          <w:tcPr>
            <w:tcW w:type="dxa" w:w="680"/>
          </w:tcPr>
          <w:p>
            <w:r/>
            <w:r>
              <w:rPr>
                <w:sz w:val="13"/>
              </w:rPr>
              <w:t>-49.5%</w:t>
            </w:r>
          </w:p>
        </w:tc>
        <w:tc>
          <w:tcPr>
            <w:tcW w:type="dxa" w:w="397"/>
          </w:tcPr>
          <w:p>
            <w:r/>
            <w:r>
              <w:rPr>
                <w:sz w:val="13"/>
              </w:rPr>
              <w:t>E</w:t>
            </w:r>
          </w:p>
        </w:tc>
        <w:tc>
          <w:tcPr>
            <w:tcW w:type="dxa" w:w="737"/>
          </w:tcPr>
          <w:p>
            <w:r/>
            <w:r>
              <w:rPr>
                <w:sz w:val="13"/>
              </w:rPr>
              <w:t>6.3x</w:t>
            </w:r>
          </w:p>
        </w:tc>
        <w:tc>
          <w:tcPr>
            <w:tcW w:type="dxa" w:w="567"/>
          </w:tcPr>
          <w:p>
            <w:r/>
            <w:r>
              <w:rPr>
                <w:sz w:val="13"/>
              </w:rPr>
              <w:t>1.3x</w:t>
            </w:r>
          </w:p>
        </w:tc>
        <w:tc>
          <w:tcPr>
            <w:tcW w:type="dxa" w:w="510"/>
          </w:tcPr>
          <w:p>
            <w:r/>
            <w:r>
              <w:rPr>
                <w:sz w:val="13"/>
              </w:rPr>
              <w:t>50</w:t>
            </w:r>
          </w:p>
        </w:tc>
        <w:tc>
          <w:tcPr>
            <w:tcW w:type="dxa" w:w="567"/>
          </w:tcPr>
          <w:p>
            <w:r/>
            <w:r>
              <w:rPr>
                <w:sz w:val="13"/>
              </w:rPr>
              <w:t>10.8</w:t>
            </w:r>
          </w:p>
        </w:tc>
        <w:tc>
          <w:tcPr>
            <w:tcW w:type="dxa" w:w="2778"/>
          </w:tcPr>
          <w:p>
            <w:r/>
            <w:r>
              <w:rPr>
                <w:sz w:val="13"/>
              </w:rPr>
              <w:t>open repriced from grey (-25.4% to -30.4%) before trading; gapped below grey at the open; retail only 6.3x; instl 1.3x: placing barely covered</w:t>
            </w:r>
          </w:p>
        </w:tc>
      </w:tr>
      <w:tr>
        <w:tc>
          <w:tcPr>
            <w:tcW w:type="dxa" w:w="567"/>
          </w:tcPr>
          <w:p>
            <w:r/>
            <w:r>
              <w:rPr>
                <w:sz w:val="13"/>
              </w:rPr>
              <w:t>2691</w:t>
            </w:r>
          </w:p>
        </w:tc>
        <w:tc>
          <w:tcPr>
            <w:tcW w:type="dxa" w:w="1247"/>
          </w:tcPr>
          <w:p>
            <w:r/>
            <w:r>
              <w:rPr>
                <w:sz w:val="13"/>
              </w:rPr>
              <w:t>NANHUA FUTURES</w:t>
            </w:r>
          </w:p>
        </w:tc>
        <w:tc>
          <w:tcPr>
            <w:tcW w:type="dxa" w:w="737"/>
          </w:tcPr>
          <w:p>
            <w:r/>
            <w:r>
              <w:rPr>
                <w:sz w:val="13"/>
              </w:rPr>
              <w:t>25-12-22</w:t>
            </w:r>
          </w:p>
        </w:tc>
        <w:tc>
          <w:tcPr>
            <w:tcW w:type="dxa" w:w="680"/>
          </w:tcPr>
          <w:p>
            <w:r/>
            <w:r>
              <w:rPr>
                <w:sz w:val="13"/>
              </w:rPr>
              <w:t>-7.4%</w:t>
            </w:r>
          </w:p>
        </w:tc>
        <w:tc>
          <w:tcPr>
            <w:tcW w:type="dxa" w:w="680"/>
          </w:tcPr>
          <w:p>
            <w:r/>
            <w:r>
              <w:rPr>
                <w:sz w:val="13"/>
              </w:rPr>
              <w:t>-23.9%</w:t>
            </w:r>
          </w:p>
        </w:tc>
        <w:tc>
          <w:tcPr>
            <w:tcW w:type="dxa" w:w="680"/>
          </w:tcPr>
          <w:p>
            <w:r/>
            <w:r>
              <w:rPr>
                <w:sz w:val="13"/>
              </w:rPr>
              <w:t>-24.2%</w:t>
            </w:r>
          </w:p>
        </w:tc>
        <w:tc>
          <w:tcPr>
            <w:tcW w:type="dxa" w:w="397"/>
          </w:tcPr>
          <w:p>
            <w:r/>
            <w:r>
              <w:rPr>
                <w:sz w:val="13"/>
              </w:rPr>
              <w:t>E</w:t>
            </w:r>
          </w:p>
        </w:tc>
        <w:tc>
          <w:tcPr>
            <w:tcW w:type="dxa" w:w="737"/>
          </w:tcPr>
          <w:p>
            <w:r/>
            <w:r>
              <w:rPr>
                <w:sz w:val="13"/>
              </w:rPr>
              <w:t>1.9x</w:t>
            </w:r>
          </w:p>
        </w:tc>
        <w:tc>
          <w:tcPr>
            <w:tcW w:type="dxa" w:w="567"/>
          </w:tcPr>
          <w:p>
            <w:r/>
            <w:r>
              <w:rPr>
                <w:sz w:val="13"/>
              </w:rPr>
              <w:t>1.0x</w:t>
            </w:r>
          </w:p>
        </w:tc>
        <w:tc>
          <w:tcPr>
            <w:tcW w:type="dxa" w:w="510"/>
          </w:tcPr>
          <w:p>
            <w:r/>
            <w:r>
              <w:rPr>
                <w:sz w:val="13"/>
              </w:rPr>
              <w:t>0</w:t>
            </w:r>
          </w:p>
        </w:tc>
        <w:tc>
          <w:tcPr>
            <w:tcW w:type="dxa" w:w="567"/>
          </w:tcPr>
          <w:p>
            <w:r/>
            <w:r>
              <w:rPr>
                <w:sz w:val="13"/>
              </w:rPr>
              <w:t>12.3</w:t>
            </w:r>
          </w:p>
        </w:tc>
        <w:tc>
          <w:tcPr>
            <w:tcW w:type="dxa" w:w="2778"/>
          </w:tcPr>
          <w:p>
            <w:r/>
            <w:r>
              <w:rPr>
                <w:sz w:val="13"/>
              </w:rPr>
              <w:t>open repriced from grey (-7.4% to -23.9%) before trading; gapped below grey at the open; retail only 1.9x; instl 1.0x: placing barely covered; A+H, trades vs A-share reference</w:t>
            </w:r>
          </w:p>
        </w:tc>
      </w:tr>
      <w:tr>
        <w:tc>
          <w:tcPr>
            <w:tcW w:type="dxa" w:w="567"/>
          </w:tcPr>
          <w:p>
            <w:r/>
            <w:r>
              <w:rPr>
                <w:sz w:val="13"/>
              </w:rPr>
              <w:t>2546</w:t>
            </w:r>
          </w:p>
        </w:tc>
        <w:tc>
          <w:tcPr>
            <w:tcW w:type="dxa" w:w="1247"/>
          </w:tcPr>
          <w:p>
            <w:r/>
            <w:r>
              <w:rPr>
                <w:sz w:val="13"/>
              </w:rPr>
              <w:t>ZHIHUI MINING</w:t>
            </w:r>
          </w:p>
        </w:tc>
        <w:tc>
          <w:tcPr>
            <w:tcW w:type="dxa" w:w="737"/>
          </w:tcPr>
          <w:p>
            <w:r/>
            <w:r>
              <w:rPr>
                <w:sz w:val="13"/>
              </w:rPr>
              <w:t>25-12-19</w:t>
            </w:r>
          </w:p>
        </w:tc>
        <w:tc>
          <w:tcPr>
            <w:tcW w:type="dxa" w:w="680"/>
          </w:tcPr>
          <w:p>
            <w:r/>
            <w:r>
              <w:rPr>
                <w:sz w:val="13"/>
              </w:rPr>
              <w:t>+126.6%</w:t>
            </w:r>
          </w:p>
        </w:tc>
        <w:tc>
          <w:tcPr>
            <w:tcW w:type="dxa" w:w="680"/>
          </w:tcPr>
          <w:p>
            <w:r/>
            <w:r>
              <w:rPr>
                <w:sz w:val="13"/>
              </w:rPr>
              <w:t>+139.5%</w:t>
            </w:r>
          </w:p>
        </w:tc>
        <w:tc>
          <w:tcPr>
            <w:tcW w:type="dxa" w:w="680"/>
          </w:tcPr>
          <w:p>
            <w:r/>
            <w:r>
              <w:rPr>
                <w:sz w:val="13"/>
              </w:rPr>
              <w:t>+90.7%</w:t>
            </w:r>
          </w:p>
        </w:tc>
        <w:tc>
          <w:tcPr>
            <w:tcW w:type="dxa" w:w="397"/>
          </w:tcPr>
          <w:p>
            <w:r/>
            <w:r>
              <w:rPr>
                <w:sz w:val="13"/>
              </w:rPr>
              <w:t>C</w:t>
            </w:r>
          </w:p>
        </w:tc>
        <w:tc>
          <w:tcPr>
            <w:tcW w:type="dxa" w:w="737"/>
          </w:tcPr>
          <w:p>
            <w:r/>
            <w:r>
              <w:rPr>
                <w:sz w:val="13"/>
              </w:rPr>
              <w:t>5,248x</w:t>
            </w:r>
          </w:p>
        </w:tc>
        <w:tc>
          <w:tcPr>
            <w:tcW w:type="dxa" w:w="567"/>
          </w:tcPr>
          <w:p>
            <w:r/>
            <w:r>
              <w:rPr>
                <w:sz w:val="13"/>
              </w:rPr>
              <w:t>2.7x</w:t>
            </w:r>
          </w:p>
        </w:tc>
        <w:tc>
          <w:tcPr>
            <w:tcW w:type="dxa" w:w="510"/>
          </w:tcPr>
          <w:p>
            <w:r/>
            <w:r>
              <w:rPr>
                <w:sz w:val="13"/>
              </w:rPr>
              <w:t>41</w:t>
            </w:r>
          </w:p>
        </w:tc>
        <w:tc>
          <w:tcPr>
            <w:tcW w:type="dxa" w:w="567"/>
          </w:tcPr>
          <w:p>
            <w:r/>
            <w:r>
              <w:rPr>
                <w:sz w:val="13"/>
              </w:rPr>
              <w:t>14.8</w:t>
            </w:r>
          </w:p>
        </w:tc>
        <w:tc>
          <w:tcPr>
            <w:tcW w:type="dxa" w:w="2778"/>
          </w:tcPr>
          <w:p>
            <w:r/>
            <w:r>
              <w:rPr>
                <w:sz w:val="13"/>
              </w:rPr>
              <w:t>open repriced from grey (+126.6% to +139.5%) before trading</w:t>
            </w:r>
          </w:p>
        </w:tc>
      </w:tr>
      <w:tr>
        <w:tc>
          <w:tcPr>
            <w:tcW w:type="dxa" w:w="567"/>
          </w:tcPr>
          <w:p>
            <w:r/>
            <w:r>
              <w:rPr>
                <w:sz w:val="13"/>
              </w:rPr>
              <w:t>3881</w:t>
            </w:r>
          </w:p>
        </w:tc>
        <w:tc>
          <w:tcPr>
            <w:tcW w:type="dxa" w:w="1247"/>
          </w:tcPr>
          <w:p>
            <w:r/>
            <w:r>
              <w:rPr>
                <w:sz w:val="13"/>
              </w:rPr>
              <w:t>CIDI</w:t>
            </w:r>
          </w:p>
        </w:tc>
        <w:tc>
          <w:tcPr>
            <w:tcW w:type="dxa" w:w="737"/>
          </w:tcPr>
          <w:p>
            <w:r/>
            <w:r>
              <w:rPr>
                <w:sz w:val="13"/>
              </w:rPr>
              <w:t>25-12-19</w:t>
            </w:r>
          </w:p>
        </w:tc>
        <w:tc>
          <w:tcPr>
            <w:tcW w:type="dxa" w:w="680"/>
          </w:tcPr>
          <w:p>
            <w:r/>
            <w:r>
              <w:rPr>
                <w:sz w:val="13"/>
              </w:rPr>
              <w:t>-6.1%</w:t>
            </w:r>
          </w:p>
        </w:tc>
        <w:tc>
          <w:tcPr>
            <w:tcW w:type="dxa" w:w="680"/>
          </w:tcPr>
          <w:p>
            <w:r/>
            <w:r>
              <w:rPr>
                <w:sz w:val="13"/>
              </w:rPr>
              <w:t>+0.0%</w:t>
            </w:r>
          </w:p>
        </w:tc>
        <w:tc>
          <w:tcPr>
            <w:tcW w:type="dxa" w:w="680"/>
          </w:tcPr>
          <w:p>
            <w:r/>
            <w:r>
              <w:rPr>
                <w:sz w:val="13"/>
              </w:rPr>
              <w:t>-13.7%</w:t>
            </w:r>
          </w:p>
        </w:tc>
        <w:tc>
          <w:tcPr>
            <w:tcW w:type="dxa" w:w="397"/>
          </w:tcPr>
          <w:p>
            <w:r/>
            <w:r>
              <w:rPr>
                <w:sz w:val="13"/>
              </w:rPr>
              <w:t>E</w:t>
            </w:r>
          </w:p>
        </w:tc>
        <w:tc>
          <w:tcPr>
            <w:tcW w:type="dxa" w:w="737"/>
          </w:tcPr>
          <w:p>
            <w:r/>
            <w:r>
              <w:rPr>
                <w:sz w:val="13"/>
              </w:rPr>
              <w:t>22.6x</w:t>
            </w:r>
          </w:p>
        </w:tc>
        <w:tc>
          <w:tcPr>
            <w:tcW w:type="dxa" w:w="567"/>
          </w:tcPr>
          <w:p>
            <w:r/>
            <w:r>
              <w:rPr>
                <w:sz w:val="13"/>
              </w:rPr>
              <w:t>2.1x</w:t>
            </w:r>
          </w:p>
        </w:tc>
        <w:tc>
          <w:tcPr>
            <w:tcW w:type="dxa" w:w="510"/>
          </w:tcPr>
          <w:p>
            <w:r/>
            <w:r>
              <w:rPr>
                <w:sz w:val="13"/>
              </w:rPr>
              <w:t>38</w:t>
            </w:r>
          </w:p>
        </w:tc>
        <w:tc>
          <w:tcPr>
            <w:tcW w:type="dxa" w:w="567"/>
          </w:tcPr>
          <w:p>
            <w:r/>
            <w:r>
              <w:rPr>
                <w:sz w:val="13"/>
              </w:rPr>
              <w:t>7.6</w:t>
            </w:r>
          </w:p>
        </w:tc>
        <w:tc>
          <w:tcPr>
            <w:tcW w:type="dxa" w:w="2778"/>
          </w:tcPr>
          <w:p>
            <w:r/>
            <w:r>
              <w:rPr>
                <w:sz w:val="13"/>
              </w:rPr>
              <w:t>open repriced from grey (-6.1% to +0.0%) before trading; retail only 22.6x</w:t>
            </w:r>
          </w:p>
        </w:tc>
      </w:tr>
      <w:tr>
        <w:tc>
          <w:tcPr>
            <w:tcW w:type="dxa" w:w="567"/>
          </w:tcPr>
          <w:p>
            <w:r/>
            <w:r>
              <w:rPr>
                <w:sz w:val="13"/>
              </w:rPr>
              <w:t>3887</w:t>
            </w:r>
          </w:p>
        </w:tc>
        <w:tc>
          <w:tcPr>
            <w:tcW w:type="dxa" w:w="1247"/>
          </w:tcPr>
          <w:p>
            <w:r/>
            <w:r>
              <w:rPr>
                <w:sz w:val="13"/>
              </w:rPr>
              <w:t>HASHKEY HLDGS</w:t>
            </w:r>
          </w:p>
        </w:tc>
        <w:tc>
          <w:tcPr>
            <w:tcW w:type="dxa" w:w="737"/>
          </w:tcPr>
          <w:p>
            <w:r/>
            <w:r>
              <w:rPr>
                <w:sz w:val="13"/>
              </w:rPr>
              <w:t>25-12-17</w:t>
            </w:r>
          </w:p>
        </w:tc>
        <w:tc>
          <w:tcPr>
            <w:tcW w:type="dxa" w:w="680"/>
          </w:tcPr>
          <w:p>
            <w:r/>
            <w:r>
              <w:rPr>
                <w:sz w:val="13"/>
              </w:rPr>
              <w:t>-1.0%</w:t>
            </w:r>
          </w:p>
        </w:tc>
        <w:tc>
          <w:tcPr>
            <w:tcW w:type="dxa" w:w="680"/>
          </w:tcPr>
          <w:p>
            <w:r/>
            <w:r>
              <w:rPr>
                <w:sz w:val="13"/>
              </w:rPr>
              <w:t>+0.3%</w:t>
            </w:r>
          </w:p>
        </w:tc>
        <w:tc>
          <w:tcPr>
            <w:tcW w:type="dxa" w:w="680"/>
          </w:tcPr>
          <w:p>
            <w:r/>
            <w:r>
              <w:rPr>
                <w:sz w:val="13"/>
              </w:rPr>
              <w:t>-0.1%</w:t>
            </w:r>
          </w:p>
        </w:tc>
        <w:tc>
          <w:tcPr>
            <w:tcW w:type="dxa" w:w="397"/>
          </w:tcPr>
          <w:p>
            <w:r/>
            <w:r>
              <w:rPr>
                <w:sz w:val="13"/>
              </w:rPr>
              <w:t>E</w:t>
            </w:r>
          </w:p>
        </w:tc>
        <w:tc>
          <w:tcPr>
            <w:tcW w:type="dxa" w:w="737"/>
          </w:tcPr>
          <w:p>
            <w:r/>
            <w:r>
              <w:rPr>
                <w:sz w:val="13"/>
              </w:rPr>
              <w:t>394x</w:t>
            </w:r>
          </w:p>
        </w:tc>
        <w:tc>
          <w:tcPr>
            <w:tcW w:type="dxa" w:w="567"/>
          </w:tcPr>
          <w:p>
            <w:r/>
            <w:r>
              <w:rPr>
                <w:sz w:val="13"/>
              </w:rPr>
              <w:t>5.5x</w:t>
            </w:r>
          </w:p>
        </w:tc>
        <w:tc>
          <w:tcPr>
            <w:tcW w:type="dxa" w:w="510"/>
          </w:tcPr>
          <w:p>
            <w:r/>
            <w:r>
              <w:rPr>
                <w:sz w:val="13"/>
              </w:rPr>
              <w:t>39</w:t>
            </w:r>
          </w:p>
        </w:tc>
        <w:tc>
          <w:tcPr>
            <w:tcW w:type="dxa" w:w="567"/>
          </w:tcPr>
          <w:p>
            <w:r/>
            <w:r>
              <w:rPr>
                <w:sz w:val="13"/>
              </w:rPr>
              <w:t>5.1</w:t>
            </w:r>
          </w:p>
        </w:tc>
        <w:tc>
          <w:tcPr>
            <w:tcW w:type="dxa" w:w="2778"/>
          </w:tcPr>
          <w:p>
            <w:r/>
            <w:r>
              <w:rPr>
                <w:sz w:val="13"/>
              </w:rPr>
              <w:t>no factor in the row separates it from its group</w:t>
            </w:r>
          </w:p>
        </w:tc>
      </w:tr>
      <w:tr>
        <w:tc>
          <w:tcPr>
            <w:tcW w:type="dxa" w:w="567"/>
          </w:tcPr>
          <w:p>
            <w:r/>
            <w:r>
              <w:rPr>
                <w:sz w:val="13"/>
              </w:rPr>
              <w:t>2655</w:t>
            </w:r>
          </w:p>
        </w:tc>
        <w:tc>
          <w:tcPr>
            <w:tcW w:type="dxa" w:w="1247"/>
          </w:tcPr>
          <w:p>
            <w:r/>
            <w:r>
              <w:rPr>
                <w:sz w:val="13"/>
              </w:rPr>
              <w:t>GUOXIA TECH</w:t>
            </w:r>
          </w:p>
        </w:tc>
        <w:tc>
          <w:tcPr>
            <w:tcW w:type="dxa" w:w="737"/>
          </w:tcPr>
          <w:p>
            <w:r/>
            <w:r>
              <w:rPr>
                <w:sz w:val="13"/>
              </w:rPr>
              <w:t>25-12-16</w:t>
            </w:r>
          </w:p>
        </w:tc>
        <w:tc>
          <w:tcPr>
            <w:tcW w:type="dxa" w:w="680"/>
          </w:tcPr>
          <w:p>
            <w:r/>
            <w:r>
              <w:rPr>
                <w:sz w:val="13"/>
              </w:rPr>
              <w:t>+88.1%</w:t>
            </w:r>
          </w:p>
        </w:tc>
        <w:tc>
          <w:tcPr>
            <w:tcW w:type="dxa" w:w="680"/>
          </w:tcPr>
          <w:p>
            <w:r/>
            <w:r>
              <w:rPr>
                <w:sz w:val="13"/>
              </w:rPr>
              <w:t>+89.0%</w:t>
            </w:r>
          </w:p>
        </w:tc>
        <w:tc>
          <w:tcPr>
            <w:tcW w:type="dxa" w:w="680"/>
          </w:tcPr>
          <w:p>
            <w:r/>
            <w:r>
              <w:rPr>
                <w:sz w:val="13"/>
              </w:rPr>
              <w:t>+117.9%</w:t>
            </w:r>
          </w:p>
        </w:tc>
        <w:tc>
          <w:tcPr>
            <w:tcW w:type="dxa" w:w="397"/>
          </w:tcPr>
          <w:p>
            <w:r/>
            <w:r>
              <w:rPr>
                <w:sz w:val="13"/>
              </w:rPr>
              <w:t>B</w:t>
            </w:r>
          </w:p>
        </w:tc>
        <w:tc>
          <w:tcPr>
            <w:tcW w:type="dxa" w:w="737"/>
          </w:tcPr>
          <w:p>
            <w:r/>
            <w:r>
              <w:rPr>
                <w:sz w:val="13"/>
              </w:rPr>
              <w:t>1,891x</w:t>
            </w:r>
          </w:p>
        </w:tc>
        <w:tc>
          <w:tcPr>
            <w:tcW w:type="dxa" w:w="567"/>
          </w:tcPr>
          <w:p>
            <w:r/>
            <w:r>
              <w:rPr>
                <w:sz w:val="13"/>
              </w:rPr>
              <w:t>3.6x</w:t>
            </w:r>
          </w:p>
        </w:tc>
        <w:tc>
          <w:tcPr>
            <w:tcW w:type="dxa" w:w="510"/>
          </w:tcPr>
          <w:p>
            <w:r/>
            <w:r>
              <w:rPr>
                <w:sz w:val="13"/>
              </w:rPr>
              <w:t>11</w:t>
            </w:r>
          </w:p>
        </w:tc>
        <w:tc>
          <w:tcPr>
            <w:tcW w:type="dxa" w:w="567"/>
          </w:tcPr>
          <w:p>
            <w:r/>
            <w:r>
              <w:rPr>
                <w:sz w:val="13"/>
              </w:rPr>
              <w:t>7.7</w:t>
            </w:r>
          </w:p>
        </w:tc>
        <w:tc>
          <w:tcPr>
            <w:tcW w:type="dxa" w:w="2778"/>
          </w:tcPr>
          <w:p>
            <w:r/>
            <w:r>
              <w:rPr>
                <w:sz w:val="13"/>
              </w:rPr>
              <w:t>retail 1,891x carried it past grey; 2025: hot greys extended 21/51 that year</w:t>
            </w:r>
          </w:p>
        </w:tc>
      </w:tr>
      <w:tr>
        <w:tc>
          <w:tcPr>
            <w:tcW w:type="dxa" w:w="567"/>
          </w:tcPr>
          <w:p>
            <w:r/>
            <w:r>
              <w:rPr>
                <w:sz w:val="13"/>
              </w:rPr>
              <w:t>7618</w:t>
            </w:r>
          </w:p>
        </w:tc>
        <w:tc>
          <w:tcPr>
            <w:tcW w:type="dxa" w:w="1247"/>
          </w:tcPr>
          <w:p>
            <w:r/>
            <w:r>
              <w:rPr>
                <w:sz w:val="13"/>
              </w:rPr>
              <w:t>JD INDUSTRIALS</w:t>
            </w:r>
          </w:p>
        </w:tc>
        <w:tc>
          <w:tcPr>
            <w:tcW w:type="dxa" w:w="737"/>
          </w:tcPr>
          <w:p>
            <w:r/>
            <w:r>
              <w:rPr>
                <w:sz w:val="13"/>
              </w:rPr>
              <w:t>25-12-11</w:t>
            </w:r>
          </w:p>
        </w:tc>
        <w:tc>
          <w:tcPr>
            <w:tcW w:type="dxa" w:w="680"/>
          </w:tcPr>
          <w:p>
            <w:r/>
            <w:r>
              <w:rPr>
                <w:sz w:val="13"/>
              </w:rPr>
              <w:t>-2.6%</w:t>
            </w:r>
          </w:p>
        </w:tc>
        <w:tc>
          <w:tcPr>
            <w:tcW w:type="dxa" w:w="680"/>
          </w:tcPr>
          <w:p>
            <w:r/>
            <w:r>
              <w:rPr>
                <w:sz w:val="13"/>
              </w:rPr>
              <w:t>-7.8%</w:t>
            </w:r>
          </w:p>
        </w:tc>
        <w:tc>
          <w:tcPr>
            <w:tcW w:type="dxa" w:w="680"/>
          </w:tcPr>
          <w:p>
            <w:r/>
            <w:r>
              <w:rPr>
                <w:sz w:val="13"/>
              </w:rPr>
              <w:t>+0.0%</w:t>
            </w:r>
          </w:p>
        </w:tc>
        <w:tc>
          <w:tcPr>
            <w:tcW w:type="dxa" w:w="397"/>
          </w:tcPr>
          <w:p>
            <w:r/>
            <w:r>
              <w:rPr>
                <w:sz w:val="13"/>
              </w:rPr>
              <w:t>E</w:t>
            </w:r>
          </w:p>
        </w:tc>
        <w:tc>
          <w:tcPr>
            <w:tcW w:type="dxa" w:w="737"/>
          </w:tcPr>
          <w:p>
            <w:r/>
            <w:r>
              <w:rPr>
                <w:sz w:val="13"/>
              </w:rPr>
              <w:t>60.5x</w:t>
            </w:r>
          </w:p>
        </w:tc>
        <w:tc>
          <w:tcPr>
            <w:tcW w:type="dxa" w:w="567"/>
          </w:tcPr>
          <w:p>
            <w:r/>
            <w:r>
              <w:rPr>
                <w:sz w:val="13"/>
              </w:rPr>
              <w:t>7.9x</w:t>
            </w:r>
          </w:p>
        </w:tc>
        <w:tc>
          <w:tcPr>
            <w:tcW w:type="dxa" w:w="510"/>
          </w:tcPr>
          <w:p>
            <w:r/>
            <w:r>
              <w:rPr>
                <w:sz w:val="13"/>
              </w:rPr>
              <w:t>44</w:t>
            </w:r>
          </w:p>
        </w:tc>
        <w:tc>
          <w:tcPr>
            <w:tcW w:type="dxa" w:w="567"/>
          </w:tcPr>
          <w:p>
            <w:r/>
            <w:r>
              <w:rPr>
                <w:sz w:val="13"/>
              </w:rPr>
              <w:t>4.0</w:t>
            </w:r>
          </w:p>
        </w:tc>
        <w:tc>
          <w:tcPr>
            <w:tcW w:type="dxa" w:w="2778"/>
          </w:tcPr>
          <w:p>
            <w:r/>
            <w:r>
              <w:rPr>
                <w:sz w:val="13"/>
              </w:rPr>
              <w:t>open repriced from grey (-2.6% to -7.8%) before trading; gapped below grey at the open; retail only 60.5x</w:t>
            </w:r>
          </w:p>
        </w:tc>
      </w:tr>
      <w:tr>
        <w:tc>
          <w:tcPr>
            <w:tcW w:type="dxa" w:w="567"/>
          </w:tcPr>
          <w:p>
            <w:r/>
            <w:r>
              <w:rPr>
                <w:sz w:val="13"/>
              </w:rPr>
              <w:t>2659</w:t>
            </w:r>
          </w:p>
        </w:tc>
        <w:tc>
          <w:tcPr>
            <w:tcW w:type="dxa" w:w="1247"/>
          </w:tcPr>
          <w:p>
            <w:r/>
            <w:r>
              <w:rPr>
                <w:sz w:val="13"/>
              </w:rPr>
              <w:t>BAO PHARMA-B</w:t>
            </w:r>
          </w:p>
        </w:tc>
        <w:tc>
          <w:tcPr>
            <w:tcW w:type="dxa" w:w="737"/>
          </w:tcPr>
          <w:p>
            <w:r/>
            <w:r>
              <w:rPr>
                <w:sz w:val="13"/>
              </w:rPr>
              <w:t>25-12-10</w:t>
            </w:r>
          </w:p>
        </w:tc>
        <w:tc>
          <w:tcPr>
            <w:tcW w:type="dxa" w:w="680"/>
          </w:tcPr>
          <w:p>
            <w:r/>
            <w:r>
              <w:rPr>
                <w:sz w:val="13"/>
              </w:rPr>
              <w:t>+112.3%</w:t>
            </w:r>
          </w:p>
        </w:tc>
        <w:tc>
          <w:tcPr>
            <w:tcW w:type="dxa" w:w="680"/>
          </w:tcPr>
          <w:p>
            <w:r/>
            <w:r>
              <w:rPr>
                <w:sz w:val="13"/>
              </w:rPr>
              <w:t>+129.3%</w:t>
            </w:r>
          </w:p>
        </w:tc>
        <w:tc>
          <w:tcPr>
            <w:tcW w:type="dxa" w:w="680"/>
          </w:tcPr>
          <w:p>
            <w:r/>
            <w:r>
              <w:rPr>
                <w:sz w:val="13"/>
              </w:rPr>
              <w:t>+138.8%</w:t>
            </w:r>
          </w:p>
        </w:tc>
        <w:tc>
          <w:tcPr>
            <w:tcW w:type="dxa" w:w="397"/>
          </w:tcPr>
          <w:p>
            <w:r/>
            <w:r>
              <w:rPr>
                <w:sz w:val="13"/>
              </w:rPr>
              <w:t>B</w:t>
            </w:r>
          </w:p>
        </w:tc>
        <w:tc>
          <w:tcPr>
            <w:tcW w:type="dxa" w:w="737"/>
          </w:tcPr>
          <w:p>
            <w:r/>
            <w:r>
              <w:rPr>
                <w:sz w:val="13"/>
              </w:rPr>
              <w:t>3,526x</w:t>
            </w:r>
          </w:p>
        </w:tc>
        <w:tc>
          <w:tcPr>
            <w:tcW w:type="dxa" w:w="567"/>
          </w:tcPr>
          <w:p>
            <w:r/>
            <w:r>
              <w:rPr>
                <w:sz w:val="13"/>
              </w:rPr>
              <w:t>6.6x</w:t>
            </w:r>
          </w:p>
        </w:tc>
        <w:tc>
          <w:tcPr>
            <w:tcW w:type="dxa" w:w="510"/>
          </w:tcPr>
          <w:p>
            <w:r/>
            <w:r>
              <w:rPr>
                <w:sz w:val="13"/>
              </w:rPr>
              <w:t>20</w:t>
            </w:r>
          </w:p>
        </w:tc>
        <w:tc>
          <w:tcPr>
            <w:tcW w:type="dxa" w:w="567"/>
          </w:tcPr>
          <w:p>
            <w:r/>
            <w:r>
              <w:rPr>
                <w:sz w:val="13"/>
              </w:rPr>
              <w:t>9.3</w:t>
            </w:r>
          </w:p>
        </w:tc>
        <w:tc>
          <w:tcPr>
            <w:tcW w:type="dxa" w:w="2778"/>
          </w:tcPr>
          <w:p>
            <w:r/>
            <w:r>
              <w:rPr>
                <w:sz w:val="13"/>
              </w:rPr>
              <w:t>open repriced from grey (+112.3% to +129.3%) before trading; retail 3,526x carried it past grey; 2025: hot greys extended 21/51 that year</w:t>
            </w:r>
          </w:p>
        </w:tc>
      </w:tr>
      <w:tr>
        <w:tc>
          <w:tcPr>
            <w:tcW w:type="dxa" w:w="567"/>
          </w:tcPr>
          <w:p>
            <w:r/>
            <w:r>
              <w:rPr>
                <w:sz w:val="13"/>
              </w:rPr>
              <w:t>2676</w:t>
            </w:r>
          </w:p>
        </w:tc>
        <w:tc>
          <w:tcPr>
            <w:tcW w:type="dxa" w:w="1247"/>
          </w:tcPr>
          <w:p>
            <w:r/>
            <w:r>
              <w:rPr>
                <w:sz w:val="13"/>
              </w:rPr>
              <w:t>NOVOSENSE</w:t>
            </w:r>
          </w:p>
        </w:tc>
        <w:tc>
          <w:tcPr>
            <w:tcW w:type="dxa" w:w="737"/>
          </w:tcPr>
          <w:p>
            <w:r/>
            <w:r>
              <w:rPr>
                <w:sz w:val="13"/>
              </w:rPr>
              <w:t>25-12-08</w:t>
            </w:r>
          </w:p>
        </w:tc>
        <w:tc>
          <w:tcPr>
            <w:tcW w:type="dxa" w:w="680"/>
          </w:tcPr>
          <w:p>
            <w:r/>
            <w:r>
              <w:rPr>
                <w:sz w:val="13"/>
              </w:rPr>
              <w:t>-8.9%</w:t>
            </w:r>
          </w:p>
        </w:tc>
        <w:tc>
          <w:tcPr>
            <w:tcW w:type="dxa" w:w="680"/>
          </w:tcPr>
          <w:p>
            <w:r/>
            <w:r>
              <w:rPr>
                <w:sz w:val="13"/>
              </w:rPr>
              <w:t>+0.0%</w:t>
            </w:r>
          </w:p>
        </w:tc>
        <w:tc>
          <w:tcPr>
            <w:tcW w:type="dxa" w:w="680"/>
          </w:tcPr>
          <w:p>
            <w:r/>
            <w:r>
              <w:rPr>
                <w:sz w:val="13"/>
              </w:rPr>
              <w:t>-4.3%</w:t>
            </w:r>
          </w:p>
        </w:tc>
        <w:tc>
          <w:tcPr>
            <w:tcW w:type="dxa" w:w="397"/>
          </w:tcPr>
          <w:p>
            <w:r/>
            <w:r>
              <w:rPr>
                <w:sz w:val="13"/>
              </w:rPr>
              <w:t>E</w:t>
            </w:r>
          </w:p>
        </w:tc>
        <w:tc>
          <w:tcPr>
            <w:tcW w:type="dxa" w:w="737"/>
          </w:tcPr>
          <w:p>
            <w:r/>
            <w:r>
              <w:rPr>
                <w:sz w:val="13"/>
              </w:rPr>
              <w:t>25.3x</w:t>
            </w:r>
          </w:p>
        </w:tc>
        <w:tc>
          <w:tcPr>
            <w:tcW w:type="dxa" w:w="567"/>
          </w:tcPr>
          <w:p>
            <w:r/>
            <w:r>
              <w:rPr>
                <w:sz w:val="13"/>
              </w:rPr>
              <w:t>2.6x</w:t>
            </w:r>
          </w:p>
        </w:tc>
        <w:tc>
          <w:tcPr>
            <w:tcW w:type="dxa" w:w="510"/>
          </w:tcPr>
          <w:p>
            <w:r/>
            <w:r>
              <w:rPr>
                <w:sz w:val="13"/>
              </w:rPr>
              <w:t>49</w:t>
            </w:r>
          </w:p>
        </w:tc>
        <w:tc>
          <w:tcPr>
            <w:tcW w:type="dxa" w:w="567"/>
          </w:tcPr>
          <w:p>
            <w:r/>
            <w:r>
              <w:rPr>
                <w:sz w:val="13"/>
              </w:rPr>
              <w:t>6.0</w:t>
            </w:r>
          </w:p>
        </w:tc>
        <w:tc>
          <w:tcPr>
            <w:tcW w:type="dxa" w:w="2778"/>
          </w:tcPr>
          <w:p>
            <w:r/>
            <w:r>
              <w:rPr>
                <w:sz w:val="13"/>
              </w:rPr>
              <w:t>open repriced from grey (-8.9% to +0.0%) before trading; retail only 25.3x; A+H, trades vs A-share reference</w:t>
            </w:r>
          </w:p>
        </w:tc>
      </w:tr>
      <w:tr>
        <w:tc>
          <w:tcPr>
            <w:tcW w:type="dxa" w:w="567"/>
          </w:tcPr>
          <w:p>
            <w:r/>
            <w:r>
              <w:rPr>
                <w:sz w:val="13"/>
              </w:rPr>
              <w:t>2687</w:t>
            </w:r>
          </w:p>
        </w:tc>
        <w:tc>
          <w:tcPr>
            <w:tcW w:type="dxa" w:w="1247"/>
          </w:tcPr>
          <w:p>
            <w:r/>
            <w:r>
              <w:rPr>
                <w:sz w:val="13"/>
              </w:rPr>
              <w:t>ABLE DIGITAL</w:t>
            </w:r>
          </w:p>
        </w:tc>
        <w:tc>
          <w:tcPr>
            <w:tcW w:type="dxa" w:w="737"/>
          </w:tcPr>
          <w:p>
            <w:r/>
            <w:r>
              <w:rPr>
                <w:sz w:val="13"/>
              </w:rPr>
              <w:t>25-12-08</w:t>
            </w:r>
          </w:p>
        </w:tc>
        <w:tc>
          <w:tcPr>
            <w:tcW w:type="dxa" w:w="680"/>
          </w:tcPr>
          <w:p>
            <w:r/>
            <w:r>
              <w:rPr>
                <w:sz w:val="13"/>
              </w:rPr>
              <w:t>+29.7%</w:t>
            </w:r>
          </w:p>
        </w:tc>
        <w:tc>
          <w:tcPr>
            <w:tcW w:type="dxa" w:w="680"/>
          </w:tcPr>
          <w:p>
            <w:r/>
            <w:r>
              <w:rPr>
                <w:sz w:val="13"/>
              </w:rPr>
              <w:t>+23.9%</w:t>
            </w:r>
          </w:p>
        </w:tc>
        <w:tc>
          <w:tcPr>
            <w:tcW w:type="dxa" w:w="680"/>
          </w:tcPr>
          <w:p>
            <w:r/>
            <w:r>
              <w:rPr>
                <w:sz w:val="13"/>
              </w:rPr>
              <w:t>+87.3%</w:t>
            </w:r>
          </w:p>
        </w:tc>
        <w:tc>
          <w:tcPr>
            <w:tcW w:type="dxa" w:w="397"/>
          </w:tcPr>
          <w:p>
            <w:r/>
            <w:r>
              <w:rPr>
                <w:sz w:val="13"/>
              </w:rPr>
              <w:t>B</w:t>
            </w:r>
          </w:p>
        </w:tc>
        <w:tc>
          <w:tcPr>
            <w:tcW w:type="dxa" w:w="737"/>
          </w:tcPr>
          <w:p>
            <w:r/>
            <w:r>
              <w:rPr>
                <w:sz w:val="13"/>
              </w:rPr>
              <w:t>4,813x</w:t>
            </w:r>
          </w:p>
        </w:tc>
        <w:tc>
          <w:tcPr>
            <w:tcW w:type="dxa" w:w="567"/>
          </w:tcPr>
          <w:p>
            <w:r/>
            <w:r>
              <w:rPr>
                <w:sz w:val="13"/>
              </w:rPr>
              <w:t>2.3x</w:t>
            </w:r>
          </w:p>
        </w:tc>
        <w:tc>
          <w:tcPr>
            <w:tcW w:type="dxa" w:w="510"/>
          </w:tcPr>
          <w:p>
            <w:r/>
            <w:r>
              <w:rPr>
                <w:sz w:val="13"/>
              </w:rPr>
              <w:t>0</w:t>
            </w:r>
          </w:p>
        </w:tc>
        <w:tc>
          <w:tcPr>
            <w:tcW w:type="dxa" w:w="567"/>
          </w:tcPr>
          <w:p>
            <w:r/>
            <w:r>
              <w:rPr>
                <w:sz w:val="13"/>
              </w:rPr>
              <w:t>10.0</w:t>
            </w:r>
          </w:p>
        </w:tc>
        <w:tc>
          <w:tcPr>
            <w:tcW w:type="dxa" w:w="2778"/>
          </w:tcPr>
          <w:p>
            <w:r/>
            <w:r>
              <w:rPr>
                <w:sz w:val="13"/>
              </w:rPr>
              <w:t>open repriced from grey (+29.7% to +23.9%) before trading; retail 4,813x carried it past grey; 2025: hot greys extended 21/51 that year</w:t>
            </w:r>
          </w:p>
        </w:tc>
      </w:tr>
      <w:tr>
        <w:tc>
          <w:tcPr>
            <w:tcW w:type="dxa" w:w="567"/>
          </w:tcPr>
          <w:p>
            <w:r/>
            <w:r>
              <w:rPr>
                <w:sz w:val="13"/>
              </w:rPr>
              <w:t>2408</w:t>
            </w:r>
          </w:p>
        </w:tc>
        <w:tc>
          <w:tcPr>
            <w:tcW w:type="dxa" w:w="1247"/>
          </w:tcPr>
          <w:p>
            <w:r/>
            <w:r>
              <w:rPr>
                <w:sz w:val="13"/>
              </w:rPr>
              <w:t>XIAO NOODLES</w:t>
            </w:r>
          </w:p>
        </w:tc>
        <w:tc>
          <w:tcPr>
            <w:tcW w:type="dxa" w:w="737"/>
          </w:tcPr>
          <w:p>
            <w:r/>
            <w:r>
              <w:rPr>
                <w:sz w:val="13"/>
              </w:rPr>
              <w:t>25-12-05</w:t>
            </w:r>
          </w:p>
        </w:tc>
        <w:tc>
          <w:tcPr>
            <w:tcW w:type="dxa" w:w="680"/>
          </w:tcPr>
          <w:p>
            <w:r/>
            <w:r>
              <w:rPr>
                <w:sz w:val="13"/>
              </w:rPr>
              <w:t>-14.2%</w:t>
            </w:r>
          </w:p>
        </w:tc>
        <w:tc>
          <w:tcPr>
            <w:tcW w:type="dxa" w:w="680"/>
          </w:tcPr>
          <w:p>
            <w:r/>
            <w:r>
              <w:rPr>
                <w:sz w:val="13"/>
              </w:rPr>
              <w:t>-29.0%</w:t>
            </w:r>
          </w:p>
        </w:tc>
        <w:tc>
          <w:tcPr>
            <w:tcW w:type="dxa" w:w="680"/>
          </w:tcPr>
          <w:p>
            <w:r/>
            <w:r>
              <w:rPr>
                <w:sz w:val="13"/>
              </w:rPr>
              <w:t>-27.8%</w:t>
            </w:r>
          </w:p>
        </w:tc>
        <w:tc>
          <w:tcPr>
            <w:tcW w:type="dxa" w:w="397"/>
          </w:tcPr>
          <w:p>
            <w:r/>
            <w:r>
              <w:rPr>
                <w:sz w:val="13"/>
              </w:rPr>
              <w:t>E</w:t>
            </w:r>
          </w:p>
        </w:tc>
        <w:tc>
          <w:tcPr>
            <w:tcW w:type="dxa" w:w="737"/>
          </w:tcPr>
          <w:p>
            <w:r/>
            <w:r>
              <w:rPr>
                <w:sz w:val="13"/>
              </w:rPr>
              <w:t>426x</w:t>
            </w:r>
          </w:p>
        </w:tc>
        <w:tc>
          <w:tcPr>
            <w:tcW w:type="dxa" w:w="567"/>
          </w:tcPr>
          <w:p>
            <w:r/>
            <w:r>
              <w:rPr>
                <w:sz w:val="13"/>
              </w:rPr>
              <w:t>5.0x</w:t>
            </w:r>
          </w:p>
        </w:tc>
        <w:tc>
          <w:tcPr>
            <w:tcW w:type="dxa" w:w="510"/>
          </w:tcPr>
          <w:p>
            <w:r/>
            <w:r>
              <w:rPr>
                <w:sz w:val="13"/>
              </w:rPr>
              <w:t>25</w:t>
            </w:r>
          </w:p>
        </w:tc>
        <w:tc>
          <w:tcPr>
            <w:tcW w:type="dxa" w:w="567"/>
          </w:tcPr>
          <w:p>
            <w:r/>
            <w:r>
              <w:rPr>
                <w:sz w:val="13"/>
              </w:rPr>
              <w:t>10.7</w:t>
            </w:r>
          </w:p>
        </w:tc>
        <w:tc>
          <w:tcPr>
            <w:tcW w:type="dxa" w:w="2778"/>
          </w:tcPr>
          <w:p>
            <w:r/>
            <w:r>
              <w:rPr>
                <w:sz w:val="13"/>
              </w:rPr>
              <w:t>open repriced from grey (-14.2% to -29.0%) before trading; gapped below grey at the open</w:t>
            </w:r>
          </w:p>
        </w:tc>
      </w:tr>
      <w:tr>
        <w:tc>
          <w:tcPr>
            <w:tcW w:type="dxa" w:w="567"/>
          </w:tcPr>
          <w:p>
            <w:r/>
            <w:r>
              <w:rPr>
                <w:sz w:val="13"/>
              </w:rPr>
              <w:t>2658</w:t>
            </w:r>
          </w:p>
        </w:tc>
        <w:tc>
          <w:tcPr>
            <w:tcW w:type="dxa" w:w="1247"/>
          </w:tcPr>
          <w:p>
            <w:r/>
            <w:r>
              <w:rPr>
                <w:sz w:val="13"/>
              </w:rPr>
              <w:t>TIANYU SEMI</w:t>
            </w:r>
          </w:p>
        </w:tc>
        <w:tc>
          <w:tcPr>
            <w:tcW w:type="dxa" w:w="737"/>
          </w:tcPr>
          <w:p>
            <w:r/>
            <w:r>
              <w:rPr>
                <w:sz w:val="13"/>
              </w:rPr>
              <w:t>25-12-05</w:t>
            </w:r>
          </w:p>
        </w:tc>
        <w:tc>
          <w:tcPr>
            <w:tcW w:type="dxa" w:w="680"/>
          </w:tcPr>
          <w:p>
            <w:r/>
            <w:r>
              <w:rPr>
                <w:sz w:val="13"/>
              </w:rPr>
              <w:t>-14.6%</w:t>
            </w:r>
          </w:p>
        </w:tc>
        <w:tc>
          <w:tcPr>
            <w:tcW w:type="dxa" w:w="680"/>
          </w:tcPr>
          <w:p>
            <w:r/>
            <w:r>
              <w:rPr>
                <w:sz w:val="13"/>
              </w:rPr>
              <w:t>-34.5%</w:t>
            </w:r>
          </w:p>
        </w:tc>
        <w:tc>
          <w:tcPr>
            <w:tcW w:type="dxa" w:w="680"/>
          </w:tcPr>
          <w:p>
            <w:r/>
            <w:r>
              <w:rPr>
                <w:sz w:val="13"/>
              </w:rPr>
              <w:t>-30.2%</w:t>
            </w:r>
          </w:p>
        </w:tc>
        <w:tc>
          <w:tcPr>
            <w:tcW w:type="dxa" w:w="397"/>
          </w:tcPr>
          <w:p>
            <w:r/>
            <w:r>
              <w:rPr>
                <w:sz w:val="13"/>
              </w:rPr>
              <w:t>E</w:t>
            </w:r>
          </w:p>
        </w:tc>
        <w:tc>
          <w:tcPr>
            <w:tcW w:type="dxa" w:w="737"/>
          </w:tcPr>
          <w:p>
            <w:r/>
            <w:r>
              <w:rPr>
                <w:sz w:val="13"/>
              </w:rPr>
              <w:t>60.6x</w:t>
            </w:r>
          </w:p>
        </w:tc>
        <w:tc>
          <w:tcPr>
            <w:tcW w:type="dxa" w:w="567"/>
          </w:tcPr>
          <w:p>
            <w:r/>
            <w:r>
              <w:rPr>
                <w:sz w:val="13"/>
              </w:rPr>
              <w:t>2.5x</w:t>
            </w:r>
          </w:p>
        </w:tc>
        <w:tc>
          <w:tcPr>
            <w:tcW w:type="dxa" w:w="510"/>
          </w:tcPr>
          <w:p>
            <w:r/>
            <w:r>
              <w:rPr>
                <w:sz w:val="13"/>
              </w:rPr>
              <w:t>9</w:t>
            </w:r>
          </w:p>
        </w:tc>
        <w:tc>
          <w:tcPr>
            <w:tcW w:type="dxa" w:w="567"/>
          </w:tcPr>
          <w:p>
            <w:r/>
            <w:r>
              <w:rPr>
                <w:sz w:val="13"/>
              </w:rPr>
              <w:t>6.9</w:t>
            </w:r>
          </w:p>
        </w:tc>
        <w:tc>
          <w:tcPr>
            <w:tcW w:type="dxa" w:w="2778"/>
          </w:tcPr>
          <w:p>
            <w:r/>
            <w:r>
              <w:rPr>
                <w:sz w:val="13"/>
              </w:rPr>
              <w:t>open repriced from grey (-14.6% to -34.5%) before trading; gapped below grey at the open; retail only 60.6x</w:t>
            </w:r>
          </w:p>
        </w:tc>
      </w:tr>
      <w:tr>
        <w:tc>
          <w:tcPr>
            <w:tcW w:type="dxa" w:w="567"/>
          </w:tcPr>
          <w:p>
            <w:r/>
            <w:r>
              <w:rPr>
                <w:sz w:val="13"/>
              </w:rPr>
              <w:t>2539</w:t>
            </w:r>
          </w:p>
        </w:tc>
        <w:tc>
          <w:tcPr>
            <w:tcW w:type="dxa" w:w="1247"/>
          </w:tcPr>
          <w:p>
            <w:r/>
            <w:r>
              <w:rPr>
                <w:sz w:val="13"/>
              </w:rPr>
              <w:t>LEMO SERVICES</w:t>
            </w:r>
          </w:p>
        </w:tc>
        <w:tc>
          <w:tcPr>
            <w:tcW w:type="dxa" w:w="737"/>
          </w:tcPr>
          <w:p>
            <w:r/>
            <w:r>
              <w:rPr>
                <w:sz w:val="13"/>
              </w:rPr>
              <w:t>25-12-03</w:t>
            </w:r>
          </w:p>
        </w:tc>
        <w:tc>
          <w:tcPr>
            <w:tcW w:type="dxa" w:w="680"/>
          </w:tcPr>
          <w:p>
            <w:r/>
            <w:r>
              <w:rPr>
                <w:sz w:val="13"/>
              </w:rPr>
              <w:t>+62.5%</w:t>
            </w:r>
          </w:p>
        </w:tc>
        <w:tc>
          <w:tcPr>
            <w:tcW w:type="dxa" w:w="680"/>
          </w:tcPr>
          <w:p>
            <w:r/>
            <w:r>
              <w:rPr>
                <w:sz w:val="13"/>
              </w:rPr>
              <w:t>+62.0%</w:t>
            </w:r>
          </w:p>
        </w:tc>
        <w:tc>
          <w:tcPr>
            <w:tcW w:type="dxa" w:w="680"/>
          </w:tcPr>
          <w:p>
            <w:r/>
            <w:r>
              <w:rPr>
                <w:sz w:val="13"/>
              </w:rPr>
              <w:t>+36.2%</w:t>
            </w:r>
          </w:p>
        </w:tc>
        <w:tc>
          <w:tcPr>
            <w:tcW w:type="dxa" w:w="397"/>
          </w:tcPr>
          <w:p>
            <w:r/>
            <w:r>
              <w:rPr>
                <w:sz w:val="13"/>
              </w:rPr>
              <w:t>C</w:t>
            </w:r>
          </w:p>
        </w:tc>
        <w:tc>
          <w:tcPr>
            <w:tcW w:type="dxa" w:w="737"/>
          </w:tcPr>
          <w:p>
            <w:r/>
            <w:r>
              <w:rPr>
                <w:sz w:val="13"/>
              </w:rPr>
              <w:t>7,324x</w:t>
            </w:r>
          </w:p>
        </w:tc>
        <w:tc>
          <w:tcPr>
            <w:tcW w:type="dxa" w:w="567"/>
          </w:tcPr>
          <w:p>
            <w:r/>
            <w:r>
              <w:rPr>
                <w:sz w:val="13"/>
              </w:rPr>
              <w:t>6.8x</w:t>
            </w:r>
          </w:p>
        </w:tc>
        <w:tc>
          <w:tcPr>
            <w:tcW w:type="dxa" w:w="510"/>
          </w:tcPr>
          <w:p>
            <w:r/>
            <w:r>
              <w:rPr>
                <w:sz w:val="13"/>
              </w:rPr>
              <w:t>0</w:t>
            </w:r>
          </w:p>
        </w:tc>
        <w:tc>
          <w:tcPr>
            <w:tcW w:type="dxa" w:w="567"/>
          </w:tcPr>
          <w:p>
            <w:r/>
            <w:r>
              <w:rPr>
                <w:sz w:val="13"/>
              </w:rPr>
              <w:t>10.0</w:t>
            </w:r>
          </w:p>
        </w:tc>
        <w:tc>
          <w:tcPr>
            <w:tcW w:type="dxa" w:w="2778"/>
          </w:tcPr>
          <w:p>
            <w:r/>
            <w:r>
              <w:rPr>
                <w:sz w:val="13"/>
              </w:rPr>
              <w:t>instl 6.8x: holders sold into the open</w:t>
            </w:r>
          </w:p>
        </w:tc>
      </w:tr>
      <w:tr>
        <w:tc>
          <w:tcPr>
            <w:tcW w:type="dxa" w:w="567"/>
          </w:tcPr>
          <w:p>
            <w:r/>
            <w:r>
              <w:rPr>
                <w:sz w:val="13"/>
              </w:rPr>
              <w:t>2693</w:t>
            </w:r>
          </w:p>
        </w:tc>
        <w:tc>
          <w:tcPr>
            <w:tcW w:type="dxa" w:w="1247"/>
          </w:tcPr>
          <w:p>
            <w:r/>
            <w:r>
              <w:rPr>
                <w:sz w:val="13"/>
              </w:rPr>
              <w:t>JINYAN KAOLIN</w:t>
            </w:r>
          </w:p>
        </w:tc>
        <w:tc>
          <w:tcPr>
            <w:tcW w:type="dxa" w:w="737"/>
          </w:tcPr>
          <w:p>
            <w:r/>
            <w:r>
              <w:rPr>
                <w:sz w:val="13"/>
              </w:rPr>
              <w:t>25-12-03</w:t>
            </w:r>
          </w:p>
        </w:tc>
        <w:tc>
          <w:tcPr>
            <w:tcW w:type="dxa" w:w="680"/>
          </w:tcPr>
          <w:p>
            <w:r/>
            <w:r>
              <w:rPr>
                <w:sz w:val="13"/>
              </w:rPr>
              <w:t>+35.8%</w:t>
            </w:r>
          </w:p>
        </w:tc>
        <w:tc>
          <w:tcPr>
            <w:tcW w:type="dxa" w:w="680"/>
          </w:tcPr>
          <w:p>
            <w:r/>
            <w:r>
              <w:rPr>
                <w:sz w:val="13"/>
              </w:rPr>
              <w:t>+27.4%</w:t>
            </w:r>
          </w:p>
        </w:tc>
        <w:tc>
          <w:tcPr>
            <w:tcW w:type="dxa" w:w="680"/>
          </w:tcPr>
          <w:p>
            <w:r/>
            <w:r>
              <w:rPr>
                <w:sz w:val="13"/>
              </w:rPr>
              <w:t>+2.2%</w:t>
            </w:r>
          </w:p>
        </w:tc>
        <w:tc>
          <w:tcPr>
            <w:tcW w:type="dxa" w:w="397"/>
          </w:tcPr>
          <w:p>
            <w:r/>
            <w:r>
              <w:rPr>
                <w:sz w:val="13"/>
              </w:rPr>
              <w:t>C</w:t>
            </w:r>
          </w:p>
        </w:tc>
        <w:tc>
          <w:tcPr>
            <w:tcW w:type="dxa" w:w="737"/>
          </w:tcPr>
          <w:p>
            <w:r/>
            <w:r>
              <w:rPr>
                <w:sz w:val="13"/>
              </w:rPr>
              <w:t>6,876x</w:t>
            </w:r>
          </w:p>
        </w:tc>
        <w:tc>
          <w:tcPr>
            <w:tcW w:type="dxa" w:w="567"/>
          </w:tcPr>
          <w:p>
            <w:r/>
            <w:r>
              <w:rPr>
                <w:sz w:val="13"/>
              </w:rPr>
              <w:t>2.0x</w:t>
            </w:r>
          </w:p>
        </w:tc>
        <w:tc>
          <w:tcPr>
            <w:tcW w:type="dxa" w:w="510"/>
          </w:tcPr>
          <w:p>
            <w:r/>
            <w:r>
              <w:rPr>
                <w:sz w:val="13"/>
              </w:rPr>
              <w:t>80</w:t>
            </w:r>
          </w:p>
        </w:tc>
        <w:tc>
          <w:tcPr>
            <w:tcW w:type="dxa" w:w="567"/>
          </w:tcPr>
          <w:p>
            <w:r/>
            <w:r>
              <w:rPr>
                <w:sz w:val="13"/>
              </w:rPr>
              <w:t>5.0</w:t>
            </w:r>
          </w:p>
        </w:tc>
        <w:tc>
          <w:tcPr>
            <w:tcW w:type="dxa" w:w="2778"/>
          </w:tcPr>
          <w:p>
            <w:r/>
            <w:r>
              <w:rPr>
                <w:sz w:val="13"/>
              </w:rPr>
              <w:t>open repriced from grey (+35.8% to +27.4%) before trading; 80% locked in cornerstones</w:t>
            </w:r>
          </w:p>
        </w:tc>
      </w:tr>
      <w:tr>
        <w:tc>
          <w:tcPr>
            <w:tcW w:type="dxa" w:w="567"/>
          </w:tcPr>
          <w:p>
            <w:r/>
            <w:r>
              <w:rPr>
                <w:sz w:val="13"/>
              </w:rPr>
              <w:t>9609</w:t>
            </w:r>
          </w:p>
        </w:tc>
        <w:tc>
          <w:tcPr>
            <w:tcW w:type="dxa" w:w="1247"/>
          </w:tcPr>
          <w:p>
            <w:r/>
            <w:r>
              <w:rPr>
                <w:sz w:val="13"/>
              </w:rPr>
              <w:t>HAIWEI ELEC</w:t>
            </w:r>
          </w:p>
        </w:tc>
        <w:tc>
          <w:tcPr>
            <w:tcW w:type="dxa" w:w="737"/>
          </w:tcPr>
          <w:p>
            <w:r/>
            <w:r>
              <w:rPr>
                <w:sz w:val="13"/>
              </w:rPr>
              <w:t>25-11-28</w:t>
            </w:r>
          </w:p>
        </w:tc>
        <w:tc>
          <w:tcPr>
            <w:tcW w:type="dxa" w:w="680"/>
          </w:tcPr>
          <w:p>
            <w:r/>
            <w:r>
              <w:rPr>
                <w:sz w:val="13"/>
              </w:rPr>
              <w:t>+0.5%</w:t>
            </w:r>
          </w:p>
        </w:tc>
        <w:tc>
          <w:tcPr>
            <w:tcW w:type="dxa" w:w="680"/>
          </w:tcPr>
          <w:p>
            <w:r/>
            <w:r>
              <w:rPr>
                <w:sz w:val="13"/>
              </w:rPr>
              <w:t>-5.5%</w:t>
            </w:r>
          </w:p>
        </w:tc>
        <w:tc>
          <w:tcPr>
            <w:tcW w:type="dxa" w:w="680"/>
          </w:tcPr>
          <w:p>
            <w:r/>
            <w:r>
              <w:rPr>
                <w:sz w:val="13"/>
              </w:rPr>
              <w:t>-23.0%</w:t>
            </w:r>
          </w:p>
        </w:tc>
        <w:tc>
          <w:tcPr>
            <w:tcW w:type="dxa" w:w="397"/>
          </w:tcPr>
          <w:p>
            <w:r/>
            <w:r>
              <w:rPr>
                <w:sz w:val="13"/>
              </w:rPr>
              <w:t>D</w:t>
            </w:r>
          </w:p>
        </w:tc>
        <w:tc>
          <w:tcPr>
            <w:tcW w:type="dxa" w:w="737"/>
          </w:tcPr>
          <w:p>
            <w:r/>
            <w:r>
              <w:rPr>
                <w:sz w:val="13"/>
              </w:rPr>
              <w:t>5,426x</w:t>
            </w:r>
          </w:p>
        </w:tc>
        <w:tc>
          <w:tcPr>
            <w:tcW w:type="dxa" w:w="567"/>
          </w:tcPr>
          <w:p>
            <w:r/>
            <w:r>
              <w:rPr>
                <w:sz w:val="13"/>
              </w:rPr>
              <w:t>6.1x</w:t>
            </w:r>
          </w:p>
        </w:tc>
        <w:tc>
          <w:tcPr>
            <w:tcW w:type="dxa" w:w="510"/>
          </w:tcPr>
          <w:p>
            <w:r/>
            <w:r>
              <w:rPr>
                <w:sz w:val="13"/>
              </w:rPr>
              <w:t>43</w:t>
            </w:r>
          </w:p>
        </w:tc>
        <w:tc>
          <w:tcPr>
            <w:tcW w:type="dxa" w:w="567"/>
          </w:tcPr>
          <w:p>
            <w:r/>
            <w:r>
              <w:rPr>
                <w:sz w:val="13"/>
              </w:rPr>
              <w:t>1.7</w:t>
            </w:r>
          </w:p>
        </w:tc>
        <w:tc>
          <w:tcPr>
            <w:tcW w:type="dxa" w:w="2778"/>
          </w:tcPr>
          <w:p>
            <w:r/>
            <w:r>
              <w:rPr>
                <w:sz w:val="13"/>
              </w:rPr>
              <w:t>grey inside +/-2.5% = flat, no signal; open repriced from grey (+0.5% to -5.5%) before trading; float 1.7% of cap</w:t>
            </w:r>
          </w:p>
        </w:tc>
      </w:tr>
      <w:tr>
        <w:tc>
          <w:tcPr>
            <w:tcW w:type="dxa" w:w="567"/>
          </w:tcPr>
          <w:p>
            <w:r/>
            <w:r>
              <w:rPr>
                <w:sz w:val="13"/>
              </w:rPr>
              <w:t>2685</w:t>
            </w:r>
          </w:p>
        </w:tc>
        <w:tc>
          <w:tcPr>
            <w:tcW w:type="dxa" w:w="1247"/>
          </w:tcPr>
          <w:p>
            <w:r/>
            <w:r>
              <w:rPr>
                <w:sz w:val="13"/>
              </w:rPr>
              <w:t>QUANTGROUP</w:t>
            </w:r>
          </w:p>
        </w:tc>
        <w:tc>
          <w:tcPr>
            <w:tcW w:type="dxa" w:w="737"/>
          </w:tcPr>
          <w:p>
            <w:r/>
            <w:r>
              <w:rPr>
                <w:sz w:val="13"/>
              </w:rPr>
              <w:t>25-11-27</w:t>
            </w:r>
          </w:p>
        </w:tc>
        <w:tc>
          <w:tcPr>
            <w:tcW w:type="dxa" w:w="680"/>
          </w:tcPr>
          <w:p>
            <w:r/>
            <w:r>
              <w:rPr>
                <w:sz w:val="13"/>
              </w:rPr>
              <w:t>+185.7%</w:t>
            </w:r>
          </w:p>
        </w:tc>
        <w:tc>
          <w:tcPr>
            <w:tcW w:type="dxa" w:w="680"/>
          </w:tcPr>
          <w:p>
            <w:r/>
            <w:r>
              <w:rPr>
                <w:sz w:val="13"/>
              </w:rPr>
              <w:t>+165.3%</w:t>
            </w:r>
          </w:p>
        </w:tc>
        <w:tc>
          <w:tcPr>
            <w:tcW w:type="dxa" w:w="680"/>
          </w:tcPr>
          <w:p>
            <w:r/>
            <w:r>
              <w:rPr>
                <w:sz w:val="13"/>
              </w:rPr>
              <w:t>+88.8%</w:t>
            </w:r>
          </w:p>
        </w:tc>
        <w:tc>
          <w:tcPr>
            <w:tcW w:type="dxa" w:w="397"/>
          </w:tcPr>
          <w:p>
            <w:r/>
            <w:r>
              <w:rPr>
                <w:sz w:val="13"/>
              </w:rPr>
              <w:t>C</w:t>
            </w:r>
          </w:p>
        </w:tc>
        <w:tc>
          <w:tcPr>
            <w:tcW w:type="dxa" w:w="737"/>
          </w:tcPr>
          <w:p>
            <w:r/>
            <w:r>
              <w:rPr>
                <w:sz w:val="13"/>
              </w:rPr>
              <w:t>9,366x</w:t>
            </w:r>
          </w:p>
        </w:tc>
        <w:tc>
          <w:tcPr>
            <w:tcW w:type="dxa" w:w="567"/>
          </w:tcPr>
          <w:p>
            <w:r/>
            <w:r>
              <w:rPr>
                <w:sz w:val="13"/>
              </w:rPr>
              <w:t>15.1x</w:t>
            </w:r>
          </w:p>
        </w:tc>
        <w:tc>
          <w:tcPr>
            <w:tcW w:type="dxa" w:w="510"/>
          </w:tcPr>
          <w:p>
            <w:r/>
            <w:r>
              <w:rPr>
                <w:sz w:val="13"/>
              </w:rPr>
              <w:t>0</w:t>
            </w:r>
          </w:p>
        </w:tc>
        <w:tc>
          <w:tcPr>
            <w:tcW w:type="dxa" w:w="567"/>
          </w:tcPr>
          <w:p>
            <w:r/>
            <w:r>
              <w:rPr>
                <w:sz w:val="13"/>
              </w:rPr>
              <w:t>2.6</w:t>
            </w:r>
          </w:p>
        </w:tc>
        <w:tc>
          <w:tcPr>
            <w:tcW w:type="dxa" w:w="2778"/>
          </w:tcPr>
          <w:p>
            <w:r/>
            <w:r>
              <w:rPr>
                <w:sz w:val="13"/>
              </w:rPr>
              <w:t>open repriced from grey (+185.7% to +165.3%) before trading; instl 15.1x: holders sold into the open; float 2.6% of cap</w:t>
            </w:r>
          </w:p>
        </w:tc>
      </w:tr>
      <w:tr>
        <w:tc>
          <w:tcPr>
            <w:tcW w:type="dxa" w:w="567"/>
          </w:tcPr>
          <w:p>
            <w:r/>
            <w:r>
              <w:rPr>
                <w:sz w:val="13"/>
              </w:rPr>
              <w:t>2788</w:t>
            </w:r>
          </w:p>
        </w:tc>
        <w:tc>
          <w:tcPr>
            <w:tcW w:type="dxa" w:w="1247"/>
          </w:tcPr>
          <w:p>
            <w:r/>
            <w:r>
              <w:rPr>
                <w:sz w:val="13"/>
              </w:rPr>
              <w:t>CHUANGXIN IND</w:t>
            </w:r>
          </w:p>
        </w:tc>
        <w:tc>
          <w:tcPr>
            <w:tcW w:type="dxa" w:w="737"/>
          </w:tcPr>
          <w:p>
            <w:r/>
            <w:r>
              <w:rPr>
                <w:sz w:val="13"/>
              </w:rPr>
              <w:t>25-11-24</w:t>
            </w:r>
          </w:p>
        </w:tc>
        <w:tc>
          <w:tcPr>
            <w:tcW w:type="dxa" w:w="680"/>
          </w:tcPr>
          <w:p>
            <w:r/>
            <w:r>
              <w:rPr>
                <w:sz w:val="13"/>
              </w:rPr>
              <w:t>+30.6%</w:t>
            </w:r>
          </w:p>
        </w:tc>
        <w:tc>
          <w:tcPr>
            <w:tcW w:type="dxa" w:w="680"/>
          </w:tcPr>
          <w:p>
            <w:r/>
            <w:r>
              <w:rPr>
                <w:sz w:val="13"/>
              </w:rPr>
              <w:t>+38.3%</w:t>
            </w:r>
          </w:p>
        </w:tc>
        <w:tc>
          <w:tcPr>
            <w:tcW w:type="dxa" w:w="680"/>
          </w:tcPr>
          <w:p>
            <w:r/>
            <w:r>
              <w:rPr>
                <w:sz w:val="13"/>
              </w:rPr>
              <w:t>+32.8%</w:t>
            </w:r>
          </w:p>
        </w:tc>
        <w:tc>
          <w:tcPr>
            <w:tcW w:type="dxa" w:w="397"/>
          </w:tcPr>
          <w:p>
            <w:r/>
            <w:r>
              <w:rPr>
                <w:sz w:val="13"/>
              </w:rPr>
              <w:t>B</w:t>
            </w:r>
          </w:p>
        </w:tc>
        <w:tc>
          <w:tcPr>
            <w:tcW w:type="dxa" w:w="737"/>
          </w:tcPr>
          <w:p>
            <w:r/>
            <w:r>
              <w:rPr>
                <w:sz w:val="13"/>
              </w:rPr>
              <w:t>447x</w:t>
            </w:r>
          </w:p>
        </w:tc>
        <w:tc>
          <w:tcPr>
            <w:tcW w:type="dxa" w:w="567"/>
          </w:tcPr>
          <w:p>
            <w:r/>
            <w:r>
              <w:rPr>
                <w:sz w:val="13"/>
              </w:rPr>
              <w:t>19.9x</w:t>
            </w:r>
          </w:p>
        </w:tc>
        <w:tc>
          <w:tcPr>
            <w:tcW w:type="dxa" w:w="510"/>
          </w:tcPr>
          <w:p>
            <w:r/>
            <w:r>
              <w:rPr>
                <w:sz w:val="13"/>
              </w:rPr>
              <w:t>50</w:t>
            </w:r>
          </w:p>
        </w:tc>
        <w:tc>
          <w:tcPr>
            <w:tcW w:type="dxa" w:w="567"/>
          </w:tcPr>
          <w:p>
            <w:r/>
            <w:r>
              <w:rPr>
                <w:sz w:val="13"/>
              </w:rPr>
              <w:t>12.6</w:t>
            </w:r>
          </w:p>
        </w:tc>
        <w:tc>
          <w:tcPr>
            <w:tcW w:type="dxa" w:w="2778"/>
          </w:tcPr>
          <w:p>
            <w:r/>
            <w:r>
              <w:rPr>
                <w:sz w:val="13"/>
              </w:rPr>
              <w:t>open repriced from grey (+30.6% to +38.3%) before trading; 2025: hot greys extended 21/51 that year</w:t>
            </w:r>
          </w:p>
        </w:tc>
      </w:tr>
      <w:tr>
        <w:tc>
          <w:tcPr>
            <w:tcW w:type="dxa" w:w="567"/>
          </w:tcPr>
          <w:p>
            <w:r/>
            <w:r>
              <w:rPr>
                <w:sz w:val="13"/>
              </w:rPr>
              <w:t>2579</w:t>
            </w:r>
          </w:p>
        </w:tc>
        <w:tc>
          <w:tcPr>
            <w:tcW w:type="dxa" w:w="1247"/>
          </w:tcPr>
          <w:p>
            <w:r/>
            <w:r>
              <w:rPr>
                <w:sz w:val="13"/>
              </w:rPr>
              <w:t>CNGR</w:t>
            </w:r>
          </w:p>
        </w:tc>
        <w:tc>
          <w:tcPr>
            <w:tcW w:type="dxa" w:w="737"/>
          </w:tcPr>
          <w:p>
            <w:r/>
            <w:r>
              <w:rPr>
                <w:sz w:val="13"/>
              </w:rPr>
              <w:t>25-11-17</w:t>
            </w:r>
          </w:p>
        </w:tc>
        <w:tc>
          <w:tcPr>
            <w:tcW w:type="dxa" w:w="680"/>
          </w:tcPr>
          <w:p>
            <w:r/>
            <w:r>
              <w:rPr>
                <w:sz w:val="13"/>
              </w:rPr>
              <w:t>-2.4%</w:t>
            </w:r>
          </w:p>
        </w:tc>
        <w:tc>
          <w:tcPr>
            <w:tcW w:type="dxa" w:w="680"/>
          </w:tcPr>
          <w:p>
            <w:r/>
            <w:r>
              <w:rPr>
                <w:sz w:val="13"/>
              </w:rPr>
              <w:t>+0.0%</w:t>
            </w:r>
          </w:p>
        </w:tc>
        <w:tc>
          <w:tcPr>
            <w:tcW w:type="dxa" w:w="680"/>
          </w:tcPr>
          <w:p>
            <w:r/>
            <w:r>
              <w:rPr>
                <w:sz w:val="13"/>
              </w:rPr>
              <w:t>-0.1%</w:t>
            </w:r>
          </w:p>
        </w:tc>
        <w:tc>
          <w:tcPr>
            <w:tcW w:type="dxa" w:w="397"/>
          </w:tcPr>
          <w:p>
            <w:r/>
            <w:r>
              <w:rPr>
                <w:sz w:val="13"/>
              </w:rPr>
              <w:t>E</w:t>
            </w:r>
          </w:p>
        </w:tc>
        <w:tc>
          <w:tcPr>
            <w:tcW w:type="dxa" w:w="737"/>
          </w:tcPr>
          <w:p>
            <w:r/>
            <w:r>
              <w:rPr>
                <w:sz w:val="13"/>
              </w:rPr>
              <w:t>27.9x</w:t>
            </w:r>
          </w:p>
        </w:tc>
        <w:tc>
          <w:tcPr>
            <w:tcW w:type="dxa" w:w="567"/>
          </w:tcPr>
          <w:p>
            <w:r/>
            <w:r>
              <w:rPr>
                <w:sz w:val="13"/>
              </w:rPr>
              <w:t>4.1x</w:t>
            </w:r>
          </w:p>
        </w:tc>
        <w:tc>
          <w:tcPr>
            <w:tcW w:type="dxa" w:w="510"/>
          </w:tcPr>
          <w:p>
            <w:r/>
            <w:r>
              <w:rPr>
                <w:sz w:val="13"/>
              </w:rPr>
              <w:t>47</w:t>
            </w:r>
          </w:p>
        </w:tc>
        <w:tc>
          <w:tcPr>
            <w:tcW w:type="dxa" w:w="567"/>
          </w:tcPr>
          <w:p>
            <w:r/>
            <w:r>
              <w:rPr>
                <w:sz w:val="13"/>
              </w:rPr>
              <w:t>4.8</w:t>
            </w:r>
          </w:p>
        </w:tc>
        <w:tc>
          <w:tcPr>
            <w:tcW w:type="dxa" w:w="2778"/>
          </w:tcPr>
          <w:p>
            <w:r/>
            <w:r>
              <w:rPr>
                <w:sz w:val="13"/>
              </w:rPr>
              <w:t>retail only 27.9x; A+H, trades vs A-share reference</w:t>
            </w:r>
          </w:p>
        </w:tc>
      </w:tr>
      <w:tr>
        <w:tc>
          <w:tcPr>
            <w:tcW w:type="dxa" w:w="567"/>
          </w:tcPr>
          <w:p>
            <w:r/>
            <w:r>
              <w:rPr>
                <w:sz w:val="13"/>
              </w:rPr>
              <w:t>2698</w:t>
            </w:r>
          </w:p>
        </w:tc>
        <w:tc>
          <w:tcPr>
            <w:tcW w:type="dxa" w:w="1247"/>
          </w:tcPr>
          <w:p>
            <w:r/>
            <w:r>
              <w:rPr>
                <w:sz w:val="13"/>
              </w:rPr>
              <w:t>SOFTCARE</w:t>
            </w:r>
          </w:p>
        </w:tc>
        <w:tc>
          <w:tcPr>
            <w:tcW w:type="dxa" w:w="737"/>
          </w:tcPr>
          <w:p>
            <w:r/>
            <w:r>
              <w:rPr>
                <w:sz w:val="13"/>
              </w:rPr>
              <w:t>25-11-10</w:t>
            </w:r>
          </w:p>
        </w:tc>
        <w:tc>
          <w:tcPr>
            <w:tcW w:type="dxa" w:w="680"/>
          </w:tcPr>
          <w:p>
            <w:r/>
            <w:r>
              <w:rPr>
                <w:sz w:val="13"/>
              </w:rPr>
              <w:t>+35.9%</w:t>
            </w:r>
          </w:p>
        </w:tc>
        <w:tc>
          <w:tcPr>
            <w:tcW w:type="dxa" w:w="680"/>
          </w:tcPr>
          <w:p>
            <w:r/>
            <w:r>
              <w:rPr>
                <w:sz w:val="13"/>
              </w:rPr>
              <w:t>+33.5%</w:t>
            </w:r>
          </w:p>
        </w:tc>
        <w:tc>
          <w:tcPr>
            <w:tcW w:type="dxa" w:w="680"/>
          </w:tcPr>
          <w:p>
            <w:r/>
            <w:r>
              <w:rPr>
                <w:sz w:val="13"/>
              </w:rPr>
              <w:t>+25.9%</w:t>
            </w:r>
          </w:p>
        </w:tc>
        <w:tc>
          <w:tcPr>
            <w:tcW w:type="dxa" w:w="397"/>
          </w:tcPr>
          <w:p>
            <w:r/>
            <w:r>
              <w:rPr>
                <w:sz w:val="13"/>
              </w:rPr>
              <w:t>C</w:t>
            </w:r>
          </w:p>
        </w:tc>
        <w:tc>
          <w:tcPr>
            <w:tcW w:type="dxa" w:w="737"/>
          </w:tcPr>
          <w:p>
            <w:r/>
            <w:r>
              <w:rPr>
                <w:sz w:val="13"/>
              </w:rPr>
              <w:t>1,814x</w:t>
            </w:r>
          </w:p>
        </w:tc>
        <w:tc>
          <w:tcPr>
            <w:tcW w:type="dxa" w:w="567"/>
          </w:tcPr>
          <w:p>
            <w:r/>
            <w:r>
              <w:rPr>
                <w:sz w:val="13"/>
              </w:rPr>
              <w:t>34.3x</w:t>
            </w:r>
          </w:p>
        </w:tc>
        <w:tc>
          <w:tcPr>
            <w:tcW w:type="dxa" w:w="510"/>
          </w:tcPr>
          <w:p>
            <w:r/>
            <w:r>
              <w:rPr>
                <w:sz w:val="13"/>
              </w:rPr>
              <w:t>5</w:t>
            </w:r>
          </w:p>
        </w:tc>
        <w:tc>
          <w:tcPr>
            <w:tcW w:type="dxa" w:w="567"/>
          </w:tcPr>
          <w:p>
            <w:r/>
            <w:r>
              <w:rPr>
                <w:sz w:val="13"/>
              </w:rPr>
              <w:t>14.6</w:t>
            </w:r>
          </w:p>
        </w:tc>
        <w:tc>
          <w:tcPr>
            <w:tcW w:type="dxa" w:w="2778"/>
          </w:tcPr>
          <w:p>
            <w:r/>
            <w:r>
              <w:rPr>
                <w:sz w:val="13"/>
              </w:rPr>
              <w:t>instl 34.3x: holders sold into the open</w:t>
            </w:r>
          </w:p>
        </w:tc>
      </w:tr>
      <w:tr>
        <w:tc>
          <w:tcPr>
            <w:tcW w:type="dxa" w:w="567"/>
          </w:tcPr>
          <w:p>
            <w:r/>
            <w:r>
              <w:rPr>
                <w:sz w:val="13"/>
              </w:rPr>
              <w:t>2630</w:t>
            </w:r>
          </w:p>
        </w:tc>
        <w:tc>
          <w:tcPr>
            <w:tcW w:type="dxa" w:w="1247"/>
          </w:tcPr>
          <w:p>
            <w:r/>
            <w:r>
              <w:rPr>
                <w:sz w:val="13"/>
              </w:rPr>
              <w:t>VIGONVITA-B</w:t>
            </w:r>
          </w:p>
        </w:tc>
        <w:tc>
          <w:tcPr>
            <w:tcW w:type="dxa" w:w="737"/>
          </w:tcPr>
          <w:p>
            <w:r/>
            <w:r>
              <w:rPr>
                <w:sz w:val="13"/>
              </w:rPr>
              <w:t>25-11-06</w:t>
            </w:r>
          </w:p>
        </w:tc>
        <w:tc>
          <w:tcPr>
            <w:tcW w:type="dxa" w:w="680"/>
          </w:tcPr>
          <w:p>
            <w:r/>
            <w:r>
              <w:rPr>
                <w:sz w:val="13"/>
              </w:rPr>
              <w:t>+154.7%</w:t>
            </w:r>
          </w:p>
        </w:tc>
        <w:tc>
          <w:tcPr>
            <w:tcW w:type="dxa" w:w="680"/>
          </w:tcPr>
          <w:p>
            <w:r/>
            <w:r>
              <w:rPr>
                <w:sz w:val="13"/>
              </w:rPr>
              <w:t>+184.7%</w:t>
            </w:r>
          </w:p>
        </w:tc>
        <w:tc>
          <w:tcPr>
            <w:tcW w:type="dxa" w:w="680"/>
          </w:tcPr>
          <w:p>
            <w:r/>
            <w:r>
              <w:rPr>
                <w:sz w:val="13"/>
              </w:rPr>
              <w:t>+145.7%</w:t>
            </w:r>
          </w:p>
        </w:tc>
        <w:tc>
          <w:tcPr>
            <w:tcW w:type="dxa" w:w="397"/>
          </w:tcPr>
          <w:p>
            <w:r/>
            <w:r>
              <w:rPr>
                <w:sz w:val="13"/>
              </w:rPr>
              <w:t>C</w:t>
            </w:r>
          </w:p>
        </w:tc>
        <w:tc>
          <w:tcPr>
            <w:tcW w:type="dxa" w:w="737"/>
          </w:tcPr>
          <w:p>
            <w:r/>
            <w:r>
              <w:rPr>
                <w:sz w:val="13"/>
              </w:rPr>
              <w:t>6,238x</w:t>
            </w:r>
          </w:p>
        </w:tc>
        <w:tc>
          <w:tcPr>
            <w:tcW w:type="dxa" w:w="567"/>
          </w:tcPr>
          <w:p>
            <w:r/>
            <w:r>
              <w:rPr>
                <w:sz w:val="13"/>
              </w:rPr>
              <w:t>16.9x</w:t>
            </w:r>
          </w:p>
        </w:tc>
        <w:tc>
          <w:tcPr>
            <w:tcW w:type="dxa" w:w="510"/>
          </w:tcPr>
          <w:p>
            <w:r/>
            <w:r>
              <w:rPr>
                <w:sz w:val="13"/>
              </w:rPr>
              <w:t>0</w:t>
            </w:r>
          </w:p>
        </w:tc>
        <w:tc>
          <w:tcPr>
            <w:tcW w:type="dxa" w:w="567"/>
          </w:tcPr>
          <w:p>
            <w:r/>
            <w:r>
              <w:rPr>
                <w:sz w:val="13"/>
              </w:rPr>
              <w:t>0.0</w:t>
            </w:r>
          </w:p>
        </w:tc>
        <w:tc>
          <w:tcPr>
            <w:tcW w:type="dxa" w:w="2778"/>
          </w:tcPr>
          <w:p>
            <w:r/>
            <w:r>
              <w:rPr>
                <w:sz w:val="13"/>
              </w:rPr>
              <w:t>open repriced from grey (+154.7% to +184.7%) before trading; instl 16.9x: holders sold into the open</w:t>
            </w:r>
          </w:p>
        </w:tc>
      </w:tr>
      <w:tr>
        <w:tc>
          <w:tcPr>
            <w:tcW w:type="dxa" w:w="567"/>
          </w:tcPr>
          <w:p>
            <w:r/>
            <w:r>
              <w:rPr>
                <w:sz w:val="13"/>
              </w:rPr>
              <w:t>2026</w:t>
            </w:r>
          </w:p>
        </w:tc>
        <w:tc>
          <w:tcPr>
            <w:tcW w:type="dxa" w:w="1247"/>
          </w:tcPr>
          <w:p>
            <w:r/>
            <w:r>
              <w:rPr>
                <w:sz w:val="13"/>
              </w:rPr>
              <w:t>PONY-W</w:t>
            </w:r>
          </w:p>
        </w:tc>
        <w:tc>
          <w:tcPr>
            <w:tcW w:type="dxa" w:w="737"/>
          </w:tcPr>
          <w:p>
            <w:r/>
            <w:r>
              <w:rPr>
                <w:sz w:val="13"/>
              </w:rPr>
              <w:t>25-11-06</w:t>
            </w:r>
          </w:p>
        </w:tc>
        <w:tc>
          <w:tcPr>
            <w:tcW w:type="dxa" w:w="680"/>
          </w:tcPr>
          <w:p>
            <w:r/>
            <w:r>
              <w:rPr>
                <w:sz w:val="13"/>
              </w:rPr>
              <w:t>-11.4%</w:t>
            </w:r>
          </w:p>
        </w:tc>
        <w:tc>
          <w:tcPr>
            <w:tcW w:type="dxa" w:w="680"/>
          </w:tcPr>
          <w:p>
            <w:r/>
            <w:r>
              <w:rPr>
                <w:sz w:val="13"/>
              </w:rPr>
              <w:t>-10.8%</w:t>
            </w:r>
          </w:p>
        </w:tc>
        <w:tc>
          <w:tcPr>
            <w:tcW w:type="dxa" w:w="680"/>
          </w:tcPr>
          <w:p>
            <w:r/>
            <w:r>
              <w:rPr>
                <w:sz w:val="13"/>
              </w:rPr>
              <w:t>-9.3%</w:t>
            </w:r>
          </w:p>
        </w:tc>
        <w:tc>
          <w:tcPr>
            <w:tcW w:type="dxa" w:w="397"/>
          </w:tcPr>
          <w:p>
            <w:r/>
            <w:r>
              <w:rPr>
                <w:sz w:val="13"/>
              </w:rPr>
              <w:t>E</w:t>
            </w:r>
          </w:p>
        </w:tc>
        <w:tc>
          <w:tcPr>
            <w:tcW w:type="dxa" w:w="737"/>
          </w:tcPr>
          <w:p>
            <w:r/>
            <w:r>
              <w:rPr>
                <w:sz w:val="13"/>
              </w:rPr>
              <w:t>15.9x</w:t>
            </w:r>
          </w:p>
        </w:tc>
        <w:tc>
          <w:tcPr>
            <w:tcW w:type="dxa" w:w="567"/>
          </w:tcPr>
          <w:p>
            <w:r/>
            <w:r>
              <w:rPr>
                <w:sz w:val="13"/>
              </w:rPr>
              <w:t>7.7x</w:t>
            </w:r>
          </w:p>
        </w:tc>
        <w:tc>
          <w:tcPr>
            <w:tcW w:type="dxa" w:w="510"/>
          </w:tcPr>
          <w:p>
            <w:r/>
            <w:r>
              <w:rPr>
                <w:sz w:val="13"/>
              </w:rPr>
              <w:t>2</w:t>
            </w:r>
          </w:p>
        </w:tc>
        <w:tc>
          <w:tcPr>
            <w:tcW w:type="dxa" w:w="567"/>
          </w:tcPr>
          <w:p>
            <w:r/>
            <w:r>
              <w:rPr>
                <w:sz w:val="13"/>
              </w:rPr>
              <w:t>10.9</w:t>
            </w:r>
          </w:p>
        </w:tc>
        <w:tc>
          <w:tcPr>
            <w:tcW w:type="dxa" w:w="2778"/>
          </w:tcPr>
          <w:p>
            <w:r/>
            <w:r>
              <w:rPr>
                <w:sz w:val="13"/>
              </w:rPr>
              <w:t>retail only 15.9x</w:t>
            </w:r>
          </w:p>
        </w:tc>
      </w:tr>
      <w:tr>
        <w:tc>
          <w:tcPr>
            <w:tcW w:type="dxa" w:w="567"/>
          </w:tcPr>
          <w:p>
            <w:r/>
            <w:r>
              <w:rPr>
                <w:sz w:val="13"/>
              </w:rPr>
              <w:t>0699</w:t>
            </w:r>
          </w:p>
        </w:tc>
        <w:tc>
          <w:tcPr>
            <w:tcW w:type="dxa" w:w="1247"/>
          </w:tcPr>
          <w:p>
            <w:r/>
            <w:r>
              <w:rPr>
                <w:sz w:val="13"/>
              </w:rPr>
              <w:t>JOYSON ELEC</w:t>
            </w:r>
          </w:p>
        </w:tc>
        <w:tc>
          <w:tcPr>
            <w:tcW w:type="dxa" w:w="737"/>
          </w:tcPr>
          <w:p>
            <w:r/>
            <w:r>
              <w:rPr>
                <w:sz w:val="13"/>
              </w:rPr>
              <w:t>25-11-06</w:t>
            </w:r>
          </w:p>
        </w:tc>
        <w:tc>
          <w:tcPr>
            <w:tcW w:type="dxa" w:w="680"/>
          </w:tcPr>
          <w:p>
            <w:r/>
            <w:r>
              <w:rPr>
                <w:sz w:val="13"/>
              </w:rPr>
              <w:t>-2.7%</w:t>
            </w:r>
          </w:p>
        </w:tc>
        <w:tc>
          <w:tcPr>
            <w:tcW w:type="dxa" w:w="680"/>
          </w:tcPr>
          <w:p>
            <w:r/>
            <w:r>
              <w:rPr>
                <w:sz w:val="13"/>
              </w:rPr>
              <w:t>-2.3%</w:t>
            </w:r>
          </w:p>
        </w:tc>
        <w:tc>
          <w:tcPr>
            <w:tcW w:type="dxa" w:w="680"/>
          </w:tcPr>
          <w:p>
            <w:r/>
            <w:r>
              <w:rPr>
                <w:sz w:val="13"/>
              </w:rPr>
              <w:t>-8.0%</w:t>
            </w:r>
          </w:p>
        </w:tc>
        <w:tc>
          <w:tcPr>
            <w:tcW w:type="dxa" w:w="397"/>
          </w:tcPr>
          <w:p>
            <w:r/>
            <w:r>
              <w:rPr>
                <w:sz w:val="13"/>
              </w:rPr>
              <w:t>E</w:t>
            </w:r>
          </w:p>
        </w:tc>
        <w:tc>
          <w:tcPr>
            <w:tcW w:type="dxa" w:w="737"/>
          </w:tcPr>
          <w:p>
            <w:r/>
            <w:r>
              <w:rPr>
                <w:sz w:val="13"/>
              </w:rPr>
              <w:t>148x</w:t>
            </w:r>
          </w:p>
        </w:tc>
        <w:tc>
          <w:tcPr>
            <w:tcW w:type="dxa" w:w="567"/>
          </w:tcPr>
          <w:p>
            <w:r/>
            <w:r>
              <w:rPr>
                <w:sz w:val="13"/>
              </w:rPr>
              <w:t>9.8x</w:t>
            </w:r>
          </w:p>
        </w:tc>
        <w:tc>
          <w:tcPr>
            <w:tcW w:type="dxa" w:w="510"/>
          </w:tcPr>
          <w:p>
            <w:r/>
            <w:r>
              <w:rPr>
                <w:sz w:val="13"/>
              </w:rPr>
              <w:t>24</w:t>
            </w:r>
          </w:p>
        </w:tc>
        <w:tc>
          <w:tcPr>
            <w:tcW w:type="dxa" w:w="567"/>
          </w:tcPr>
          <w:p>
            <w:r/>
            <w:r>
              <w:rPr>
                <w:sz w:val="13"/>
              </w:rPr>
              <w:t>7.5</w:t>
            </w:r>
          </w:p>
        </w:tc>
        <w:tc>
          <w:tcPr>
            <w:tcW w:type="dxa" w:w="2778"/>
          </w:tcPr>
          <w:p>
            <w:r/>
            <w:r>
              <w:rPr>
                <w:sz w:val="13"/>
              </w:rPr>
              <w:t>retail only 148x; A+H, trades vs A-share reference</w:t>
            </w:r>
          </w:p>
        </w:tc>
      </w:tr>
      <w:tr>
        <w:tc>
          <w:tcPr>
            <w:tcW w:type="dxa" w:w="567"/>
          </w:tcPr>
          <w:p>
            <w:r/>
            <w:r>
              <w:rPr>
                <w:sz w:val="13"/>
              </w:rPr>
              <w:t>9927</w:t>
            </w:r>
          </w:p>
        </w:tc>
        <w:tc>
          <w:tcPr>
            <w:tcW w:type="dxa" w:w="1247"/>
          </w:tcPr>
          <w:p>
            <w:r/>
            <w:r>
              <w:rPr>
                <w:sz w:val="13"/>
              </w:rPr>
              <w:t>SERES</w:t>
            </w:r>
          </w:p>
        </w:tc>
        <w:tc>
          <w:tcPr>
            <w:tcW w:type="dxa" w:w="737"/>
          </w:tcPr>
          <w:p>
            <w:r/>
            <w:r>
              <w:rPr>
                <w:sz w:val="13"/>
              </w:rPr>
              <w:t>25-11-05</w:t>
            </w:r>
          </w:p>
        </w:tc>
        <w:tc>
          <w:tcPr>
            <w:tcW w:type="dxa" w:w="680"/>
          </w:tcPr>
          <w:p>
            <w:r/>
            <w:r>
              <w:rPr>
                <w:sz w:val="13"/>
              </w:rPr>
              <w:t>+0.7%</w:t>
            </w:r>
          </w:p>
        </w:tc>
        <w:tc>
          <w:tcPr>
            <w:tcW w:type="dxa" w:w="680"/>
          </w:tcPr>
          <w:p>
            <w:r/>
            <w:r>
              <w:rPr>
                <w:sz w:val="13"/>
              </w:rPr>
              <w:t>-2.0%</w:t>
            </w:r>
          </w:p>
        </w:tc>
        <w:tc>
          <w:tcPr>
            <w:tcW w:type="dxa" w:w="680"/>
          </w:tcPr>
          <w:p>
            <w:r/>
            <w:r>
              <w:rPr>
                <w:sz w:val="13"/>
              </w:rPr>
              <w:t>+0.0%</w:t>
            </w:r>
          </w:p>
        </w:tc>
        <w:tc>
          <w:tcPr>
            <w:tcW w:type="dxa" w:w="397"/>
          </w:tcPr>
          <w:p>
            <w:r/>
            <w:r>
              <w:rPr>
                <w:sz w:val="13"/>
              </w:rPr>
              <w:t>C</w:t>
            </w:r>
          </w:p>
        </w:tc>
        <w:tc>
          <w:tcPr>
            <w:tcW w:type="dxa" w:w="737"/>
          </w:tcPr>
          <w:p>
            <w:r/>
            <w:r>
              <w:rPr>
                <w:sz w:val="13"/>
              </w:rPr>
              <w:t>133x</w:t>
            </w:r>
          </w:p>
        </w:tc>
        <w:tc>
          <w:tcPr>
            <w:tcW w:type="dxa" w:w="567"/>
          </w:tcPr>
          <w:p>
            <w:r/>
            <w:r>
              <w:rPr>
                <w:sz w:val="13"/>
              </w:rPr>
              <w:t>8.6x</w:t>
            </w:r>
          </w:p>
        </w:tc>
        <w:tc>
          <w:tcPr>
            <w:tcW w:type="dxa" w:w="510"/>
          </w:tcPr>
          <w:p>
            <w:r/>
            <w:r>
              <w:rPr>
                <w:sz w:val="13"/>
              </w:rPr>
              <w:t>45</w:t>
            </w:r>
          </w:p>
        </w:tc>
        <w:tc>
          <w:tcPr>
            <w:tcW w:type="dxa" w:w="567"/>
          </w:tcPr>
          <w:p>
            <w:r/>
            <w:r>
              <w:rPr>
                <w:sz w:val="13"/>
              </w:rPr>
              <w:t>3.6</w:t>
            </w:r>
          </w:p>
        </w:tc>
        <w:tc>
          <w:tcPr>
            <w:tcW w:type="dxa" w:w="2778"/>
          </w:tcPr>
          <w:p>
            <w:r/>
            <w:r>
              <w:rPr>
                <w:sz w:val="13"/>
              </w:rPr>
              <w:t>instl 8.6x: holders sold into the open; A+H, trades vs A-share reference</w:t>
            </w:r>
          </w:p>
        </w:tc>
      </w:tr>
      <w:tr>
        <w:tc>
          <w:tcPr>
            <w:tcW w:type="dxa" w:w="567"/>
          </w:tcPr>
          <w:p>
            <w:r/>
            <w:r>
              <w:rPr>
                <w:sz w:val="13"/>
              </w:rPr>
              <w:t>2718</w:t>
            </w:r>
          </w:p>
        </w:tc>
        <w:tc>
          <w:tcPr>
            <w:tcW w:type="dxa" w:w="1247"/>
          </w:tcPr>
          <w:p>
            <w:r/>
            <w:r>
              <w:rPr>
                <w:sz w:val="13"/>
              </w:rPr>
              <w:t>MININGLAMP-W</w:t>
            </w:r>
          </w:p>
        </w:tc>
        <w:tc>
          <w:tcPr>
            <w:tcW w:type="dxa" w:w="737"/>
          </w:tcPr>
          <w:p>
            <w:r/>
            <w:r>
              <w:rPr>
                <w:sz w:val="13"/>
              </w:rPr>
              <w:t>25-11-03</w:t>
            </w:r>
          </w:p>
        </w:tc>
        <w:tc>
          <w:tcPr>
            <w:tcW w:type="dxa" w:w="680"/>
          </w:tcPr>
          <w:p>
            <w:r/>
            <w:r>
              <w:rPr>
                <w:sz w:val="13"/>
              </w:rPr>
              <w:t>+110.6%</w:t>
            </w:r>
          </w:p>
        </w:tc>
        <w:tc>
          <w:tcPr>
            <w:tcW w:type="dxa" w:w="680"/>
          </w:tcPr>
          <w:p>
            <w:r/>
            <w:r>
              <w:rPr>
                <w:sz w:val="13"/>
              </w:rPr>
              <w:t>+98.6%</w:t>
            </w:r>
          </w:p>
        </w:tc>
        <w:tc>
          <w:tcPr>
            <w:tcW w:type="dxa" w:w="680"/>
          </w:tcPr>
          <w:p>
            <w:r/>
            <w:r>
              <w:rPr>
                <w:sz w:val="13"/>
              </w:rPr>
              <w:t>+106.1%</w:t>
            </w:r>
          </w:p>
        </w:tc>
        <w:tc>
          <w:tcPr>
            <w:tcW w:type="dxa" w:w="397"/>
          </w:tcPr>
          <w:p>
            <w:r/>
            <w:r>
              <w:rPr>
                <w:sz w:val="13"/>
              </w:rPr>
              <w:t>C</w:t>
            </w:r>
          </w:p>
        </w:tc>
        <w:tc>
          <w:tcPr>
            <w:tcW w:type="dxa" w:w="737"/>
          </w:tcPr>
          <w:p>
            <w:r/>
            <w:r>
              <w:rPr>
                <w:sz w:val="13"/>
              </w:rPr>
              <w:t>4,453x</w:t>
            </w:r>
          </w:p>
        </w:tc>
        <w:tc>
          <w:tcPr>
            <w:tcW w:type="dxa" w:w="567"/>
          </w:tcPr>
          <w:p>
            <w:r/>
            <w:r>
              <w:rPr>
                <w:sz w:val="13"/>
              </w:rPr>
              <w:t>13.9x</w:t>
            </w:r>
          </w:p>
        </w:tc>
        <w:tc>
          <w:tcPr>
            <w:tcW w:type="dxa" w:w="510"/>
          </w:tcPr>
          <w:p>
            <w:r/>
            <w:r>
              <w:rPr>
                <w:sz w:val="13"/>
              </w:rPr>
              <w:t>45</w:t>
            </w:r>
          </w:p>
        </w:tc>
        <w:tc>
          <w:tcPr>
            <w:tcW w:type="dxa" w:w="567"/>
          </w:tcPr>
          <w:p>
            <w:r/>
            <w:r>
              <w:rPr>
                <w:sz w:val="13"/>
              </w:rPr>
              <w:t>2.8</w:t>
            </w:r>
          </w:p>
        </w:tc>
        <w:tc>
          <w:tcPr>
            <w:tcW w:type="dxa" w:w="2778"/>
          </w:tcPr>
          <w:p>
            <w:r/>
            <w:r>
              <w:rPr>
                <w:sz w:val="13"/>
              </w:rPr>
              <w:t>open repriced from grey (+110.6% to +98.6%) before trading; instl 13.9x: holders sold into the open; float 2.8% of cap</w:t>
            </w:r>
          </w:p>
        </w:tc>
      </w:tr>
      <w:tr>
        <w:tc>
          <w:tcPr>
            <w:tcW w:type="dxa" w:w="567"/>
          </w:tcPr>
          <w:p>
            <w:r/>
            <w:r>
              <w:rPr>
                <w:sz w:val="13"/>
              </w:rPr>
              <w:t>1384</w:t>
            </w:r>
          </w:p>
        </w:tc>
        <w:tc>
          <w:tcPr>
            <w:tcW w:type="dxa" w:w="1247"/>
          </w:tcPr>
          <w:p>
            <w:r/>
            <w:r>
              <w:rPr>
                <w:sz w:val="13"/>
              </w:rPr>
              <w:t>DEEPEXI TECH</w:t>
            </w:r>
          </w:p>
        </w:tc>
        <w:tc>
          <w:tcPr>
            <w:tcW w:type="dxa" w:w="737"/>
          </w:tcPr>
          <w:p>
            <w:r/>
            <w:r>
              <w:rPr>
                <w:sz w:val="13"/>
              </w:rPr>
              <w:t>25-10-28</w:t>
            </w:r>
          </w:p>
        </w:tc>
        <w:tc>
          <w:tcPr>
            <w:tcW w:type="dxa" w:w="680"/>
          </w:tcPr>
          <w:p>
            <w:r/>
            <w:r>
              <w:rPr>
                <w:sz w:val="13"/>
              </w:rPr>
              <w:t>+94.7%</w:t>
            </w:r>
          </w:p>
        </w:tc>
        <w:tc>
          <w:tcPr>
            <w:tcW w:type="dxa" w:w="680"/>
          </w:tcPr>
          <w:p>
            <w:r/>
            <w:r>
              <w:rPr>
                <w:sz w:val="13"/>
              </w:rPr>
              <w:t>+111.9%</w:t>
            </w:r>
          </w:p>
        </w:tc>
        <w:tc>
          <w:tcPr>
            <w:tcW w:type="dxa" w:w="680"/>
          </w:tcPr>
          <w:p>
            <w:r/>
            <w:r>
              <w:rPr>
                <w:sz w:val="13"/>
              </w:rPr>
              <w:t>+150.6%</w:t>
            </w:r>
          </w:p>
        </w:tc>
        <w:tc>
          <w:tcPr>
            <w:tcW w:type="dxa" w:w="397"/>
          </w:tcPr>
          <w:p>
            <w:r/>
            <w:r>
              <w:rPr>
                <w:sz w:val="13"/>
              </w:rPr>
              <w:t>B</w:t>
            </w:r>
          </w:p>
        </w:tc>
        <w:tc>
          <w:tcPr>
            <w:tcW w:type="dxa" w:w="737"/>
          </w:tcPr>
          <w:p>
            <w:r/>
            <w:r>
              <w:rPr>
                <w:sz w:val="13"/>
              </w:rPr>
              <w:t>7,570x</w:t>
            </w:r>
          </w:p>
        </w:tc>
        <w:tc>
          <w:tcPr>
            <w:tcW w:type="dxa" w:w="567"/>
          </w:tcPr>
          <w:p>
            <w:r/>
            <w:r>
              <w:rPr>
                <w:sz w:val="13"/>
              </w:rPr>
              <w:t>16.6x</w:t>
            </w:r>
          </w:p>
        </w:tc>
        <w:tc>
          <w:tcPr>
            <w:tcW w:type="dxa" w:w="510"/>
          </w:tcPr>
          <w:p>
            <w:r/>
            <w:r>
              <w:rPr>
                <w:sz w:val="13"/>
              </w:rPr>
              <w:t>0</w:t>
            </w:r>
          </w:p>
        </w:tc>
        <w:tc>
          <w:tcPr>
            <w:tcW w:type="dxa" w:w="567"/>
          </w:tcPr>
          <w:p>
            <w:r/>
            <w:r>
              <w:rPr>
                <w:sz w:val="13"/>
              </w:rPr>
              <w:t>8.2</w:t>
            </w:r>
          </w:p>
        </w:tc>
        <w:tc>
          <w:tcPr>
            <w:tcW w:type="dxa" w:w="2778"/>
          </w:tcPr>
          <w:p>
            <w:r/>
            <w:r>
              <w:rPr>
                <w:sz w:val="13"/>
              </w:rPr>
              <w:t>open repriced from grey (+94.7% to +111.9%) before trading; retail 7,570x carried it past grey; 2025: hot greys extended 21/51 that year</w:t>
            </w:r>
          </w:p>
        </w:tc>
      </w:tr>
      <w:tr>
        <w:tc>
          <w:tcPr>
            <w:tcW w:type="dxa" w:w="567"/>
          </w:tcPr>
          <w:p>
            <w:r/>
            <w:r>
              <w:rPr>
                <w:sz w:val="13"/>
              </w:rPr>
              <w:t>6031</w:t>
            </w:r>
          </w:p>
        </w:tc>
        <w:tc>
          <w:tcPr>
            <w:tcW w:type="dxa" w:w="1247"/>
          </w:tcPr>
          <w:p>
            <w:r/>
            <w:r>
              <w:rPr>
                <w:sz w:val="13"/>
              </w:rPr>
              <w:t>SANY HEAVY IND</w:t>
            </w:r>
          </w:p>
        </w:tc>
        <w:tc>
          <w:tcPr>
            <w:tcW w:type="dxa" w:w="737"/>
          </w:tcPr>
          <w:p>
            <w:r/>
            <w:r>
              <w:rPr>
                <w:sz w:val="13"/>
              </w:rPr>
              <w:t>25-10-28</w:t>
            </w:r>
          </w:p>
        </w:tc>
        <w:tc>
          <w:tcPr>
            <w:tcW w:type="dxa" w:w="680"/>
          </w:tcPr>
          <w:p>
            <w:r/>
            <w:r>
              <w:rPr>
                <w:sz w:val="13"/>
              </w:rPr>
              <w:t>-2.5%</w:t>
            </w:r>
          </w:p>
        </w:tc>
        <w:tc>
          <w:tcPr>
            <w:tcW w:type="dxa" w:w="680"/>
          </w:tcPr>
          <w:p>
            <w:r/>
            <w:r>
              <w:rPr>
                <w:sz w:val="13"/>
              </w:rPr>
              <w:t>+0.0%</w:t>
            </w:r>
          </w:p>
        </w:tc>
        <w:tc>
          <w:tcPr>
            <w:tcW w:type="dxa" w:w="680"/>
          </w:tcPr>
          <w:p>
            <w:r/>
            <w:r>
              <w:rPr>
                <w:sz w:val="13"/>
              </w:rPr>
              <w:t>+2.8%</w:t>
            </w:r>
          </w:p>
        </w:tc>
        <w:tc>
          <w:tcPr>
            <w:tcW w:type="dxa" w:w="397"/>
          </w:tcPr>
          <w:p>
            <w:r/>
            <w:r>
              <w:rPr>
                <w:sz w:val="13"/>
              </w:rPr>
              <w:t>A</w:t>
            </w:r>
          </w:p>
        </w:tc>
        <w:tc>
          <w:tcPr>
            <w:tcW w:type="dxa" w:w="737"/>
          </w:tcPr>
          <w:p>
            <w:r/>
            <w:r>
              <w:rPr>
                <w:sz w:val="13"/>
              </w:rPr>
              <w:t>52.9x</w:t>
            </w:r>
          </w:p>
        </w:tc>
        <w:tc>
          <w:tcPr>
            <w:tcW w:type="dxa" w:w="567"/>
          </w:tcPr>
          <w:p>
            <w:r/>
            <w:r>
              <w:rPr>
                <w:sz w:val="13"/>
              </w:rPr>
              <w:t>14.0x</w:t>
            </w:r>
          </w:p>
        </w:tc>
        <w:tc>
          <w:tcPr>
            <w:tcW w:type="dxa" w:w="510"/>
          </w:tcPr>
          <w:p>
            <w:r/>
            <w:r>
              <w:rPr>
                <w:sz w:val="13"/>
              </w:rPr>
              <w:t>44</w:t>
            </w:r>
          </w:p>
        </w:tc>
        <w:tc>
          <w:tcPr>
            <w:tcW w:type="dxa" w:w="567"/>
          </w:tcPr>
          <w:p>
            <w:r/>
            <w:r>
              <w:rPr>
                <w:sz w:val="13"/>
              </w:rPr>
              <w:t>4.1</w:t>
            </w:r>
          </w:p>
        </w:tc>
        <w:tc>
          <w:tcPr>
            <w:tcW w:type="dxa" w:w="2778"/>
          </w:tcPr>
          <w:p>
            <w:r/>
            <w:r>
              <w:rPr>
                <w:sz w:val="13"/>
              </w:rPr>
              <w:t>opened pinned at offer, CLSA Limited held it, lifted intraday; A+H, trades vs A-share reference</w:t>
            </w:r>
          </w:p>
        </w:tc>
      </w:tr>
      <w:tr>
        <w:tc>
          <w:tcPr>
            <w:tcW w:type="dxa" w:w="567"/>
          </w:tcPr>
          <w:p>
            <w:r/>
            <w:r>
              <w:rPr>
                <w:sz w:val="13"/>
              </w:rPr>
              <w:t>6166</w:t>
            </w:r>
          </w:p>
        </w:tc>
        <w:tc>
          <w:tcPr>
            <w:tcW w:type="dxa" w:w="1247"/>
          </w:tcPr>
          <w:p>
            <w:r/>
            <w:r>
              <w:rPr>
                <w:sz w:val="13"/>
              </w:rPr>
              <w:t>CIG</w:t>
            </w:r>
          </w:p>
        </w:tc>
        <w:tc>
          <w:tcPr>
            <w:tcW w:type="dxa" w:w="737"/>
          </w:tcPr>
          <w:p>
            <w:r/>
            <w:r>
              <w:rPr>
                <w:sz w:val="13"/>
              </w:rPr>
              <w:t>25-10-28</w:t>
            </w:r>
          </w:p>
        </w:tc>
        <w:tc>
          <w:tcPr>
            <w:tcW w:type="dxa" w:w="680"/>
          </w:tcPr>
          <w:p>
            <w:r/>
            <w:r>
              <w:rPr>
                <w:sz w:val="13"/>
              </w:rPr>
              <w:t>+44.2%</w:t>
            </w:r>
          </w:p>
        </w:tc>
        <w:tc>
          <w:tcPr>
            <w:tcW w:type="dxa" w:w="680"/>
          </w:tcPr>
          <w:p>
            <w:r/>
            <w:r>
              <w:rPr>
                <w:sz w:val="13"/>
              </w:rPr>
              <w:t>+36.5%</w:t>
            </w:r>
          </w:p>
        </w:tc>
        <w:tc>
          <w:tcPr>
            <w:tcW w:type="dxa" w:w="680"/>
          </w:tcPr>
          <w:p>
            <w:r/>
            <w:r>
              <w:rPr>
                <w:sz w:val="13"/>
              </w:rPr>
              <w:t>+33.9%</w:t>
            </w:r>
          </w:p>
        </w:tc>
        <w:tc>
          <w:tcPr>
            <w:tcW w:type="dxa" w:w="397"/>
          </w:tcPr>
          <w:p>
            <w:r/>
            <w:r>
              <w:rPr>
                <w:sz w:val="13"/>
              </w:rPr>
              <w:t>C</w:t>
            </w:r>
          </w:p>
        </w:tc>
        <w:tc>
          <w:tcPr>
            <w:tcW w:type="dxa" w:w="737"/>
          </w:tcPr>
          <w:p>
            <w:r/>
            <w:r>
              <w:rPr>
                <w:sz w:val="13"/>
              </w:rPr>
              <w:t>339x</w:t>
            </w:r>
          </w:p>
        </w:tc>
        <w:tc>
          <w:tcPr>
            <w:tcW w:type="dxa" w:w="567"/>
          </w:tcPr>
          <w:p>
            <w:r/>
            <w:r>
              <w:rPr>
                <w:sz w:val="13"/>
              </w:rPr>
              <w:t>16.5x</w:t>
            </w:r>
          </w:p>
        </w:tc>
        <w:tc>
          <w:tcPr>
            <w:tcW w:type="dxa" w:w="510"/>
          </w:tcPr>
          <w:p>
            <w:r/>
            <w:r>
              <w:rPr>
                <w:sz w:val="13"/>
              </w:rPr>
              <w:t>49</w:t>
            </w:r>
          </w:p>
        </w:tc>
        <w:tc>
          <w:tcPr>
            <w:tcW w:type="dxa" w:w="567"/>
          </w:tcPr>
          <w:p>
            <w:r/>
            <w:r>
              <w:rPr>
                <w:sz w:val="13"/>
              </w:rPr>
              <w:t>9.3</w:t>
            </w:r>
          </w:p>
        </w:tc>
        <w:tc>
          <w:tcPr>
            <w:tcW w:type="dxa" w:w="2778"/>
          </w:tcPr>
          <w:p>
            <w:r/>
            <w:r>
              <w:rPr>
                <w:sz w:val="13"/>
              </w:rPr>
              <w:t>open repriced from grey (+44.2% to +36.5%) before trading; instl 16.5x: holders sold into the open; A+H, trades vs A-share reference</w:t>
            </w:r>
          </w:p>
        </w:tc>
      </w:tr>
      <w:tr>
        <w:tc>
          <w:tcPr>
            <w:tcW w:type="dxa" w:w="567"/>
          </w:tcPr>
          <w:p>
            <w:r/>
            <w:r>
              <w:rPr>
                <w:sz w:val="13"/>
              </w:rPr>
              <w:t>6980</w:t>
            </w:r>
          </w:p>
        </w:tc>
        <w:tc>
          <w:tcPr>
            <w:tcW w:type="dxa" w:w="1247"/>
          </w:tcPr>
          <w:p>
            <w:r/>
            <w:r>
              <w:rPr>
                <w:sz w:val="13"/>
              </w:rPr>
              <w:t>BAMA TEA</w:t>
            </w:r>
          </w:p>
        </w:tc>
        <w:tc>
          <w:tcPr>
            <w:tcW w:type="dxa" w:w="737"/>
          </w:tcPr>
          <w:p>
            <w:r/>
            <w:r>
              <w:rPr>
                <w:sz w:val="13"/>
              </w:rPr>
              <w:t>25-10-28</w:t>
            </w:r>
          </w:p>
        </w:tc>
        <w:tc>
          <w:tcPr>
            <w:tcW w:type="dxa" w:w="680"/>
          </w:tcPr>
          <w:p>
            <w:r/>
            <w:r>
              <w:rPr>
                <w:sz w:val="13"/>
              </w:rPr>
              <w:t>+60.2%</w:t>
            </w:r>
          </w:p>
        </w:tc>
        <w:tc>
          <w:tcPr>
            <w:tcW w:type="dxa" w:w="680"/>
          </w:tcPr>
          <w:p>
            <w:r/>
            <w:r>
              <w:rPr>
                <w:sz w:val="13"/>
              </w:rPr>
              <w:t>+60.2%</w:t>
            </w:r>
          </w:p>
        </w:tc>
        <w:tc>
          <w:tcPr>
            <w:tcW w:type="dxa" w:w="680"/>
          </w:tcPr>
          <w:p>
            <w:r/>
            <w:r>
              <w:rPr>
                <w:sz w:val="13"/>
              </w:rPr>
              <w:t>+86.7%</w:t>
            </w:r>
          </w:p>
        </w:tc>
        <w:tc>
          <w:tcPr>
            <w:tcW w:type="dxa" w:w="397"/>
          </w:tcPr>
          <w:p>
            <w:r/>
            <w:r>
              <w:rPr>
                <w:sz w:val="13"/>
              </w:rPr>
              <w:t>B</w:t>
            </w:r>
          </w:p>
        </w:tc>
        <w:tc>
          <w:tcPr>
            <w:tcW w:type="dxa" w:w="737"/>
          </w:tcPr>
          <w:p>
            <w:r/>
            <w:r>
              <w:rPr>
                <w:sz w:val="13"/>
              </w:rPr>
              <w:t>2,680x</w:t>
            </w:r>
          </w:p>
        </w:tc>
        <w:tc>
          <w:tcPr>
            <w:tcW w:type="dxa" w:w="567"/>
          </w:tcPr>
          <w:p>
            <w:r/>
            <w:r>
              <w:rPr>
                <w:sz w:val="13"/>
              </w:rPr>
              <w:t>13.6x</w:t>
            </w:r>
          </w:p>
        </w:tc>
        <w:tc>
          <w:tcPr>
            <w:tcW w:type="dxa" w:w="510"/>
          </w:tcPr>
          <w:p>
            <w:r/>
            <w:r>
              <w:rPr>
                <w:sz w:val="13"/>
              </w:rPr>
              <w:t>0</w:t>
            </w:r>
          </w:p>
        </w:tc>
        <w:tc>
          <w:tcPr>
            <w:tcW w:type="dxa" w:w="567"/>
          </w:tcPr>
          <w:p>
            <w:r/>
            <w:r>
              <w:rPr>
                <w:sz w:val="13"/>
              </w:rPr>
              <w:t>10.6</w:t>
            </w:r>
          </w:p>
        </w:tc>
        <w:tc>
          <w:tcPr>
            <w:tcW w:type="dxa" w:w="2778"/>
          </w:tcPr>
          <w:p>
            <w:r/>
            <w:r>
              <w:rPr>
                <w:sz w:val="13"/>
              </w:rPr>
              <w:t>retail 2,680x carried it past grey; 2025: hot greys extended 21/51 that year</w:t>
            </w:r>
          </w:p>
        </w:tc>
      </w:tr>
      <w:tr>
        <w:tc>
          <w:tcPr>
            <w:tcW w:type="dxa" w:w="567"/>
          </w:tcPr>
          <w:p>
            <w:r/>
            <w:r>
              <w:rPr>
                <w:sz w:val="13"/>
              </w:rPr>
              <w:t>0638</w:t>
            </w:r>
          </w:p>
        </w:tc>
        <w:tc>
          <w:tcPr>
            <w:tcW w:type="dxa" w:w="1247"/>
          </w:tcPr>
          <w:p>
            <w:r/>
            <w:r>
              <w:rPr>
                <w:sz w:val="13"/>
              </w:rPr>
              <w:t>FIBOCOM</w:t>
            </w:r>
          </w:p>
        </w:tc>
        <w:tc>
          <w:tcPr>
            <w:tcW w:type="dxa" w:w="737"/>
          </w:tcPr>
          <w:p>
            <w:r/>
            <w:r>
              <w:rPr>
                <w:sz w:val="13"/>
              </w:rPr>
              <w:t>25-10-22</w:t>
            </w:r>
          </w:p>
        </w:tc>
        <w:tc>
          <w:tcPr>
            <w:tcW w:type="dxa" w:w="680"/>
          </w:tcPr>
          <w:p>
            <w:r/>
            <w:r>
              <w:rPr>
                <w:sz w:val="13"/>
              </w:rPr>
              <w:t>+0.0%</w:t>
            </w:r>
          </w:p>
        </w:tc>
        <w:tc>
          <w:tcPr>
            <w:tcW w:type="dxa" w:w="680"/>
          </w:tcPr>
          <w:p>
            <w:r/>
            <w:r>
              <w:rPr>
                <w:sz w:val="13"/>
              </w:rPr>
              <w:t>+0.0%</w:t>
            </w:r>
          </w:p>
        </w:tc>
        <w:tc>
          <w:tcPr>
            <w:tcW w:type="dxa" w:w="680"/>
          </w:tcPr>
          <w:p>
            <w:r/>
            <w:r>
              <w:rPr>
                <w:sz w:val="13"/>
              </w:rPr>
              <w:t>-11.7%</w:t>
            </w:r>
          </w:p>
        </w:tc>
        <w:tc>
          <w:tcPr>
            <w:tcW w:type="dxa" w:w="397"/>
          </w:tcPr>
          <w:p>
            <w:r/>
            <w:r>
              <w:rPr>
                <w:sz w:val="13"/>
              </w:rPr>
              <w:t>F</w:t>
            </w:r>
          </w:p>
        </w:tc>
        <w:tc>
          <w:tcPr>
            <w:tcW w:type="dxa" w:w="737"/>
          </w:tcPr>
          <w:p>
            <w:r/>
            <w:r>
              <w:rPr>
                <w:sz w:val="13"/>
              </w:rPr>
              <w:t>551x</w:t>
            </w:r>
          </w:p>
        </w:tc>
        <w:tc>
          <w:tcPr>
            <w:tcW w:type="dxa" w:w="567"/>
          </w:tcPr>
          <w:p>
            <w:r/>
            <w:r>
              <w:rPr>
                <w:sz w:val="13"/>
              </w:rPr>
              <w:t>9.2x</w:t>
            </w:r>
          </w:p>
        </w:tc>
        <w:tc>
          <w:tcPr>
            <w:tcW w:type="dxa" w:w="510"/>
          </w:tcPr>
          <w:p>
            <w:r/>
            <w:r>
              <w:rPr>
                <w:sz w:val="13"/>
              </w:rPr>
              <w:t>43</w:t>
            </w:r>
          </w:p>
        </w:tc>
        <w:tc>
          <w:tcPr>
            <w:tcW w:type="dxa" w:w="567"/>
          </w:tcPr>
          <w:p>
            <w:r/>
            <w:r>
              <w:rPr>
                <w:sz w:val="13"/>
              </w:rPr>
              <w:t>8.9</w:t>
            </w:r>
          </w:p>
        </w:tc>
        <w:tc>
          <w:tcPr>
            <w:tcW w:type="dxa" w:w="2778"/>
          </w:tcPr>
          <w:p>
            <w:r/>
            <w:r>
              <w:rPr>
                <w:sz w:val="13"/>
              </w:rPr>
              <w:t>grey inside +/-2.5% = flat, no signal; A+H, trades vs A-share reference</w:t>
            </w:r>
          </w:p>
        </w:tc>
      </w:tr>
      <w:tr>
        <w:tc>
          <w:tcPr>
            <w:tcW w:type="dxa" w:w="567"/>
          </w:tcPr>
          <w:p>
            <w:r/>
            <w:r>
              <w:rPr>
                <w:sz w:val="13"/>
              </w:rPr>
              <w:t>6687</w:t>
            </w:r>
          </w:p>
        </w:tc>
        <w:tc>
          <w:tcPr>
            <w:tcW w:type="dxa" w:w="1247"/>
          </w:tcPr>
          <w:p>
            <w:r/>
            <w:r>
              <w:rPr>
                <w:sz w:val="13"/>
              </w:rPr>
              <w:t>JST GROUP</w:t>
            </w:r>
          </w:p>
        </w:tc>
        <w:tc>
          <w:tcPr>
            <w:tcW w:type="dxa" w:w="737"/>
          </w:tcPr>
          <w:p>
            <w:r/>
            <w:r>
              <w:rPr>
                <w:sz w:val="13"/>
              </w:rPr>
              <w:t>25-10-21</w:t>
            </w:r>
          </w:p>
        </w:tc>
        <w:tc>
          <w:tcPr>
            <w:tcW w:type="dxa" w:w="680"/>
          </w:tcPr>
          <w:p>
            <w:r/>
            <w:r>
              <w:rPr>
                <w:sz w:val="13"/>
              </w:rPr>
              <w:t>+37.3%</w:t>
            </w:r>
          </w:p>
        </w:tc>
        <w:tc>
          <w:tcPr>
            <w:tcW w:type="dxa" w:w="680"/>
          </w:tcPr>
          <w:p>
            <w:r/>
            <w:r>
              <w:rPr>
                <w:sz w:val="13"/>
              </w:rPr>
              <w:t>+24.2%</w:t>
            </w:r>
          </w:p>
        </w:tc>
        <w:tc>
          <w:tcPr>
            <w:tcW w:type="dxa" w:w="680"/>
          </w:tcPr>
          <w:p>
            <w:r/>
            <w:r>
              <w:rPr>
                <w:sz w:val="13"/>
              </w:rPr>
              <w:t>+23.9%</w:t>
            </w:r>
          </w:p>
        </w:tc>
        <w:tc>
          <w:tcPr>
            <w:tcW w:type="dxa" w:w="397"/>
          </w:tcPr>
          <w:p>
            <w:r/>
            <w:r>
              <w:rPr>
                <w:sz w:val="13"/>
              </w:rPr>
              <w:t>C</w:t>
            </w:r>
          </w:p>
        </w:tc>
        <w:tc>
          <w:tcPr>
            <w:tcW w:type="dxa" w:w="737"/>
          </w:tcPr>
          <w:p>
            <w:r/>
            <w:r>
              <w:rPr>
                <w:sz w:val="13"/>
              </w:rPr>
              <w:t>1,953x</w:t>
            </w:r>
          </w:p>
        </w:tc>
        <w:tc>
          <w:tcPr>
            <w:tcW w:type="dxa" w:w="567"/>
          </w:tcPr>
          <w:p>
            <w:r/>
            <w:r>
              <w:rPr>
                <w:sz w:val="13"/>
              </w:rPr>
              <w:t>22.9x</w:t>
            </w:r>
          </w:p>
        </w:tc>
        <w:tc>
          <w:tcPr>
            <w:tcW w:type="dxa" w:w="510"/>
          </w:tcPr>
          <w:p>
            <w:r/>
            <w:r>
              <w:rPr>
                <w:sz w:val="13"/>
              </w:rPr>
              <w:t>48</w:t>
            </w:r>
          </w:p>
        </w:tc>
        <w:tc>
          <w:tcPr>
            <w:tcW w:type="dxa" w:w="567"/>
          </w:tcPr>
          <w:p>
            <w:r/>
            <w:r>
              <w:rPr>
                <w:sz w:val="13"/>
              </w:rPr>
              <w:t>8.3</w:t>
            </w:r>
          </w:p>
        </w:tc>
        <w:tc>
          <w:tcPr>
            <w:tcW w:type="dxa" w:w="2778"/>
          </w:tcPr>
          <w:p>
            <w:r/>
            <w:r>
              <w:rPr>
                <w:sz w:val="13"/>
              </w:rPr>
              <w:t>open repriced from grey (+37.3% to +24.2%) before trading; instl 22.9x: holders sold into the open</w:t>
            </w:r>
          </w:p>
        </w:tc>
      </w:tr>
      <w:tr>
        <w:tc>
          <w:tcPr>
            <w:tcW w:type="dxa" w:w="567"/>
          </w:tcPr>
          <w:p>
            <w:r/>
            <w:r>
              <w:rPr>
                <w:sz w:val="13"/>
              </w:rPr>
              <w:t>2637</w:t>
            </w:r>
          </w:p>
        </w:tc>
        <w:tc>
          <w:tcPr>
            <w:tcW w:type="dxa" w:w="1247"/>
          </w:tcPr>
          <w:p>
            <w:r/>
            <w:r>
              <w:rPr>
                <w:sz w:val="13"/>
              </w:rPr>
              <w:t>HAIXI PHARMA</w:t>
            </w:r>
          </w:p>
        </w:tc>
        <w:tc>
          <w:tcPr>
            <w:tcW w:type="dxa" w:w="737"/>
          </w:tcPr>
          <w:p>
            <w:r/>
            <w:r>
              <w:rPr>
                <w:sz w:val="13"/>
              </w:rPr>
              <w:t>25-10-20</w:t>
            </w:r>
          </w:p>
        </w:tc>
        <w:tc>
          <w:tcPr>
            <w:tcW w:type="dxa" w:w="680"/>
          </w:tcPr>
          <w:p>
            <w:r/>
            <w:r>
              <w:rPr>
                <w:sz w:val="13"/>
              </w:rPr>
              <w:t>+24.5%</w:t>
            </w:r>
          </w:p>
        </w:tc>
        <w:tc>
          <w:tcPr>
            <w:tcW w:type="dxa" w:w="680"/>
          </w:tcPr>
          <w:p>
            <w:r/>
            <w:r>
              <w:rPr>
                <w:sz w:val="13"/>
              </w:rPr>
              <w:t>+18.1%</w:t>
            </w:r>
          </w:p>
        </w:tc>
        <w:tc>
          <w:tcPr>
            <w:tcW w:type="dxa" w:w="680"/>
          </w:tcPr>
          <w:p>
            <w:r/>
            <w:r>
              <w:rPr>
                <w:sz w:val="13"/>
              </w:rPr>
              <w:t>+20.6%</w:t>
            </w:r>
          </w:p>
        </w:tc>
        <w:tc>
          <w:tcPr>
            <w:tcW w:type="dxa" w:w="397"/>
          </w:tcPr>
          <w:p>
            <w:r/>
            <w:r>
              <w:rPr>
                <w:sz w:val="13"/>
              </w:rPr>
              <w:t>C</w:t>
            </w:r>
          </w:p>
        </w:tc>
        <w:tc>
          <w:tcPr>
            <w:tcW w:type="dxa" w:w="737"/>
          </w:tcPr>
          <w:p>
            <w:r/>
            <w:r>
              <w:rPr>
                <w:sz w:val="13"/>
              </w:rPr>
              <w:t>3,165x</w:t>
            </w:r>
          </w:p>
        </w:tc>
        <w:tc>
          <w:tcPr>
            <w:tcW w:type="dxa" w:w="567"/>
          </w:tcPr>
          <w:p>
            <w:r/>
            <w:r>
              <w:rPr>
                <w:sz w:val="13"/>
              </w:rPr>
              <w:t>6.3x</w:t>
            </w:r>
          </w:p>
        </w:tc>
        <w:tc>
          <w:tcPr>
            <w:tcW w:type="dxa" w:w="510"/>
          </w:tcPr>
          <w:p>
            <w:r/>
            <w:r>
              <w:rPr>
                <w:sz w:val="13"/>
              </w:rPr>
              <w:t>22</w:t>
            </w:r>
          </w:p>
        </w:tc>
        <w:tc>
          <w:tcPr>
            <w:tcW w:type="dxa" w:w="567"/>
          </w:tcPr>
          <w:p>
            <w:r/>
            <w:r>
              <w:rPr>
                <w:sz w:val="13"/>
              </w:rPr>
              <w:t>11.4</w:t>
            </w:r>
          </w:p>
        </w:tc>
        <w:tc>
          <w:tcPr>
            <w:tcW w:type="dxa" w:w="2778"/>
          </w:tcPr>
          <w:p>
            <w:r/>
            <w:r>
              <w:rPr>
                <w:sz w:val="13"/>
              </w:rPr>
              <w:t>open repriced from grey (+24.5% to +18.1%) before trading; instl 6.3x: holders sold into the open</w:t>
            </w:r>
          </w:p>
        </w:tc>
      </w:tr>
      <w:tr>
        <w:tc>
          <w:tcPr>
            <w:tcW w:type="dxa" w:w="567"/>
          </w:tcPr>
          <w:p>
            <w:r/>
            <w:r>
              <w:rPr>
                <w:sz w:val="13"/>
              </w:rPr>
              <w:t>2670</w:t>
            </w:r>
          </w:p>
        </w:tc>
        <w:tc>
          <w:tcPr>
            <w:tcW w:type="dxa" w:w="1247"/>
          </w:tcPr>
          <w:p>
            <w:r/>
            <w:r>
              <w:rPr>
                <w:sz w:val="13"/>
              </w:rPr>
              <w:t>YUNJI</w:t>
            </w:r>
          </w:p>
        </w:tc>
        <w:tc>
          <w:tcPr>
            <w:tcW w:type="dxa" w:w="737"/>
          </w:tcPr>
          <w:p>
            <w:r/>
            <w:r>
              <w:rPr>
                <w:sz w:val="13"/>
              </w:rPr>
              <w:t>25-10-16</w:t>
            </w:r>
          </w:p>
        </w:tc>
        <w:tc>
          <w:tcPr>
            <w:tcW w:type="dxa" w:w="680"/>
          </w:tcPr>
          <w:p>
            <w:r/>
            <w:r>
              <w:rPr>
                <w:sz w:val="13"/>
              </w:rPr>
              <w:t>+53.8%</w:t>
            </w:r>
          </w:p>
        </w:tc>
        <w:tc>
          <w:tcPr>
            <w:tcW w:type="dxa" w:w="680"/>
          </w:tcPr>
          <w:p>
            <w:r/>
            <w:r>
              <w:rPr>
                <w:sz w:val="13"/>
              </w:rPr>
              <w:t>+49.4%</w:t>
            </w:r>
          </w:p>
        </w:tc>
        <w:tc>
          <w:tcPr>
            <w:tcW w:type="dxa" w:w="680"/>
          </w:tcPr>
          <w:p>
            <w:r/>
            <w:r>
              <w:rPr>
                <w:sz w:val="13"/>
              </w:rPr>
              <w:t>+26.1%</w:t>
            </w:r>
          </w:p>
        </w:tc>
        <w:tc>
          <w:tcPr>
            <w:tcW w:type="dxa" w:w="397"/>
          </w:tcPr>
          <w:p>
            <w:r/>
            <w:r>
              <w:rPr>
                <w:sz w:val="13"/>
              </w:rPr>
              <w:t>C</w:t>
            </w:r>
          </w:p>
        </w:tc>
        <w:tc>
          <w:tcPr>
            <w:tcW w:type="dxa" w:w="737"/>
          </w:tcPr>
          <w:p>
            <w:r/>
            <w:r>
              <w:rPr>
                <w:sz w:val="13"/>
              </w:rPr>
              <w:t>5,657x</w:t>
            </w:r>
          </w:p>
        </w:tc>
        <w:tc>
          <w:tcPr>
            <w:tcW w:type="dxa" w:w="567"/>
          </w:tcPr>
          <w:p>
            <w:r/>
            <w:r>
              <w:rPr>
                <w:sz w:val="13"/>
              </w:rPr>
              <w:t>18.6x</w:t>
            </w:r>
          </w:p>
        </w:tc>
        <w:tc>
          <w:tcPr>
            <w:tcW w:type="dxa" w:w="510"/>
          </w:tcPr>
          <w:p>
            <w:r/>
            <w:r>
              <w:rPr>
                <w:sz w:val="13"/>
              </w:rPr>
              <w:t>0</w:t>
            </w:r>
          </w:p>
        </w:tc>
        <w:tc>
          <w:tcPr>
            <w:tcW w:type="dxa" w:w="567"/>
          </w:tcPr>
          <w:p>
            <w:r/>
            <w:r>
              <w:rPr>
                <w:sz w:val="13"/>
              </w:rPr>
              <w:t>11.2</w:t>
            </w:r>
          </w:p>
        </w:tc>
        <w:tc>
          <w:tcPr>
            <w:tcW w:type="dxa" w:w="2778"/>
          </w:tcPr>
          <w:p>
            <w:r/>
            <w:r>
              <w:rPr>
                <w:sz w:val="13"/>
              </w:rPr>
              <w:t>instl 18.6x: holders sold into the open</w:t>
            </w:r>
          </w:p>
        </w:tc>
      </w:tr>
      <w:tr>
        <w:tc>
          <w:tcPr>
            <w:tcW w:type="dxa" w:w="567"/>
          </w:tcPr>
          <w:p>
            <w:r/>
            <w:r>
              <w:rPr>
                <w:sz w:val="13"/>
              </w:rPr>
              <w:t>2575</w:t>
            </w:r>
          </w:p>
        </w:tc>
        <w:tc>
          <w:tcPr>
            <w:tcW w:type="dxa" w:w="1247"/>
          </w:tcPr>
          <w:p>
            <w:r/>
            <w:r>
              <w:rPr>
                <w:sz w:val="13"/>
              </w:rPr>
              <w:t>XUANZHUBIO-B</w:t>
            </w:r>
          </w:p>
        </w:tc>
        <w:tc>
          <w:tcPr>
            <w:tcW w:type="dxa" w:w="737"/>
          </w:tcPr>
          <w:p>
            <w:r/>
            <w:r>
              <w:rPr>
                <w:sz w:val="13"/>
              </w:rPr>
              <w:t>25-10-15</w:t>
            </w:r>
          </w:p>
        </w:tc>
        <w:tc>
          <w:tcPr>
            <w:tcW w:type="dxa" w:w="680"/>
          </w:tcPr>
          <w:p>
            <w:r/>
            <w:r>
              <w:rPr>
                <w:sz w:val="13"/>
              </w:rPr>
              <w:t>+172.4%</w:t>
            </w:r>
          </w:p>
        </w:tc>
        <w:tc>
          <w:tcPr>
            <w:tcW w:type="dxa" w:w="680"/>
          </w:tcPr>
          <w:p>
            <w:r/>
            <w:r>
              <w:rPr>
                <w:sz w:val="13"/>
              </w:rPr>
              <w:t>+154.0%</w:t>
            </w:r>
          </w:p>
        </w:tc>
        <w:tc>
          <w:tcPr>
            <w:tcW w:type="dxa" w:w="680"/>
          </w:tcPr>
          <w:p>
            <w:r/>
            <w:r>
              <w:rPr>
                <w:sz w:val="13"/>
              </w:rPr>
              <w:t>+126.7%</w:t>
            </w:r>
          </w:p>
        </w:tc>
        <w:tc>
          <w:tcPr>
            <w:tcW w:type="dxa" w:w="397"/>
          </w:tcPr>
          <w:p>
            <w:r/>
            <w:r>
              <w:rPr>
                <w:sz w:val="13"/>
              </w:rPr>
              <w:t>C</w:t>
            </w:r>
          </w:p>
        </w:tc>
        <w:tc>
          <w:tcPr>
            <w:tcW w:type="dxa" w:w="737"/>
          </w:tcPr>
          <w:p>
            <w:r/>
            <w:r>
              <w:rPr>
                <w:sz w:val="13"/>
              </w:rPr>
              <w:t>4,908x</w:t>
            </w:r>
          </w:p>
        </w:tc>
        <w:tc>
          <w:tcPr>
            <w:tcW w:type="dxa" w:w="567"/>
          </w:tcPr>
          <w:p>
            <w:r/>
            <w:r>
              <w:rPr>
                <w:sz w:val="13"/>
              </w:rPr>
              <w:t>10.2x</w:t>
            </w:r>
          </w:p>
        </w:tc>
        <w:tc>
          <w:tcPr>
            <w:tcW w:type="dxa" w:w="510"/>
          </w:tcPr>
          <w:p>
            <w:r/>
            <w:r>
              <w:rPr>
                <w:sz w:val="13"/>
              </w:rPr>
              <w:t>78</w:t>
            </w:r>
          </w:p>
        </w:tc>
        <w:tc>
          <w:tcPr>
            <w:tcW w:type="dxa" w:w="567"/>
          </w:tcPr>
          <w:p>
            <w:r/>
            <w:r>
              <w:rPr>
                <w:sz w:val="13"/>
              </w:rPr>
              <w:t>2.9</w:t>
            </w:r>
          </w:p>
        </w:tc>
        <w:tc>
          <w:tcPr>
            <w:tcW w:type="dxa" w:w="2778"/>
          </w:tcPr>
          <w:p>
            <w:r/>
            <w:r>
              <w:rPr>
                <w:sz w:val="13"/>
              </w:rPr>
              <w:t>open repriced from grey (+172.4% to +154.0%) before trading; instl 10.2x: holders sold into the open; float 2.9% of cap; 78% locked in cornerstones</w:t>
            </w:r>
          </w:p>
        </w:tc>
      </w:tr>
      <w:tr>
        <w:tc>
          <w:tcPr>
            <w:tcW w:type="dxa" w:w="567"/>
          </w:tcPr>
          <w:p>
            <w:r/>
            <w:r>
              <w:rPr>
                <w:sz w:val="13"/>
              </w:rPr>
              <w:t>2650</w:t>
            </w:r>
          </w:p>
        </w:tc>
        <w:tc>
          <w:tcPr>
            <w:tcW w:type="dxa" w:w="1247"/>
          </w:tcPr>
          <w:p>
            <w:r/>
            <w:r>
              <w:rPr>
                <w:sz w:val="13"/>
              </w:rPr>
              <w:t>ZHIDA TECH</w:t>
            </w:r>
          </w:p>
        </w:tc>
        <w:tc>
          <w:tcPr>
            <w:tcW w:type="dxa" w:w="737"/>
          </w:tcPr>
          <w:p>
            <w:r/>
            <w:r>
              <w:rPr>
                <w:sz w:val="13"/>
              </w:rPr>
              <w:t>25-10-10</w:t>
            </w:r>
          </w:p>
        </w:tc>
        <w:tc>
          <w:tcPr>
            <w:tcW w:type="dxa" w:w="680"/>
          </w:tcPr>
          <w:p>
            <w:r/>
            <w:r>
              <w:rPr>
                <w:sz w:val="13"/>
              </w:rPr>
              <w:t>+181.4%</w:t>
            </w:r>
          </w:p>
        </w:tc>
        <w:tc>
          <w:tcPr>
            <w:tcW w:type="dxa" w:w="680"/>
          </w:tcPr>
          <w:p>
            <w:r/>
            <w:r>
              <w:rPr>
                <w:sz w:val="13"/>
              </w:rPr>
              <w:t>+183.9%</w:t>
            </w:r>
          </w:p>
        </w:tc>
        <w:tc>
          <w:tcPr>
            <w:tcW w:type="dxa" w:w="680"/>
          </w:tcPr>
          <w:p>
            <w:r/>
            <w:r>
              <w:rPr>
                <w:sz w:val="13"/>
              </w:rPr>
              <w:t>+192.1%</w:t>
            </w:r>
          </w:p>
        </w:tc>
        <w:tc>
          <w:tcPr>
            <w:tcW w:type="dxa" w:w="397"/>
          </w:tcPr>
          <w:p>
            <w:r/>
            <w:r>
              <w:rPr>
                <w:sz w:val="13"/>
              </w:rPr>
              <w:t>B</w:t>
            </w:r>
          </w:p>
        </w:tc>
        <w:tc>
          <w:tcPr>
            <w:tcW w:type="dxa" w:w="737"/>
          </w:tcPr>
          <w:p>
            <w:r/>
            <w:r>
              <w:rPr>
                <w:sz w:val="13"/>
              </w:rPr>
              <w:t>5,441x</w:t>
            </w:r>
          </w:p>
        </w:tc>
        <w:tc>
          <w:tcPr>
            <w:tcW w:type="dxa" w:w="567"/>
          </w:tcPr>
          <w:p>
            <w:r/>
            <w:r>
              <w:rPr>
                <w:sz w:val="13"/>
              </w:rPr>
              <w:t>2.4x</w:t>
            </w:r>
          </w:p>
        </w:tc>
        <w:tc>
          <w:tcPr>
            <w:tcW w:type="dxa" w:w="510"/>
          </w:tcPr>
          <w:p>
            <w:r/>
            <w:r>
              <w:rPr>
                <w:sz w:val="13"/>
              </w:rPr>
              <w:t>0</w:t>
            </w:r>
          </w:p>
        </w:tc>
        <w:tc>
          <w:tcPr>
            <w:tcW w:type="dxa" w:w="567"/>
          </w:tcPr>
          <w:p>
            <w:r/>
            <w:r>
              <w:rPr>
                <w:sz w:val="13"/>
              </w:rPr>
              <w:t>10.0</w:t>
            </w:r>
          </w:p>
        </w:tc>
        <w:tc>
          <w:tcPr>
            <w:tcW w:type="dxa" w:w="2778"/>
          </w:tcPr>
          <w:p>
            <w:r/>
            <w:r>
              <w:rPr>
                <w:sz w:val="13"/>
              </w:rPr>
              <w:t>retail 5,441x carried it past grey; 2025: hot greys extended 21/51 that year</w:t>
            </w:r>
          </w:p>
        </w:tc>
      </w:tr>
      <w:tr>
        <w:tc>
          <w:tcPr>
            <w:tcW w:type="dxa" w:w="567"/>
          </w:tcPr>
          <w:p>
            <w:r/>
            <w:r>
              <w:rPr>
                <w:sz w:val="13"/>
              </w:rPr>
              <w:t>2652</w:t>
            </w:r>
          </w:p>
        </w:tc>
        <w:tc>
          <w:tcPr>
            <w:tcW w:type="dxa" w:w="1247"/>
          </w:tcPr>
          <w:p>
            <w:r/>
            <w:r>
              <w:rPr>
                <w:sz w:val="13"/>
              </w:rPr>
              <w:t>CF PHARMTECH</w:t>
            </w:r>
          </w:p>
        </w:tc>
        <w:tc>
          <w:tcPr>
            <w:tcW w:type="dxa" w:w="737"/>
          </w:tcPr>
          <w:p>
            <w:r/>
            <w:r>
              <w:rPr>
                <w:sz w:val="13"/>
              </w:rPr>
              <w:t>25-10-08</w:t>
            </w:r>
          </w:p>
        </w:tc>
        <w:tc>
          <w:tcPr>
            <w:tcW w:type="dxa" w:w="680"/>
          </w:tcPr>
          <w:p>
            <w:r/>
            <w:r>
              <w:rPr>
                <w:sz w:val="13"/>
              </w:rPr>
              <w:t>+227.5%</w:t>
            </w:r>
          </w:p>
        </w:tc>
        <w:tc>
          <w:tcPr>
            <w:tcW w:type="dxa" w:w="680"/>
          </w:tcPr>
          <w:p>
            <w:r/>
            <w:r>
              <w:rPr>
                <w:sz w:val="13"/>
              </w:rPr>
              <w:t>+218.6%</w:t>
            </w:r>
          </w:p>
        </w:tc>
        <w:tc>
          <w:tcPr>
            <w:tcW w:type="dxa" w:w="680"/>
          </w:tcPr>
          <w:p>
            <w:r/>
            <w:r>
              <w:rPr>
                <w:sz w:val="13"/>
              </w:rPr>
              <w:t>+161.0%</w:t>
            </w:r>
          </w:p>
        </w:tc>
        <w:tc>
          <w:tcPr>
            <w:tcW w:type="dxa" w:w="397"/>
          </w:tcPr>
          <w:p>
            <w:r/>
            <w:r>
              <w:rPr>
                <w:sz w:val="13"/>
              </w:rPr>
              <w:t>C</w:t>
            </w:r>
          </w:p>
        </w:tc>
        <w:tc>
          <w:tcPr>
            <w:tcW w:type="dxa" w:w="737"/>
          </w:tcPr>
          <w:p>
            <w:r/>
            <w:r>
              <w:rPr>
                <w:sz w:val="13"/>
              </w:rPr>
              <w:t>6,698x</w:t>
            </w:r>
          </w:p>
        </w:tc>
        <w:tc>
          <w:tcPr>
            <w:tcW w:type="dxa" w:w="567"/>
          </w:tcPr>
          <w:p>
            <w:r/>
            <w:r>
              <w:rPr>
                <w:sz w:val="13"/>
              </w:rPr>
              <w:t>12.7x</w:t>
            </w:r>
          </w:p>
        </w:tc>
        <w:tc>
          <w:tcPr>
            <w:tcW w:type="dxa" w:w="510"/>
          </w:tcPr>
          <w:p>
            <w:r/>
            <w:r>
              <w:rPr>
                <w:sz w:val="13"/>
              </w:rPr>
              <w:t>0</w:t>
            </w:r>
          </w:p>
        </w:tc>
        <w:tc>
          <w:tcPr>
            <w:tcW w:type="dxa" w:w="567"/>
          </w:tcPr>
          <w:p>
            <w:r/>
            <w:r>
              <w:rPr>
                <w:sz w:val="13"/>
              </w:rPr>
              <w:t>0.0</w:t>
            </w:r>
          </w:p>
        </w:tc>
        <w:tc>
          <w:tcPr>
            <w:tcW w:type="dxa" w:w="2778"/>
          </w:tcPr>
          <w:p>
            <w:r/>
            <w:r>
              <w:rPr>
                <w:sz w:val="13"/>
              </w:rPr>
              <w:t>open repriced from grey (+227.5% to +218.6%) before trading; instl 12.7x: holders sold into the open</w:t>
            </w:r>
          </w:p>
        </w:tc>
      </w:tr>
      <w:tr>
        <w:tc>
          <w:tcPr>
            <w:tcW w:type="dxa" w:w="567"/>
          </w:tcPr>
          <w:p>
            <w:r/>
            <w:r>
              <w:rPr>
                <w:sz w:val="13"/>
              </w:rPr>
              <w:t>2583</w:t>
            </w:r>
          </w:p>
        </w:tc>
        <w:tc>
          <w:tcPr>
            <w:tcW w:type="dxa" w:w="1247"/>
          </w:tcPr>
          <w:p>
            <w:r/>
            <w:r>
              <w:rPr>
                <w:sz w:val="13"/>
              </w:rPr>
              <w:t>HIPINE</w:t>
            </w:r>
          </w:p>
        </w:tc>
        <w:tc>
          <w:tcPr>
            <w:tcW w:type="dxa" w:w="737"/>
          </w:tcPr>
          <w:p>
            <w:r/>
            <w:r>
              <w:rPr>
                <w:sz w:val="13"/>
              </w:rPr>
              <w:t>25-09-30</w:t>
            </w:r>
          </w:p>
        </w:tc>
        <w:tc>
          <w:tcPr>
            <w:tcW w:type="dxa" w:w="680"/>
          </w:tcPr>
          <w:p>
            <w:r/>
            <w:r>
              <w:rPr>
                <w:sz w:val="13"/>
              </w:rPr>
              <w:t>+189.4%</w:t>
            </w:r>
          </w:p>
        </w:tc>
        <w:tc>
          <w:tcPr>
            <w:tcW w:type="dxa" w:w="680"/>
          </w:tcPr>
          <w:p>
            <w:r/>
            <w:r>
              <w:rPr>
                <w:sz w:val="13"/>
              </w:rPr>
              <w:t>+183.8%</w:t>
            </w:r>
          </w:p>
        </w:tc>
        <w:tc>
          <w:tcPr>
            <w:tcW w:type="dxa" w:w="680"/>
          </w:tcPr>
          <w:p>
            <w:r/>
            <w:r>
              <w:rPr>
                <w:sz w:val="13"/>
              </w:rPr>
              <w:t>+258.1%</w:t>
            </w:r>
          </w:p>
        </w:tc>
        <w:tc>
          <w:tcPr>
            <w:tcW w:type="dxa" w:w="397"/>
          </w:tcPr>
          <w:p>
            <w:r/>
            <w:r>
              <w:rPr>
                <w:sz w:val="13"/>
              </w:rPr>
              <w:t>B</w:t>
            </w:r>
          </w:p>
        </w:tc>
        <w:tc>
          <w:tcPr>
            <w:tcW w:type="dxa" w:w="737"/>
          </w:tcPr>
          <w:p>
            <w:r/>
            <w:r>
              <w:rPr>
                <w:sz w:val="13"/>
              </w:rPr>
              <w:t>2,506x</w:t>
            </w:r>
          </w:p>
        </w:tc>
        <w:tc>
          <w:tcPr>
            <w:tcW w:type="dxa" w:w="567"/>
          </w:tcPr>
          <w:p>
            <w:r/>
            <w:r>
              <w:rPr>
                <w:sz w:val="13"/>
              </w:rPr>
              <w:t>3.9x</w:t>
            </w:r>
          </w:p>
        </w:tc>
        <w:tc>
          <w:tcPr>
            <w:tcW w:type="dxa" w:w="510"/>
          </w:tcPr>
          <w:p>
            <w:r/>
            <w:r>
              <w:rPr>
                <w:sz w:val="13"/>
              </w:rPr>
              <w:t>0</w:t>
            </w:r>
          </w:p>
        </w:tc>
        <w:tc>
          <w:tcPr>
            <w:tcW w:type="dxa" w:w="567"/>
          </w:tcPr>
          <w:p>
            <w:r/>
            <w:r>
              <w:rPr>
                <w:sz w:val="13"/>
              </w:rPr>
              <w:t>0.0</w:t>
            </w:r>
          </w:p>
        </w:tc>
        <w:tc>
          <w:tcPr>
            <w:tcW w:type="dxa" w:w="2778"/>
          </w:tcPr>
          <w:p>
            <w:r/>
            <w:r>
              <w:rPr>
                <w:sz w:val="13"/>
              </w:rPr>
              <w:t>open repriced from grey (+189.4% to +183.8%) before trading; retail 2,506x carried it past grey; 2025: hot greys extended 21/51 that year</w:t>
            </w:r>
          </w:p>
        </w:tc>
      </w:tr>
      <w:tr>
        <w:tc>
          <w:tcPr>
            <w:tcW w:type="dxa" w:w="567"/>
          </w:tcPr>
          <w:p>
            <w:r/>
            <w:r>
              <w:rPr>
                <w:sz w:val="13"/>
              </w:rPr>
              <w:t>2889</w:t>
            </w:r>
          </w:p>
        </w:tc>
        <w:tc>
          <w:tcPr>
            <w:tcW w:type="dxa" w:w="1247"/>
          </w:tcPr>
          <w:p>
            <w:r/>
            <w:r>
              <w:rPr>
                <w:sz w:val="13"/>
              </w:rPr>
              <w:t>PATEO</w:t>
            </w:r>
          </w:p>
        </w:tc>
        <w:tc>
          <w:tcPr>
            <w:tcW w:type="dxa" w:w="737"/>
          </w:tcPr>
          <w:p>
            <w:r/>
            <w:r>
              <w:rPr>
                <w:sz w:val="13"/>
              </w:rPr>
              <w:t>25-09-30</w:t>
            </w:r>
          </w:p>
        </w:tc>
        <w:tc>
          <w:tcPr>
            <w:tcW w:type="dxa" w:w="680"/>
          </w:tcPr>
          <w:p>
            <w:r/>
            <w:r>
              <w:rPr>
                <w:sz w:val="13"/>
              </w:rPr>
              <w:t>+29.7%</w:t>
            </w:r>
          </w:p>
        </w:tc>
        <w:tc>
          <w:tcPr>
            <w:tcW w:type="dxa" w:w="680"/>
          </w:tcPr>
          <w:p>
            <w:r/>
            <w:r>
              <w:rPr>
                <w:sz w:val="13"/>
              </w:rPr>
              <w:t>+32.1%</w:t>
            </w:r>
          </w:p>
        </w:tc>
        <w:tc>
          <w:tcPr>
            <w:tcW w:type="dxa" w:w="680"/>
          </w:tcPr>
          <w:p>
            <w:r/>
            <w:r>
              <w:rPr>
                <w:sz w:val="13"/>
              </w:rPr>
              <w:t>+53.6%</w:t>
            </w:r>
          </w:p>
        </w:tc>
        <w:tc>
          <w:tcPr>
            <w:tcW w:type="dxa" w:w="397"/>
          </w:tcPr>
          <w:p>
            <w:r/>
            <w:r>
              <w:rPr>
                <w:sz w:val="13"/>
              </w:rPr>
              <w:t>B</w:t>
            </w:r>
          </w:p>
        </w:tc>
        <w:tc>
          <w:tcPr>
            <w:tcW w:type="dxa" w:w="737"/>
          </w:tcPr>
          <w:p>
            <w:r/>
            <w:r>
              <w:rPr>
                <w:sz w:val="13"/>
              </w:rPr>
              <w:t>530x</w:t>
            </w:r>
          </w:p>
        </w:tc>
        <w:tc>
          <w:tcPr>
            <w:tcW w:type="dxa" w:w="567"/>
          </w:tcPr>
          <w:p>
            <w:r/>
            <w:r>
              <w:rPr>
                <w:sz w:val="13"/>
              </w:rPr>
              <w:t>3.7x</w:t>
            </w:r>
          </w:p>
        </w:tc>
        <w:tc>
          <w:tcPr>
            <w:tcW w:type="dxa" w:w="510"/>
          </w:tcPr>
          <w:p>
            <w:r/>
            <w:r>
              <w:rPr>
                <w:sz w:val="13"/>
              </w:rPr>
              <w:t>23</w:t>
            </w:r>
          </w:p>
        </w:tc>
        <w:tc>
          <w:tcPr>
            <w:tcW w:type="dxa" w:w="567"/>
          </w:tcPr>
          <w:p>
            <w:r/>
            <w:r>
              <w:rPr>
                <w:sz w:val="13"/>
              </w:rPr>
              <w:t>5.4</w:t>
            </w:r>
          </w:p>
        </w:tc>
        <w:tc>
          <w:tcPr>
            <w:tcW w:type="dxa" w:w="2778"/>
          </w:tcPr>
          <w:p>
            <w:r/>
            <w:r>
              <w:rPr>
                <w:sz w:val="13"/>
              </w:rPr>
              <w:t>2025: hot greys extended 21/51 that year</w:t>
            </w:r>
          </w:p>
        </w:tc>
      </w:tr>
      <w:tr>
        <w:tc>
          <w:tcPr>
            <w:tcW w:type="dxa" w:w="567"/>
          </w:tcPr>
          <w:p>
            <w:r/>
            <w:r>
              <w:rPr>
                <w:sz w:val="13"/>
              </w:rPr>
              <w:t>2259</w:t>
            </w:r>
          </w:p>
        </w:tc>
        <w:tc>
          <w:tcPr>
            <w:tcW w:type="dxa" w:w="1247"/>
          </w:tcPr>
          <w:p>
            <w:r/>
            <w:r>
              <w:rPr>
                <w:sz w:val="13"/>
              </w:rPr>
              <w:t>ZIJIN GOLD INTL</w:t>
            </w:r>
          </w:p>
        </w:tc>
        <w:tc>
          <w:tcPr>
            <w:tcW w:type="dxa" w:w="737"/>
          </w:tcPr>
          <w:p>
            <w:r/>
            <w:r>
              <w:rPr>
                <w:sz w:val="13"/>
              </w:rPr>
              <w:t>25-09-30</w:t>
            </w:r>
          </w:p>
        </w:tc>
        <w:tc>
          <w:tcPr>
            <w:tcW w:type="dxa" w:w="680"/>
          </w:tcPr>
          <w:p>
            <w:r/>
            <w:r>
              <w:rPr>
                <w:sz w:val="13"/>
              </w:rPr>
              <w:t>+51.4%</w:t>
            </w:r>
          </w:p>
        </w:tc>
        <w:tc>
          <w:tcPr>
            <w:tcW w:type="dxa" w:w="680"/>
          </w:tcPr>
          <w:p>
            <w:r/>
            <w:r>
              <w:rPr>
                <w:sz w:val="13"/>
              </w:rPr>
              <w:t>+55.8%</w:t>
            </w:r>
          </w:p>
        </w:tc>
        <w:tc>
          <w:tcPr>
            <w:tcW w:type="dxa" w:w="680"/>
          </w:tcPr>
          <w:p>
            <w:r/>
            <w:r>
              <w:rPr>
                <w:sz w:val="13"/>
              </w:rPr>
              <w:t>+68.5%</w:t>
            </w:r>
          </w:p>
        </w:tc>
        <w:tc>
          <w:tcPr>
            <w:tcW w:type="dxa" w:w="397"/>
          </w:tcPr>
          <w:p>
            <w:r/>
            <w:r>
              <w:rPr>
                <w:sz w:val="13"/>
              </w:rPr>
              <w:t>B</w:t>
            </w:r>
          </w:p>
        </w:tc>
        <w:tc>
          <w:tcPr>
            <w:tcW w:type="dxa" w:w="737"/>
          </w:tcPr>
          <w:p>
            <w:r/>
            <w:r>
              <w:rPr>
                <w:sz w:val="13"/>
              </w:rPr>
              <w:t>241x</w:t>
            </w:r>
          </w:p>
        </w:tc>
        <w:tc>
          <w:tcPr>
            <w:tcW w:type="dxa" w:w="567"/>
          </w:tcPr>
          <w:p>
            <w:r/>
            <w:r>
              <w:rPr>
                <w:sz w:val="13"/>
              </w:rPr>
              <w:t>20.4x</w:t>
            </w:r>
          </w:p>
        </w:tc>
        <w:tc>
          <w:tcPr>
            <w:tcW w:type="dxa" w:w="510"/>
          </w:tcPr>
          <w:p>
            <w:r/>
            <w:r>
              <w:rPr>
                <w:sz w:val="13"/>
              </w:rPr>
              <w:t>2</w:t>
            </w:r>
          </w:p>
        </w:tc>
        <w:tc>
          <w:tcPr>
            <w:tcW w:type="dxa" w:w="567"/>
          </w:tcPr>
          <w:p>
            <w:r/>
            <w:r>
              <w:rPr>
                <w:sz w:val="13"/>
              </w:rPr>
              <w:t>13.1</w:t>
            </w:r>
          </w:p>
        </w:tc>
        <w:tc>
          <w:tcPr>
            <w:tcW w:type="dxa" w:w="2778"/>
          </w:tcPr>
          <w:p>
            <w:r/>
            <w:r>
              <w:rPr>
                <w:sz w:val="13"/>
              </w:rPr>
              <w:t>2025: hot greys extended 21/51 that year</w:t>
            </w:r>
          </w:p>
        </w:tc>
      </w:tr>
      <w:tr>
        <w:tc>
          <w:tcPr>
            <w:tcW w:type="dxa" w:w="567"/>
          </w:tcPr>
          <w:p>
            <w:r/>
            <w:r>
              <w:rPr>
                <w:sz w:val="13"/>
              </w:rPr>
              <w:t>9973</w:t>
            </w:r>
          </w:p>
        </w:tc>
        <w:tc>
          <w:tcPr>
            <w:tcW w:type="dxa" w:w="1247"/>
          </w:tcPr>
          <w:p>
            <w:r/>
            <w:r>
              <w:rPr>
                <w:sz w:val="13"/>
              </w:rPr>
              <w:t>CHERY AUTO</w:t>
            </w:r>
          </w:p>
        </w:tc>
        <w:tc>
          <w:tcPr>
            <w:tcW w:type="dxa" w:w="737"/>
          </w:tcPr>
          <w:p>
            <w:r/>
            <w:r>
              <w:rPr>
                <w:sz w:val="13"/>
              </w:rPr>
              <w:t>25-09-25</w:t>
            </w:r>
          </w:p>
        </w:tc>
        <w:tc>
          <w:tcPr>
            <w:tcW w:type="dxa" w:w="680"/>
          </w:tcPr>
          <w:p>
            <w:r/>
            <w:r>
              <w:rPr>
                <w:sz w:val="13"/>
              </w:rPr>
              <w:t>+9.5%</w:t>
            </w:r>
          </w:p>
        </w:tc>
        <w:tc>
          <w:tcPr>
            <w:tcW w:type="dxa" w:w="680"/>
          </w:tcPr>
          <w:p>
            <w:r/>
            <w:r>
              <w:rPr>
                <w:sz w:val="13"/>
              </w:rPr>
              <w:t>+11.2%</w:t>
            </w:r>
          </w:p>
        </w:tc>
        <w:tc>
          <w:tcPr>
            <w:tcW w:type="dxa" w:w="680"/>
          </w:tcPr>
          <w:p>
            <w:r/>
            <w:r>
              <w:rPr>
                <w:sz w:val="13"/>
              </w:rPr>
              <w:t>+3.8%</w:t>
            </w:r>
          </w:p>
        </w:tc>
        <w:tc>
          <w:tcPr>
            <w:tcW w:type="dxa" w:w="397"/>
          </w:tcPr>
          <w:p>
            <w:r/>
            <w:r>
              <w:rPr>
                <w:sz w:val="13"/>
              </w:rPr>
              <w:t>C</w:t>
            </w:r>
          </w:p>
        </w:tc>
        <w:tc>
          <w:tcPr>
            <w:tcW w:type="dxa" w:w="737"/>
          </w:tcPr>
          <w:p>
            <w:r/>
            <w:r>
              <w:rPr>
                <w:sz w:val="13"/>
              </w:rPr>
              <w:t>308x</w:t>
            </w:r>
          </w:p>
        </w:tc>
        <w:tc>
          <w:tcPr>
            <w:tcW w:type="dxa" w:w="567"/>
          </w:tcPr>
          <w:p>
            <w:r/>
            <w:r>
              <w:rPr>
                <w:sz w:val="13"/>
              </w:rPr>
              <w:t>11.6x</w:t>
            </w:r>
          </w:p>
        </w:tc>
        <w:tc>
          <w:tcPr>
            <w:tcW w:type="dxa" w:w="510"/>
          </w:tcPr>
          <w:p>
            <w:r/>
            <w:r>
              <w:rPr>
                <w:sz w:val="13"/>
              </w:rPr>
              <w:t>50</w:t>
            </w:r>
          </w:p>
        </w:tc>
        <w:tc>
          <w:tcPr>
            <w:tcW w:type="dxa" w:w="567"/>
          </w:tcPr>
          <w:p>
            <w:r/>
            <w:r>
              <w:rPr>
                <w:sz w:val="13"/>
              </w:rPr>
              <w:t>2.9</w:t>
            </w:r>
          </w:p>
        </w:tc>
        <w:tc>
          <w:tcPr>
            <w:tcW w:type="dxa" w:w="2778"/>
          </w:tcPr>
          <w:p>
            <w:r/>
            <w:r>
              <w:rPr>
                <w:sz w:val="13"/>
              </w:rPr>
              <w:t>instl 11.6x: holders sold into the open; float 2.9% of cap</w:t>
            </w:r>
          </w:p>
        </w:tc>
      </w:tr>
      <w:tr>
        <w:tc>
          <w:tcPr>
            <w:tcW w:type="dxa" w:w="567"/>
          </w:tcPr>
          <w:p>
            <w:r/>
            <w:r>
              <w:rPr>
                <w:sz w:val="13"/>
              </w:rPr>
              <w:t>6090</w:t>
            </w:r>
          </w:p>
        </w:tc>
        <w:tc>
          <w:tcPr>
            <w:tcW w:type="dxa" w:w="1247"/>
          </w:tcPr>
          <w:p>
            <w:r/>
            <w:r>
              <w:rPr>
                <w:sz w:val="13"/>
              </w:rPr>
              <w:t>BUTONG GROUP</w:t>
            </w:r>
          </w:p>
        </w:tc>
        <w:tc>
          <w:tcPr>
            <w:tcW w:type="dxa" w:w="737"/>
          </w:tcPr>
          <w:p>
            <w:r/>
            <w:r>
              <w:rPr>
                <w:sz w:val="13"/>
              </w:rPr>
              <w:t>25-09-23</w:t>
            </w:r>
          </w:p>
        </w:tc>
        <w:tc>
          <w:tcPr>
            <w:tcW w:type="dxa" w:w="680"/>
          </w:tcPr>
          <w:p>
            <w:r/>
            <w:r>
              <w:rPr>
                <w:sz w:val="13"/>
              </w:rPr>
              <w:t>+54.2%</w:t>
            </w:r>
          </w:p>
        </w:tc>
        <w:tc>
          <w:tcPr>
            <w:tcW w:type="dxa" w:w="680"/>
          </w:tcPr>
          <w:p>
            <w:r/>
            <w:r>
              <w:rPr>
                <w:sz w:val="13"/>
              </w:rPr>
              <w:t>+41.0%</w:t>
            </w:r>
          </w:p>
        </w:tc>
        <w:tc>
          <w:tcPr>
            <w:tcW w:type="dxa" w:w="680"/>
          </w:tcPr>
          <w:p>
            <w:r/>
            <w:r>
              <w:rPr>
                <w:sz w:val="13"/>
              </w:rPr>
              <w:t>+44.0%</w:t>
            </w:r>
          </w:p>
        </w:tc>
        <w:tc>
          <w:tcPr>
            <w:tcW w:type="dxa" w:w="397"/>
          </w:tcPr>
          <w:p>
            <w:r/>
            <w:r>
              <w:rPr>
                <w:sz w:val="13"/>
              </w:rPr>
              <w:t>C</w:t>
            </w:r>
          </w:p>
        </w:tc>
        <w:tc>
          <w:tcPr>
            <w:tcW w:type="dxa" w:w="737"/>
          </w:tcPr>
          <w:p>
            <w:r/>
            <w:r>
              <w:rPr>
                <w:sz w:val="13"/>
              </w:rPr>
              <w:t>3,317x</w:t>
            </w:r>
          </w:p>
        </w:tc>
        <w:tc>
          <w:tcPr>
            <w:tcW w:type="dxa" w:w="567"/>
          </w:tcPr>
          <w:p>
            <w:r/>
            <w:r>
              <w:rPr>
                <w:sz w:val="13"/>
              </w:rPr>
              <w:t>7.4x</w:t>
            </w:r>
          </w:p>
        </w:tc>
        <w:tc>
          <w:tcPr>
            <w:tcW w:type="dxa" w:w="510"/>
          </w:tcPr>
          <w:p>
            <w:r/>
            <w:r>
              <w:rPr>
                <w:sz w:val="13"/>
              </w:rPr>
              <w:t>15</w:t>
            </w:r>
          </w:p>
        </w:tc>
        <w:tc>
          <w:tcPr>
            <w:tcW w:type="dxa" w:w="567"/>
          </w:tcPr>
          <w:p>
            <w:r/>
            <w:r>
              <w:rPr>
                <w:sz w:val="13"/>
              </w:rPr>
              <w:t>10.3</w:t>
            </w:r>
          </w:p>
        </w:tc>
        <w:tc>
          <w:tcPr>
            <w:tcW w:type="dxa" w:w="2778"/>
          </w:tcPr>
          <w:p>
            <w:r/>
            <w:r>
              <w:rPr>
                <w:sz w:val="13"/>
              </w:rPr>
              <w:t>open repriced from grey (+54.2% to +41.0%) before trading; instl 7.4x: holders sold into the open</w:t>
            </w:r>
          </w:p>
        </w:tc>
      </w:tr>
      <w:tr>
        <w:tc>
          <w:tcPr>
            <w:tcW w:type="dxa" w:w="567"/>
          </w:tcPr>
          <w:p>
            <w:r/>
            <w:r>
              <w:rPr>
                <w:sz w:val="13"/>
              </w:rPr>
              <w:t>2595</w:t>
            </w:r>
          </w:p>
        </w:tc>
        <w:tc>
          <w:tcPr>
            <w:tcW w:type="dxa" w:w="1247"/>
          </w:tcPr>
          <w:p>
            <w:r/>
            <w:r>
              <w:rPr>
                <w:sz w:val="13"/>
              </w:rPr>
              <w:t>GENFLEET-B</w:t>
            </w:r>
          </w:p>
        </w:tc>
        <w:tc>
          <w:tcPr>
            <w:tcW w:type="dxa" w:w="737"/>
          </w:tcPr>
          <w:p>
            <w:r/>
            <w:r>
              <w:rPr>
                <w:sz w:val="13"/>
              </w:rPr>
              <w:t>25-09-19</w:t>
            </w:r>
          </w:p>
        </w:tc>
        <w:tc>
          <w:tcPr>
            <w:tcW w:type="dxa" w:w="680"/>
          </w:tcPr>
          <w:p>
            <w:r/>
            <w:r>
              <w:rPr>
                <w:sz w:val="13"/>
              </w:rPr>
              <w:t>+102.2%</w:t>
            </w:r>
          </w:p>
        </w:tc>
        <w:tc>
          <w:tcPr>
            <w:tcW w:type="dxa" w:w="680"/>
          </w:tcPr>
          <w:p>
            <w:r/>
            <w:r>
              <w:rPr>
                <w:sz w:val="13"/>
              </w:rPr>
              <w:t>+115.8%</w:t>
            </w:r>
          </w:p>
        </w:tc>
        <w:tc>
          <w:tcPr>
            <w:tcW w:type="dxa" w:w="680"/>
          </w:tcPr>
          <w:p>
            <w:r/>
            <w:r>
              <w:rPr>
                <w:sz w:val="13"/>
              </w:rPr>
              <w:t>+106.5%</w:t>
            </w:r>
          </w:p>
        </w:tc>
        <w:tc>
          <w:tcPr>
            <w:tcW w:type="dxa" w:w="397"/>
          </w:tcPr>
          <w:p>
            <w:r/>
            <w:r>
              <w:rPr>
                <w:sz w:val="13"/>
              </w:rPr>
              <w:t>B</w:t>
            </w:r>
          </w:p>
        </w:tc>
        <w:tc>
          <w:tcPr>
            <w:tcW w:type="dxa" w:w="737"/>
          </w:tcPr>
          <w:p>
            <w:r/>
            <w:r>
              <w:rPr>
                <w:sz w:val="13"/>
              </w:rPr>
              <w:t>2,663x</w:t>
            </w:r>
          </w:p>
        </w:tc>
        <w:tc>
          <w:tcPr>
            <w:tcW w:type="dxa" w:w="567"/>
          </w:tcPr>
          <w:p>
            <w:r/>
            <w:r>
              <w:rPr>
                <w:sz w:val="13"/>
              </w:rPr>
              <w:t>39.0x</w:t>
            </w:r>
          </w:p>
        </w:tc>
        <w:tc>
          <w:tcPr>
            <w:tcW w:type="dxa" w:w="510"/>
          </w:tcPr>
          <w:p>
            <w:r/>
            <w:r>
              <w:rPr>
                <w:sz w:val="13"/>
              </w:rPr>
              <w:t>43</w:t>
            </w:r>
          </w:p>
        </w:tc>
        <w:tc>
          <w:tcPr>
            <w:tcW w:type="dxa" w:w="567"/>
          </w:tcPr>
          <w:p>
            <w:r/>
            <w:r>
              <w:rPr>
                <w:sz w:val="13"/>
              </w:rPr>
              <w:t>14.8</w:t>
            </w:r>
          </w:p>
        </w:tc>
        <w:tc>
          <w:tcPr>
            <w:tcW w:type="dxa" w:w="2778"/>
          </w:tcPr>
          <w:p>
            <w:r/>
            <w:r>
              <w:rPr>
                <w:sz w:val="13"/>
              </w:rPr>
              <w:t>open repriced from grey (+102.2% to +115.8%) before trading; retail 2,663x carried it past grey; 2025: hot greys extended 21/51 that year</w:t>
            </w:r>
          </w:p>
        </w:tc>
      </w:tr>
      <w:tr>
        <w:tc>
          <w:tcPr>
            <w:tcW w:type="dxa" w:w="567"/>
          </w:tcPr>
          <w:p>
            <w:r/>
            <w:r>
              <w:rPr>
                <w:sz w:val="13"/>
              </w:rPr>
              <w:t>2656</w:t>
            </w:r>
          </w:p>
        </w:tc>
        <w:tc>
          <w:tcPr>
            <w:tcW w:type="dxa" w:w="1247"/>
          </w:tcPr>
          <w:p>
            <w:r/>
            <w:r>
              <w:rPr>
                <w:sz w:val="13"/>
              </w:rPr>
              <w:t>160 HEALTH</w:t>
            </w:r>
          </w:p>
        </w:tc>
        <w:tc>
          <w:tcPr>
            <w:tcW w:type="dxa" w:w="737"/>
          </w:tcPr>
          <w:p>
            <w:r/>
            <w:r>
              <w:rPr>
                <w:sz w:val="13"/>
              </w:rPr>
              <w:t>25-09-17</w:t>
            </w:r>
          </w:p>
        </w:tc>
        <w:tc>
          <w:tcPr>
            <w:tcW w:type="dxa" w:w="680"/>
          </w:tcPr>
          <w:p>
            <w:r/>
            <w:r>
              <w:rPr>
                <w:sz w:val="13"/>
              </w:rPr>
              <w:t>+143.9%</w:t>
            </w:r>
          </w:p>
        </w:tc>
        <w:tc>
          <w:tcPr>
            <w:tcW w:type="dxa" w:w="680"/>
          </w:tcPr>
          <w:p>
            <w:r/>
            <w:r>
              <w:rPr>
                <w:sz w:val="13"/>
              </w:rPr>
              <w:t>+152.1%</w:t>
            </w:r>
          </w:p>
        </w:tc>
        <w:tc>
          <w:tcPr>
            <w:tcW w:type="dxa" w:w="680"/>
          </w:tcPr>
          <w:p>
            <w:r/>
            <w:r>
              <w:rPr>
                <w:sz w:val="13"/>
              </w:rPr>
              <w:t>+137.3%</w:t>
            </w:r>
          </w:p>
        </w:tc>
        <w:tc>
          <w:tcPr>
            <w:tcW w:type="dxa" w:w="397"/>
          </w:tcPr>
          <w:p>
            <w:r/>
            <w:r>
              <w:rPr>
                <w:sz w:val="13"/>
              </w:rPr>
              <w:t>C</w:t>
            </w:r>
          </w:p>
        </w:tc>
        <w:tc>
          <w:tcPr>
            <w:tcW w:type="dxa" w:w="737"/>
          </w:tcPr>
          <w:p>
            <w:r/>
            <w:r>
              <w:rPr>
                <w:sz w:val="13"/>
              </w:rPr>
              <w:t>752x</w:t>
            </w:r>
          </w:p>
        </w:tc>
        <w:tc>
          <w:tcPr>
            <w:tcW w:type="dxa" w:w="567"/>
          </w:tcPr>
          <w:p>
            <w:r/>
            <w:r>
              <w:rPr>
                <w:sz w:val="13"/>
              </w:rPr>
              <w:t>1.9x</w:t>
            </w:r>
          </w:p>
        </w:tc>
        <w:tc>
          <w:tcPr>
            <w:tcW w:type="dxa" w:w="510"/>
          </w:tcPr>
          <w:p>
            <w:r/>
            <w:r>
              <w:rPr>
                <w:sz w:val="13"/>
              </w:rPr>
              <w:t>0</w:t>
            </w:r>
          </w:p>
        </w:tc>
        <w:tc>
          <w:tcPr>
            <w:tcW w:type="dxa" w:w="567"/>
          </w:tcPr>
          <w:p>
            <w:r/>
            <w:r>
              <w:rPr>
                <w:sz w:val="13"/>
              </w:rPr>
              <w:t>10.0</w:t>
            </w:r>
          </w:p>
        </w:tc>
        <w:tc>
          <w:tcPr>
            <w:tcW w:type="dxa" w:w="2778"/>
          </w:tcPr>
          <w:p>
            <w:r/>
            <w:r>
              <w:rPr>
                <w:sz w:val="13"/>
              </w:rPr>
              <w:t>open repriced from grey (+143.9% to +152.1%) before trading</w:t>
            </w:r>
          </w:p>
        </w:tc>
      </w:tr>
      <w:tr>
        <w:tc>
          <w:tcPr>
            <w:tcW w:type="dxa" w:w="567"/>
          </w:tcPr>
          <w:p>
            <w:r/>
            <w:r>
              <w:rPr>
                <w:sz w:val="13"/>
              </w:rPr>
              <w:t>2525</w:t>
            </w:r>
          </w:p>
        </w:tc>
        <w:tc>
          <w:tcPr>
            <w:tcW w:type="dxa" w:w="1247"/>
          </w:tcPr>
          <w:p>
            <w:r/>
            <w:r>
              <w:rPr>
                <w:sz w:val="13"/>
              </w:rPr>
              <w:t>HESAI-W</w:t>
            </w:r>
          </w:p>
        </w:tc>
        <w:tc>
          <w:tcPr>
            <w:tcW w:type="dxa" w:w="737"/>
          </w:tcPr>
          <w:p>
            <w:r/>
            <w:r>
              <w:rPr>
                <w:sz w:val="13"/>
              </w:rPr>
              <w:t>25-09-16</w:t>
            </w:r>
          </w:p>
        </w:tc>
        <w:tc>
          <w:tcPr>
            <w:tcW w:type="dxa" w:w="680"/>
          </w:tcPr>
          <w:p>
            <w:r/>
            <w:r>
              <w:rPr>
                <w:sz w:val="13"/>
              </w:rPr>
              <w:t>+7.2%</w:t>
            </w:r>
          </w:p>
        </w:tc>
        <w:tc>
          <w:tcPr>
            <w:tcW w:type="dxa" w:w="680"/>
          </w:tcPr>
          <w:p>
            <w:r/>
            <w:r>
              <w:rPr>
                <w:sz w:val="13"/>
              </w:rPr>
              <w:t>+7.7%</w:t>
            </w:r>
          </w:p>
        </w:tc>
        <w:tc>
          <w:tcPr>
            <w:tcW w:type="dxa" w:w="680"/>
          </w:tcPr>
          <w:p>
            <w:r/>
            <w:r>
              <w:rPr>
                <w:sz w:val="13"/>
              </w:rPr>
              <w:t>+10.0%</w:t>
            </w:r>
          </w:p>
        </w:tc>
        <w:tc>
          <w:tcPr>
            <w:tcW w:type="dxa" w:w="397"/>
          </w:tcPr>
          <w:p>
            <w:r/>
            <w:r>
              <w:rPr>
                <w:sz w:val="13"/>
              </w:rPr>
              <w:t>B</w:t>
            </w:r>
          </w:p>
        </w:tc>
        <w:tc>
          <w:tcPr>
            <w:tcW w:type="dxa" w:w="737"/>
          </w:tcPr>
          <w:p>
            <w:r/>
            <w:r>
              <w:rPr>
                <w:sz w:val="13"/>
              </w:rPr>
              <w:t>169x</w:t>
            </w:r>
          </w:p>
        </w:tc>
        <w:tc>
          <w:tcPr>
            <w:tcW w:type="dxa" w:w="567"/>
          </w:tcPr>
          <w:p>
            <w:r/>
            <w:r>
              <w:rPr>
                <w:sz w:val="13"/>
              </w:rPr>
              <w:t>14.1x</w:t>
            </w:r>
          </w:p>
        </w:tc>
        <w:tc>
          <w:tcPr>
            <w:tcW w:type="dxa" w:w="510"/>
          </w:tcPr>
          <w:p>
            <w:r/>
            <w:r>
              <w:rPr>
                <w:sz w:val="13"/>
              </w:rPr>
              <w:t>4</w:t>
            </w:r>
          </w:p>
        </w:tc>
        <w:tc>
          <w:tcPr>
            <w:tcW w:type="dxa" w:w="567"/>
          </w:tcPr>
          <w:p>
            <w:r/>
            <w:r>
              <w:rPr>
                <w:sz w:val="13"/>
              </w:rPr>
              <w:t>1.6</w:t>
            </w:r>
          </w:p>
        </w:tc>
        <w:tc>
          <w:tcPr>
            <w:tcW w:type="dxa" w:w="2778"/>
          </w:tcPr>
          <w:p>
            <w:r/>
            <w:r>
              <w:rPr>
                <w:sz w:val="13"/>
              </w:rPr>
              <w:t>float 1.6% of cap; 2025: hot greys extended 21/51 that year</w:t>
            </w:r>
          </w:p>
        </w:tc>
      </w:tr>
      <w:tr>
        <w:tc>
          <w:tcPr>
            <w:tcW w:type="dxa" w:w="567"/>
          </w:tcPr>
          <w:p>
            <w:r/>
            <w:r>
              <w:rPr>
                <w:sz w:val="13"/>
              </w:rPr>
              <w:t>2543</w:t>
            </w:r>
          </w:p>
        </w:tc>
        <w:tc>
          <w:tcPr>
            <w:tcW w:type="dxa" w:w="1247"/>
          </w:tcPr>
          <w:p>
            <w:r/>
            <w:r>
              <w:rPr>
                <w:sz w:val="13"/>
              </w:rPr>
              <w:t>DAHON TECH</w:t>
            </w:r>
          </w:p>
        </w:tc>
        <w:tc>
          <w:tcPr>
            <w:tcW w:type="dxa" w:w="737"/>
          </w:tcPr>
          <w:p>
            <w:r/>
            <w:r>
              <w:rPr>
                <w:sz w:val="13"/>
              </w:rPr>
              <w:t>25-09-09</w:t>
            </w:r>
          </w:p>
        </w:tc>
        <w:tc>
          <w:tcPr>
            <w:tcW w:type="dxa" w:w="680"/>
          </w:tcPr>
          <w:p>
            <w:r/>
            <w:r>
              <w:rPr>
                <w:sz w:val="13"/>
              </w:rPr>
              <w:t>+37.6%</w:t>
            </w:r>
          </w:p>
        </w:tc>
        <w:tc>
          <w:tcPr>
            <w:tcW w:type="dxa" w:w="680"/>
          </w:tcPr>
          <w:p>
            <w:r/>
            <w:r>
              <w:rPr>
                <w:sz w:val="13"/>
              </w:rPr>
              <w:t>+36.4%</w:t>
            </w:r>
          </w:p>
        </w:tc>
        <w:tc>
          <w:tcPr>
            <w:tcW w:type="dxa" w:w="680"/>
          </w:tcPr>
          <w:p>
            <w:r/>
            <w:r>
              <w:rPr>
                <w:sz w:val="13"/>
              </w:rPr>
              <w:t>+14.9%</w:t>
            </w:r>
          </w:p>
        </w:tc>
        <w:tc>
          <w:tcPr>
            <w:tcW w:type="dxa" w:w="397"/>
          </w:tcPr>
          <w:p>
            <w:r/>
            <w:r>
              <w:rPr>
                <w:sz w:val="13"/>
              </w:rPr>
              <w:t>C</w:t>
            </w:r>
          </w:p>
        </w:tc>
        <w:tc>
          <w:tcPr>
            <w:tcW w:type="dxa" w:w="737"/>
          </w:tcPr>
          <w:p>
            <w:r/>
            <w:r>
              <w:rPr>
                <w:sz w:val="13"/>
              </w:rPr>
              <w:t>7,558x</w:t>
            </w:r>
          </w:p>
        </w:tc>
        <w:tc>
          <w:tcPr>
            <w:tcW w:type="dxa" w:w="567"/>
          </w:tcPr>
          <w:p>
            <w:r/>
            <w:r>
              <w:rPr>
                <w:sz w:val="13"/>
              </w:rPr>
              <w:t>21.6x</w:t>
            </w:r>
          </w:p>
        </w:tc>
        <w:tc>
          <w:tcPr>
            <w:tcW w:type="dxa" w:w="510"/>
          </w:tcPr>
          <w:p>
            <w:r/>
            <w:r>
              <w:rPr>
                <w:sz w:val="13"/>
              </w:rPr>
              <w:t>25</w:t>
            </w:r>
          </w:p>
        </w:tc>
        <w:tc>
          <w:tcPr>
            <w:tcW w:type="dxa" w:w="567"/>
          </w:tcPr>
          <w:p>
            <w:r/>
            <w:r>
              <w:rPr>
                <w:sz w:val="13"/>
              </w:rPr>
              <w:t>18.6</w:t>
            </w:r>
          </w:p>
        </w:tc>
        <w:tc>
          <w:tcPr>
            <w:tcW w:type="dxa" w:w="2778"/>
          </w:tcPr>
          <w:p>
            <w:r/>
            <w:r>
              <w:rPr>
                <w:sz w:val="13"/>
              </w:rPr>
              <w:t>instl 21.6x: holders sold into the open</w:t>
            </w:r>
          </w:p>
        </w:tc>
      </w:tr>
      <w:tr>
        <w:tc>
          <w:tcPr>
            <w:tcW w:type="dxa" w:w="567"/>
          </w:tcPr>
          <w:p>
            <w:r/>
            <w:r>
              <w:rPr>
                <w:sz w:val="13"/>
              </w:rPr>
              <w:t>2580</w:t>
            </w:r>
          </w:p>
        </w:tc>
        <w:tc>
          <w:tcPr>
            <w:tcW w:type="dxa" w:w="1247"/>
          </w:tcPr>
          <w:p>
            <w:r/>
            <w:r>
              <w:rPr>
                <w:sz w:val="13"/>
              </w:rPr>
              <w:t>AUX ELECTRIC</w:t>
            </w:r>
          </w:p>
        </w:tc>
        <w:tc>
          <w:tcPr>
            <w:tcW w:type="dxa" w:w="737"/>
          </w:tcPr>
          <w:p>
            <w:r/>
            <w:r>
              <w:rPr>
                <w:sz w:val="13"/>
              </w:rPr>
              <w:t>25-09-02</w:t>
            </w:r>
          </w:p>
        </w:tc>
        <w:tc>
          <w:tcPr>
            <w:tcW w:type="dxa" w:w="680"/>
          </w:tcPr>
          <w:p>
            <w:r/>
            <w:r>
              <w:rPr>
                <w:sz w:val="13"/>
              </w:rPr>
              <w:t>-4.1%</w:t>
            </w:r>
          </w:p>
        </w:tc>
        <w:tc>
          <w:tcPr>
            <w:tcW w:type="dxa" w:w="680"/>
          </w:tcPr>
          <w:p>
            <w:r/>
            <w:r>
              <w:rPr>
                <w:sz w:val="13"/>
              </w:rPr>
              <w:t>-7.6%</w:t>
            </w:r>
          </w:p>
        </w:tc>
        <w:tc>
          <w:tcPr>
            <w:tcW w:type="dxa" w:w="680"/>
          </w:tcPr>
          <w:p>
            <w:r/>
            <w:r>
              <w:rPr>
                <w:sz w:val="13"/>
              </w:rPr>
              <w:t>-5.4%</w:t>
            </w:r>
          </w:p>
        </w:tc>
        <w:tc>
          <w:tcPr>
            <w:tcW w:type="dxa" w:w="397"/>
          </w:tcPr>
          <w:p>
            <w:r/>
            <w:r>
              <w:rPr>
                <w:sz w:val="13"/>
              </w:rPr>
              <w:t>E</w:t>
            </w:r>
          </w:p>
        </w:tc>
        <w:tc>
          <w:tcPr>
            <w:tcW w:type="dxa" w:w="737"/>
          </w:tcPr>
          <w:p>
            <w:r/>
            <w:r>
              <w:rPr>
                <w:sz w:val="13"/>
              </w:rPr>
              <w:t>557x</w:t>
            </w:r>
          </w:p>
        </w:tc>
        <w:tc>
          <w:tcPr>
            <w:tcW w:type="dxa" w:w="567"/>
          </w:tcPr>
          <w:p>
            <w:r/>
            <w:r>
              <w:rPr>
                <w:sz w:val="13"/>
              </w:rPr>
              <w:t>8.3x</w:t>
            </w:r>
          </w:p>
        </w:tc>
        <w:tc>
          <w:tcPr>
            <w:tcW w:type="dxa" w:w="510"/>
          </w:tcPr>
          <w:p>
            <w:r/>
            <w:r>
              <w:rPr>
                <w:sz w:val="13"/>
              </w:rPr>
              <w:t>34</w:t>
            </w:r>
          </w:p>
        </w:tc>
        <w:tc>
          <w:tcPr>
            <w:tcW w:type="dxa" w:w="567"/>
          </w:tcPr>
          <w:p>
            <w:r/>
            <w:r>
              <w:rPr>
                <w:sz w:val="13"/>
              </w:rPr>
              <w:t>11.0</w:t>
            </w:r>
          </w:p>
        </w:tc>
        <w:tc>
          <w:tcPr>
            <w:tcW w:type="dxa" w:w="2778"/>
          </w:tcPr>
          <w:p>
            <w:r/>
            <w:r>
              <w:rPr>
                <w:sz w:val="13"/>
              </w:rPr>
              <w:t>gapped below grey at the open</w:t>
            </w:r>
          </w:p>
        </w:tc>
      </w:tr>
      <w:tr>
        <w:tc>
          <w:tcPr>
            <w:tcW w:type="dxa" w:w="567"/>
          </w:tcPr>
          <w:p>
            <w:r/>
            <w:r>
              <w:rPr>
                <w:sz w:val="13"/>
              </w:rPr>
              <w:t>3858</w:t>
            </w:r>
          </w:p>
        </w:tc>
        <w:tc>
          <w:tcPr>
            <w:tcW w:type="dxa" w:w="1247"/>
          </w:tcPr>
          <w:p>
            <w:r/>
            <w:r>
              <w:rPr>
                <w:sz w:val="13"/>
              </w:rPr>
              <w:t>JIAXIN INTL RES</w:t>
            </w:r>
          </w:p>
        </w:tc>
        <w:tc>
          <w:tcPr>
            <w:tcW w:type="dxa" w:w="737"/>
          </w:tcPr>
          <w:p>
            <w:r/>
            <w:r>
              <w:rPr>
                <w:sz w:val="13"/>
              </w:rPr>
              <w:t>25-08-28</w:t>
            </w:r>
          </w:p>
        </w:tc>
        <w:tc>
          <w:tcPr>
            <w:tcW w:type="dxa" w:w="680"/>
          </w:tcPr>
          <w:p>
            <w:r/>
            <w:r>
              <w:rPr>
                <w:sz w:val="13"/>
              </w:rPr>
              <w:t>+102.9%</w:t>
            </w:r>
          </w:p>
        </w:tc>
        <w:tc>
          <w:tcPr>
            <w:tcW w:type="dxa" w:w="680"/>
          </w:tcPr>
          <w:p>
            <w:r/>
            <w:r>
              <w:rPr>
                <w:sz w:val="13"/>
              </w:rPr>
              <w:t>+108.8%</w:t>
            </w:r>
          </w:p>
        </w:tc>
        <w:tc>
          <w:tcPr>
            <w:tcW w:type="dxa" w:w="680"/>
          </w:tcPr>
          <w:p>
            <w:r/>
            <w:r>
              <w:rPr>
                <w:sz w:val="13"/>
              </w:rPr>
              <w:t>+177.8%</w:t>
            </w:r>
          </w:p>
        </w:tc>
        <w:tc>
          <w:tcPr>
            <w:tcW w:type="dxa" w:w="397"/>
          </w:tcPr>
          <w:p>
            <w:r/>
            <w:r>
              <w:rPr>
                <w:sz w:val="13"/>
              </w:rPr>
              <w:t>B</w:t>
            </w:r>
          </w:p>
        </w:tc>
        <w:tc>
          <w:tcPr>
            <w:tcW w:type="dxa" w:w="737"/>
          </w:tcPr>
          <w:p>
            <w:r/>
            <w:r>
              <w:rPr>
                <w:sz w:val="13"/>
              </w:rPr>
              <w:t>2,042x</w:t>
            </w:r>
          </w:p>
        </w:tc>
        <w:tc>
          <w:tcPr>
            <w:tcW w:type="dxa" w:w="567"/>
          </w:tcPr>
          <w:p>
            <w:r/>
            <w:r>
              <w:rPr>
                <w:sz w:val="13"/>
              </w:rPr>
              <w:t>21.1x</w:t>
            </w:r>
          </w:p>
        </w:tc>
        <w:tc>
          <w:tcPr>
            <w:tcW w:type="dxa" w:w="510"/>
          </w:tcPr>
          <w:p>
            <w:r/>
            <w:r>
              <w:rPr>
                <w:sz w:val="13"/>
              </w:rPr>
              <w:t>32</w:t>
            </w:r>
          </w:p>
        </w:tc>
        <w:tc>
          <w:tcPr>
            <w:tcW w:type="dxa" w:w="567"/>
          </w:tcPr>
          <w:p>
            <w:r/>
            <w:r>
              <w:rPr>
                <w:sz w:val="13"/>
              </w:rPr>
              <w:t>17.1</w:t>
            </w:r>
          </w:p>
        </w:tc>
        <w:tc>
          <w:tcPr>
            <w:tcW w:type="dxa" w:w="2778"/>
          </w:tcPr>
          <w:p>
            <w:r/>
            <w:r>
              <w:rPr>
                <w:sz w:val="13"/>
              </w:rPr>
              <w:t>open repriced from grey (+102.9% to +108.8%) before trading; retail 2,042x carried it past grey; 2025: hot greys extended 21/51 that year</w:t>
            </w:r>
          </w:p>
        </w:tc>
      </w:tr>
      <w:tr>
        <w:tc>
          <w:tcPr>
            <w:tcW w:type="dxa" w:w="567"/>
          </w:tcPr>
          <w:p>
            <w:r/>
            <w:r>
              <w:rPr>
                <w:sz w:val="13"/>
              </w:rPr>
              <w:t>6960</w:t>
            </w:r>
          </w:p>
        </w:tc>
        <w:tc>
          <w:tcPr>
            <w:tcW w:type="dxa" w:w="1247"/>
          </w:tcPr>
          <w:p>
            <w:r/>
            <w:r>
              <w:rPr>
                <w:sz w:val="13"/>
              </w:rPr>
              <w:t>SHUANGDENG</w:t>
            </w:r>
          </w:p>
        </w:tc>
        <w:tc>
          <w:tcPr>
            <w:tcW w:type="dxa" w:w="737"/>
          </w:tcPr>
          <w:p>
            <w:r/>
            <w:r>
              <w:rPr>
                <w:sz w:val="13"/>
              </w:rPr>
              <w:t>25-08-26</w:t>
            </w:r>
          </w:p>
        </w:tc>
        <w:tc>
          <w:tcPr>
            <w:tcW w:type="dxa" w:w="680"/>
          </w:tcPr>
          <w:p>
            <w:r/>
            <w:r>
              <w:rPr>
                <w:sz w:val="13"/>
              </w:rPr>
              <w:t>+73.0%</w:t>
            </w:r>
          </w:p>
        </w:tc>
        <w:tc>
          <w:tcPr>
            <w:tcW w:type="dxa" w:w="680"/>
          </w:tcPr>
          <w:p>
            <w:r/>
            <w:r>
              <w:rPr>
                <w:sz w:val="13"/>
              </w:rPr>
              <w:t>+55.1%</w:t>
            </w:r>
          </w:p>
        </w:tc>
        <w:tc>
          <w:tcPr>
            <w:tcW w:type="dxa" w:w="680"/>
          </w:tcPr>
          <w:p>
            <w:r/>
            <w:r>
              <w:rPr>
                <w:sz w:val="13"/>
              </w:rPr>
              <w:t>+31.3%</w:t>
            </w:r>
          </w:p>
        </w:tc>
        <w:tc>
          <w:tcPr>
            <w:tcW w:type="dxa" w:w="397"/>
          </w:tcPr>
          <w:p>
            <w:r/>
            <w:r>
              <w:rPr>
                <w:sz w:val="13"/>
              </w:rPr>
              <w:t>C</w:t>
            </w:r>
          </w:p>
        </w:tc>
        <w:tc>
          <w:tcPr>
            <w:tcW w:type="dxa" w:w="737"/>
          </w:tcPr>
          <w:p>
            <w:r/>
            <w:r>
              <w:rPr>
                <w:sz w:val="13"/>
              </w:rPr>
              <w:t>3,876x</w:t>
            </w:r>
          </w:p>
        </w:tc>
        <w:tc>
          <w:tcPr>
            <w:tcW w:type="dxa" w:w="567"/>
          </w:tcPr>
          <w:p>
            <w:r/>
            <w:r>
              <w:rPr>
                <w:sz w:val="13"/>
              </w:rPr>
              <w:t>18.8x</w:t>
            </w:r>
          </w:p>
        </w:tc>
        <w:tc>
          <w:tcPr>
            <w:tcW w:type="dxa" w:w="510"/>
          </w:tcPr>
          <w:p>
            <w:r/>
            <w:r>
              <w:rPr>
                <w:sz w:val="13"/>
              </w:rPr>
              <w:t>28</w:t>
            </w:r>
          </w:p>
        </w:tc>
        <w:tc>
          <w:tcPr>
            <w:tcW w:type="dxa" w:w="567"/>
          </w:tcPr>
          <w:p>
            <w:r/>
            <w:r>
              <w:rPr>
                <w:sz w:val="13"/>
              </w:rPr>
              <w:t>10.1</w:t>
            </w:r>
          </w:p>
        </w:tc>
        <w:tc>
          <w:tcPr>
            <w:tcW w:type="dxa" w:w="2778"/>
          </w:tcPr>
          <w:p>
            <w:r/>
            <w:r>
              <w:rPr>
                <w:sz w:val="13"/>
              </w:rPr>
              <w:t>open repriced from grey (+73.0% to +55.1%) before trading; instl 18.8x: holders sold into the open</w:t>
            </w:r>
          </w:p>
        </w:tc>
      </w:tr>
      <w:tr>
        <w:tc>
          <w:tcPr>
            <w:tcW w:type="dxa" w:w="567"/>
          </w:tcPr>
          <w:p>
            <w:r/>
            <w:r>
              <w:rPr>
                <w:sz w:val="13"/>
              </w:rPr>
              <w:t>2631</w:t>
            </w:r>
          </w:p>
        </w:tc>
        <w:tc>
          <w:tcPr>
            <w:tcW w:type="dxa" w:w="1247"/>
          </w:tcPr>
          <w:p>
            <w:r/>
            <w:r>
              <w:rPr>
                <w:sz w:val="13"/>
              </w:rPr>
              <w:t>SICC</w:t>
            </w:r>
          </w:p>
        </w:tc>
        <w:tc>
          <w:tcPr>
            <w:tcW w:type="dxa" w:w="737"/>
          </w:tcPr>
          <w:p>
            <w:r/>
            <w:r>
              <w:rPr>
                <w:sz w:val="13"/>
              </w:rPr>
              <w:t>25-08-20</w:t>
            </w:r>
          </w:p>
        </w:tc>
        <w:tc>
          <w:tcPr>
            <w:tcW w:type="dxa" w:w="680"/>
          </w:tcPr>
          <w:p>
            <w:r/>
            <w:r>
              <w:rPr>
                <w:sz w:val="13"/>
              </w:rPr>
              <w:t>+12.1%</w:t>
            </w:r>
          </w:p>
        </w:tc>
        <w:tc>
          <w:tcPr>
            <w:tcW w:type="dxa" w:w="680"/>
          </w:tcPr>
          <w:p>
            <w:r/>
            <w:r>
              <w:rPr>
                <w:sz w:val="13"/>
              </w:rPr>
              <w:t>+6.5%</w:t>
            </w:r>
          </w:p>
        </w:tc>
        <w:tc>
          <w:tcPr>
            <w:tcW w:type="dxa" w:w="680"/>
          </w:tcPr>
          <w:p>
            <w:r/>
            <w:r>
              <w:rPr>
                <w:sz w:val="13"/>
              </w:rPr>
              <w:t>+6.4%</w:t>
            </w:r>
          </w:p>
        </w:tc>
        <w:tc>
          <w:tcPr>
            <w:tcW w:type="dxa" w:w="397"/>
          </w:tcPr>
          <w:p>
            <w:r/>
            <w:r>
              <w:rPr>
                <w:sz w:val="13"/>
              </w:rPr>
              <w:t>C</w:t>
            </w:r>
          </w:p>
        </w:tc>
        <w:tc>
          <w:tcPr>
            <w:tcW w:type="dxa" w:w="737"/>
          </w:tcPr>
          <w:p>
            <w:r/>
            <w:r>
              <w:rPr>
                <w:sz w:val="13"/>
              </w:rPr>
              <w:t>2,809x</w:t>
            </w:r>
          </w:p>
        </w:tc>
        <w:tc>
          <w:tcPr>
            <w:tcW w:type="dxa" w:w="567"/>
          </w:tcPr>
          <w:p>
            <w:r/>
            <w:r>
              <w:rPr>
                <w:sz w:val="13"/>
              </w:rPr>
              <w:t>9.0x</w:t>
            </w:r>
          </w:p>
        </w:tc>
        <w:tc>
          <w:tcPr>
            <w:tcW w:type="dxa" w:w="510"/>
          </w:tcPr>
          <w:p>
            <w:r/>
            <w:r>
              <w:rPr>
                <w:sz w:val="13"/>
              </w:rPr>
              <w:t>36</w:t>
            </w:r>
          </w:p>
        </w:tc>
        <w:tc>
          <w:tcPr>
            <w:tcW w:type="dxa" w:w="567"/>
          </w:tcPr>
          <w:p>
            <w:r/>
            <w:r>
              <w:rPr>
                <w:sz w:val="13"/>
              </w:rPr>
              <w:t>7.2</w:t>
            </w:r>
          </w:p>
        </w:tc>
        <w:tc>
          <w:tcPr>
            <w:tcW w:type="dxa" w:w="2778"/>
          </w:tcPr>
          <w:p>
            <w:r/>
            <w:r>
              <w:rPr>
                <w:sz w:val="13"/>
              </w:rPr>
              <w:t>open repriced from grey (+12.1% to +6.5%) before trading; instl 9.0x: holders sold into the open; A+H, trades vs A-share reference</w:t>
            </w:r>
          </w:p>
        </w:tc>
      </w:tr>
      <w:tr>
        <w:tc>
          <w:tcPr>
            <w:tcW w:type="dxa" w:w="567"/>
          </w:tcPr>
          <w:p>
            <w:r/>
            <w:r>
              <w:rPr>
                <w:sz w:val="13"/>
              </w:rPr>
              <w:t>2591</w:t>
            </w:r>
          </w:p>
        </w:tc>
        <w:tc>
          <w:tcPr>
            <w:tcW w:type="dxa" w:w="1247"/>
          </w:tcPr>
          <w:p>
            <w:r/>
            <w:r>
              <w:rPr>
                <w:sz w:val="13"/>
              </w:rPr>
              <w:t>INNOGEN-B</w:t>
            </w:r>
          </w:p>
        </w:tc>
        <w:tc>
          <w:tcPr>
            <w:tcW w:type="dxa" w:w="737"/>
          </w:tcPr>
          <w:p>
            <w:r/>
            <w:r>
              <w:rPr>
                <w:sz w:val="13"/>
              </w:rPr>
              <w:t>25-08-15</w:t>
            </w:r>
          </w:p>
        </w:tc>
        <w:tc>
          <w:tcPr>
            <w:tcW w:type="dxa" w:w="680"/>
          </w:tcPr>
          <w:p>
            <w:r/>
            <w:r>
              <w:rPr>
                <w:sz w:val="13"/>
              </w:rPr>
              <w:t>+274.7%</w:t>
            </w:r>
          </w:p>
        </w:tc>
        <w:tc>
          <w:tcPr>
            <w:tcW w:type="dxa" w:w="680"/>
          </w:tcPr>
          <w:p>
            <w:r/>
            <w:r>
              <w:rPr>
                <w:sz w:val="13"/>
              </w:rPr>
              <w:t>+285.4%</w:t>
            </w:r>
          </w:p>
        </w:tc>
        <w:tc>
          <w:tcPr>
            <w:tcW w:type="dxa" w:w="680"/>
          </w:tcPr>
          <w:p>
            <w:r/>
            <w:r>
              <w:rPr>
                <w:sz w:val="13"/>
              </w:rPr>
              <w:t>+206.5%</w:t>
            </w:r>
          </w:p>
        </w:tc>
        <w:tc>
          <w:tcPr>
            <w:tcW w:type="dxa" w:w="397"/>
          </w:tcPr>
          <w:p>
            <w:r/>
            <w:r>
              <w:rPr>
                <w:sz w:val="13"/>
              </w:rPr>
              <w:t>C</w:t>
            </w:r>
          </w:p>
        </w:tc>
        <w:tc>
          <w:tcPr>
            <w:tcW w:type="dxa" w:w="737"/>
          </w:tcPr>
          <w:p>
            <w:r/>
            <w:r>
              <w:rPr>
                <w:sz w:val="13"/>
              </w:rPr>
              <w:t>5,342x</w:t>
            </w:r>
          </w:p>
        </w:tc>
        <w:tc>
          <w:tcPr>
            <w:tcW w:type="dxa" w:w="567"/>
          </w:tcPr>
          <w:p>
            <w:r/>
            <w:r>
              <w:rPr>
                <w:sz w:val="13"/>
              </w:rPr>
              <w:t>10.7x</w:t>
            </w:r>
          </w:p>
        </w:tc>
        <w:tc>
          <w:tcPr>
            <w:tcW w:type="dxa" w:w="510"/>
          </w:tcPr>
          <w:p>
            <w:r/>
            <w:r>
              <w:rPr>
                <w:sz w:val="13"/>
              </w:rPr>
              <w:t>11</w:t>
            </w:r>
          </w:p>
        </w:tc>
        <w:tc>
          <w:tcPr>
            <w:tcW w:type="dxa" w:w="567"/>
          </w:tcPr>
          <w:p>
            <w:r/>
            <w:r>
              <w:rPr>
                <w:sz w:val="13"/>
              </w:rPr>
              <w:t>7.1</w:t>
            </w:r>
          </w:p>
        </w:tc>
        <w:tc>
          <w:tcPr>
            <w:tcW w:type="dxa" w:w="2778"/>
          </w:tcPr>
          <w:p>
            <w:r/>
            <w:r>
              <w:rPr>
                <w:sz w:val="13"/>
              </w:rPr>
              <w:t>open repriced from grey (+274.7% to +285.4%) before trading; instl 10.7x: holders sold into the open</w:t>
            </w:r>
          </w:p>
        </w:tc>
      </w:tr>
      <w:tr>
        <w:tc>
          <w:tcPr>
            <w:tcW w:type="dxa" w:w="567"/>
          </w:tcPr>
          <w:p>
            <w:r/>
            <w:r>
              <w:rPr>
                <w:sz w:val="13"/>
              </w:rPr>
              <w:t>2627</w:t>
            </w:r>
          </w:p>
        </w:tc>
        <w:tc>
          <w:tcPr>
            <w:tcW w:type="dxa" w:w="1247"/>
          </w:tcPr>
          <w:p>
            <w:r/>
            <w:r>
              <w:rPr>
                <w:sz w:val="13"/>
              </w:rPr>
              <w:t>AB&amp;B BIO-TECH-B</w:t>
            </w:r>
          </w:p>
        </w:tc>
        <w:tc>
          <w:tcPr>
            <w:tcW w:type="dxa" w:w="737"/>
          </w:tcPr>
          <w:p>
            <w:r/>
            <w:r>
              <w:rPr>
                <w:sz w:val="13"/>
              </w:rPr>
              <w:t>25-08-11</w:t>
            </w:r>
          </w:p>
        </w:tc>
        <w:tc>
          <w:tcPr>
            <w:tcW w:type="dxa" w:w="680"/>
          </w:tcPr>
          <w:p>
            <w:r/>
            <w:r>
              <w:rPr>
                <w:sz w:val="13"/>
              </w:rPr>
              <w:t>+162.6%</w:t>
            </w:r>
          </w:p>
        </w:tc>
        <w:tc>
          <w:tcPr>
            <w:tcW w:type="dxa" w:w="680"/>
          </w:tcPr>
          <w:p>
            <w:r/>
            <w:r>
              <w:rPr>
                <w:sz w:val="13"/>
              </w:rPr>
              <w:t>+155.8%</w:t>
            </w:r>
          </w:p>
        </w:tc>
        <w:tc>
          <w:tcPr>
            <w:tcW w:type="dxa" w:w="680"/>
          </w:tcPr>
          <w:p>
            <w:r/>
            <w:r>
              <w:rPr>
                <w:sz w:val="13"/>
              </w:rPr>
              <w:t>+158.0%</w:t>
            </w:r>
          </w:p>
        </w:tc>
        <w:tc>
          <w:tcPr>
            <w:tcW w:type="dxa" w:w="397"/>
          </w:tcPr>
          <w:p>
            <w:r/>
            <w:r>
              <w:rPr>
                <w:sz w:val="13"/>
              </w:rPr>
              <w:t>C</w:t>
            </w:r>
          </w:p>
        </w:tc>
        <w:tc>
          <w:tcPr>
            <w:tcW w:type="dxa" w:w="737"/>
          </w:tcPr>
          <w:p>
            <w:r/>
            <w:r>
              <w:rPr>
                <w:sz w:val="13"/>
              </w:rPr>
              <w:t>4,008x</w:t>
            </w:r>
          </w:p>
        </w:tc>
        <w:tc>
          <w:tcPr>
            <w:tcW w:type="dxa" w:w="567"/>
          </w:tcPr>
          <w:p>
            <w:r/>
            <w:r>
              <w:rPr>
                <w:sz w:val="13"/>
              </w:rPr>
              <w:t>1.0x</w:t>
            </w:r>
          </w:p>
        </w:tc>
        <w:tc>
          <w:tcPr>
            <w:tcW w:type="dxa" w:w="510"/>
          </w:tcPr>
          <w:p>
            <w:r/>
            <w:r>
              <w:rPr>
                <w:sz w:val="13"/>
              </w:rPr>
              <w:t>33</w:t>
            </w:r>
          </w:p>
        </w:tc>
        <w:tc>
          <w:tcPr>
            <w:tcW w:type="dxa" w:w="567"/>
          </w:tcPr>
          <w:p>
            <w:r/>
            <w:r>
              <w:rPr>
                <w:sz w:val="13"/>
              </w:rPr>
              <w:t>5.7</w:t>
            </w:r>
          </w:p>
        </w:tc>
        <w:tc>
          <w:tcPr>
            <w:tcW w:type="dxa" w:w="2778"/>
          </w:tcPr>
          <w:p>
            <w:r/>
            <w:r>
              <w:rPr>
                <w:sz w:val="13"/>
              </w:rPr>
              <w:t>open repriced from grey (+162.6% to +155.8%) before trading</w:t>
            </w:r>
          </w:p>
        </w:tc>
      </w:tr>
      <w:tr>
        <w:tc>
          <w:tcPr>
            <w:tcW w:type="dxa" w:w="567"/>
          </w:tcPr>
          <w:p>
            <w:r/>
            <w:r>
              <w:rPr>
                <w:sz w:val="13"/>
              </w:rPr>
              <w:t>9887</w:t>
            </w:r>
          </w:p>
        </w:tc>
        <w:tc>
          <w:tcPr>
            <w:tcW w:type="dxa" w:w="1247"/>
          </w:tcPr>
          <w:p>
            <w:r/>
            <w:r>
              <w:rPr>
                <w:sz w:val="13"/>
              </w:rPr>
              <w:t>LEADS BIOLABS-B</w:t>
            </w:r>
          </w:p>
        </w:tc>
        <w:tc>
          <w:tcPr>
            <w:tcW w:type="dxa" w:w="737"/>
          </w:tcPr>
          <w:p>
            <w:r/>
            <w:r>
              <w:rPr>
                <w:sz w:val="13"/>
              </w:rPr>
              <w:t>25-07-25</w:t>
            </w:r>
          </w:p>
        </w:tc>
        <w:tc>
          <w:tcPr>
            <w:tcW w:type="dxa" w:w="680"/>
          </w:tcPr>
          <w:p>
            <w:r/>
            <w:r>
              <w:rPr>
                <w:sz w:val="13"/>
              </w:rPr>
              <w:t>+99.3%</w:t>
            </w:r>
          </w:p>
        </w:tc>
        <w:tc>
          <w:tcPr>
            <w:tcW w:type="dxa" w:w="680"/>
          </w:tcPr>
          <w:p>
            <w:r/>
            <w:r>
              <w:rPr>
                <w:sz w:val="13"/>
              </w:rPr>
              <w:t>+106.9%</w:t>
            </w:r>
          </w:p>
        </w:tc>
        <w:tc>
          <w:tcPr>
            <w:tcW w:type="dxa" w:w="680"/>
          </w:tcPr>
          <w:p>
            <w:r/>
            <w:r>
              <w:rPr>
                <w:sz w:val="13"/>
              </w:rPr>
              <w:t>+91.7%</w:t>
            </w:r>
          </w:p>
        </w:tc>
        <w:tc>
          <w:tcPr>
            <w:tcW w:type="dxa" w:w="397"/>
          </w:tcPr>
          <w:p>
            <w:r/>
            <w:r>
              <w:rPr>
                <w:sz w:val="13"/>
              </w:rPr>
              <w:t>C</w:t>
            </w:r>
          </w:p>
        </w:tc>
        <w:tc>
          <w:tcPr>
            <w:tcW w:type="dxa" w:w="737"/>
          </w:tcPr>
          <w:p>
            <w:r/>
            <w:r>
              <w:rPr>
                <w:sz w:val="13"/>
              </w:rPr>
              <w:t>3,495x</w:t>
            </w:r>
          </w:p>
        </w:tc>
        <w:tc>
          <w:tcPr>
            <w:tcW w:type="dxa" w:w="567"/>
          </w:tcPr>
          <w:p>
            <w:r/>
            <w:r>
              <w:rPr>
                <w:sz w:val="13"/>
              </w:rPr>
              <w:t>40.8x</w:t>
            </w:r>
          </w:p>
        </w:tc>
        <w:tc>
          <w:tcPr>
            <w:tcW w:type="dxa" w:w="510"/>
          </w:tcPr>
          <w:p>
            <w:r/>
            <w:r>
              <w:rPr>
                <w:sz w:val="13"/>
              </w:rPr>
              <w:t>11</w:t>
            </w:r>
          </w:p>
        </w:tc>
        <w:tc>
          <w:tcPr>
            <w:tcW w:type="dxa" w:w="567"/>
          </w:tcPr>
          <w:p>
            <w:r/>
            <w:r>
              <w:rPr>
                <w:sz w:val="13"/>
              </w:rPr>
              <w:t>19.4</w:t>
            </w:r>
          </w:p>
        </w:tc>
        <w:tc>
          <w:tcPr>
            <w:tcW w:type="dxa" w:w="2778"/>
          </w:tcPr>
          <w:p>
            <w:r/>
            <w:r>
              <w:rPr>
                <w:sz w:val="13"/>
              </w:rPr>
              <w:t>open repriced from grey (+99.3% to +106.9%) before trading; instl 40.8x: holders sold into the open</w:t>
            </w:r>
          </w:p>
        </w:tc>
      </w:tr>
      <w:tr>
        <w:tc>
          <w:tcPr>
            <w:tcW w:type="dxa" w:w="567"/>
          </w:tcPr>
          <w:p>
            <w:r/>
            <w:r>
              <w:rPr>
                <w:sz w:val="13"/>
              </w:rPr>
              <w:t>2651</w:t>
            </w:r>
          </w:p>
        </w:tc>
        <w:tc>
          <w:tcPr>
            <w:tcW w:type="dxa" w:w="1247"/>
          </w:tcPr>
          <w:p>
            <w:r/>
            <w:r>
              <w:rPr>
                <w:sz w:val="13"/>
              </w:rPr>
              <w:t>DAZHONG DENTAL</w:t>
            </w:r>
          </w:p>
        </w:tc>
        <w:tc>
          <w:tcPr>
            <w:tcW w:type="dxa" w:w="737"/>
          </w:tcPr>
          <w:p>
            <w:r/>
            <w:r>
              <w:rPr>
                <w:sz w:val="13"/>
              </w:rPr>
              <w:t>25-07-09</w:t>
            </w:r>
          </w:p>
        </w:tc>
        <w:tc>
          <w:tcPr>
            <w:tcW w:type="dxa" w:w="680"/>
          </w:tcPr>
          <w:p>
            <w:r/>
            <w:r>
              <w:rPr>
                <w:sz w:val="13"/>
              </w:rPr>
              <w:t>+18.2%</w:t>
            </w:r>
          </w:p>
        </w:tc>
        <w:tc>
          <w:tcPr>
            <w:tcW w:type="dxa" w:w="680"/>
          </w:tcPr>
          <w:p>
            <w:r/>
            <w:r>
              <w:rPr>
                <w:sz w:val="13"/>
              </w:rPr>
              <w:t>+20.0%</w:t>
            </w:r>
          </w:p>
        </w:tc>
        <w:tc>
          <w:tcPr>
            <w:tcW w:type="dxa" w:w="680"/>
          </w:tcPr>
          <w:p>
            <w:r/>
            <w:r>
              <w:rPr>
                <w:sz w:val="13"/>
              </w:rPr>
              <w:t>+3.5%</w:t>
            </w:r>
          </w:p>
        </w:tc>
        <w:tc>
          <w:tcPr>
            <w:tcW w:type="dxa" w:w="397"/>
          </w:tcPr>
          <w:p>
            <w:r/>
            <w:r>
              <w:rPr>
                <w:sz w:val="13"/>
              </w:rPr>
              <w:t>C</w:t>
            </w:r>
          </w:p>
        </w:tc>
        <w:tc>
          <w:tcPr>
            <w:tcW w:type="dxa" w:w="737"/>
          </w:tcPr>
          <w:p>
            <w:r/>
            <w:r>
              <w:rPr>
                <w:sz w:val="13"/>
              </w:rPr>
              <w:t>108x</w:t>
            </w:r>
          </w:p>
        </w:tc>
        <w:tc>
          <w:tcPr>
            <w:tcW w:type="dxa" w:w="567"/>
          </w:tcPr>
          <w:p>
            <w:r/>
            <w:r>
              <w:rPr>
                <w:sz w:val="13"/>
              </w:rPr>
              <w:t>1.0x</w:t>
            </w:r>
          </w:p>
        </w:tc>
        <w:tc>
          <w:tcPr>
            <w:tcW w:type="dxa" w:w="510"/>
          </w:tcPr>
          <w:p>
            <w:r/>
            <w:r>
              <w:rPr>
                <w:sz w:val="13"/>
              </w:rPr>
              <w:t>0</w:t>
            </w:r>
          </w:p>
        </w:tc>
        <w:tc>
          <w:tcPr>
            <w:tcW w:type="dxa" w:w="567"/>
          </w:tcPr>
          <w:p>
            <w:r/>
            <w:r>
              <w:rPr>
                <w:sz w:val="13"/>
              </w:rPr>
              <w:t>22.0</w:t>
            </w:r>
          </w:p>
        </w:tc>
        <w:tc>
          <w:tcPr>
            <w:tcW w:type="dxa" w:w="2778"/>
          </w:tcPr>
          <w:p>
            <w:r/>
            <w:r>
              <w:rPr>
                <w:sz w:val="13"/>
              </w:rPr>
              <w:t>no factor in the row separates it from its group</w:t>
            </w:r>
          </w:p>
        </w:tc>
      </w:tr>
      <w:tr>
        <w:tc>
          <w:tcPr>
            <w:tcW w:type="dxa" w:w="567"/>
          </w:tcPr>
          <w:p>
            <w:r/>
            <w:r>
              <w:rPr>
                <w:sz w:val="13"/>
              </w:rPr>
              <w:t>2590</w:t>
            </w:r>
          </w:p>
        </w:tc>
        <w:tc>
          <w:tcPr>
            <w:tcW w:type="dxa" w:w="1247"/>
          </w:tcPr>
          <w:p>
            <w:r/>
            <w:r>
              <w:rPr>
                <w:sz w:val="13"/>
              </w:rPr>
              <w:t>GEEKPLUS-W</w:t>
            </w:r>
          </w:p>
        </w:tc>
        <w:tc>
          <w:tcPr>
            <w:tcW w:type="dxa" w:w="737"/>
          </w:tcPr>
          <w:p>
            <w:r/>
            <w:r>
              <w:rPr>
                <w:sz w:val="13"/>
              </w:rPr>
              <w:t>25-07-09</w:t>
            </w:r>
          </w:p>
        </w:tc>
        <w:tc>
          <w:tcPr>
            <w:tcW w:type="dxa" w:w="680"/>
          </w:tcPr>
          <w:p>
            <w:r/>
            <w:r>
              <w:rPr>
                <w:sz w:val="13"/>
              </w:rPr>
              <w:t>-1.3%</w:t>
            </w:r>
          </w:p>
        </w:tc>
        <w:tc>
          <w:tcPr>
            <w:tcW w:type="dxa" w:w="680"/>
          </w:tcPr>
          <w:p>
            <w:r/>
            <w:r>
              <w:rPr>
                <w:sz w:val="13"/>
              </w:rPr>
              <w:t>+0.6%</w:t>
            </w:r>
          </w:p>
        </w:tc>
        <w:tc>
          <w:tcPr>
            <w:tcW w:type="dxa" w:w="680"/>
          </w:tcPr>
          <w:p>
            <w:r/>
            <w:r>
              <w:rPr>
                <w:sz w:val="13"/>
              </w:rPr>
              <w:t>+5.4%</w:t>
            </w:r>
          </w:p>
        </w:tc>
        <w:tc>
          <w:tcPr>
            <w:tcW w:type="dxa" w:w="397"/>
          </w:tcPr>
          <w:p>
            <w:r/>
            <w:r>
              <w:rPr>
                <w:sz w:val="13"/>
              </w:rPr>
              <w:t>A</w:t>
            </w:r>
          </w:p>
        </w:tc>
        <w:tc>
          <w:tcPr>
            <w:tcW w:type="dxa" w:w="737"/>
          </w:tcPr>
          <w:p>
            <w:r/>
            <w:r>
              <w:rPr>
                <w:sz w:val="13"/>
              </w:rPr>
              <w:t>134x</w:t>
            </w:r>
          </w:p>
        </w:tc>
        <w:tc>
          <w:tcPr>
            <w:tcW w:type="dxa" w:w="567"/>
          </w:tcPr>
          <w:p>
            <w:r/>
            <w:r>
              <w:rPr>
                <w:sz w:val="13"/>
              </w:rPr>
              <w:t>30.2x</w:t>
            </w:r>
          </w:p>
        </w:tc>
        <w:tc>
          <w:tcPr>
            <w:tcW w:type="dxa" w:w="510"/>
          </w:tcPr>
          <w:p>
            <w:r/>
            <w:r>
              <w:rPr>
                <w:sz w:val="13"/>
              </w:rPr>
              <w:t>26</w:t>
            </w:r>
          </w:p>
        </w:tc>
        <w:tc>
          <w:tcPr>
            <w:tcW w:type="dxa" w:w="567"/>
          </w:tcPr>
          <w:p>
            <w:r/>
            <w:r>
              <w:rPr>
                <w:sz w:val="13"/>
              </w:rPr>
              <w:t>9.2</w:t>
            </w:r>
          </w:p>
        </w:tc>
        <w:tc>
          <w:tcPr>
            <w:tcW w:type="dxa" w:w="2778"/>
          </w:tcPr>
          <w:p>
            <w:r/>
            <w:r>
              <w:rPr>
                <w:sz w:val="13"/>
              </w:rPr>
              <w:t>grey inside +/-2.5% = flat, no signal</w:t>
            </w:r>
          </w:p>
        </w:tc>
      </w:tr>
      <w:tr>
        <w:tc>
          <w:tcPr>
            <w:tcW w:type="dxa" w:w="567"/>
          </w:tcPr>
          <w:p>
            <w:r/>
            <w:r>
              <w:rPr>
                <w:sz w:val="13"/>
              </w:rPr>
              <w:t>2597</w:t>
            </w:r>
          </w:p>
        </w:tc>
        <w:tc>
          <w:tcPr>
            <w:tcW w:type="dxa" w:w="1247"/>
          </w:tcPr>
          <w:p>
            <w:r/>
            <w:r>
              <w:rPr>
                <w:sz w:val="13"/>
              </w:rPr>
              <w:t>XUNZHONG</w:t>
            </w:r>
          </w:p>
        </w:tc>
        <w:tc>
          <w:tcPr>
            <w:tcW w:type="dxa" w:w="737"/>
          </w:tcPr>
          <w:p>
            <w:r/>
            <w:r>
              <w:rPr>
                <w:sz w:val="13"/>
              </w:rPr>
              <w:t>25-07-09</w:t>
            </w:r>
          </w:p>
        </w:tc>
        <w:tc>
          <w:tcPr>
            <w:tcW w:type="dxa" w:w="680"/>
          </w:tcPr>
          <w:p>
            <w:r/>
            <w:r>
              <w:rPr>
                <w:sz w:val="13"/>
              </w:rPr>
              <w:t>+1.7%</w:t>
            </w:r>
          </w:p>
        </w:tc>
        <w:tc>
          <w:tcPr>
            <w:tcW w:type="dxa" w:w="680"/>
          </w:tcPr>
          <w:p>
            <w:r/>
            <w:r>
              <w:rPr>
                <w:sz w:val="13"/>
              </w:rPr>
              <w:t>+7.2%</w:t>
            </w:r>
          </w:p>
        </w:tc>
        <w:tc>
          <w:tcPr>
            <w:tcW w:type="dxa" w:w="680"/>
          </w:tcPr>
          <w:p>
            <w:r/>
            <w:r>
              <w:rPr>
                <w:sz w:val="13"/>
              </w:rPr>
              <w:t>+0.2%</w:t>
            </w:r>
          </w:p>
        </w:tc>
        <w:tc>
          <w:tcPr>
            <w:tcW w:type="dxa" w:w="397"/>
          </w:tcPr>
          <w:p>
            <w:r/>
            <w:r>
              <w:rPr>
                <w:sz w:val="13"/>
              </w:rPr>
              <w:t>C</w:t>
            </w:r>
          </w:p>
        </w:tc>
        <w:tc>
          <w:tcPr>
            <w:tcW w:type="dxa" w:w="737"/>
          </w:tcPr>
          <w:p>
            <w:r/>
            <w:r>
              <w:rPr>
                <w:sz w:val="13"/>
              </w:rPr>
              <w:t>12.8x</w:t>
            </w:r>
          </w:p>
        </w:tc>
        <w:tc>
          <w:tcPr>
            <w:tcW w:type="dxa" w:w="567"/>
          </w:tcPr>
          <w:p>
            <w:r/>
            <w:r>
              <w:rPr>
                <w:sz w:val="13"/>
              </w:rPr>
              <w:t>1.0x</w:t>
            </w:r>
          </w:p>
        </w:tc>
        <w:tc>
          <w:tcPr>
            <w:tcW w:type="dxa" w:w="510"/>
          </w:tcPr>
          <w:p>
            <w:r/>
            <w:r>
              <w:rPr>
                <w:sz w:val="13"/>
              </w:rPr>
              <w:t>32</w:t>
            </w:r>
          </w:p>
        </w:tc>
        <w:tc>
          <w:tcPr>
            <w:tcW w:type="dxa" w:w="567"/>
          </w:tcPr>
          <w:p>
            <w:r/>
            <w:r>
              <w:rPr>
                <w:sz w:val="13"/>
              </w:rPr>
              <w:t>17.1</w:t>
            </w:r>
          </w:p>
        </w:tc>
        <w:tc>
          <w:tcPr>
            <w:tcW w:type="dxa" w:w="2778"/>
          </w:tcPr>
          <w:p>
            <w:r/>
            <w:r>
              <w:rPr>
                <w:sz w:val="13"/>
              </w:rPr>
              <w:t>open repriced from grey (+1.7% to +7.2%) before trading</w:t>
            </w:r>
          </w:p>
        </w:tc>
      </w:tr>
      <w:tr>
        <w:tc>
          <w:tcPr>
            <w:tcW w:type="dxa" w:w="567"/>
          </w:tcPr>
          <w:p>
            <w:r/>
            <w:r>
              <w:rPr>
                <w:sz w:val="13"/>
              </w:rPr>
              <w:t>1304</w:t>
            </w:r>
          </w:p>
        </w:tc>
        <w:tc>
          <w:tcPr>
            <w:tcW w:type="dxa" w:w="1247"/>
          </w:tcPr>
          <w:p>
            <w:r/>
            <w:r>
              <w:rPr>
                <w:sz w:val="13"/>
              </w:rPr>
              <w:t>FORTIOR</w:t>
            </w:r>
          </w:p>
        </w:tc>
        <w:tc>
          <w:tcPr>
            <w:tcW w:type="dxa" w:w="737"/>
          </w:tcPr>
          <w:p>
            <w:r/>
            <w:r>
              <w:rPr>
                <w:sz w:val="13"/>
              </w:rPr>
              <w:t>25-07-09</w:t>
            </w:r>
          </w:p>
        </w:tc>
        <w:tc>
          <w:tcPr>
            <w:tcW w:type="dxa" w:w="680"/>
          </w:tcPr>
          <w:p>
            <w:r/>
            <w:r>
              <w:rPr>
                <w:sz w:val="13"/>
              </w:rPr>
              <w:t>+7.0%</w:t>
            </w:r>
          </w:p>
        </w:tc>
        <w:tc>
          <w:tcPr>
            <w:tcW w:type="dxa" w:w="680"/>
          </w:tcPr>
          <w:p>
            <w:r/>
            <w:r>
              <w:rPr>
                <w:sz w:val="13"/>
              </w:rPr>
              <w:t>+8.6%</w:t>
            </w:r>
          </w:p>
        </w:tc>
        <w:tc>
          <w:tcPr>
            <w:tcW w:type="dxa" w:w="680"/>
          </w:tcPr>
          <w:p>
            <w:r/>
            <w:r>
              <w:rPr>
                <w:sz w:val="13"/>
              </w:rPr>
              <w:t>+16.0%</w:t>
            </w:r>
          </w:p>
        </w:tc>
        <w:tc>
          <w:tcPr>
            <w:tcW w:type="dxa" w:w="397"/>
          </w:tcPr>
          <w:p>
            <w:r/>
            <w:r>
              <w:rPr>
                <w:sz w:val="13"/>
              </w:rPr>
              <w:t>B</w:t>
            </w:r>
          </w:p>
        </w:tc>
        <w:tc>
          <w:tcPr>
            <w:tcW w:type="dxa" w:w="737"/>
          </w:tcPr>
          <w:p>
            <w:r/>
            <w:r>
              <w:rPr>
                <w:sz w:val="13"/>
              </w:rPr>
              <w:t>138x</w:t>
            </w:r>
          </w:p>
        </w:tc>
        <w:tc>
          <w:tcPr>
            <w:tcW w:type="dxa" w:w="567"/>
          </w:tcPr>
          <w:p>
            <w:r/>
            <w:r>
              <w:rPr>
                <w:sz w:val="13"/>
              </w:rPr>
              <w:t>8.6x</w:t>
            </w:r>
          </w:p>
        </w:tc>
        <w:tc>
          <w:tcPr>
            <w:tcW w:type="dxa" w:w="510"/>
          </w:tcPr>
          <w:p>
            <w:r/>
            <w:r>
              <w:rPr>
                <w:sz w:val="13"/>
              </w:rPr>
              <w:t>39</w:t>
            </w:r>
          </w:p>
        </w:tc>
        <w:tc>
          <w:tcPr>
            <w:tcW w:type="dxa" w:w="567"/>
          </w:tcPr>
          <w:p>
            <w:r/>
            <w:r>
              <w:rPr>
                <w:sz w:val="13"/>
              </w:rPr>
              <w:t>10.6</w:t>
            </w:r>
          </w:p>
        </w:tc>
        <w:tc>
          <w:tcPr>
            <w:tcW w:type="dxa" w:w="2778"/>
          </w:tcPr>
          <w:p>
            <w:r/>
            <w:r>
              <w:rPr>
                <w:sz w:val="13"/>
              </w:rPr>
              <w:t>A+H, trades vs A-share reference; 2025: hot greys extended 21/51 that year</w:t>
            </w:r>
          </w:p>
        </w:tc>
      </w:tr>
      <w:tr>
        <w:tc>
          <w:tcPr>
            <w:tcW w:type="dxa" w:w="567"/>
          </w:tcPr>
          <w:p>
            <w:r/>
            <w:r>
              <w:rPr>
                <w:sz w:val="13"/>
              </w:rPr>
              <w:t>6613</w:t>
            </w:r>
          </w:p>
        </w:tc>
        <w:tc>
          <w:tcPr>
            <w:tcW w:type="dxa" w:w="1247"/>
          </w:tcPr>
          <w:p>
            <w:r/>
            <w:r>
              <w:rPr>
                <w:sz w:val="13"/>
              </w:rPr>
              <w:t>LENS</w:t>
            </w:r>
          </w:p>
        </w:tc>
        <w:tc>
          <w:tcPr>
            <w:tcW w:type="dxa" w:w="737"/>
          </w:tcPr>
          <w:p>
            <w:r/>
            <w:r>
              <w:rPr>
                <w:sz w:val="13"/>
              </w:rPr>
              <w:t>25-07-09</w:t>
            </w:r>
          </w:p>
        </w:tc>
        <w:tc>
          <w:tcPr>
            <w:tcW w:type="dxa" w:w="680"/>
          </w:tcPr>
          <w:p>
            <w:r/>
            <w:r>
              <w:rPr>
                <w:sz w:val="13"/>
              </w:rPr>
              <w:t>+3.5%</w:t>
            </w:r>
          </w:p>
        </w:tc>
        <w:tc>
          <w:tcPr>
            <w:tcW w:type="dxa" w:w="680"/>
          </w:tcPr>
          <w:p>
            <w:r/>
            <w:r>
              <w:rPr>
                <w:sz w:val="13"/>
              </w:rPr>
              <w:t>+3.9%</w:t>
            </w:r>
          </w:p>
        </w:tc>
        <w:tc>
          <w:tcPr>
            <w:tcW w:type="dxa" w:w="680"/>
          </w:tcPr>
          <w:p>
            <w:r/>
            <w:r>
              <w:rPr>
                <w:sz w:val="13"/>
              </w:rPr>
              <w:t>+9.1%</w:t>
            </w:r>
          </w:p>
        </w:tc>
        <w:tc>
          <w:tcPr>
            <w:tcW w:type="dxa" w:w="397"/>
          </w:tcPr>
          <w:p>
            <w:r/>
            <w:r>
              <w:rPr>
                <w:sz w:val="13"/>
              </w:rPr>
              <w:t>B</w:t>
            </w:r>
          </w:p>
        </w:tc>
        <w:tc>
          <w:tcPr>
            <w:tcW w:type="dxa" w:w="737"/>
          </w:tcPr>
          <w:p>
            <w:r/>
            <w:r>
              <w:rPr>
                <w:sz w:val="13"/>
              </w:rPr>
              <w:t>463x</w:t>
            </w:r>
          </w:p>
        </w:tc>
        <w:tc>
          <w:tcPr>
            <w:tcW w:type="dxa" w:w="567"/>
          </w:tcPr>
          <w:p>
            <w:r/>
            <w:r>
              <w:rPr>
                <w:sz w:val="13"/>
              </w:rPr>
              <w:t>16.7x</w:t>
            </w:r>
          </w:p>
        </w:tc>
        <w:tc>
          <w:tcPr>
            <w:tcW w:type="dxa" w:w="510"/>
          </w:tcPr>
          <w:p>
            <w:r/>
            <w:r>
              <w:rPr>
                <w:sz w:val="13"/>
              </w:rPr>
              <w:t>32</w:t>
            </w:r>
          </w:p>
        </w:tc>
        <w:tc>
          <w:tcPr>
            <w:tcW w:type="dxa" w:w="567"/>
          </w:tcPr>
          <w:p>
            <w:r/>
            <w:r>
              <w:rPr>
                <w:sz w:val="13"/>
              </w:rPr>
              <w:t>3.4</w:t>
            </w:r>
          </w:p>
        </w:tc>
        <w:tc>
          <w:tcPr>
            <w:tcW w:type="dxa" w:w="2778"/>
          </w:tcPr>
          <w:p>
            <w:r/>
            <w:r>
              <w:rPr>
                <w:sz w:val="13"/>
              </w:rPr>
              <w:t>A+H, trades vs A-share reference; 2025: hot greys extended 21/51 that year</w:t>
            </w:r>
          </w:p>
        </w:tc>
      </w:tr>
      <w:tr>
        <w:tc>
          <w:tcPr>
            <w:tcW w:type="dxa" w:w="567"/>
          </w:tcPr>
          <w:p>
            <w:r/>
            <w:r>
              <w:rPr>
                <w:sz w:val="13"/>
              </w:rPr>
              <w:t>1828</w:t>
            </w:r>
          </w:p>
        </w:tc>
        <w:tc>
          <w:tcPr>
            <w:tcW w:type="dxa" w:w="1247"/>
          </w:tcPr>
          <w:p>
            <w:r/>
            <w:r>
              <w:rPr>
                <w:sz w:val="13"/>
              </w:rPr>
              <w:t>FWD</w:t>
            </w:r>
          </w:p>
        </w:tc>
        <w:tc>
          <w:tcPr>
            <w:tcW w:type="dxa" w:w="737"/>
          </w:tcPr>
          <w:p>
            <w:r/>
            <w:r>
              <w:rPr>
                <w:sz w:val="13"/>
              </w:rPr>
              <w:t>25-07-07</w:t>
            </w:r>
          </w:p>
        </w:tc>
        <w:tc>
          <w:tcPr>
            <w:tcW w:type="dxa" w:w="680"/>
          </w:tcPr>
          <w:p>
            <w:r/>
            <w:r>
              <w:rPr>
                <w:sz w:val="13"/>
              </w:rPr>
              <w:t>-3.3%</w:t>
            </w:r>
          </w:p>
        </w:tc>
        <w:tc>
          <w:tcPr>
            <w:tcW w:type="dxa" w:w="680"/>
          </w:tcPr>
          <w:p>
            <w:r/>
            <w:r>
              <w:rPr>
                <w:sz w:val="13"/>
              </w:rPr>
              <w:t>+0.0%</w:t>
            </w:r>
          </w:p>
        </w:tc>
        <w:tc>
          <w:tcPr>
            <w:tcW w:type="dxa" w:w="680"/>
          </w:tcPr>
          <w:p>
            <w:r/>
            <w:r>
              <w:rPr>
                <w:sz w:val="13"/>
              </w:rPr>
              <w:t>+1.1%</w:t>
            </w:r>
          </w:p>
        </w:tc>
        <w:tc>
          <w:tcPr>
            <w:tcW w:type="dxa" w:w="397"/>
          </w:tcPr>
          <w:p>
            <w:r/>
            <w:r>
              <w:rPr>
                <w:sz w:val="13"/>
              </w:rPr>
              <w:t>A</w:t>
            </w:r>
          </w:p>
        </w:tc>
        <w:tc>
          <w:tcPr>
            <w:tcW w:type="dxa" w:w="737"/>
          </w:tcPr>
          <w:p>
            <w:r/>
            <w:r>
              <w:rPr>
                <w:sz w:val="13"/>
              </w:rPr>
              <w:t>37.1x</w:t>
            </w:r>
          </w:p>
        </w:tc>
        <w:tc>
          <w:tcPr>
            <w:tcW w:type="dxa" w:w="567"/>
          </w:tcPr>
          <w:p>
            <w:r/>
            <w:r>
              <w:rPr>
                <w:sz w:val="13"/>
              </w:rPr>
              <w:t>2.3x</w:t>
            </w:r>
          </w:p>
        </w:tc>
        <w:tc>
          <w:tcPr>
            <w:tcW w:type="dxa" w:w="510"/>
          </w:tcPr>
          <w:p>
            <w:r/>
            <w:r>
              <w:rPr>
                <w:sz w:val="13"/>
              </w:rPr>
              <w:t>56</w:t>
            </w:r>
          </w:p>
        </w:tc>
        <w:tc>
          <w:tcPr>
            <w:tcW w:type="dxa" w:w="567"/>
          </w:tcPr>
          <w:p>
            <w:r/>
            <w:r>
              <w:rPr>
                <w:sz w:val="13"/>
              </w:rPr>
              <w:t>3.1</w:t>
            </w:r>
          </w:p>
        </w:tc>
        <w:tc>
          <w:tcPr>
            <w:tcW w:type="dxa" w:w="2778"/>
          </w:tcPr>
          <w:p>
            <w:r/>
            <w:r>
              <w:rPr>
                <w:sz w:val="13"/>
              </w:rPr>
              <w:t>opened pinned at offer, Morgan Stanley Asia Limited held it, lifted intraday</w:t>
            </w:r>
          </w:p>
        </w:tc>
      </w:tr>
      <w:tr>
        <w:tc>
          <w:tcPr>
            <w:tcW w:type="dxa" w:w="567"/>
          </w:tcPr>
          <w:p>
            <w:r/>
            <w:r>
              <w:rPr>
                <w:sz w:val="13"/>
              </w:rPr>
              <w:t>2648</w:t>
            </w:r>
          </w:p>
        </w:tc>
        <w:tc>
          <w:tcPr>
            <w:tcW w:type="dxa" w:w="1247"/>
          </w:tcPr>
          <w:p>
            <w:r/>
            <w:r>
              <w:rPr>
                <w:sz w:val="13"/>
              </w:rPr>
              <w:t>ANJOY FOOD</w:t>
            </w:r>
          </w:p>
        </w:tc>
        <w:tc>
          <w:tcPr>
            <w:tcW w:type="dxa" w:w="737"/>
          </w:tcPr>
          <w:p>
            <w:r/>
            <w:r>
              <w:rPr>
                <w:sz w:val="13"/>
              </w:rPr>
              <w:t>25-07-04</w:t>
            </w:r>
          </w:p>
        </w:tc>
        <w:tc>
          <w:tcPr>
            <w:tcW w:type="dxa" w:w="680"/>
          </w:tcPr>
          <w:p>
            <w:r/>
            <w:r>
              <w:rPr>
                <w:sz w:val="13"/>
              </w:rPr>
              <w:t>-0.7%</w:t>
            </w:r>
          </w:p>
        </w:tc>
        <w:tc>
          <w:tcPr>
            <w:tcW w:type="dxa" w:w="680"/>
          </w:tcPr>
          <w:p>
            <w:r/>
            <w:r>
              <w:rPr>
                <w:sz w:val="13"/>
              </w:rPr>
              <w:t>+0.0%</w:t>
            </w:r>
          </w:p>
        </w:tc>
        <w:tc>
          <w:tcPr>
            <w:tcW w:type="dxa" w:w="680"/>
          </w:tcPr>
          <w:p>
            <w:r/>
            <w:r>
              <w:rPr>
                <w:sz w:val="13"/>
              </w:rPr>
              <w:t>-5.0%</w:t>
            </w:r>
          </w:p>
        </w:tc>
        <w:tc>
          <w:tcPr>
            <w:tcW w:type="dxa" w:w="397"/>
          </w:tcPr>
          <w:p>
            <w:r/>
            <w:r>
              <w:rPr>
                <w:sz w:val="13"/>
              </w:rPr>
              <w:t>E</w:t>
            </w:r>
          </w:p>
        </w:tc>
        <w:tc>
          <w:tcPr>
            <w:tcW w:type="dxa" w:w="737"/>
          </w:tcPr>
          <w:p>
            <w:r/>
            <w:r>
              <w:rPr>
                <w:sz w:val="13"/>
              </w:rPr>
              <w:t>44.2x</w:t>
            </w:r>
          </w:p>
        </w:tc>
        <w:tc>
          <w:tcPr>
            <w:tcW w:type="dxa" w:w="567"/>
          </w:tcPr>
          <w:p>
            <w:r/>
            <w:r>
              <w:rPr>
                <w:sz w:val="13"/>
              </w:rPr>
              <w:t>5.8x</w:t>
            </w:r>
          </w:p>
        </w:tc>
        <w:tc>
          <w:tcPr>
            <w:tcW w:type="dxa" w:w="510"/>
          </w:tcPr>
          <w:p>
            <w:r/>
            <w:r>
              <w:rPr>
                <w:sz w:val="13"/>
              </w:rPr>
              <w:t>27</w:t>
            </w:r>
          </w:p>
        </w:tc>
        <w:tc>
          <w:tcPr>
            <w:tcW w:type="dxa" w:w="567"/>
          </w:tcPr>
          <w:p>
            <w:r/>
            <w:r>
              <w:rPr>
                <w:sz w:val="13"/>
              </w:rPr>
              <w:t>6.9</w:t>
            </w:r>
          </w:p>
        </w:tc>
        <w:tc>
          <w:tcPr>
            <w:tcW w:type="dxa" w:w="2778"/>
          </w:tcPr>
          <w:p>
            <w:r/>
            <w:r>
              <w:rPr>
                <w:sz w:val="13"/>
              </w:rPr>
              <w:t>retail only 44.2x; A+H, trades vs A-share reference</w:t>
            </w:r>
          </w:p>
        </w:tc>
      </w:tr>
      <w:tr>
        <w:tc>
          <w:tcPr>
            <w:tcW w:type="dxa" w:w="567"/>
          </w:tcPr>
          <w:p>
            <w:r/>
            <w:r>
              <w:rPr>
                <w:sz w:val="13"/>
              </w:rPr>
              <w:t>2592</w:t>
            </w:r>
          </w:p>
        </w:tc>
        <w:tc>
          <w:tcPr>
            <w:tcW w:type="dxa" w:w="1247"/>
          </w:tcPr>
          <w:p>
            <w:r/>
            <w:r>
              <w:rPr>
                <w:sz w:val="13"/>
              </w:rPr>
              <w:t>CLOUDBREAK-B</w:t>
            </w:r>
          </w:p>
        </w:tc>
        <w:tc>
          <w:tcPr>
            <w:tcW w:type="dxa" w:w="737"/>
          </w:tcPr>
          <w:p>
            <w:r/>
            <w:r>
              <w:rPr>
                <w:sz w:val="13"/>
              </w:rPr>
              <w:t>25-07-03</w:t>
            </w:r>
          </w:p>
        </w:tc>
        <w:tc>
          <w:tcPr>
            <w:tcW w:type="dxa" w:w="680"/>
          </w:tcPr>
          <w:p>
            <w:r/>
            <w:r>
              <w:rPr>
                <w:sz w:val="13"/>
              </w:rPr>
              <w:t>+3.6%</w:t>
            </w:r>
          </w:p>
        </w:tc>
        <w:tc>
          <w:tcPr>
            <w:tcW w:type="dxa" w:w="680"/>
          </w:tcPr>
          <w:p>
            <w:r/>
            <w:r>
              <w:rPr>
                <w:sz w:val="13"/>
              </w:rPr>
              <w:t>-5.9%</w:t>
            </w:r>
          </w:p>
        </w:tc>
        <w:tc>
          <w:tcPr>
            <w:tcW w:type="dxa" w:w="680"/>
          </w:tcPr>
          <w:p>
            <w:r/>
            <w:r>
              <w:rPr>
                <w:sz w:val="13"/>
              </w:rPr>
              <w:t>-38.6%</w:t>
            </w:r>
          </w:p>
        </w:tc>
        <w:tc>
          <w:tcPr>
            <w:tcW w:type="dxa" w:w="397"/>
          </w:tcPr>
          <w:p>
            <w:r/>
            <w:r>
              <w:rPr>
                <w:sz w:val="13"/>
              </w:rPr>
              <w:t>D</w:t>
            </w:r>
          </w:p>
        </w:tc>
        <w:tc>
          <w:tcPr>
            <w:tcW w:type="dxa" w:w="737"/>
          </w:tcPr>
          <w:p>
            <w:r/>
            <w:r>
              <w:rPr>
                <w:sz w:val="13"/>
              </w:rPr>
              <w:t>78.8x</w:t>
            </w:r>
          </w:p>
        </w:tc>
        <w:tc>
          <w:tcPr>
            <w:tcW w:type="dxa" w:w="567"/>
          </w:tcPr>
          <w:p>
            <w:r/>
            <w:r>
              <w:rPr>
                <w:sz w:val="13"/>
              </w:rPr>
              <w:t>n/a</w:t>
            </w:r>
          </w:p>
        </w:tc>
        <w:tc>
          <w:tcPr>
            <w:tcW w:type="dxa" w:w="510"/>
          </w:tcPr>
          <w:p>
            <w:r/>
            <w:r>
              <w:rPr>
                <w:sz w:val="13"/>
              </w:rPr>
              <w:t>29</w:t>
            </w:r>
          </w:p>
        </w:tc>
        <w:tc>
          <w:tcPr>
            <w:tcW w:type="dxa" w:w="567"/>
          </w:tcPr>
          <w:p>
            <w:r/>
            <w:r>
              <w:rPr>
                <w:sz w:val="13"/>
              </w:rPr>
              <w:t>5.1</w:t>
            </w:r>
          </w:p>
        </w:tc>
        <w:tc>
          <w:tcPr>
            <w:tcW w:type="dxa" w:w="2778"/>
          </w:tcPr>
          <w:p>
            <w:r/>
            <w:r>
              <w:rPr>
                <w:sz w:val="13"/>
              </w:rPr>
              <w:t>open repriced from grey (+3.6% to -5.9%) before trading; retail only 78.8x</w:t>
            </w:r>
          </w:p>
        </w:tc>
      </w:tr>
      <w:tr>
        <w:tc>
          <w:tcPr>
            <w:tcW w:type="dxa" w:w="567"/>
          </w:tcPr>
          <w:p>
            <w:r/>
            <w:r>
              <w:rPr>
                <w:sz w:val="13"/>
              </w:rPr>
              <w:t>9678</w:t>
            </w:r>
          </w:p>
        </w:tc>
        <w:tc>
          <w:tcPr>
            <w:tcW w:type="dxa" w:w="1247"/>
          </w:tcPr>
          <w:p>
            <w:r/>
            <w:r>
              <w:rPr>
                <w:sz w:val="13"/>
              </w:rPr>
              <w:t>UNISOUND</w:t>
            </w:r>
          </w:p>
        </w:tc>
        <w:tc>
          <w:tcPr>
            <w:tcW w:type="dxa" w:w="737"/>
          </w:tcPr>
          <w:p>
            <w:r/>
            <w:r>
              <w:rPr>
                <w:sz w:val="13"/>
              </w:rPr>
              <w:t>25-06-30</w:t>
            </w:r>
          </w:p>
        </w:tc>
        <w:tc>
          <w:tcPr>
            <w:tcW w:type="dxa" w:w="680"/>
          </w:tcPr>
          <w:p>
            <w:r/>
            <w:r>
              <w:rPr>
                <w:sz w:val="13"/>
              </w:rPr>
              <w:t>-2.9%</w:t>
            </w:r>
          </w:p>
        </w:tc>
        <w:tc>
          <w:tcPr>
            <w:tcW w:type="dxa" w:w="680"/>
          </w:tcPr>
          <w:p>
            <w:r/>
            <w:r>
              <w:rPr>
                <w:sz w:val="13"/>
              </w:rPr>
              <w:t>+0.0%</w:t>
            </w:r>
          </w:p>
        </w:tc>
        <w:tc>
          <w:tcPr>
            <w:tcW w:type="dxa" w:w="680"/>
          </w:tcPr>
          <w:p>
            <w:r/>
            <w:r>
              <w:rPr>
                <w:sz w:val="13"/>
              </w:rPr>
              <w:t>+44.6%</w:t>
            </w:r>
          </w:p>
        </w:tc>
        <w:tc>
          <w:tcPr>
            <w:tcW w:type="dxa" w:w="397"/>
          </w:tcPr>
          <w:p>
            <w:r/>
            <w:r>
              <w:rPr>
                <w:sz w:val="13"/>
              </w:rPr>
              <w:t>A</w:t>
            </w:r>
          </w:p>
        </w:tc>
        <w:tc>
          <w:tcPr>
            <w:tcW w:type="dxa" w:w="737"/>
          </w:tcPr>
          <w:p>
            <w:r/>
            <w:r>
              <w:rPr>
                <w:sz w:val="13"/>
              </w:rPr>
              <w:t>91.7x</w:t>
            </w:r>
          </w:p>
        </w:tc>
        <w:tc>
          <w:tcPr>
            <w:tcW w:type="dxa" w:w="567"/>
          </w:tcPr>
          <w:p>
            <w:r/>
            <w:r>
              <w:rPr>
                <w:sz w:val="13"/>
              </w:rPr>
              <w:t>1.7x</w:t>
            </w:r>
          </w:p>
        </w:tc>
        <w:tc>
          <w:tcPr>
            <w:tcW w:type="dxa" w:w="510"/>
          </w:tcPr>
          <w:p>
            <w:r/>
            <w:r>
              <w:rPr>
                <w:sz w:val="13"/>
              </w:rPr>
              <w:t>30</w:t>
            </w:r>
          </w:p>
        </w:tc>
        <w:tc>
          <w:tcPr>
            <w:tcW w:type="dxa" w:w="567"/>
          </w:tcPr>
          <w:p>
            <w:r/>
            <w:r>
              <w:rPr>
                <w:sz w:val="13"/>
              </w:rPr>
              <w:t>1.6</w:t>
            </w:r>
          </w:p>
        </w:tc>
        <w:tc>
          <w:tcPr>
            <w:tcW w:type="dxa" w:w="2778"/>
          </w:tcPr>
          <w:p>
            <w:r/>
            <w:r>
              <w:rPr>
                <w:sz w:val="13"/>
              </w:rPr>
              <w:t>opened pinned at offer, China International Capital Corporation Hong Kong Securities Limited held it, lifted intraday</w:t>
            </w:r>
          </w:p>
        </w:tc>
      </w:tr>
      <w:tr>
        <w:tc>
          <w:tcPr>
            <w:tcW w:type="dxa" w:w="567"/>
          </w:tcPr>
          <w:p>
            <w:r/>
            <w:r>
              <w:rPr>
                <w:sz w:val="13"/>
              </w:rPr>
              <w:t>3880</w:t>
            </w:r>
          </w:p>
        </w:tc>
        <w:tc>
          <w:tcPr>
            <w:tcW w:type="dxa" w:w="1247"/>
          </w:tcPr>
          <w:p>
            <w:r/>
            <w:r>
              <w:rPr>
                <w:sz w:val="13"/>
              </w:rPr>
              <w:t>MEDTIDE</w:t>
            </w:r>
          </w:p>
        </w:tc>
        <w:tc>
          <w:tcPr>
            <w:tcW w:type="dxa" w:w="737"/>
          </w:tcPr>
          <w:p>
            <w:r/>
            <w:r>
              <w:rPr>
                <w:sz w:val="13"/>
              </w:rPr>
              <w:t>25-06-30</w:t>
            </w:r>
          </w:p>
        </w:tc>
        <w:tc>
          <w:tcPr>
            <w:tcW w:type="dxa" w:w="680"/>
          </w:tcPr>
          <w:p>
            <w:r/>
            <w:r>
              <w:rPr>
                <w:sz w:val="13"/>
              </w:rPr>
              <w:t>+1.8%</w:t>
            </w:r>
          </w:p>
        </w:tc>
        <w:tc>
          <w:tcPr>
            <w:tcW w:type="dxa" w:w="680"/>
          </w:tcPr>
          <w:p>
            <w:r/>
            <w:r>
              <w:rPr>
                <w:sz w:val="13"/>
              </w:rPr>
              <w:t>-1.0%</w:t>
            </w:r>
          </w:p>
        </w:tc>
        <w:tc>
          <w:tcPr>
            <w:tcW w:type="dxa" w:w="680"/>
          </w:tcPr>
          <w:p>
            <w:r/>
            <w:r>
              <w:rPr>
                <w:sz w:val="13"/>
              </w:rPr>
              <w:t>+0.7%</w:t>
            </w:r>
          </w:p>
        </w:tc>
        <w:tc>
          <w:tcPr>
            <w:tcW w:type="dxa" w:w="397"/>
          </w:tcPr>
          <w:p>
            <w:r/>
            <w:r>
              <w:rPr>
                <w:sz w:val="13"/>
              </w:rPr>
              <w:t>C</w:t>
            </w:r>
          </w:p>
        </w:tc>
        <w:tc>
          <w:tcPr>
            <w:tcW w:type="dxa" w:w="737"/>
          </w:tcPr>
          <w:p>
            <w:r/>
            <w:r>
              <w:rPr>
                <w:sz w:val="13"/>
              </w:rPr>
              <w:t>301x</w:t>
            </w:r>
          </w:p>
        </w:tc>
        <w:tc>
          <w:tcPr>
            <w:tcW w:type="dxa" w:w="567"/>
          </w:tcPr>
          <w:p>
            <w:r/>
            <w:r>
              <w:rPr>
                <w:sz w:val="13"/>
              </w:rPr>
              <w:t>2.4x</w:t>
            </w:r>
          </w:p>
        </w:tc>
        <w:tc>
          <w:tcPr>
            <w:tcW w:type="dxa" w:w="510"/>
          </w:tcPr>
          <w:p>
            <w:r/>
            <w:r>
              <w:rPr>
                <w:sz w:val="13"/>
              </w:rPr>
              <w:t>15</w:t>
            </w:r>
          </w:p>
        </w:tc>
        <w:tc>
          <w:tcPr>
            <w:tcW w:type="dxa" w:w="567"/>
          </w:tcPr>
          <w:p>
            <w:r/>
            <w:r>
              <w:rPr>
                <w:sz w:val="13"/>
              </w:rPr>
              <w:t>10.0</w:t>
            </w:r>
          </w:p>
        </w:tc>
        <w:tc>
          <w:tcPr>
            <w:tcW w:type="dxa" w:w="2778"/>
          </w:tcPr>
          <w:p>
            <w:r/>
            <w:r>
              <w:rPr>
                <w:sz w:val="13"/>
              </w:rPr>
              <w:t>no factor in the row separates it from its group</w:t>
            </w:r>
          </w:p>
        </w:tc>
      </w:tr>
      <w:tr>
        <w:tc>
          <w:tcPr>
            <w:tcW w:type="dxa" w:w="567"/>
          </w:tcPr>
          <w:p>
            <w:r/>
            <w:r>
              <w:rPr>
                <w:sz w:val="13"/>
              </w:rPr>
              <w:t>6603</w:t>
            </w:r>
          </w:p>
        </w:tc>
        <w:tc>
          <w:tcPr>
            <w:tcW w:type="dxa" w:w="1247"/>
          </w:tcPr>
          <w:p>
            <w:r/>
            <w:r>
              <w:rPr>
                <w:sz w:val="13"/>
              </w:rPr>
              <w:t>IFBH</w:t>
            </w:r>
          </w:p>
        </w:tc>
        <w:tc>
          <w:tcPr>
            <w:tcW w:type="dxa" w:w="737"/>
          </w:tcPr>
          <w:p>
            <w:r/>
            <w:r>
              <w:rPr>
                <w:sz w:val="13"/>
              </w:rPr>
              <w:t>25-06-30</w:t>
            </w:r>
          </w:p>
        </w:tc>
        <w:tc>
          <w:tcPr>
            <w:tcW w:type="dxa" w:w="680"/>
          </w:tcPr>
          <w:p>
            <w:r/>
            <w:r>
              <w:rPr>
                <w:sz w:val="13"/>
              </w:rPr>
              <w:t>+61.0%</w:t>
            </w:r>
          </w:p>
        </w:tc>
        <w:tc>
          <w:tcPr>
            <w:tcW w:type="dxa" w:w="680"/>
          </w:tcPr>
          <w:p>
            <w:r/>
            <w:r>
              <w:rPr>
                <w:sz w:val="13"/>
              </w:rPr>
              <w:t>+57.9%</w:t>
            </w:r>
          </w:p>
        </w:tc>
        <w:tc>
          <w:tcPr>
            <w:tcW w:type="dxa" w:w="680"/>
          </w:tcPr>
          <w:p>
            <w:r/>
            <w:r>
              <w:rPr>
                <w:sz w:val="13"/>
              </w:rPr>
              <w:t>+42.1%</w:t>
            </w:r>
          </w:p>
        </w:tc>
        <w:tc>
          <w:tcPr>
            <w:tcW w:type="dxa" w:w="397"/>
          </w:tcPr>
          <w:p>
            <w:r/>
            <w:r>
              <w:rPr>
                <w:sz w:val="13"/>
              </w:rPr>
              <w:t>C</w:t>
            </w:r>
          </w:p>
        </w:tc>
        <w:tc>
          <w:tcPr>
            <w:tcW w:type="dxa" w:w="737"/>
          </w:tcPr>
          <w:p>
            <w:r/>
            <w:r>
              <w:rPr>
                <w:sz w:val="13"/>
              </w:rPr>
              <w:t>2,682x</w:t>
            </w:r>
          </w:p>
        </w:tc>
        <w:tc>
          <w:tcPr>
            <w:tcW w:type="dxa" w:w="567"/>
          </w:tcPr>
          <w:p>
            <w:r/>
            <w:r>
              <w:rPr>
                <w:sz w:val="13"/>
              </w:rPr>
              <w:t>22.9x</w:t>
            </w:r>
          </w:p>
        </w:tc>
        <w:tc>
          <w:tcPr>
            <w:tcW w:type="dxa" w:w="510"/>
          </w:tcPr>
          <w:p>
            <w:r/>
            <w:r>
              <w:rPr>
                <w:sz w:val="13"/>
              </w:rPr>
              <w:t>78</w:t>
            </w:r>
          </w:p>
        </w:tc>
        <w:tc>
          <w:tcPr>
            <w:tcW w:type="dxa" w:w="567"/>
          </w:tcPr>
          <w:p>
            <w:r/>
            <w:r>
              <w:rPr>
                <w:sz w:val="13"/>
              </w:rPr>
              <w:t>3.4</w:t>
            </w:r>
          </w:p>
        </w:tc>
        <w:tc>
          <w:tcPr>
            <w:tcW w:type="dxa" w:w="2778"/>
          </w:tcPr>
          <w:p>
            <w:r/>
            <w:r>
              <w:rPr>
                <w:sz w:val="13"/>
              </w:rPr>
              <w:t>instl 22.9x: holders sold into the open; 78% locked in cornerstones</w:t>
            </w:r>
          </w:p>
        </w:tc>
      </w:tr>
      <w:tr>
        <w:tc>
          <w:tcPr>
            <w:tcW w:type="dxa" w:w="567"/>
          </w:tcPr>
          <w:p>
            <w:r/>
            <w:r>
              <w:rPr>
                <w:sz w:val="13"/>
              </w:rPr>
              <w:t>6168</w:t>
            </w:r>
          </w:p>
        </w:tc>
        <w:tc>
          <w:tcPr>
            <w:tcW w:type="dxa" w:w="1247"/>
          </w:tcPr>
          <w:p>
            <w:r/>
            <w:r>
              <w:rPr>
                <w:sz w:val="13"/>
              </w:rPr>
              <w:t>ZHOU LIU FU</w:t>
            </w:r>
          </w:p>
        </w:tc>
        <w:tc>
          <w:tcPr>
            <w:tcW w:type="dxa" w:w="737"/>
          </w:tcPr>
          <w:p>
            <w:r/>
            <w:r>
              <w:rPr>
                <w:sz w:val="13"/>
              </w:rPr>
              <w:t>25-06-26</w:t>
            </w:r>
          </w:p>
        </w:tc>
        <w:tc>
          <w:tcPr>
            <w:tcW w:type="dxa" w:w="680"/>
          </w:tcPr>
          <w:p>
            <w:r/>
            <w:r>
              <w:rPr>
                <w:sz w:val="13"/>
              </w:rPr>
              <w:t>+12.9%</w:t>
            </w:r>
          </w:p>
        </w:tc>
        <w:tc>
          <w:tcPr>
            <w:tcW w:type="dxa" w:w="680"/>
          </w:tcPr>
          <w:p>
            <w:r/>
            <w:r>
              <w:rPr>
                <w:sz w:val="13"/>
              </w:rPr>
              <w:t>+11.2%</w:t>
            </w:r>
          </w:p>
        </w:tc>
        <w:tc>
          <w:tcPr>
            <w:tcW w:type="dxa" w:w="680"/>
          </w:tcPr>
          <w:p>
            <w:r/>
            <w:r>
              <w:rPr>
                <w:sz w:val="13"/>
              </w:rPr>
              <w:t>+25.0%</w:t>
            </w:r>
          </w:p>
        </w:tc>
        <w:tc>
          <w:tcPr>
            <w:tcW w:type="dxa" w:w="397"/>
          </w:tcPr>
          <w:p>
            <w:r/>
            <w:r>
              <w:rPr>
                <w:sz w:val="13"/>
              </w:rPr>
              <w:t>B</w:t>
            </w:r>
          </w:p>
        </w:tc>
        <w:tc>
          <w:tcPr>
            <w:tcW w:type="dxa" w:w="737"/>
          </w:tcPr>
          <w:p>
            <w:r/>
            <w:r>
              <w:rPr>
                <w:sz w:val="13"/>
              </w:rPr>
              <w:t>711x</w:t>
            </w:r>
          </w:p>
        </w:tc>
        <w:tc>
          <w:tcPr>
            <w:tcW w:type="dxa" w:w="567"/>
          </w:tcPr>
          <w:p>
            <w:r/>
            <w:r>
              <w:rPr>
                <w:sz w:val="13"/>
              </w:rPr>
              <w:t>13.6x</w:t>
            </w:r>
          </w:p>
        </w:tc>
        <w:tc>
          <w:tcPr>
            <w:tcW w:type="dxa" w:w="510"/>
          </w:tcPr>
          <w:p>
            <w:r/>
            <w:r>
              <w:rPr>
                <w:sz w:val="13"/>
              </w:rPr>
              <w:t>0</w:t>
            </w:r>
          </w:p>
        </w:tc>
        <w:tc>
          <w:tcPr>
            <w:tcW w:type="dxa" w:w="567"/>
          </w:tcPr>
          <w:p>
            <w:r/>
            <w:r>
              <w:rPr>
                <w:sz w:val="13"/>
              </w:rPr>
              <w:t>0.0</w:t>
            </w:r>
          </w:p>
        </w:tc>
        <w:tc>
          <w:tcPr>
            <w:tcW w:type="dxa" w:w="2778"/>
          </w:tcPr>
          <w:p>
            <w:r/>
            <w:r>
              <w:rPr>
                <w:sz w:val="13"/>
              </w:rPr>
              <w:t>2025: hot greys extended 21/51 that year</w:t>
            </w:r>
          </w:p>
        </w:tc>
      </w:tr>
      <w:tr>
        <w:tc>
          <w:tcPr>
            <w:tcW w:type="dxa" w:w="567"/>
          </w:tcPr>
          <w:p>
            <w:r/>
            <w:r>
              <w:rPr>
                <w:sz w:val="13"/>
              </w:rPr>
              <w:t>2508</w:t>
            </w:r>
          </w:p>
        </w:tc>
        <w:tc>
          <w:tcPr>
            <w:tcW w:type="dxa" w:w="1247"/>
          </w:tcPr>
          <w:p>
            <w:r/>
            <w:r>
              <w:rPr>
                <w:sz w:val="13"/>
              </w:rPr>
              <w:t>SAINT BELLA</w:t>
            </w:r>
          </w:p>
        </w:tc>
        <w:tc>
          <w:tcPr>
            <w:tcW w:type="dxa" w:w="737"/>
          </w:tcPr>
          <w:p>
            <w:r/>
            <w:r>
              <w:rPr>
                <w:sz w:val="13"/>
              </w:rPr>
              <w:t>25-06-26</w:t>
            </w:r>
          </w:p>
        </w:tc>
        <w:tc>
          <w:tcPr>
            <w:tcW w:type="dxa" w:w="680"/>
          </w:tcPr>
          <w:p>
            <w:r/>
            <w:r>
              <w:rPr>
                <w:sz w:val="13"/>
              </w:rPr>
              <w:t>+21.9%</w:t>
            </w:r>
          </w:p>
        </w:tc>
        <w:tc>
          <w:tcPr>
            <w:tcW w:type="dxa" w:w="680"/>
          </w:tcPr>
          <w:p>
            <w:r/>
            <w:r>
              <w:rPr>
                <w:sz w:val="13"/>
              </w:rPr>
              <w:t>+28.4%</w:t>
            </w:r>
          </w:p>
        </w:tc>
        <w:tc>
          <w:tcPr>
            <w:tcW w:type="dxa" w:w="680"/>
          </w:tcPr>
          <w:p>
            <w:r/>
            <w:r>
              <w:rPr>
                <w:sz w:val="13"/>
              </w:rPr>
              <w:t>+33.7%</w:t>
            </w:r>
          </w:p>
        </w:tc>
        <w:tc>
          <w:tcPr>
            <w:tcW w:type="dxa" w:w="397"/>
          </w:tcPr>
          <w:p>
            <w:r/>
            <w:r>
              <w:rPr>
                <w:sz w:val="13"/>
              </w:rPr>
              <w:t>B</w:t>
            </w:r>
          </w:p>
        </w:tc>
        <w:tc>
          <w:tcPr>
            <w:tcW w:type="dxa" w:w="737"/>
          </w:tcPr>
          <w:p>
            <w:r/>
            <w:r>
              <w:rPr>
                <w:sz w:val="13"/>
              </w:rPr>
              <w:t>193x</w:t>
            </w:r>
          </w:p>
        </w:tc>
        <w:tc>
          <w:tcPr>
            <w:tcW w:type="dxa" w:w="567"/>
          </w:tcPr>
          <w:p>
            <w:r/>
            <w:r>
              <w:rPr>
                <w:sz w:val="13"/>
              </w:rPr>
              <w:t>15.6x</w:t>
            </w:r>
          </w:p>
        </w:tc>
        <w:tc>
          <w:tcPr>
            <w:tcW w:type="dxa" w:w="510"/>
          </w:tcPr>
          <w:p>
            <w:r/>
            <w:r>
              <w:rPr>
                <w:sz w:val="13"/>
              </w:rPr>
              <w:t>11</w:t>
            </w:r>
          </w:p>
        </w:tc>
        <w:tc>
          <w:tcPr>
            <w:tcW w:type="dxa" w:w="567"/>
          </w:tcPr>
          <w:p>
            <w:r/>
            <w:r>
              <w:rPr>
                <w:sz w:val="13"/>
              </w:rPr>
              <w:t>16.1</w:t>
            </w:r>
          </w:p>
        </w:tc>
        <w:tc>
          <w:tcPr>
            <w:tcW w:type="dxa" w:w="2778"/>
          </w:tcPr>
          <w:p>
            <w:r/>
            <w:r>
              <w:rPr>
                <w:sz w:val="13"/>
              </w:rPr>
              <w:t>open repriced from grey (+21.9% to +28.4%) before trading; 2025: hot greys extended 21/51 that year</w:t>
            </w:r>
          </w:p>
        </w:tc>
      </w:tr>
      <w:tr>
        <w:tc>
          <w:tcPr>
            <w:tcW w:type="dxa" w:w="567"/>
          </w:tcPr>
          <w:p>
            <w:r/>
            <w:r>
              <w:rPr>
                <w:sz w:val="13"/>
              </w:rPr>
              <w:t>6883</w:t>
            </w:r>
          </w:p>
        </w:tc>
        <w:tc>
          <w:tcPr>
            <w:tcW w:type="dxa" w:w="1247"/>
          </w:tcPr>
          <w:p>
            <w:r/>
            <w:r>
              <w:rPr>
                <w:sz w:val="13"/>
              </w:rPr>
              <w:t>ETERNAL BEAUTY</w:t>
            </w:r>
          </w:p>
        </w:tc>
        <w:tc>
          <w:tcPr>
            <w:tcW w:type="dxa" w:w="737"/>
          </w:tcPr>
          <w:p>
            <w:r/>
            <w:r>
              <w:rPr>
                <w:sz w:val="13"/>
              </w:rPr>
              <w:t>25-06-26</w:t>
            </w:r>
          </w:p>
        </w:tc>
        <w:tc>
          <w:tcPr>
            <w:tcW w:type="dxa" w:w="680"/>
          </w:tcPr>
          <w:p>
            <w:r/>
            <w:r>
              <w:rPr>
                <w:sz w:val="13"/>
              </w:rPr>
              <w:t>-2.4%</w:t>
            </w:r>
          </w:p>
        </w:tc>
        <w:tc>
          <w:tcPr>
            <w:tcW w:type="dxa" w:w="680"/>
          </w:tcPr>
          <w:p>
            <w:r/>
            <w:r>
              <w:rPr>
                <w:sz w:val="13"/>
              </w:rPr>
              <w:t>-10.4%</w:t>
            </w:r>
          </w:p>
        </w:tc>
        <w:tc>
          <w:tcPr>
            <w:tcW w:type="dxa" w:w="680"/>
          </w:tcPr>
          <w:p>
            <w:r/>
            <w:r>
              <w:rPr>
                <w:sz w:val="13"/>
              </w:rPr>
              <w:t>-16.7%</w:t>
            </w:r>
          </w:p>
        </w:tc>
        <w:tc>
          <w:tcPr>
            <w:tcW w:type="dxa" w:w="397"/>
          </w:tcPr>
          <w:p>
            <w:r/>
            <w:r>
              <w:rPr>
                <w:sz w:val="13"/>
              </w:rPr>
              <w:t>E</w:t>
            </w:r>
          </w:p>
        </w:tc>
        <w:tc>
          <w:tcPr>
            <w:tcW w:type="dxa" w:w="737"/>
          </w:tcPr>
          <w:p>
            <w:r/>
            <w:r>
              <w:rPr>
                <w:sz w:val="13"/>
              </w:rPr>
              <w:t>35.8x</w:t>
            </w:r>
          </w:p>
        </w:tc>
        <w:tc>
          <w:tcPr>
            <w:tcW w:type="dxa" w:w="567"/>
          </w:tcPr>
          <w:p>
            <w:r/>
            <w:r>
              <w:rPr>
                <w:sz w:val="13"/>
              </w:rPr>
              <w:t>3.5x</w:t>
            </w:r>
          </w:p>
        </w:tc>
        <w:tc>
          <w:tcPr>
            <w:tcW w:type="dxa" w:w="510"/>
          </w:tcPr>
          <w:p>
            <w:r/>
            <w:r>
              <w:rPr>
                <w:sz w:val="13"/>
              </w:rPr>
              <w:t>0</w:t>
            </w:r>
          </w:p>
        </w:tc>
        <w:tc>
          <w:tcPr>
            <w:tcW w:type="dxa" w:w="567"/>
          </w:tcPr>
          <w:p>
            <w:r/>
            <w:r>
              <w:rPr>
                <w:sz w:val="13"/>
              </w:rPr>
              <w:t>25.0</w:t>
            </w:r>
          </w:p>
        </w:tc>
        <w:tc>
          <w:tcPr>
            <w:tcW w:type="dxa" w:w="2778"/>
          </w:tcPr>
          <w:p>
            <w:r/>
            <w:r>
              <w:rPr>
                <w:sz w:val="13"/>
              </w:rPr>
              <w:t>open repriced from grey (-2.4% to -10.4%) before trading; gapped below grey at the open; retail only 35.8x</w:t>
            </w:r>
          </w:p>
        </w:tc>
      </w:tr>
      <w:tr>
        <w:tc>
          <w:tcPr>
            <w:tcW w:type="dxa" w:w="567"/>
          </w:tcPr>
          <w:p>
            <w:r/>
            <w:r>
              <w:rPr>
                <w:sz w:val="13"/>
              </w:rPr>
              <w:t>2619</w:t>
            </w:r>
          </w:p>
        </w:tc>
        <w:tc>
          <w:tcPr>
            <w:tcW w:type="dxa" w:w="1247"/>
          </w:tcPr>
          <w:p>
            <w:r/>
            <w:r>
              <w:rPr>
                <w:sz w:val="13"/>
              </w:rPr>
              <w:t>XJ ELECTRICS</w:t>
            </w:r>
          </w:p>
        </w:tc>
        <w:tc>
          <w:tcPr>
            <w:tcW w:type="dxa" w:w="737"/>
          </w:tcPr>
          <w:p>
            <w:r/>
            <w:r>
              <w:rPr>
                <w:sz w:val="13"/>
              </w:rPr>
              <w:t>25-06-25</w:t>
            </w:r>
          </w:p>
        </w:tc>
        <w:tc>
          <w:tcPr>
            <w:tcW w:type="dxa" w:w="680"/>
          </w:tcPr>
          <w:p>
            <w:r/>
            <w:r>
              <w:rPr>
                <w:sz w:val="13"/>
              </w:rPr>
              <w:t>-4.9%</w:t>
            </w:r>
          </w:p>
        </w:tc>
        <w:tc>
          <w:tcPr>
            <w:tcW w:type="dxa" w:w="680"/>
          </w:tcPr>
          <w:p>
            <w:r/>
            <w:r>
              <w:rPr>
                <w:sz w:val="13"/>
              </w:rPr>
              <w:t>-7.3%</w:t>
            </w:r>
          </w:p>
        </w:tc>
        <w:tc>
          <w:tcPr>
            <w:tcW w:type="dxa" w:w="680"/>
          </w:tcPr>
          <w:p>
            <w:r/>
            <w:r>
              <w:rPr>
                <w:sz w:val="13"/>
              </w:rPr>
              <w:t>-11.9%</w:t>
            </w:r>
          </w:p>
        </w:tc>
        <w:tc>
          <w:tcPr>
            <w:tcW w:type="dxa" w:w="397"/>
          </w:tcPr>
          <w:p>
            <w:r/>
            <w:r>
              <w:rPr>
                <w:sz w:val="13"/>
              </w:rPr>
              <w:t>E</w:t>
            </w:r>
          </w:p>
        </w:tc>
        <w:tc>
          <w:tcPr>
            <w:tcW w:type="dxa" w:w="737"/>
          </w:tcPr>
          <w:p>
            <w:r/>
            <w:r>
              <w:rPr>
                <w:sz w:val="13"/>
              </w:rPr>
              <w:t>852x</w:t>
            </w:r>
          </w:p>
        </w:tc>
        <w:tc>
          <w:tcPr>
            <w:tcW w:type="dxa" w:w="567"/>
          </w:tcPr>
          <w:p>
            <w:r/>
            <w:r>
              <w:rPr>
                <w:sz w:val="13"/>
              </w:rPr>
              <w:t>1.1x</w:t>
            </w:r>
          </w:p>
        </w:tc>
        <w:tc>
          <w:tcPr>
            <w:tcW w:type="dxa" w:w="510"/>
          </w:tcPr>
          <w:p>
            <w:r/>
            <w:r>
              <w:rPr>
                <w:sz w:val="13"/>
              </w:rPr>
              <w:t>44</w:t>
            </w:r>
          </w:p>
        </w:tc>
        <w:tc>
          <w:tcPr>
            <w:tcW w:type="dxa" w:w="567"/>
          </w:tcPr>
          <w:p>
            <w:r/>
            <w:r>
              <w:rPr>
                <w:sz w:val="13"/>
              </w:rPr>
              <w:t>14.0</w:t>
            </w:r>
          </w:p>
        </w:tc>
        <w:tc>
          <w:tcPr>
            <w:tcW w:type="dxa" w:w="2778"/>
          </w:tcPr>
          <w:p>
            <w:r/>
            <w:r>
              <w:rPr>
                <w:sz w:val="13"/>
              </w:rPr>
              <w:t>gapped below grey at the open; instl 1.1x: placing barely covered</w:t>
            </w:r>
          </w:p>
        </w:tc>
      </w:tr>
      <w:tr>
        <w:tc>
          <w:tcPr>
            <w:tcW w:type="dxa" w:w="567"/>
          </w:tcPr>
          <w:p>
            <w:r/>
            <w:r>
              <w:rPr>
                <w:sz w:val="13"/>
              </w:rPr>
              <w:t>2643</w:t>
            </w:r>
          </w:p>
        </w:tc>
        <w:tc>
          <w:tcPr>
            <w:tcW w:type="dxa" w:w="1247"/>
          </w:tcPr>
          <w:p>
            <w:r/>
            <w:r>
              <w:rPr>
                <w:sz w:val="13"/>
              </w:rPr>
              <w:t>CAOCAO INC</w:t>
            </w:r>
          </w:p>
        </w:tc>
        <w:tc>
          <w:tcPr>
            <w:tcW w:type="dxa" w:w="737"/>
          </w:tcPr>
          <w:p>
            <w:r/>
            <w:r>
              <w:rPr>
                <w:sz w:val="13"/>
              </w:rPr>
              <w:t>25-06-25</w:t>
            </w:r>
          </w:p>
        </w:tc>
        <w:tc>
          <w:tcPr>
            <w:tcW w:type="dxa" w:w="680"/>
          </w:tcPr>
          <w:p>
            <w:r/>
            <w:r>
              <w:rPr>
                <w:sz w:val="13"/>
              </w:rPr>
              <w:t>-14.2%</w:t>
            </w:r>
          </w:p>
        </w:tc>
        <w:tc>
          <w:tcPr>
            <w:tcW w:type="dxa" w:w="680"/>
          </w:tcPr>
          <w:p>
            <w:r/>
            <w:r>
              <w:rPr>
                <w:sz w:val="13"/>
              </w:rPr>
              <w:t>-19.4%</w:t>
            </w:r>
          </w:p>
        </w:tc>
        <w:tc>
          <w:tcPr>
            <w:tcW w:type="dxa" w:w="680"/>
          </w:tcPr>
          <w:p>
            <w:r/>
            <w:r>
              <w:rPr>
                <w:sz w:val="13"/>
              </w:rPr>
              <w:t>-14.2%</w:t>
            </w:r>
          </w:p>
        </w:tc>
        <w:tc>
          <w:tcPr>
            <w:tcW w:type="dxa" w:w="397"/>
          </w:tcPr>
          <w:p>
            <w:r/>
            <w:r>
              <w:rPr>
                <w:sz w:val="13"/>
              </w:rPr>
              <w:t>E</w:t>
            </w:r>
          </w:p>
        </w:tc>
        <w:tc>
          <w:tcPr>
            <w:tcW w:type="dxa" w:w="737"/>
          </w:tcPr>
          <w:p>
            <w:r/>
            <w:r>
              <w:rPr>
                <w:sz w:val="13"/>
              </w:rPr>
              <w:t>21.1x</w:t>
            </w:r>
          </w:p>
        </w:tc>
        <w:tc>
          <w:tcPr>
            <w:tcW w:type="dxa" w:w="567"/>
          </w:tcPr>
          <w:p>
            <w:r/>
            <w:r>
              <w:rPr>
                <w:sz w:val="13"/>
              </w:rPr>
              <w:t>2.8x</w:t>
            </w:r>
          </w:p>
        </w:tc>
        <w:tc>
          <w:tcPr>
            <w:tcW w:type="dxa" w:w="510"/>
          </w:tcPr>
          <w:p>
            <w:r/>
            <w:r>
              <w:rPr>
                <w:sz w:val="13"/>
              </w:rPr>
              <w:t>51</w:t>
            </w:r>
          </w:p>
        </w:tc>
        <w:tc>
          <w:tcPr>
            <w:tcW w:type="dxa" w:w="567"/>
          </w:tcPr>
          <w:p>
            <w:r/>
            <w:r>
              <w:rPr>
                <w:sz w:val="13"/>
              </w:rPr>
              <w:t>4.0</w:t>
            </w:r>
          </w:p>
        </w:tc>
        <w:tc>
          <w:tcPr>
            <w:tcW w:type="dxa" w:w="2778"/>
          </w:tcPr>
          <w:p>
            <w:r/>
            <w:r>
              <w:rPr>
                <w:sz w:val="13"/>
              </w:rPr>
              <w:t>open repriced from grey (-14.2% to -19.4%) before trading; gapped below grey at the open; retail only 21.1x</w:t>
            </w:r>
          </w:p>
        </w:tc>
      </w:tr>
      <w:tr>
        <w:tc>
          <w:tcPr>
            <w:tcW w:type="dxa" w:w="567"/>
          </w:tcPr>
          <w:p>
            <w:r/>
            <w:r>
              <w:rPr>
                <w:sz w:val="13"/>
              </w:rPr>
              <w:t>2609</w:t>
            </w:r>
          </w:p>
        </w:tc>
        <w:tc>
          <w:tcPr>
            <w:tcW w:type="dxa" w:w="1247"/>
          </w:tcPr>
          <w:p>
            <w:r/>
            <w:r>
              <w:rPr>
                <w:sz w:val="13"/>
              </w:rPr>
              <w:t>BAYZED HEALTH</w:t>
            </w:r>
          </w:p>
        </w:tc>
        <w:tc>
          <w:tcPr>
            <w:tcW w:type="dxa" w:w="737"/>
          </w:tcPr>
          <w:p>
            <w:r/>
            <w:r>
              <w:rPr>
                <w:sz w:val="13"/>
              </w:rPr>
              <w:t>25-06-23</w:t>
            </w:r>
          </w:p>
        </w:tc>
        <w:tc>
          <w:tcPr>
            <w:tcW w:type="dxa" w:w="680"/>
          </w:tcPr>
          <w:p>
            <w:r/>
            <w:r>
              <w:rPr>
                <w:sz w:val="13"/>
              </w:rPr>
              <w:t>+25.8%</w:t>
            </w:r>
          </w:p>
        </w:tc>
        <w:tc>
          <w:tcPr>
            <w:tcW w:type="dxa" w:w="680"/>
          </w:tcPr>
          <w:p>
            <w:r/>
            <w:r>
              <w:rPr>
                <w:sz w:val="13"/>
              </w:rPr>
              <w:t>+24.4%</w:t>
            </w:r>
          </w:p>
        </w:tc>
        <w:tc>
          <w:tcPr>
            <w:tcW w:type="dxa" w:w="680"/>
          </w:tcPr>
          <w:p>
            <w:r/>
            <w:r>
              <w:rPr>
                <w:sz w:val="13"/>
              </w:rPr>
              <w:t>+42.2%</w:t>
            </w:r>
          </w:p>
        </w:tc>
        <w:tc>
          <w:tcPr>
            <w:tcW w:type="dxa" w:w="397"/>
          </w:tcPr>
          <w:p>
            <w:r/>
            <w:r>
              <w:rPr>
                <w:sz w:val="13"/>
              </w:rPr>
              <w:t>B</w:t>
            </w:r>
          </w:p>
        </w:tc>
        <w:tc>
          <w:tcPr>
            <w:tcW w:type="dxa" w:w="737"/>
          </w:tcPr>
          <w:p>
            <w:r/>
            <w:r>
              <w:rPr>
                <w:sz w:val="13"/>
              </w:rPr>
              <w:t>25.9x</w:t>
            </w:r>
          </w:p>
        </w:tc>
        <w:tc>
          <w:tcPr>
            <w:tcW w:type="dxa" w:w="567"/>
          </w:tcPr>
          <w:p>
            <w:r/>
            <w:r>
              <w:rPr>
                <w:sz w:val="13"/>
              </w:rPr>
              <w:t>1.0x</w:t>
            </w:r>
          </w:p>
        </w:tc>
        <w:tc>
          <w:tcPr>
            <w:tcW w:type="dxa" w:w="510"/>
          </w:tcPr>
          <w:p>
            <w:r/>
            <w:r>
              <w:rPr>
                <w:sz w:val="13"/>
              </w:rPr>
              <w:t>26</w:t>
            </w:r>
          </w:p>
        </w:tc>
        <w:tc>
          <w:tcPr>
            <w:tcW w:type="dxa" w:w="567"/>
          </w:tcPr>
          <w:p>
            <w:r/>
            <w:r>
              <w:rPr>
                <w:sz w:val="13"/>
              </w:rPr>
              <w:t>7.4</w:t>
            </w:r>
          </w:p>
        </w:tc>
        <w:tc>
          <w:tcPr>
            <w:tcW w:type="dxa" w:w="2778"/>
          </w:tcPr>
          <w:p>
            <w:r/>
            <w:r>
              <w:rPr>
                <w:sz w:val="13"/>
              </w:rPr>
              <w:t>2025: hot greys extended 21/51 that year</w:t>
            </w:r>
          </w:p>
        </w:tc>
      </w:tr>
      <w:tr>
        <w:tc>
          <w:tcPr>
            <w:tcW w:type="dxa" w:w="567"/>
          </w:tcPr>
          <w:p>
            <w:r/>
            <w:r>
              <w:rPr>
                <w:sz w:val="13"/>
              </w:rPr>
              <w:t>2050</w:t>
            </w:r>
          </w:p>
        </w:tc>
        <w:tc>
          <w:tcPr>
            <w:tcW w:type="dxa" w:w="1247"/>
          </w:tcPr>
          <w:p>
            <w:r/>
            <w:r>
              <w:rPr>
                <w:sz w:val="13"/>
              </w:rPr>
              <w:t>SANHUA</w:t>
            </w:r>
          </w:p>
        </w:tc>
        <w:tc>
          <w:tcPr>
            <w:tcW w:type="dxa" w:w="737"/>
          </w:tcPr>
          <w:p>
            <w:r/>
            <w:r>
              <w:rPr>
                <w:sz w:val="13"/>
              </w:rPr>
              <w:t>25-06-23</w:t>
            </w:r>
          </w:p>
        </w:tc>
        <w:tc>
          <w:tcPr>
            <w:tcW w:type="dxa" w:w="680"/>
          </w:tcPr>
          <w:p>
            <w:r/>
            <w:r>
              <w:rPr>
                <w:sz w:val="13"/>
              </w:rPr>
              <w:t>-3.0%</w:t>
            </w:r>
          </w:p>
        </w:tc>
        <w:tc>
          <w:tcPr>
            <w:tcW w:type="dxa" w:w="680"/>
          </w:tcPr>
          <w:p>
            <w:r/>
            <w:r>
              <w:rPr>
                <w:sz w:val="13"/>
              </w:rPr>
              <w:t>-7.0%</w:t>
            </w:r>
          </w:p>
        </w:tc>
        <w:tc>
          <w:tcPr>
            <w:tcW w:type="dxa" w:w="680"/>
          </w:tcPr>
          <w:p>
            <w:r/>
            <w:r>
              <w:rPr>
                <w:sz w:val="13"/>
              </w:rPr>
              <w:t>-0.1%</w:t>
            </w:r>
          </w:p>
        </w:tc>
        <w:tc>
          <w:tcPr>
            <w:tcW w:type="dxa" w:w="397"/>
          </w:tcPr>
          <w:p>
            <w:r/>
            <w:r>
              <w:rPr>
                <w:sz w:val="13"/>
              </w:rPr>
              <w:t>E</w:t>
            </w:r>
          </w:p>
        </w:tc>
        <w:tc>
          <w:tcPr>
            <w:tcW w:type="dxa" w:w="737"/>
          </w:tcPr>
          <w:p>
            <w:r/>
            <w:r>
              <w:rPr>
                <w:sz w:val="13"/>
              </w:rPr>
              <w:t>748x</w:t>
            </w:r>
          </w:p>
        </w:tc>
        <w:tc>
          <w:tcPr>
            <w:tcW w:type="dxa" w:w="567"/>
          </w:tcPr>
          <w:p>
            <w:r/>
            <w:r>
              <w:rPr>
                <w:sz w:val="13"/>
              </w:rPr>
              <w:t>23.6x</w:t>
            </w:r>
          </w:p>
        </w:tc>
        <w:tc>
          <w:tcPr>
            <w:tcW w:type="dxa" w:w="510"/>
          </w:tcPr>
          <w:p>
            <w:r/>
            <w:r>
              <w:rPr>
                <w:sz w:val="13"/>
              </w:rPr>
              <w:t>47</w:t>
            </w:r>
          </w:p>
        </w:tc>
        <w:tc>
          <w:tcPr>
            <w:tcW w:type="dxa" w:w="567"/>
          </w:tcPr>
          <w:p>
            <w:r/>
            <w:r>
              <w:rPr>
                <w:sz w:val="13"/>
              </w:rPr>
              <w:t>5.3</w:t>
            </w:r>
          </w:p>
        </w:tc>
        <w:tc>
          <w:tcPr>
            <w:tcW w:type="dxa" w:w="2778"/>
          </w:tcPr>
          <w:p>
            <w:r/>
            <w:r>
              <w:rPr>
                <w:sz w:val="13"/>
              </w:rPr>
              <w:t>gapped below grey at the open; A+H, trades vs A-share reference</w:t>
            </w:r>
          </w:p>
        </w:tc>
      </w:tr>
      <w:tr>
        <w:tc>
          <w:tcPr>
            <w:tcW w:type="dxa" w:w="567"/>
          </w:tcPr>
          <w:p>
            <w:r/>
            <w:r>
              <w:rPr>
                <w:sz w:val="13"/>
              </w:rPr>
              <w:t>2617</w:t>
            </w:r>
          </w:p>
        </w:tc>
        <w:tc>
          <w:tcPr>
            <w:tcW w:type="dxa" w:w="1247"/>
          </w:tcPr>
          <w:p>
            <w:r/>
            <w:r>
              <w:rPr>
                <w:sz w:val="13"/>
              </w:rPr>
              <w:t>TRANSTHERA-B</w:t>
            </w:r>
          </w:p>
        </w:tc>
        <w:tc>
          <w:tcPr>
            <w:tcW w:type="dxa" w:w="737"/>
          </w:tcPr>
          <w:p>
            <w:r/>
            <w:r>
              <w:rPr>
                <w:sz w:val="13"/>
              </w:rPr>
              <w:t>25-06-23</w:t>
            </w:r>
          </w:p>
        </w:tc>
        <w:tc>
          <w:tcPr>
            <w:tcW w:type="dxa" w:w="680"/>
          </w:tcPr>
          <w:p>
            <w:r/>
            <w:r>
              <w:rPr>
                <w:sz w:val="13"/>
              </w:rPr>
              <w:t>+69.2%</w:t>
            </w:r>
          </w:p>
        </w:tc>
        <w:tc>
          <w:tcPr>
            <w:tcW w:type="dxa" w:w="680"/>
          </w:tcPr>
          <w:p>
            <w:r/>
            <w:r>
              <w:rPr>
                <w:sz w:val="13"/>
              </w:rPr>
              <w:t>+64.6%</w:t>
            </w:r>
          </w:p>
        </w:tc>
        <w:tc>
          <w:tcPr>
            <w:tcW w:type="dxa" w:w="680"/>
          </w:tcPr>
          <w:p>
            <w:r/>
            <w:r>
              <w:rPr>
                <w:sz w:val="13"/>
              </w:rPr>
              <w:t>+78.7%</w:t>
            </w:r>
          </w:p>
        </w:tc>
        <w:tc>
          <w:tcPr>
            <w:tcW w:type="dxa" w:w="397"/>
          </w:tcPr>
          <w:p>
            <w:r/>
            <w:r>
              <w:rPr>
                <w:sz w:val="13"/>
              </w:rPr>
              <w:t>B</w:t>
            </w:r>
          </w:p>
        </w:tc>
        <w:tc>
          <w:tcPr>
            <w:tcW w:type="dxa" w:w="737"/>
          </w:tcPr>
          <w:p>
            <w:r/>
            <w:r>
              <w:rPr>
                <w:sz w:val="13"/>
              </w:rPr>
              <w:t>3,420x</w:t>
            </w:r>
          </w:p>
        </w:tc>
        <w:tc>
          <w:tcPr>
            <w:tcW w:type="dxa" w:w="567"/>
          </w:tcPr>
          <w:p>
            <w:r/>
            <w:r>
              <w:rPr>
                <w:sz w:val="13"/>
              </w:rPr>
              <w:t>n/a</w:t>
            </w:r>
          </w:p>
        </w:tc>
        <w:tc>
          <w:tcPr>
            <w:tcW w:type="dxa" w:w="510"/>
          </w:tcPr>
          <w:p>
            <w:r/>
            <w:r>
              <w:rPr>
                <w:sz w:val="13"/>
              </w:rPr>
              <w:t>64</w:t>
            </w:r>
          </w:p>
        </w:tc>
        <w:tc>
          <w:tcPr>
            <w:tcW w:type="dxa" w:w="567"/>
          </w:tcPr>
          <w:p>
            <w:r/>
            <w:r>
              <w:rPr>
                <w:sz w:val="13"/>
              </w:rPr>
              <w:t>1.4</w:t>
            </w:r>
          </w:p>
        </w:tc>
        <w:tc>
          <w:tcPr>
            <w:tcW w:type="dxa" w:w="2778"/>
          </w:tcPr>
          <w:p>
            <w:r/>
            <w:r>
              <w:rPr>
                <w:sz w:val="13"/>
              </w:rPr>
              <w:t>retail 3,420x carried it past grey; float 1.4% of cap; 64% locked in cornerstones; 2025: hot greys extended 21/51 that year</w:t>
            </w:r>
          </w:p>
        </w:tc>
      </w:tr>
      <w:tr>
        <w:tc>
          <w:tcPr>
            <w:tcW w:type="dxa" w:w="567"/>
          </w:tcPr>
          <w:p>
            <w:r/>
            <w:r>
              <w:rPr>
                <w:sz w:val="13"/>
              </w:rPr>
              <w:t>3288</w:t>
            </w:r>
          </w:p>
        </w:tc>
        <w:tc>
          <w:tcPr>
            <w:tcW w:type="dxa" w:w="1247"/>
          </w:tcPr>
          <w:p>
            <w:r/>
            <w:r>
              <w:rPr>
                <w:sz w:val="13"/>
              </w:rPr>
              <w:t>HAITIAN FLAV</w:t>
            </w:r>
          </w:p>
        </w:tc>
        <w:tc>
          <w:tcPr>
            <w:tcW w:type="dxa" w:w="737"/>
          </w:tcPr>
          <w:p>
            <w:r/>
            <w:r>
              <w:rPr>
                <w:sz w:val="13"/>
              </w:rPr>
              <w:t>25-06-19</w:t>
            </w:r>
          </w:p>
        </w:tc>
        <w:tc>
          <w:tcPr>
            <w:tcW w:type="dxa" w:w="680"/>
          </w:tcPr>
          <w:p>
            <w:r/>
            <w:r>
              <w:rPr>
                <w:sz w:val="13"/>
              </w:rPr>
              <w:t>+5.2%</w:t>
            </w:r>
          </w:p>
        </w:tc>
        <w:tc>
          <w:tcPr>
            <w:tcW w:type="dxa" w:w="680"/>
          </w:tcPr>
          <w:p>
            <w:r/>
            <w:r>
              <w:rPr>
                <w:sz w:val="13"/>
              </w:rPr>
              <w:t>+3.3%</w:t>
            </w:r>
          </w:p>
        </w:tc>
        <w:tc>
          <w:tcPr>
            <w:tcW w:type="dxa" w:w="680"/>
          </w:tcPr>
          <w:p>
            <w:r/>
            <w:r>
              <w:rPr>
                <w:sz w:val="13"/>
              </w:rPr>
              <w:t>+0.6%</w:t>
            </w:r>
          </w:p>
        </w:tc>
        <w:tc>
          <w:tcPr>
            <w:tcW w:type="dxa" w:w="397"/>
          </w:tcPr>
          <w:p>
            <w:r/>
            <w:r>
              <w:rPr>
                <w:sz w:val="13"/>
              </w:rPr>
              <w:t>C</w:t>
            </w:r>
          </w:p>
        </w:tc>
        <w:tc>
          <w:tcPr>
            <w:tcW w:type="dxa" w:w="737"/>
          </w:tcPr>
          <w:p>
            <w:r/>
            <w:r>
              <w:rPr>
                <w:sz w:val="13"/>
              </w:rPr>
              <w:t>918x</w:t>
            </w:r>
          </w:p>
        </w:tc>
        <w:tc>
          <w:tcPr>
            <w:tcW w:type="dxa" w:w="567"/>
          </w:tcPr>
          <w:p>
            <w:r/>
            <w:r>
              <w:rPr>
                <w:sz w:val="13"/>
              </w:rPr>
              <w:t>22.9x</w:t>
            </w:r>
          </w:p>
        </w:tc>
        <w:tc>
          <w:tcPr>
            <w:tcW w:type="dxa" w:w="510"/>
          </w:tcPr>
          <w:p>
            <w:r/>
            <w:r>
              <w:rPr>
                <w:sz w:val="13"/>
              </w:rPr>
              <w:t>46</w:t>
            </w:r>
          </w:p>
        </w:tc>
        <w:tc>
          <w:tcPr>
            <w:tcW w:type="dxa" w:w="567"/>
          </w:tcPr>
          <w:p>
            <w:r/>
            <w:r>
              <w:rPr>
                <w:sz w:val="13"/>
              </w:rPr>
              <w:t>3.0</w:t>
            </w:r>
          </w:p>
        </w:tc>
        <w:tc>
          <w:tcPr>
            <w:tcW w:type="dxa" w:w="2778"/>
          </w:tcPr>
          <w:p>
            <w:r/>
            <w:r>
              <w:rPr>
                <w:sz w:val="13"/>
              </w:rPr>
              <w:t>instl 22.9x: holders sold into the open; float 3.0% of cap; A+H, trades vs A-share reference</w:t>
            </w:r>
          </w:p>
        </w:tc>
      </w:tr>
      <w:tr>
        <w:tc>
          <w:tcPr>
            <w:tcW w:type="dxa" w:w="567"/>
          </w:tcPr>
          <w:p>
            <w:r/>
            <w:r>
              <w:rPr>
                <w:sz w:val="13"/>
              </w:rPr>
              <w:t>9881</w:t>
            </w:r>
          </w:p>
        </w:tc>
        <w:tc>
          <w:tcPr>
            <w:tcW w:type="dxa" w:w="1247"/>
          </w:tcPr>
          <w:p>
            <w:r/>
            <w:r>
              <w:rPr>
                <w:sz w:val="13"/>
              </w:rPr>
              <w:t>RONGTA TECH</w:t>
            </w:r>
          </w:p>
        </w:tc>
        <w:tc>
          <w:tcPr>
            <w:tcW w:type="dxa" w:w="737"/>
          </w:tcPr>
          <w:p>
            <w:r/>
            <w:r>
              <w:rPr>
                <w:sz w:val="13"/>
              </w:rPr>
              <w:t>25-06-10</w:t>
            </w:r>
          </w:p>
        </w:tc>
        <w:tc>
          <w:tcPr>
            <w:tcW w:type="dxa" w:w="680"/>
          </w:tcPr>
          <w:p>
            <w:r/>
            <w:r>
              <w:rPr>
                <w:sz w:val="13"/>
              </w:rPr>
              <w:t>+76.0%</w:t>
            </w:r>
          </w:p>
        </w:tc>
        <w:tc>
          <w:tcPr>
            <w:tcW w:type="dxa" w:w="680"/>
          </w:tcPr>
          <w:p>
            <w:r/>
            <w:r>
              <w:rPr>
                <w:sz w:val="13"/>
              </w:rPr>
              <w:t>+66.0%</w:t>
            </w:r>
          </w:p>
        </w:tc>
        <w:tc>
          <w:tcPr>
            <w:tcW w:type="dxa" w:w="680"/>
          </w:tcPr>
          <w:p>
            <w:r/>
            <w:r>
              <w:rPr>
                <w:sz w:val="13"/>
              </w:rPr>
              <w:t>+42.0%</w:t>
            </w:r>
          </w:p>
        </w:tc>
        <w:tc>
          <w:tcPr>
            <w:tcW w:type="dxa" w:w="397"/>
          </w:tcPr>
          <w:p>
            <w:r/>
            <w:r>
              <w:rPr>
                <w:sz w:val="13"/>
              </w:rPr>
              <w:t>C</w:t>
            </w:r>
          </w:p>
        </w:tc>
        <w:tc>
          <w:tcPr>
            <w:tcW w:type="dxa" w:w="737"/>
          </w:tcPr>
          <w:p>
            <w:r/>
            <w:r>
              <w:rPr>
                <w:sz w:val="13"/>
              </w:rPr>
              <w:t>276x</w:t>
            </w:r>
          </w:p>
        </w:tc>
        <w:tc>
          <w:tcPr>
            <w:tcW w:type="dxa" w:w="567"/>
          </w:tcPr>
          <w:p>
            <w:r/>
            <w:r>
              <w:rPr>
                <w:sz w:val="13"/>
              </w:rPr>
              <w:t>1.0x</w:t>
            </w:r>
          </w:p>
        </w:tc>
        <w:tc>
          <w:tcPr>
            <w:tcW w:type="dxa" w:w="510"/>
          </w:tcPr>
          <w:p>
            <w:r/>
            <w:r>
              <w:rPr>
                <w:sz w:val="13"/>
              </w:rPr>
              <w:t>44</w:t>
            </w:r>
          </w:p>
        </w:tc>
        <w:tc>
          <w:tcPr>
            <w:tcW w:type="dxa" w:w="567"/>
          </w:tcPr>
          <w:p>
            <w:r/>
            <w:r>
              <w:rPr>
                <w:sz w:val="13"/>
              </w:rPr>
              <w:t>10.9</w:t>
            </w:r>
          </w:p>
        </w:tc>
        <w:tc>
          <w:tcPr>
            <w:tcW w:type="dxa" w:w="2778"/>
          </w:tcPr>
          <w:p>
            <w:r/>
            <w:r>
              <w:rPr>
                <w:sz w:val="13"/>
              </w:rPr>
              <w:t>open repriced from grey (+76.0% to +66.0%) before trading</w:t>
            </w:r>
          </w:p>
        </w:tc>
      </w:tr>
      <w:tr>
        <w:tc>
          <w:tcPr>
            <w:tcW w:type="dxa" w:w="567"/>
          </w:tcPr>
          <w:p>
            <w:r/>
            <w:r>
              <w:rPr>
                <w:sz w:val="13"/>
              </w:rPr>
              <w:t>2573</w:t>
            </w:r>
          </w:p>
        </w:tc>
        <w:tc>
          <w:tcPr>
            <w:tcW w:type="dxa" w:w="1247"/>
          </w:tcPr>
          <w:p>
            <w:r/>
            <w:r>
              <w:rPr>
                <w:sz w:val="13"/>
              </w:rPr>
              <w:t>NEWTREND GROUP</w:t>
            </w:r>
          </w:p>
        </w:tc>
        <w:tc>
          <w:tcPr>
            <w:tcW w:type="dxa" w:w="737"/>
          </w:tcPr>
          <w:p>
            <w:r/>
            <w:r>
              <w:rPr>
                <w:sz w:val="13"/>
              </w:rPr>
              <w:t>25-06-10</w:t>
            </w:r>
          </w:p>
        </w:tc>
        <w:tc>
          <w:tcPr>
            <w:tcW w:type="dxa" w:w="680"/>
          </w:tcPr>
          <w:p>
            <w:r/>
            <w:r>
              <w:rPr>
                <w:sz w:val="13"/>
              </w:rPr>
              <w:t>+72.5%</w:t>
            </w:r>
          </w:p>
        </w:tc>
        <w:tc>
          <w:tcPr>
            <w:tcW w:type="dxa" w:w="680"/>
          </w:tcPr>
          <w:p>
            <w:r/>
            <w:r>
              <w:rPr>
                <w:sz w:val="13"/>
              </w:rPr>
              <w:t>+60.0%</w:t>
            </w:r>
          </w:p>
        </w:tc>
        <w:tc>
          <w:tcPr>
            <w:tcW w:type="dxa" w:w="680"/>
          </w:tcPr>
          <w:p>
            <w:r/>
            <w:r>
              <w:rPr>
                <w:sz w:val="13"/>
              </w:rPr>
              <w:t>+21.4%</w:t>
            </w:r>
          </w:p>
        </w:tc>
        <w:tc>
          <w:tcPr>
            <w:tcW w:type="dxa" w:w="397"/>
          </w:tcPr>
          <w:p>
            <w:r/>
            <w:r>
              <w:rPr>
                <w:sz w:val="13"/>
              </w:rPr>
              <w:t>C</w:t>
            </w:r>
          </w:p>
        </w:tc>
        <w:tc>
          <w:tcPr>
            <w:tcW w:type="dxa" w:w="737"/>
          </w:tcPr>
          <w:p>
            <w:r/>
            <w:r>
              <w:rPr>
                <w:sz w:val="13"/>
              </w:rPr>
              <w:t>149x</w:t>
            </w:r>
          </w:p>
        </w:tc>
        <w:tc>
          <w:tcPr>
            <w:tcW w:type="dxa" w:w="567"/>
          </w:tcPr>
          <w:p>
            <w:r/>
            <w:r>
              <w:rPr>
                <w:sz w:val="13"/>
              </w:rPr>
              <w:t>0.9x</w:t>
            </w:r>
          </w:p>
        </w:tc>
        <w:tc>
          <w:tcPr>
            <w:tcW w:type="dxa" w:w="510"/>
          </w:tcPr>
          <w:p>
            <w:r/>
            <w:r>
              <w:rPr>
                <w:sz w:val="13"/>
              </w:rPr>
              <w:t>30</w:t>
            </w:r>
          </w:p>
        </w:tc>
        <w:tc>
          <w:tcPr>
            <w:tcW w:type="dxa" w:w="567"/>
          </w:tcPr>
          <w:p>
            <w:r/>
            <w:r>
              <w:rPr>
                <w:sz w:val="13"/>
              </w:rPr>
              <w:t>7.7</w:t>
            </w:r>
          </w:p>
        </w:tc>
        <w:tc>
          <w:tcPr>
            <w:tcW w:type="dxa" w:w="2778"/>
          </w:tcPr>
          <w:p>
            <w:r/>
            <w:r>
              <w:rPr>
                <w:sz w:val="13"/>
              </w:rPr>
              <w:t>open repriced from grey (+72.5% to +60.0%) before trading</w:t>
            </w:r>
          </w:p>
        </w:tc>
      </w:tr>
      <w:tr>
        <w:tc>
          <w:tcPr>
            <w:tcW w:type="dxa" w:w="567"/>
          </w:tcPr>
          <w:p>
            <w:r/>
            <w:r>
              <w:rPr>
                <w:sz w:val="13"/>
              </w:rPr>
              <w:t>2605</w:t>
            </w:r>
          </w:p>
        </w:tc>
        <w:tc>
          <w:tcPr>
            <w:tcW w:type="dxa" w:w="1247"/>
          </w:tcPr>
          <w:p>
            <w:r/>
            <w:r>
              <w:rPr>
                <w:sz w:val="13"/>
              </w:rPr>
              <w:t>METALIGHT</w:t>
            </w:r>
          </w:p>
        </w:tc>
        <w:tc>
          <w:tcPr>
            <w:tcW w:type="dxa" w:w="737"/>
          </w:tcPr>
          <w:p>
            <w:r/>
            <w:r>
              <w:rPr>
                <w:sz w:val="13"/>
              </w:rPr>
              <w:t>25-06-10</w:t>
            </w:r>
          </w:p>
        </w:tc>
        <w:tc>
          <w:tcPr>
            <w:tcW w:type="dxa" w:w="680"/>
          </w:tcPr>
          <w:p>
            <w:r/>
            <w:r>
              <w:rPr>
                <w:sz w:val="13"/>
              </w:rPr>
              <w:t>-14.8%</w:t>
            </w:r>
          </w:p>
        </w:tc>
        <w:tc>
          <w:tcPr>
            <w:tcW w:type="dxa" w:w="680"/>
          </w:tcPr>
          <w:p>
            <w:r/>
            <w:r>
              <w:rPr>
                <w:sz w:val="13"/>
              </w:rPr>
              <w:t>-22.1%</w:t>
            </w:r>
          </w:p>
        </w:tc>
        <w:tc>
          <w:tcPr>
            <w:tcW w:type="dxa" w:w="680"/>
          </w:tcPr>
          <w:p>
            <w:r/>
            <w:r>
              <w:rPr>
                <w:sz w:val="13"/>
              </w:rPr>
              <w:t>-30.3%</w:t>
            </w:r>
          </w:p>
        </w:tc>
        <w:tc>
          <w:tcPr>
            <w:tcW w:type="dxa" w:w="397"/>
          </w:tcPr>
          <w:p>
            <w:r/>
            <w:r>
              <w:rPr>
                <w:sz w:val="13"/>
              </w:rPr>
              <w:t>E</w:t>
            </w:r>
          </w:p>
        </w:tc>
        <w:tc>
          <w:tcPr>
            <w:tcW w:type="dxa" w:w="737"/>
          </w:tcPr>
          <w:p>
            <w:r/>
            <w:r>
              <w:rPr>
                <w:sz w:val="13"/>
              </w:rPr>
              <w:t>274x</w:t>
            </w:r>
          </w:p>
        </w:tc>
        <w:tc>
          <w:tcPr>
            <w:tcW w:type="dxa" w:w="567"/>
          </w:tcPr>
          <w:p>
            <w:r/>
            <w:r>
              <w:rPr>
                <w:sz w:val="13"/>
              </w:rPr>
              <w:t>2.5x</w:t>
            </w:r>
          </w:p>
        </w:tc>
        <w:tc>
          <w:tcPr>
            <w:tcW w:type="dxa" w:w="510"/>
          </w:tcPr>
          <w:p>
            <w:r/>
            <w:r>
              <w:rPr>
                <w:sz w:val="13"/>
              </w:rPr>
              <w:t>0</w:t>
            </w:r>
          </w:p>
        </w:tc>
        <w:tc>
          <w:tcPr>
            <w:tcW w:type="dxa" w:w="567"/>
          </w:tcPr>
          <w:p>
            <w:r/>
            <w:r>
              <w:rPr>
                <w:sz w:val="13"/>
              </w:rPr>
              <w:t>16.1</w:t>
            </w:r>
          </w:p>
        </w:tc>
        <w:tc>
          <w:tcPr>
            <w:tcW w:type="dxa" w:w="2778"/>
          </w:tcPr>
          <w:p>
            <w:r/>
            <w:r>
              <w:rPr>
                <w:sz w:val="13"/>
              </w:rPr>
              <w:t>open repriced from grey (-14.8% to -22.1%) before trading; gapped below grey at the open</w:t>
            </w:r>
          </w:p>
        </w:tc>
      </w:tr>
      <w:tr>
        <w:tc>
          <w:tcPr>
            <w:tcW w:type="dxa" w:w="567"/>
          </w:tcPr>
          <w:p>
            <w:r/>
            <w:r>
              <w:rPr>
                <w:sz w:val="13"/>
              </w:rPr>
              <w:t>2621</w:t>
            </w:r>
          </w:p>
        </w:tc>
        <w:tc>
          <w:tcPr>
            <w:tcW w:type="dxa" w:w="1247"/>
          </w:tcPr>
          <w:p>
            <w:r/>
            <w:r>
              <w:rPr>
                <w:sz w:val="13"/>
              </w:rPr>
              <w:t>SHOUHUI GROUP</w:t>
            </w:r>
          </w:p>
        </w:tc>
        <w:tc>
          <w:tcPr>
            <w:tcW w:type="dxa" w:w="737"/>
          </w:tcPr>
          <w:p>
            <w:r/>
            <w:r>
              <w:rPr>
                <w:sz w:val="13"/>
              </w:rPr>
              <w:t>25-05-30</w:t>
            </w:r>
          </w:p>
        </w:tc>
        <w:tc>
          <w:tcPr>
            <w:tcW w:type="dxa" w:w="680"/>
          </w:tcPr>
          <w:p>
            <w:r/>
            <w:r>
              <w:rPr>
                <w:sz w:val="13"/>
              </w:rPr>
              <w:t>-1.6%</w:t>
            </w:r>
          </w:p>
        </w:tc>
        <w:tc>
          <w:tcPr>
            <w:tcW w:type="dxa" w:w="680"/>
          </w:tcPr>
          <w:p>
            <w:r/>
            <w:r>
              <w:rPr>
                <w:sz w:val="13"/>
              </w:rPr>
              <w:t>-7.2%</w:t>
            </w:r>
          </w:p>
        </w:tc>
        <w:tc>
          <w:tcPr>
            <w:tcW w:type="dxa" w:w="680"/>
          </w:tcPr>
          <w:p>
            <w:r/>
            <w:r>
              <w:rPr>
                <w:sz w:val="13"/>
              </w:rPr>
              <w:t>-18.2%</w:t>
            </w:r>
          </w:p>
        </w:tc>
        <w:tc>
          <w:tcPr>
            <w:tcW w:type="dxa" w:w="397"/>
          </w:tcPr>
          <w:p>
            <w:r/>
            <w:r>
              <w:rPr>
                <w:sz w:val="13"/>
              </w:rPr>
              <w:t>E</w:t>
            </w:r>
          </w:p>
        </w:tc>
        <w:tc>
          <w:tcPr>
            <w:tcW w:type="dxa" w:w="737"/>
          </w:tcPr>
          <w:p>
            <w:r/>
            <w:r>
              <w:rPr>
                <w:sz w:val="13"/>
              </w:rPr>
              <w:t>990x</w:t>
            </w:r>
          </w:p>
        </w:tc>
        <w:tc>
          <w:tcPr>
            <w:tcW w:type="dxa" w:w="567"/>
          </w:tcPr>
          <w:p>
            <w:r/>
            <w:r>
              <w:rPr>
                <w:sz w:val="13"/>
              </w:rPr>
              <w:t>1.1x</w:t>
            </w:r>
          </w:p>
        </w:tc>
        <w:tc>
          <w:tcPr>
            <w:tcW w:type="dxa" w:w="510"/>
          </w:tcPr>
          <w:p>
            <w:r/>
            <w:r>
              <w:rPr>
                <w:sz w:val="13"/>
              </w:rPr>
              <w:t>31</w:t>
            </w:r>
          </w:p>
        </w:tc>
        <w:tc>
          <w:tcPr>
            <w:tcW w:type="dxa" w:w="567"/>
          </w:tcPr>
          <w:p>
            <w:r/>
            <w:r>
              <w:rPr>
                <w:sz w:val="13"/>
              </w:rPr>
              <w:t>8.4</w:t>
            </w:r>
          </w:p>
        </w:tc>
        <w:tc>
          <w:tcPr>
            <w:tcW w:type="dxa" w:w="2778"/>
          </w:tcPr>
          <w:p>
            <w:r/>
            <w:r>
              <w:rPr>
                <w:sz w:val="13"/>
              </w:rPr>
              <w:t>open repriced from grey (-1.6% to -7.2%) before trading; gapped below grey at the open; instl 1.1x: placing barely covered</w:t>
            </w:r>
          </w:p>
        </w:tc>
      </w:tr>
      <w:tr>
        <w:tc>
          <w:tcPr>
            <w:tcW w:type="dxa" w:w="567"/>
          </w:tcPr>
          <w:p>
            <w:r/>
            <w:r>
              <w:rPr>
                <w:sz w:val="13"/>
              </w:rPr>
              <w:t>2565</w:t>
            </w:r>
          </w:p>
        </w:tc>
        <w:tc>
          <w:tcPr>
            <w:tcW w:type="dxa" w:w="1247"/>
          </w:tcPr>
          <w:p>
            <w:r/>
            <w:r>
              <w:rPr>
                <w:sz w:val="13"/>
              </w:rPr>
              <w:t>PEGBIO CO-B</w:t>
            </w:r>
          </w:p>
        </w:tc>
        <w:tc>
          <w:tcPr>
            <w:tcW w:type="dxa" w:w="737"/>
          </w:tcPr>
          <w:p>
            <w:r/>
            <w:r>
              <w:rPr>
                <w:sz w:val="13"/>
              </w:rPr>
              <w:t>25-05-27</w:t>
            </w:r>
          </w:p>
        </w:tc>
        <w:tc>
          <w:tcPr>
            <w:tcW w:type="dxa" w:w="680"/>
          </w:tcPr>
          <w:p>
            <w:r/>
            <w:r>
              <w:rPr>
                <w:sz w:val="13"/>
              </w:rPr>
              <w:t>-4.9%</w:t>
            </w:r>
          </w:p>
        </w:tc>
        <w:tc>
          <w:tcPr>
            <w:tcW w:type="dxa" w:w="680"/>
          </w:tcPr>
          <w:p>
            <w:r/>
            <w:r>
              <w:rPr>
                <w:sz w:val="13"/>
              </w:rPr>
              <w:t>-16.7%</w:t>
            </w:r>
          </w:p>
        </w:tc>
        <w:tc>
          <w:tcPr>
            <w:tcW w:type="dxa" w:w="680"/>
          </w:tcPr>
          <w:p>
            <w:r/>
            <w:r>
              <w:rPr>
                <w:sz w:val="13"/>
              </w:rPr>
              <w:t>-25.9%</w:t>
            </w:r>
          </w:p>
        </w:tc>
        <w:tc>
          <w:tcPr>
            <w:tcW w:type="dxa" w:w="397"/>
          </w:tcPr>
          <w:p>
            <w:r/>
            <w:r>
              <w:rPr>
                <w:sz w:val="13"/>
              </w:rPr>
              <w:t>E</w:t>
            </w:r>
          </w:p>
        </w:tc>
        <w:tc>
          <w:tcPr>
            <w:tcW w:type="dxa" w:w="737"/>
          </w:tcPr>
          <w:p>
            <w:r/>
            <w:r>
              <w:rPr>
                <w:sz w:val="13"/>
              </w:rPr>
              <w:t>744x</w:t>
            </w:r>
          </w:p>
        </w:tc>
        <w:tc>
          <w:tcPr>
            <w:tcW w:type="dxa" w:w="567"/>
          </w:tcPr>
          <w:p>
            <w:r/>
            <w:r>
              <w:rPr>
                <w:sz w:val="13"/>
              </w:rPr>
              <w:t>1.1x</w:t>
            </w:r>
          </w:p>
        </w:tc>
        <w:tc>
          <w:tcPr>
            <w:tcW w:type="dxa" w:w="510"/>
          </w:tcPr>
          <w:p>
            <w:r/>
            <w:r>
              <w:rPr>
                <w:sz w:val="13"/>
              </w:rPr>
              <w:t>100</w:t>
            </w:r>
          </w:p>
        </w:tc>
        <w:tc>
          <w:tcPr>
            <w:tcW w:type="dxa" w:w="567"/>
          </w:tcPr>
          <w:p>
            <w:r/>
            <w:r>
              <w:rPr>
                <w:sz w:val="13"/>
              </w:rPr>
              <w:t>0.0</w:t>
            </w:r>
          </w:p>
        </w:tc>
        <w:tc>
          <w:tcPr>
            <w:tcW w:type="dxa" w:w="2778"/>
          </w:tcPr>
          <w:p>
            <w:r/>
            <w:r>
              <w:rPr>
                <w:sz w:val="13"/>
              </w:rPr>
              <w:t>open repriced from grey (-4.9% to -16.7%) before trading; gapped below grey at the open; instl 1.1x: placing barely covered; 100% locked in cornerstones</w:t>
            </w:r>
          </w:p>
        </w:tc>
      </w:tr>
      <w:tr>
        <w:tc>
          <w:tcPr>
            <w:tcW w:type="dxa" w:w="567"/>
          </w:tcPr>
          <w:p>
            <w:r/>
            <w:r>
              <w:rPr>
                <w:sz w:val="13"/>
              </w:rPr>
              <w:t>2603</w:t>
            </w:r>
          </w:p>
        </w:tc>
        <w:tc>
          <w:tcPr>
            <w:tcW w:type="dxa" w:w="1247"/>
          </w:tcPr>
          <w:p>
            <w:r/>
            <w:r>
              <w:rPr>
                <w:sz w:val="13"/>
              </w:rPr>
              <w:t>JIHONG CO</w:t>
            </w:r>
          </w:p>
        </w:tc>
        <w:tc>
          <w:tcPr>
            <w:tcW w:type="dxa" w:w="737"/>
          </w:tcPr>
          <w:p>
            <w:r/>
            <w:r>
              <w:rPr>
                <w:sz w:val="13"/>
              </w:rPr>
              <w:t>25-05-27</w:t>
            </w:r>
          </w:p>
        </w:tc>
        <w:tc>
          <w:tcPr>
            <w:tcW w:type="dxa" w:w="680"/>
          </w:tcPr>
          <w:p>
            <w:r/>
            <w:r>
              <w:rPr>
                <w:sz w:val="13"/>
              </w:rPr>
              <w:t>+23.8%</w:t>
            </w:r>
          </w:p>
        </w:tc>
        <w:tc>
          <w:tcPr>
            <w:tcW w:type="dxa" w:w="680"/>
          </w:tcPr>
          <w:p>
            <w:r/>
            <w:r>
              <w:rPr>
                <w:sz w:val="13"/>
              </w:rPr>
              <w:t>+43.2%</w:t>
            </w:r>
          </w:p>
        </w:tc>
        <w:tc>
          <w:tcPr>
            <w:tcW w:type="dxa" w:w="680"/>
          </w:tcPr>
          <w:p>
            <w:r/>
            <w:r>
              <w:rPr>
                <w:sz w:val="13"/>
              </w:rPr>
              <w:t>+39.1%</w:t>
            </w:r>
          </w:p>
        </w:tc>
        <w:tc>
          <w:tcPr>
            <w:tcW w:type="dxa" w:w="397"/>
          </w:tcPr>
          <w:p>
            <w:r/>
            <w:r>
              <w:rPr>
                <w:sz w:val="13"/>
              </w:rPr>
              <w:t>B</w:t>
            </w:r>
          </w:p>
        </w:tc>
        <w:tc>
          <w:tcPr>
            <w:tcW w:type="dxa" w:w="737"/>
          </w:tcPr>
          <w:p>
            <w:r/>
            <w:r>
              <w:rPr>
                <w:sz w:val="13"/>
              </w:rPr>
              <w:t>49.4x</w:t>
            </w:r>
          </w:p>
        </w:tc>
        <w:tc>
          <w:tcPr>
            <w:tcW w:type="dxa" w:w="567"/>
          </w:tcPr>
          <w:p>
            <w:r/>
            <w:r>
              <w:rPr>
                <w:sz w:val="13"/>
              </w:rPr>
              <w:t>1.6x</w:t>
            </w:r>
          </w:p>
        </w:tc>
        <w:tc>
          <w:tcPr>
            <w:tcW w:type="dxa" w:w="510"/>
          </w:tcPr>
          <w:p>
            <w:r/>
            <w:r>
              <w:rPr>
                <w:sz w:val="13"/>
              </w:rPr>
              <w:t>31</w:t>
            </w:r>
          </w:p>
        </w:tc>
        <w:tc>
          <w:tcPr>
            <w:tcW w:type="dxa" w:w="567"/>
          </w:tcPr>
          <w:p>
            <w:r/>
            <w:r>
              <w:rPr>
                <w:sz w:val="13"/>
              </w:rPr>
              <w:t>10.4</w:t>
            </w:r>
          </w:p>
        </w:tc>
        <w:tc>
          <w:tcPr>
            <w:tcW w:type="dxa" w:w="2778"/>
          </w:tcPr>
          <w:p>
            <w:r/>
            <w:r>
              <w:rPr>
                <w:sz w:val="13"/>
              </w:rPr>
              <w:t>open repriced from grey (+23.8% to +43.2%) before trading; A+H, trades vs A-share reference; 2025: hot greys extended 21/51 that year</w:t>
            </w:r>
          </w:p>
        </w:tc>
      </w:tr>
      <w:tr>
        <w:tc>
          <w:tcPr>
            <w:tcW w:type="dxa" w:w="567"/>
          </w:tcPr>
          <w:p>
            <w:r/>
            <w:r>
              <w:rPr>
                <w:sz w:val="13"/>
              </w:rPr>
              <w:t>2629</w:t>
            </w:r>
          </w:p>
        </w:tc>
        <w:tc>
          <w:tcPr>
            <w:tcW w:type="dxa" w:w="1247"/>
          </w:tcPr>
          <w:p>
            <w:r/>
            <w:r>
              <w:rPr>
                <w:sz w:val="13"/>
              </w:rPr>
              <w:t>MIRXES-B</w:t>
            </w:r>
          </w:p>
        </w:tc>
        <w:tc>
          <w:tcPr>
            <w:tcW w:type="dxa" w:w="737"/>
          </w:tcPr>
          <w:p>
            <w:r/>
            <w:r>
              <w:rPr>
                <w:sz w:val="13"/>
              </w:rPr>
              <w:t>25-05-23</w:t>
            </w:r>
          </w:p>
        </w:tc>
        <w:tc>
          <w:tcPr>
            <w:tcW w:type="dxa" w:w="680"/>
          </w:tcPr>
          <w:p>
            <w:r/>
            <w:r>
              <w:rPr>
                <w:sz w:val="13"/>
              </w:rPr>
              <w:t>+33.9%</w:t>
            </w:r>
          </w:p>
        </w:tc>
        <w:tc>
          <w:tcPr>
            <w:tcW w:type="dxa" w:w="680"/>
          </w:tcPr>
          <w:p>
            <w:r/>
            <w:r>
              <w:rPr>
                <w:sz w:val="13"/>
              </w:rPr>
              <w:t>+28.3%</w:t>
            </w:r>
          </w:p>
        </w:tc>
        <w:tc>
          <w:tcPr>
            <w:tcW w:type="dxa" w:w="680"/>
          </w:tcPr>
          <w:p>
            <w:r/>
            <w:r>
              <w:rPr>
                <w:sz w:val="13"/>
              </w:rPr>
              <w:t>+28.8%</w:t>
            </w:r>
          </w:p>
        </w:tc>
        <w:tc>
          <w:tcPr>
            <w:tcW w:type="dxa" w:w="397"/>
          </w:tcPr>
          <w:p>
            <w:r/>
            <w:r>
              <w:rPr>
                <w:sz w:val="13"/>
              </w:rPr>
              <w:t>C</w:t>
            </w:r>
          </w:p>
        </w:tc>
        <w:tc>
          <w:tcPr>
            <w:tcW w:type="dxa" w:w="737"/>
          </w:tcPr>
          <w:p>
            <w:r/>
            <w:r>
              <w:rPr>
                <w:sz w:val="13"/>
              </w:rPr>
              <w:t>25.5x</w:t>
            </w:r>
          </w:p>
        </w:tc>
        <w:tc>
          <w:tcPr>
            <w:tcW w:type="dxa" w:w="567"/>
          </w:tcPr>
          <w:p>
            <w:r/>
            <w:r>
              <w:rPr>
                <w:sz w:val="13"/>
              </w:rPr>
              <w:t>n/a</w:t>
            </w:r>
          </w:p>
        </w:tc>
        <w:tc>
          <w:tcPr>
            <w:tcW w:type="dxa" w:w="510"/>
          </w:tcPr>
          <w:p>
            <w:r/>
            <w:r>
              <w:rPr>
                <w:sz w:val="13"/>
              </w:rPr>
              <w:t>41</w:t>
            </w:r>
          </w:p>
        </w:tc>
        <w:tc>
          <w:tcPr>
            <w:tcW w:type="dxa" w:w="567"/>
          </w:tcPr>
          <w:p>
            <w:r/>
            <w:r>
              <w:rPr>
                <w:sz w:val="13"/>
              </w:rPr>
              <w:t>9.9</w:t>
            </w:r>
          </w:p>
        </w:tc>
        <w:tc>
          <w:tcPr>
            <w:tcW w:type="dxa" w:w="2778"/>
          </w:tcPr>
          <w:p>
            <w:r/>
            <w:r>
              <w:rPr>
                <w:sz w:val="13"/>
              </w:rPr>
              <w:t>open repriced from grey (+33.9% to +28.3%) before trading</w:t>
            </w:r>
          </w:p>
        </w:tc>
      </w:tr>
      <w:tr>
        <w:tc>
          <w:tcPr>
            <w:tcW w:type="dxa" w:w="567"/>
          </w:tcPr>
          <w:p>
            <w:r/>
            <w:r>
              <w:rPr>
                <w:sz w:val="13"/>
              </w:rPr>
              <w:t>1276</w:t>
            </w:r>
          </w:p>
        </w:tc>
        <w:tc>
          <w:tcPr>
            <w:tcW w:type="dxa" w:w="1247"/>
          </w:tcPr>
          <w:p>
            <w:r/>
            <w:r>
              <w:rPr>
                <w:sz w:val="13"/>
              </w:rPr>
              <w:t>HENGRUI PHARMA</w:t>
            </w:r>
          </w:p>
        </w:tc>
        <w:tc>
          <w:tcPr>
            <w:tcW w:type="dxa" w:w="737"/>
          </w:tcPr>
          <w:p>
            <w:r/>
            <w:r>
              <w:rPr>
                <w:sz w:val="13"/>
              </w:rPr>
              <w:t>25-05-23</w:t>
            </w:r>
          </w:p>
        </w:tc>
        <w:tc>
          <w:tcPr>
            <w:tcW w:type="dxa" w:w="680"/>
          </w:tcPr>
          <w:p>
            <w:r/>
            <w:r>
              <w:rPr>
                <w:sz w:val="13"/>
              </w:rPr>
              <w:t>+32.2%</w:t>
            </w:r>
          </w:p>
        </w:tc>
        <w:tc>
          <w:tcPr>
            <w:tcW w:type="dxa" w:w="680"/>
          </w:tcPr>
          <w:p>
            <w:r/>
            <w:r>
              <w:rPr>
                <w:sz w:val="13"/>
              </w:rPr>
              <w:t>+30.8%</w:t>
            </w:r>
          </w:p>
        </w:tc>
        <w:tc>
          <w:tcPr>
            <w:tcW w:type="dxa" w:w="680"/>
          </w:tcPr>
          <w:p>
            <w:r/>
            <w:r>
              <w:rPr>
                <w:sz w:val="13"/>
              </w:rPr>
              <w:t>+25.2%</w:t>
            </w:r>
          </w:p>
        </w:tc>
        <w:tc>
          <w:tcPr>
            <w:tcW w:type="dxa" w:w="397"/>
          </w:tcPr>
          <w:p>
            <w:r/>
            <w:r>
              <w:rPr>
                <w:sz w:val="13"/>
              </w:rPr>
              <w:t>C</w:t>
            </w:r>
          </w:p>
        </w:tc>
        <w:tc>
          <w:tcPr>
            <w:tcW w:type="dxa" w:w="737"/>
          </w:tcPr>
          <w:p>
            <w:r/>
            <w:r>
              <w:rPr>
                <w:sz w:val="13"/>
              </w:rPr>
              <w:t>455x</w:t>
            </w:r>
          </w:p>
        </w:tc>
        <w:tc>
          <w:tcPr>
            <w:tcW w:type="dxa" w:w="567"/>
          </w:tcPr>
          <w:p>
            <w:r/>
            <w:r>
              <w:rPr>
                <w:sz w:val="13"/>
              </w:rPr>
              <w:t>17.1x</w:t>
            </w:r>
          </w:p>
        </w:tc>
        <w:tc>
          <w:tcPr>
            <w:tcW w:type="dxa" w:w="510"/>
          </w:tcPr>
          <w:p>
            <w:r/>
            <w:r>
              <w:rPr>
                <w:sz w:val="13"/>
              </w:rPr>
              <w:t>42</w:t>
            </w:r>
          </w:p>
        </w:tc>
        <w:tc>
          <w:tcPr>
            <w:tcW w:type="dxa" w:w="567"/>
          </w:tcPr>
          <w:p>
            <w:r/>
            <w:r>
              <w:rPr>
                <w:sz w:val="13"/>
              </w:rPr>
              <w:t>1.6</w:t>
            </w:r>
          </w:p>
        </w:tc>
        <w:tc>
          <w:tcPr>
            <w:tcW w:type="dxa" w:w="2778"/>
          </w:tcPr>
          <w:p>
            <w:r/>
            <w:r>
              <w:rPr>
                <w:sz w:val="13"/>
              </w:rPr>
              <w:t>instl 17.1x: holders sold into the open; float 1.6% of cap; A+H, trades vs A-share reference</w:t>
            </w:r>
          </w:p>
        </w:tc>
      </w:tr>
      <w:tr>
        <w:tc>
          <w:tcPr>
            <w:tcW w:type="dxa" w:w="567"/>
          </w:tcPr>
          <w:p>
            <w:r/>
            <w:r>
              <w:rPr>
                <w:sz w:val="13"/>
              </w:rPr>
              <w:t>3750</w:t>
            </w:r>
          </w:p>
        </w:tc>
        <w:tc>
          <w:tcPr>
            <w:tcW w:type="dxa" w:w="1247"/>
          </w:tcPr>
          <w:p>
            <w:r/>
            <w:r>
              <w:rPr>
                <w:sz w:val="13"/>
              </w:rPr>
              <w:t>CATL</w:t>
            </w:r>
          </w:p>
        </w:tc>
        <w:tc>
          <w:tcPr>
            <w:tcW w:type="dxa" w:w="737"/>
          </w:tcPr>
          <w:p>
            <w:r/>
            <w:r>
              <w:rPr>
                <w:sz w:val="13"/>
              </w:rPr>
              <w:t>25-05-20</w:t>
            </w:r>
          </w:p>
        </w:tc>
        <w:tc>
          <w:tcPr>
            <w:tcW w:type="dxa" w:w="680"/>
          </w:tcPr>
          <w:p>
            <w:r/>
            <w:r>
              <w:rPr>
                <w:sz w:val="13"/>
              </w:rPr>
              <w:t>+8.3%</w:t>
            </w:r>
          </w:p>
        </w:tc>
        <w:tc>
          <w:tcPr>
            <w:tcW w:type="dxa" w:w="680"/>
          </w:tcPr>
          <w:p>
            <w:r/>
            <w:r>
              <w:rPr>
                <w:sz w:val="13"/>
              </w:rPr>
              <w:t>+12.6%</w:t>
            </w:r>
          </w:p>
        </w:tc>
        <w:tc>
          <w:tcPr>
            <w:tcW w:type="dxa" w:w="680"/>
          </w:tcPr>
          <w:p>
            <w:r/>
            <w:r>
              <w:rPr>
                <w:sz w:val="13"/>
              </w:rPr>
              <w:t>+16.4%</w:t>
            </w:r>
          </w:p>
        </w:tc>
        <w:tc>
          <w:tcPr>
            <w:tcW w:type="dxa" w:w="397"/>
          </w:tcPr>
          <w:p>
            <w:r/>
            <w:r>
              <w:rPr>
                <w:sz w:val="13"/>
              </w:rPr>
              <w:t>B</w:t>
            </w:r>
          </w:p>
        </w:tc>
        <w:tc>
          <w:tcPr>
            <w:tcW w:type="dxa" w:w="737"/>
          </w:tcPr>
          <w:p>
            <w:r/>
            <w:r>
              <w:rPr>
                <w:sz w:val="13"/>
              </w:rPr>
              <w:t>151x</w:t>
            </w:r>
          </w:p>
        </w:tc>
        <w:tc>
          <w:tcPr>
            <w:tcW w:type="dxa" w:w="567"/>
          </w:tcPr>
          <w:p>
            <w:r/>
            <w:r>
              <w:rPr>
                <w:sz w:val="13"/>
              </w:rPr>
              <w:t>15.2x</w:t>
            </w:r>
          </w:p>
        </w:tc>
        <w:tc>
          <w:tcPr>
            <w:tcW w:type="dxa" w:w="510"/>
          </w:tcPr>
          <w:p>
            <w:r/>
            <w:r>
              <w:rPr>
                <w:sz w:val="13"/>
              </w:rPr>
              <w:t>58</w:t>
            </w:r>
          </w:p>
        </w:tc>
        <w:tc>
          <w:tcPr>
            <w:tcW w:type="dxa" w:w="567"/>
          </w:tcPr>
          <w:p>
            <w:r/>
            <w:r>
              <w:rPr>
                <w:sz w:val="13"/>
              </w:rPr>
              <w:t>1.3</w:t>
            </w:r>
          </w:p>
        </w:tc>
        <w:tc>
          <w:tcPr>
            <w:tcW w:type="dxa" w:w="2778"/>
          </w:tcPr>
          <w:p>
            <w:r/>
            <w:r>
              <w:rPr>
                <w:sz w:val="13"/>
              </w:rPr>
              <w:t>float 1.3% of cap; A+H, trades vs A-share reference; 2025: hot greys extended 21/51 that year</w:t>
            </w:r>
          </w:p>
        </w:tc>
      </w:tr>
      <w:tr>
        <w:tc>
          <w:tcPr>
            <w:tcW w:type="dxa" w:w="567"/>
          </w:tcPr>
          <w:p>
            <w:r/>
            <w:r>
              <w:rPr>
                <w:sz w:val="13"/>
              </w:rPr>
              <w:t>6831</w:t>
            </w:r>
          </w:p>
        </w:tc>
        <w:tc>
          <w:tcPr>
            <w:tcW w:type="dxa" w:w="1247"/>
          </w:tcPr>
          <w:p>
            <w:r/>
            <w:r>
              <w:rPr>
                <w:sz w:val="13"/>
              </w:rPr>
              <w:t>GREEN TEA GROUP</w:t>
            </w:r>
          </w:p>
        </w:tc>
        <w:tc>
          <w:tcPr>
            <w:tcW w:type="dxa" w:w="737"/>
          </w:tcPr>
          <w:p>
            <w:r/>
            <w:r>
              <w:rPr>
                <w:sz w:val="13"/>
              </w:rPr>
              <w:t>25-05-16</w:t>
            </w:r>
          </w:p>
        </w:tc>
        <w:tc>
          <w:tcPr>
            <w:tcW w:type="dxa" w:w="680"/>
          </w:tcPr>
          <w:p>
            <w:r/>
            <w:r>
              <w:rPr>
                <w:sz w:val="13"/>
              </w:rPr>
              <w:t>-7.7%</w:t>
            </w:r>
          </w:p>
        </w:tc>
        <w:tc>
          <w:tcPr>
            <w:tcW w:type="dxa" w:w="680"/>
          </w:tcPr>
          <w:p>
            <w:r/>
            <w:r>
              <w:rPr>
                <w:sz w:val="13"/>
              </w:rPr>
              <w:t>+0.0%</w:t>
            </w:r>
          </w:p>
        </w:tc>
        <w:tc>
          <w:tcPr>
            <w:tcW w:type="dxa" w:w="680"/>
          </w:tcPr>
          <w:p>
            <w:r/>
            <w:r>
              <w:rPr>
                <w:sz w:val="13"/>
              </w:rPr>
              <w:t>-12.5%</w:t>
            </w:r>
          </w:p>
        </w:tc>
        <w:tc>
          <w:tcPr>
            <w:tcW w:type="dxa" w:w="397"/>
          </w:tcPr>
          <w:p>
            <w:r/>
            <w:r>
              <w:rPr>
                <w:sz w:val="13"/>
              </w:rPr>
              <w:t>E</w:t>
            </w:r>
          </w:p>
        </w:tc>
        <w:tc>
          <w:tcPr>
            <w:tcW w:type="dxa" w:w="737"/>
          </w:tcPr>
          <w:p>
            <w:r/>
            <w:r>
              <w:rPr>
                <w:sz w:val="13"/>
              </w:rPr>
              <w:t>318x</w:t>
            </w:r>
          </w:p>
        </w:tc>
        <w:tc>
          <w:tcPr>
            <w:tcW w:type="dxa" w:w="567"/>
          </w:tcPr>
          <w:p>
            <w:r/>
            <w:r>
              <w:rPr>
                <w:sz w:val="13"/>
              </w:rPr>
              <w:t>7.2x</w:t>
            </w:r>
          </w:p>
        </w:tc>
        <w:tc>
          <w:tcPr>
            <w:tcW w:type="dxa" w:w="510"/>
          </w:tcPr>
          <w:p>
            <w:r/>
            <w:r>
              <w:rPr>
                <w:sz w:val="13"/>
              </w:rPr>
              <w:t>6</w:t>
            </w:r>
          </w:p>
        </w:tc>
        <w:tc>
          <w:tcPr>
            <w:tcW w:type="dxa" w:w="567"/>
          </w:tcPr>
          <w:p>
            <w:r/>
            <w:r>
              <w:rPr>
                <w:sz w:val="13"/>
              </w:rPr>
              <w:t>26.5</w:t>
            </w:r>
          </w:p>
        </w:tc>
        <w:tc>
          <w:tcPr>
            <w:tcW w:type="dxa" w:w="2778"/>
          </w:tcPr>
          <w:p>
            <w:r/>
            <w:r>
              <w:rPr>
                <w:sz w:val="13"/>
              </w:rPr>
              <w:t>open repriced from grey (-7.7% to +0.0%) before trading</w:t>
            </w:r>
          </w:p>
        </w:tc>
      </w:tr>
      <w:tr>
        <w:tc>
          <w:tcPr>
            <w:tcW w:type="dxa" w:w="567"/>
          </w:tcPr>
          <w:p>
            <w:r/>
            <w:r>
              <w:rPr>
                <w:sz w:val="13"/>
              </w:rPr>
              <w:t>2865</w:t>
            </w:r>
          </w:p>
        </w:tc>
        <w:tc>
          <w:tcPr>
            <w:tcW w:type="dxa" w:w="1247"/>
          </w:tcPr>
          <w:p>
            <w:r/>
            <w:r>
              <w:rPr>
                <w:sz w:val="13"/>
              </w:rPr>
              <w:t>DRINDA</w:t>
            </w:r>
          </w:p>
        </w:tc>
        <w:tc>
          <w:tcPr>
            <w:tcW w:type="dxa" w:w="737"/>
          </w:tcPr>
          <w:p>
            <w:r/>
            <w:r>
              <w:rPr>
                <w:sz w:val="13"/>
              </w:rPr>
              <w:t>25-05-08</w:t>
            </w:r>
          </w:p>
        </w:tc>
        <w:tc>
          <w:tcPr>
            <w:tcW w:type="dxa" w:w="680"/>
          </w:tcPr>
          <w:p>
            <w:r/>
            <w:r>
              <w:rPr>
                <w:sz w:val="13"/>
              </w:rPr>
              <w:t>+0.0%</w:t>
            </w:r>
          </w:p>
        </w:tc>
        <w:tc>
          <w:tcPr>
            <w:tcW w:type="dxa" w:w="680"/>
          </w:tcPr>
          <w:p>
            <w:r/>
            <w:r>
              <w:rPr>
                <w:sz w:val="13"/>
              </w:rPr>
              <w:t>+0.2%</w:t>
            </w:r>
          </w:p>
        </w:tc>
        <w:tc>
          <w:tcPr>
            <w:tcW w:type="dxa" w:w="680"/>
          </w:tcPr>
          <w:p>
            <w:r/>
            <w:r>
              <w:rPr>
                <w:sz w:val="13"/>
              </w:rPr>
              <w:t>+20.1%</w:t>
            </w:r>
          </w:p>
        </w:tc>
        <w:tc>
          <w:tcPr>
            <w:tcW w:type="dxa" w:w="397"/>
          </w:tcPr>
          <w:p>
            <w:r/>
            <w:r>
              <w:rPr>
                <w:sz w:val="13"/>
              </w:rPr>
              <w:t>F</w:t>
            </w:r>
          </w:p>
        </w:tc>
        <w:tc>
          <w:tcPr>
            <w:tcW w:type="dxa" w:w="737"/>
          </w:tcPr>
          <w:p>
            <w:r/>
            <w:r>
              <w:rPr>
                <w:sz w:val="13"/>
              </w:rPr>
              <w:t>3.5x</w:t>
            </w:r>
          </w:p>
        </w:tc>
        <w:tc>
          <w:tcPr>
            <w:tcW w:type="dxa" w:w="567"/>
          </w:tcPr>
          <w:p>
            <w:r/>
            <w:r>
              <w:rPr>
                <w:sz w:val="13"/>
              </w:rPr>
              <w:t>1.1x</w:t>
            </w:r>
          </w:p>
        </w:tc>
        <w:tc>
          <w:tcPr>
            <w:tcW w:type="dxa" w:w="510"/>
          </w:tcPr>
          <w:p>
            <w:r/>
            <w:r>
              <w:rPr>
                <w:sz w:val="13"/>
              </w:rPr>
              <w:t>38</w:t>
            </w:r>
          </w:p>
        </w:tc>
        <w:tc>
          <w:tcPr>
            <w:tcW w:type="dxa" w:w="567"/>
          </w:tcPr>
          <w:p>
            <w:r/>
            <w:r>
              <w:rPr>
                <w:sz w:val="13"/>
              </w:rPr>
              <w:t>13.5</w:t>
            </w:r>
          </w:p>
        </w:tc>
        <w:tc>
          <w:tcPr>
            <w:tcW w:type="dxa" w:w="2778"/>
          </w:tcPr>
          <w:p>
            <w:r/>
            <w:r>
              <w:rPr>
                <w:sz w:val="13"/>
              </w:rPr>
              <w:t>grey inside +/-2.5% = flat, no signal; A+H, trades vs A-share reference</w:t>
            </w:r>
          </w:p>
        </w:tc>
      </w:tr>
      <w:tr>
        <w:tc>
          <w:tcPr>
            <w:tcW w:type="dxa" w:w="567"/>
          </w:tcPr>
          <w:p>
            <w:r/>
            <w:r>
              <w:rPr>
                <w:sz w:val="13"/>
              </w:rPr>
              <w:t>2589</w:t>
            </w:r>
          </w:p>
        </w:tc>
        <w:tc>
          <w:tcPr>
            <w:tcW w:type="dxa" w:w="1247"/>
          </w:tcPr>
          <w:p>
            <w:r/>
            <w:r>
              <w:rPr>
                <w:sz w:val="13"/>
              </w:rPr>
              <w:t>AUNTEA JENNY</w:t>
            </w:r>
          </w:p>
        </w:tc>
        <w:tc>
          <w:tcPr>
            <w:tcW w:type="dxa" w:w="737"/>
          </w:tcPr>
          <w:p>
            <w:r/>
            <w:r>
              <w:rPr>
                <w:sz w:val="13"/>
              </w:rPr>
              <w:t>25-05-08</w:t>
            </w:r>
          </w:p>
        </w:tc>
        <w:tc>
          <w:tcPr>
            <w:tcW w:type="dxa" w:w="680"/>
          </w:tcPr>
          <w:p>
            <w:r/>
            <w:r>
              <w:rPr>
                <w:sz w:val="13"/>
              </w:rPr>
              <w:t>+62.5%</w:t>
            </w:r>
          </w:p>
        </w:tc>
        <w:tc>
          <w:tcPr>
            <w:tcW w:type="dxa" w:w="680"/>
          </w:tcPr>
          <w:p>
            <w:r/>
            <w:r>
              <w:rPr>
                <w:sz w:val="13"/>
              </w:rPr>
              <w:t>+68.5%</w:t>
            </w:r>
          </w:p>
        </w:tc>
        <w:tc>
          <w:tcPr>
            <w:tcW w:type="dxa" w:w="680"/>
          </w:tcPr>
          <w:p>
            <w:r/>
            <w:r>
              <w:rPr>
                <w:sz w:val="13"/>
              </w:rPr>
              <w:t>+40.0%</w:t>
            </w:r>
          </w:p>
        </w:tc>
        <w:tc>
          <w:tcPr>
            <w:tcW w:type="dxa" w:w="397"/>
          </w:tcPr>
          <w:p>
            <w:r/>
            <w:r>
              <w:rPr>
                <w:sz w:val="13"/>
              </w:rPr>
              <w:t>C</w:t>
            </w:r>
          </w:p>
        </w:tc>
        <w:tc>
          <w:tcPr>
            <w:tcW w:type="dxa" w:w="737"/>
          </w:tcPr>
          <w:p>
            <w:r/>
            <w:r>
              <w:rPr>
                <w:sz w:val="13"/>
              </w:rPr>
              <w:t>3,617x</w:t>
            </w:r>
          </w:p>
        </w:tc>
        <w:tc>
          <w:tcPr>
            <w:tcW w:type="dxa" w:w="567"/>
          </w:tcPr>
          <w:p>
            <w:r/>
            <w:r>
              <w:rPr>
                <w:sz w:val="13"/>
              </w:rPr>
              <w:t>2.6x</w:t>
            </w:r>
          </w:p>
        </w:tc>
        <w:tc>
          <w:tcPr>
            <w:tcW w:type="dxa" w:w="510"/>
          </w:tcPr>
          <w:p>
            <w:r/>
            <w:r>
              <w:rPr>
                <w:sz w:val="13"/>
              </w:rPr>
              <w:t>31</w:t>
            </w:r>
          </w:p>
        </w:tc>
        <w:tc>
          <w:tcPr>
            <w:tcW w:type="dxa" w:w="567"/>
          </w:tcPr>
          <w:p>
            <w:r/>
            <w:r>
              <w:rPr>
                <w:sz w:val="13"/>
              </w:rPr>
              <w:t>1.8</w:t>
            </w:r>
          </w:p>
        </w:tc>
        <w:tc>
          <w:tcPr>
            <w:tcW w:type="dxa" w:w="2778"/>
          </w:tcPr>
          <w:p>
            <w:r/>
            <w:r>
              <w:rPr>
                <w:sz w:val="13"/>
              </w:rPr>
              <w:t>open repriced from grey (+62.5% to +68.5%) before trading; float 1.8% of cap</w:t>
            </w:r>
          </w:p>
        </w:tc>
      </w:tr>
      <w:tr>
        <w:tc>
          <w:tcPr>
            <w:tcW w:type="dxa" w:w="567"/>
          </w:tcPr>
          <w:p>
            <w:r/>
            <w:r>
              <w:rPr>
                <w:sz w:val="13"/>
              </w:rPr>
              <w:t>1333</w:t>
            </w:r>
          </w:p>
        </w:tc>
        <w:tc>
          <w:tcPr>
            <w:tcW w:type="dxa" w:w="1247"/>
          </w:tcPr>
          <w:p>
            <w:r/>
            <w:r>
              <w:rPr>
                <w:sz w:val="13"/>
              </w:rPr>
              <w:t>BRETON</w:t>
            </w:r>
          </w:p>
        </w:tc>
        <w:tc>
          <w:tcPr>
            <w:tcW w:type="dxa" w:w="737"/>
          </w:tcPr>
          <w:p>
            <w:r/>
            <w:r>
              <w:rPr>
                <w:sz w:val="13"/>
              </w:rPr>
              <w:t>25-05-07</w:t>
            </w:r>
          </w:p>
        </w:tc>
        <w:tc>
          <w:tcPr>
            <w:tcW w:type="dxa" w:w="680"/>
          </w:tcPr>
          <w:p>
            <w:r/>
            <w:r>
              <w:rPr>
                <w:sz w:val="13"/>
              </w:rPr>
              <w:t>+43.3%</w:t>
            </w:r>
          </w:p>
        </w:tc>
        <w:tc>
          <w:tcPr>
            <w:tcW w:type="dxa" w:w="680"/>
          </w:tcPr>
          <w:p>
            <w:r/>
            <w:r>
              <w:rPr>
                <w:sz w:val="13"/>
              </w:rPr>
              <w:t>+61.1%</w:t>
            </w:r>
          </w:p>
        </w:tc>
        <w:tc>
          <w:tcPr>
            <w:tcW w:type="dxa" w:w="680"/>
          </w:tcPr>
          <w:p>
            <w:r/>
            <w:r>
              <w:rPr>
                <w:sz w:val="13"/>
              </w:rPr>
              <w:t>+38.3%</w:t>
            </w:r>
          </w:p>
        </w:tc>
        <w:tc>
          <w:tcPr>
            <w:tcW w:type="dxa" w:w="397"/>
          </w:tcPr>
          <w:p>
            <w:r/>
            <w:r>
              <w:rPr>
                <w:sz w:val="13"/>
              </w:rPr>
              <w:t>C</w:t>
            </w:r>
          </w:p>
        </w:tc>
        <w:tc>
          <w:tcPr>
            <w:tcW w:type="dxa" w:w="737"/>
          </w:tcPr>
          <w:p>
            <w:r/>
            <w:r>
              <w:rPr>
                <w:sz w:val="13"/>
              </w:rPr>
              <w:t>199x</w:t>
            </w:r>
          </w:p>
        </w:tc>
        <w:tc>
          <w:tcPr>
            <w:tcW w:type="dxa" w:w="567"/>
          </w:tcPr>
          <w:p>
            <w:r/>
            <w:r>
              <w:rPr>
                <w:sz w:val="13"/>
              </w:rPr>
              <w:t>0.9x</w:t>
            </w:r>
          </w:p>
        </w:tc>
        <w:tc>
          <w:tcPr>
            <w:tcW w:type="dxa" w:w="510"/>
          </w:tcPr>
          <w:p>
            <w:r/>
            <w:r>
              <w:rPr>
                <w:sz w:val="13"/>
              </w:rPr>
              <w:t>23</w:t>
            </w:r>
          </w:p>
        </w:tc>
        <w:tc>
          <w:tcPr>
            <w:tcW w:type="dxa" w:w="567"/>
          </w:tcPr>
          <w:p>
            <w:r/>
            <w:r>
              <w:rPr>
                <w:sz w:val="13"/>
              </w:rPr>
              <w:t>2.6</w:t>
            </w:r>
          </w:p>
        </w:tc>
        <w:tc>
          <w:tcPr>
            <w:tcW w:type="dxa" w:w="2778"/>
          </w:tcPr>
          <w:p>
            <w:r/>
            <w:r>
              <w:rPr>
                <w:sz w:val="13"/>
              </w:rPr>
              <w:t>open repriced from grey (+43.3% to +61.1%) before trading; float 2.6% of cap</w:t>
            </w:r>
          </w:p>
        </w:tc>
      </w:tr>
      <w:tr>
        <w:tc>
          <w:tcPr>
            <w:tcW w:type="dxa" w:w="567"/>
          </w:tcPr>
          <w:p>
            <w:r/>
            <w:r>
              <w:rPr>
                <w:sz w:val="13"/>
              </w:rPr>
              <w:t>9606</w:t>
            </w:r>
          </w:p>
        </w:tc>
        <w:tc>
          <w:tcPr>
            <w:tcW w:type="dxa" w:w="1247"/>
          </w:tcPr>
          <w:p>
            <w:r/>
            <w:r>
              <w:rPr>
                <w:sz w:val="13"/>
              </w:rPr>
              <w:t>DUALITYBIO-B</w:t>
            </w:r>
          </w:p>
        </w:tc>
        <w:tc>
          <w:tcPr>
            <w:tcW w:type="dxa" w:w="737"/>
          </w:tcPr>
          <w:p>
            <w:r/>
            <w:r>
              <w:rPr>
                <w:sz w:val="13"/>
              </w:rPr>
              <w:t>25-04-15</w:t>
            </w:r>
          </w:p>
        </w:tc>
        <w:tc>
          <w:tcPr>
            <w:tcW w:type="dxa" w:w="680"/>
          </w:tcPr>
          <w:p>
            <w:r/>
            <w:r>
              <w:rPr>
                <w:sz w:val="13"/>
              </w:rPr>
              <w:t>+82.9%</w:t>
            </w:r>
          </w:p>
        </w:tc>
        <w:tc>
          <w:tcPr>
            <w:tcW w:type="dxa" w:w="680"/>
          </w:tcPr>
          <w:p>
            <w:r/>
            <w:r>
              <w:rPr>
                <w:sz w:val="13"/>
              </w:rPr>
              <w:t>+91.3%</w:t>
            </w:r>
          </w:p>
        </w:tc>
        <w:tc>
          <w:tcPr>
            <w:tcW w:type="dxa" w:w="680"/>
          </w:tcPr>
          <w:p>
            <w:r/>
            <w:r>
              <w:rPr>
                <w:sz w:val="13"/>
              </w:rPr>
              <w:t>+116.7%</w:t>
            </w:r>
          </w:p>
        </w:tc>
        <w:tc>
          <w:tcPr>
            <w:tcW w:type="dxa" w:w="397"/>
          </w:tcPr>
          <w:p>
            <w:r/>
            <w:r>
              <w:rPr>
                <w:sz w:val="13"/>
              </w:rPr>
              <w:t>B</w:t>
            </w:r>
          </w:p>
        </w:tc>
        <w:tc>
          <w:tcPr>
            <w:tcW w:type="dxa" w:w="737"/>
          </w:tcPr>
          <w:p>
            <w:r/>
            <w:r>
              <w:rPr>
                <w:sz w:val="13"/>
              </w:rPr>
              <w:t>115x</w:t>
            </w:r>
          </w:p>
        </w:tc>
        <w:tc>
          <w:tcPr>
            <w:tcW w:type="dxa" w:w="567"/>
          </w:tcPr>
          <w:p>
            <w:r/>
            <w:r>
              <w:rPr>
                <w:sz w:val="13"/>
              </w:rPr>
              <w:t>13.5x</w:t>
            </w:r>
          </w:p>
        </w:tc>
        <w:tc>
          <w:tcPr>
            <w:tcW w:type="dxa" w:w="510"/>
          </w:tcPr>
          <w:p>
            <w:r/>
            <w:r>
              <w:rPr>
                <w:sz w:val="13"/>
              </w:rPr>
              <w:t>31</w:t>
            </w:r>
          </w:p>
        </w:tc>
        <w:tc>
          <w:tcPr>
            <w:tcW w:type="dxa" w:w="567"/>
          </w:tcPr>
          <w:p>
            <w:r/>
            <w:r>
              <w:rPr>
                <w:sz w:val="13"/>
              </w:rPr>
              <w:t>15.7</w:t>
            </w:r>
          </w:p>
        </w:tc>
        <w:tc>
          <w:tcPr>
            <w:tcW w:type="dxa" w:w="2778"/>
          </w:tcPr>
          <w:p>
            <w:r/>
            <w:r>
              <w:rPr>
                <w:sz w:val="13"/>
              </w:rPr>
              <w:t>open repriced from grey (+82.9% to +91.3%) before trading; 2025: hot greys extended 21/51 that year</w:t>
            </w:r>
          </w:p>
        </w:tc>
      </w:tr>
      <w:tr>
        <w:tc>
          <w:tcPr>
            <w:tcW w:type="dxa" w:w="567"/>
          </w:tcPr>
          <w:p>
            <w:r/>
            <w:r>
              <w:rPr>
                <w:sz w:val="13"/>
              </w:rPr>
              <w:t>3677</w:t>
            </w:r>
          </w:p>
        </w:tc>
        <w:tc>
          <w:tcPr>
            <w:tcW w:type="dxa" w:w="1247"/>
          </w:tcPr>
          <w:p>
            <w:r/>
            <w:r>
              <w:rPr>
                <w:sz w:val="13"/>
              </w:rPr>
              <w:t>ZENERGY</w:t>
            </w:r>
          </w:p>
        </w:tc>
        <w:tc>
          <w:tcPr>
            <w:tcW w:type="dxa" w:w="737"/>
          </w:tcPr>
          <w:p>
            <w:r/>
            <w:r>
              <w:rPr>
                <w:sz w:val="13"/>
              </w:rPr>
              <w:t>25-04-14</w:t>
            </w:r>
          </w:p>
        </w:tc>
        <w:tc>
          <w:tcPr>
            <w:tcW w:type="dxa" w:w="680"/>
          </w:tcPr>
          <w:p>
            <w:r/>
            <w:r>
              <w:rPr>
                <w:sz w:val="13"/>
              </w:rPr>
              <w:t>+0.1%</w:t>
            </w:r>
          </w:p>
        </w:tc>
        <w:tc>
          <w:tcPr>
            <w:tcW w:type="dxa" w:w="680"/>
          </w:tcPr>
          <w:p>
            <w:r/>
            <w:r>
              <w:rPr>
                <w:sz w:val="13"/>
              </w:rPr>
              <w:t>+2.3%</w:t>
            </w:r>
          </w:p>
        </w:tc>
        <w:tc>
          <w:tcPr>
            <w:tcW w:type="dxa" w:w="680"/>
          </w:tcPr>
          <w:p>
            <w:r/>
            <w:r>
              <w:rPr>
                <w:sz w:val="13"/>
              </w:rPr>
              <w:t>+1.4%</w:t>
            </w:r>
          </w:p>
        </w:tc>
        <w:tc>
          <w:tcPr>
            <w:tcW w:type="dxa" w:w="397"/>
          </w:tcPr>
          <w:p>
            <w:r/>
            <w:r>
              <w:rPr>
                <w:sz w:val="13"/>
              </w:rPr>
              <w:t>B</w:t>
            </w:r>
          </w:p>
        </w:tc>
        <w:tc>
          <w:tcPr>
            <w:tcW w:type="dxa" w:w="737"/>
          </w:tcPr>
          <w:p>
            <w:r/>
            <w:r>
              <w:rPr>
                <w:sz w:val="13"/>
              </w:rPr>
              <w:t>3.5x</w:t>
            </w:r>
          </w:p>
        </w:tc>
        <w:tc>
          <w:tcPr>
            <w:tcW w:type="dxa" w:w="567"/>
          </w:tcPr>
          <w:p>
            <w:r/>
            <w:r>
              <w:rPr>
                <w:sz w:val="13"/>
              </w:rPr>
              <w:t>1.1x</w:t>
            </w:r>
          </w:p>
        </w:tc>
        <w:tc>
          <w:tcPr>
            <w:tcW w:type="dxa" w:w="510"/>
          </w:tcPr>
          <w:p>
            <w:r/>
            <w:r>
              <w:rPr>
                <w:sz w:val="13"/>
              </w:rPr>
              <w:t>62</w:t>
            </w:r>
          </w:p>
        </w:tc>
        <w:tc>
          <w:tcPr>
            <w:tcW w:type="dxa" w:w="567"/>
          </w:tcPr>
          <w:p>
            <w:r/>
            <w:r>
              <w:rPr>
                <w:sz w:val="13"/>
              </w:rPr>
              <w:t>1.8</w:t>
            </w:r>
          </w:p>
        </w:tc>
        <w:tc>
          <w:tcPr>
            <w:tcW w:type="dxa" w:w="2778"/>
          </w:tcPr>
          <w:p>
            <w:r/>
            <w:r>
              <w:rPr>
                <w:sz w:val="13"/>
              </w:rPr>
              <w:t>float 1.8% of cap; 62% locked in cornerstones; 2025: hot greys extended 21/51 that year</w:t>
            </w:r>
          </w:p>
        </w:tc>
      </w:tr>
      <w:tr>
        <w:tc>
          <w:tcPr>
            <w:tcW w:type="dxa" w:w="567"/>
          </w:tcPr>
          <w:p>
            <w:r/>
            <w:r>
              <w:rPr>
                <w:sz w:val="13"/>
              </w:rPr>
              <w:t>2625</w:t>
            </w:r>
          </w:p>
        </w:tc>
        <w:tc>
          <w:tcPr>
            <w:tcW w:type="dxa" w:w="1247"/>
          </w:tcPr>
          <w:p>
            <w:r/>
            <w:r>
              <w:rPr>
                <w:sz w:val="13"/>
              </w:rPr>
              <w:t>JIANGSU HORIZON</w:t>
            </w:r>
          </w:p>
        </w:tc>
        <w:tc>
          <w:tcPr>
            <w:tcW w:type="dxa" w:w="737"/>
          </w:tcPr>
          <w:p>
            <w:r/>
            <w:r>
              <w:rPr>
                <w:sz w:val="13"/>
              </w:rPr>
              <w:t>25-03-31</w:t>
            </w:r>
          </w:p>
        </w:tc>
        <w:tc>
          <w:tcPr>
            <w:tcW w:type="dxa" w:w="680"/>
          </w:tcPr>
          <w:p>
            <w:r/>
            <w:r>
              <w:rPr>
                <w:sz w:val="13"/>
              </w:rPr>
              <w:t>+28.0%</w:t>
            </w:r>
          </w:p>
        </w:tc>
        <w:tc>
          <w:tcPr>
            <w:tcW w:type="dxa" w:w="680"/>
          </w:tcPr>
          <w:p>
            <w:r/>
            <w:r>
              <w:rPr>
                <w:sz w:val="13"/>
              </w:rPr>
              <w:t>+37.6%</w:t>
            </w:r>
          </w:p>
        </w:tc>
        <w:tc>
          <w:tcPr>
            <w:tcW w:type="dxa" w:w="680"/>
          </w:tcPr>
          <w:p>
            <w:r/>
            <w:r>
              <w:rPr>
                <w:sz w:val="13"/>
              </w:rPr>
              <w:t>+0.0%</w:t>
            </w:r>
          </w:p>
        </w:tc>
        <w:tc>
          <w:tcPr>
            <w:tcW w:type="dxa" w:w="397"/>
          </w:tcPr>
          <w:p>
            <w:r/>
            <w:r>
              <w:rPr>
                <w:sz w:val="13"/>
              </w:rPr>
              <w:t>C</w:t>
            </w:r>
          </w:p>
        </w:tc>
        <w:tc>
          <w:tcPr>
            <w:tcW w:type="dxa" w:w="737"/>
          </w:tcPr>
          <w:p>
            <w:r/>
            <w:r>
              <w:rPr>
                <w:sz w:val="13"/>
              </w:rPr>
              <w:t>47.0x</w:t>
            </w:r>
          </w:p>
        </w:tc>
        <w:tc>
          <w:tcPr>
            <w:tcW w:type="dxa" w:w="567"/>
          </w:tcPr>
          <w:p>
            <w:r/>
            <w:r>
              <w:rPr>
                <w:sz w:val="13"/>
              </w:rPr>
              <w:t>0.9x</w:t>
            </w:r>
          </w:p>
        </w:tc>
        <w:tc>
          <w:tcPr>
            <w:tcW w:type="dxa" w:w="510"/>
          </w:tcPr>
          <w:p>
            <w:r/>
            <w:r>
              <w:rPr>
                <w:sz w:val="13"/>
              </w:rPr>
              <w:t>29</w:t>
            </w:r>
          </w:p>
        </w:tc>
        <w:tc>
          <w:tcPr>
            <w:tcW w:type="dxa" w:w="567"/>
          </w:tcPr>
          <w:p>
            <w:r/>
            <w:r>
              <w:rPr>
                <w:sz w:val="13"/>
              </w:rPr>
              <w:t>17.8</w:t>
            </w:r>
          </w:p>
        </w:tc>
        <w:tc>
          <w:tcPr>
            <w:tcW w:type="dxa" w:w="2778"/>
          </w:tcPr>
          <w:p>
            <w:r/>
            <w:r>
              <w:rPr>
                <w:sz w:val="13"/>
              </w:rPr>
              <w:t>open repriced from grey (+28.0% to +37.6%) before trading</w:t>
            </w:r>
          </w:p>
        </w:tc>
      </w:tr>
      <w:tr>
        <w:tc>
          <w:tcPr>
            <w:tcW w:type="dxa" w:w="567"/>
          </w:tcPr>
          <w:p>
            <w:r/>
            <w:r>
              <w:rPr>
                <w:sz w:val="13"/>
              </w:rPr>
              <w:t>2569</w:t>
            </w:r>
          </w:p>
        </w:tc>
        <w:tc>
          <w:tcPr>
            <w:tcW w:type="dxa" w:w="1247"/>
          </w:tcPr>
          <w:p>
            <w:r/>
            <w:r>
              <w:rPr>
                <w:sz w:val="13"/>
              </w:rPr>
              <w:t>SOFT INTL</w:t>
            </w:r>
          </w:p>
        </w:tc>
        <w:tc>
          <w:tcPr>
            <w:tcW w:type="dxa" w:w="737"/>
          </w:tcPr>
          <w:p>
            <w:r/>
            <w:r>
              <w:rPr>
                <w:sz w:val="13"/>
              </w:rPr>
              <w:t>25-03-27</w:t>
            </w:r>
          </w:p>
        </w:tc>
        <w:tc>
          <w:tcPr>
            <w:tcW w:type="dxa" w:w="680"/>
          </w:tcPr>
          <w:p>
            <w:r/>
            <w:r>
              <w:rPr>
                <w:sz w:val="13"/>
              </w:rPr>
              <w:t>-2.0%</w:t>
            </w:r>
          </w:p>
        </w:tc>
        <w:tc>
          <w:tcPr>
            <w:tcW w:type="dxa" w:w="680"/>
          </w:tcPr>
          <w:p>
            <w:r/>
            <w:r>
              <w:rPr>
                <w:sz w:val="13"/>
              </w:rPr>
              <w:t>-3.9%</w:t>
            </w:r>
          </w:p>
        </w:tc>
        <w:tc>
          <w:tcPr>
            <w:tcW w:type="dxa" w:w="680"/>
          </w:tcPr>
          <w:p>
            <w:r/>
            <w:r>
              <w:rPr>
                <w:sz w:val="13"/>
              </w:rPr>
              <w:t>+31.4%</w:t>
            </w:r>
          </w:p>
        </w:tc>
        <w:tc>
          <w:tcPr>
            <w:tcW w:type="dxa" w:w="397"/>
          </w:tcPr>
          <w:p>
            <w:r/>
            <w:r>
              <w:rPr>
                <w:sz w:val="13"/>
              </w:rPr>
              <w:t>A</w:t>
            </w:r>
          </w:p>
        </w:tc>
        <w:tc>
          <w:tcPr>
            <w:tcW w:type="dxa" w:w="737"/>
          </w:tcPr>
          <w:p>
            <w:r/>
            <w:r>
              <w:rPr>
                <w:sz w:val="13"/>
              </w:rPr>
              <w:t>167x</w:t>
            </w:r>
          </w:p>
        </w:tc>
        <w:tc>
          <w:tcPr>
            <w:tcW w:type="dxa" w:w="567"/>
          </w:tcPr>
          <w:p>
            <w:r/>
            <w:r>
              <w:rPr>
                <w:sz w:val="13"/>
              </w:rPr>
              <w:t>1.0x</w:t>
            </w:r>
          </w:p>
        </w:tc>
        <w:tc>
          <w:tcPr>
            <w:tcW w:type="dxa" w:w="510"/>
          </w:tcPr>
          <w:p>
            <w:r/>
            <w:r>
              <w:rPr>
                <w:sz w:val="13"/>
              </w:rPr>
              <w:t>0</w:t>
            </w:r>
          </w:p>
        </w:tc>
        <w:tc>
          <w:tcPr>
            <w:tcW w:type="dxa" w:w="567"/>
          </w:tcPr>
          <w:p>
            <w:r/>
            <w:r>
              <w:rPr>
                <w:sz w:val="13"/>
              </w:rPr>
              <w:t>25.0</w:t>
            </w:r>
          </w:p>
        </w:tc>
        <w:tc>
          <w:tcPr>
            <w:tcW w:type="dxa" w:w="2778"/>
          </w:tcPr>
          <w:p>
            <w:r/>
            <w:r>
              <w:rPr>
                <w:sz w:val="13"/>
              </w:rPr>
              <w:t>grey inside +/-2.5% = flat, no signal</w:t>
            </w:r>
          </w:p>
        </w:tc>
      </w:tr>
      <w:tr>
        <w:tc>
          <w:tcPr>
            <w:tcW w:type="dxa" w:w="567"/>
          </w:tcPr>
          <w:p>
            <w:r/>
            <w:r>
              <w:rPr>
                <w:sz w:val="13"/>
              </w:rPr>
              <w:t>2610</w:t>
            </w:r>
          </w:p>
        </w:tc>
        <w:tc>
          <w:tcPr>
            <w:tcW w:type="dxa" w:w="1247"/>
          </w:tcPr>
          <w:p>
            <w:r/>
            <w:r>
              <w:rPr>
                <w:sz w:val="13"/>
              </w:rPr>
              <w:t>NANSHAN AL INTL</w:t>
            </w:r>
          </w:p>
        </w:tc>
        <w:tc>
          <w:tcPr>
            <w:tcW w:type="dxa" w:w="737"/>
          </w:tcPr>
          <w:p>
            <w:r/>
            <w:r>
              <w:rPr>
                <w:sz w:val="13"/>
              </w:rPr>
              <w:t>25-03-25</w:t>
            </w:r>
          </w:p>
        </w:tc>
        <w:tc>
          <w:tcPr>
            <w:tcW w:type="dxa" w:w="680"/>
          </w:tcPr>
          <w:p>
            <w:r/>
            <w:r>
              <w:rPr>
                <w:sz w:val="13"/>
              </w:rPr>
              <w:t>-0.8%</w:t>
            </w:r>
          </w:p>
        </w:tc>
        <w:tc>
          <w:tcPr>
            <w:tcW w:type="dxa" w:w="680"/>
          </w:tcPr>
          <w:p>
            <w:r/>
            <w:r>
              <w:rPr>
                <w:sz w:val="13"/>
              </w:rPr>
              <w:t>+0.0%</w:t>
            </w:r>
          </w:p>
        </w:tc>
        <w:tc>
          <w:tcPr>
            <w:tcW w:type="dxa" w:w="680"/>
          </w:tcPr>
          <w:p>
            <w:r/>
            <w:r>
              <w:rPr>
                <w:sz w:val="13"/>
              </w:rPr>
              <w:t>-5.1%</w:t>
            </w:r>
          </w:p>
        </w:tc>
        <w:tc>
          <w:tcPr>
            <w:tcW w:type="dxa" w:w="397"/>
          </w:tcPr>
          <w:p>
            <w:r/>
            <w:r>
              <w:rPr>
                <w:sz w:val="13"/>
              </w:rPr>
              <w:t>E</w:t>
            </w:r>
          </w:p>
        </w:tc>
        <w:tc>
          <w:tcPr>
            <w:tcW w:type="dxa" w:w="737"/>
          </w:tcPr>
          <w:p>
            <w:r/>
            <w:r>
              <w:rPr>
                <w:sz w:val="13"/>
              </w:rPr>
              <w:t>3.9x</w:t>
            </w:r>
          </w:p>
        </w:tc>
        <w:tc>
          <w:tcPr>
            <w:tcW w:type="dxa" w:w="567"/>
          </w:tcPr>
          <w:p>
            <w:r/>
            <w:r>
              <w:rPr>
                <w:sz w:val="13"/>
              </w:rPr>
              <w:t>1.7x</w:t>
            </w:r>
          </w:p>
        </w:tc>
        <w:tc>
          <w:tcPr>
            <w:tcW w:type="dxa" w:w="510"/>
          </w:tcPr>
          <w:p>
            <w:r/>
            <w:r>
              <w:rPr>
                <w:sz w:val="13"/>
              </w:rPr>
              <w:t>40</w:t>
            </w:r>
          </w:p>
        </w:tc>
        <w:tc>
          <w:tcPr>
            <w:tcW w:type="dxa" w:w="567"/>
          </w:tcPr>
          <w:p>
            <w:r/>
            <w:r>
              <w:rPr>
                <w:sz w:val="13"/>
              </w:rPr>
              <w:t>9.0</w:t>
            </w:r>
          </w:p>
        </w:tc>
        <w:tc>
          <w:tcPr>
            <w:tcW w:type="dxa" w:w="2778"/>
          </w:tcPr>
          <w:p>
            <w:r/>
            <w:r>
              <w:rPr>
                <w:sz w:val="13"/>
              </w:rPr>
              <w:t>retail only 3.9x</w:t>
            </w:r>
          </w:p>
        </w:tc>
      </w:tr>
      <w:tr>
        <w:tc>
          <w:tcPr>
            <w:tcW w:type="dxa" w:w="567"/>
          </w:tcPr>
          <w:p>
            <w:r/>
            <w:r>
              <w:rPr>
                <w:sz w:val="13"/>
              </w:rPr>
              <w:t>2561</w:t>
            </w:r>
          </w:p>
        </w:tc>
        <w:tc>
          <w:tcPr>
            <w:tcW w:type="dxa" w:w="1247"/>
          </w:tcPr>
          <w:p>
            <w:r/>
            <w:r>
              <w:rPr>
                <w:sz w:val="13"/>
              </w:rPr>
              <w:t>VISEN PHARMA-B</w:t>
            </w:r>
          </w:p>
        </w:tc>
        <w:tc>
          <w:tcPr>
            <w:tcW w:type="dxa" w:w="737"/>
          </w:tcPr>
          <w:p>
            <w:r/>
            <w:r>
              <w:rPr>
                <w:sz w:val="13"/>
              </w:rPr>
              <w:t>25-03-21</w:t>
            </w:r>
          </w:p>
        </w:tc>
        <w:tc>
          <w:tcPr>
            <w:tcW w:type="dxa" w:w="680"/>
          </w:tcPr>
          <w:p>
            <w:r/>
            <w:r>
              <w:rPr>
                <w:sz w:val="13"/>
              </w:rPr>
              <w:t>-7.2%</w:t>
            </w:r>
          </w:p>
        </w:tc>
        <w:tc>
          <w:tcPr>
            <w:tcW w:type="dxa" w:w="680"/>
          </w:tcPr>
          <w:p>
            <w:r/>
            <w:r>
              <w:rPr>
                <w:sz w:val="13"/>
              </w:rPr>
              <w:t>+0.0%</w:t>
            </w:r>
          </w:p>
        </w:tc>
        <w:tc>
          <w:tcPr>
            <w:tcW w:type="dxa" w:w="680"/>
          </w:tcPr>
          <w:p>
            <w:r/>
            <w:r>
              <w:rPr>
                <w:sz w:val="13"/>
              </w:rPr>
              <w:t>+0.0%</w:t>
            </w:r>
          </w:p>
        </w:tc>
        <w:tc>
          <w:tcPr>
            <w:tcW w:type="dxa" w:w="397"/>
          </w:tcPr>
          <w:p>
            <w:r/>
            <w:r>
              <w:rPr>
                <w:sz w:val="13"/>
              </w:rPr>
              <w:t>E</w:t>
            </w:r>
          </w:p>
        </w:tc>
        <w:tc>
          <w:tcPr>
            <w:tcW w:type="dxa" w:w="737"/>
          </w:tcPr>
          <w:p>
            <w:r/>
            <w:r>
              <w:rPr>
                <w:sz w:val="13"/>
              </w:rPr>
              <w:t>72.6x</w:t>
            </w:r>
          </w:p>
        </w:tc>
        <w:tc>
          <w:tcPr>
            <w:tcW w:type="dxa" w:w="567"/>
          </w:tcPr>
          <w:p>
            <w:r/>
            <w:r>
              <w:rPr>
                <w:sz w:val="13"/>
              </w:rPr>
              <w:t>1.6x</w:t>
            </w:r>
          </w:p>
        </w:tc>
        <w:tc>
          <w:tcPr>
            <w:tcW w:type="dxa" w:w="510"/>
          </w:tcPr>
          <w:p>
            <w:r/>
            <w:r>
              <w:rPr>
                <w:sz w:val="13"/>
              </w:rPr>
              <w:t>65</w:t>
            </w:r>
          </w:p>
        </w:tc>
        <w:tc>
          <w:tcPr>
            <w:tcW w:type="dxa" w:w="567"/>
          </w:tcPr>
          <w:p>
            <w:r/>
            <w:r>
              <w:rPr>
                <w:sz w:val="13"/>
              </w:rPr>
              <w:t>3.2</w:t>
            </w:r>
          </w:p>
        </w:tc>
        <w:tc>
          <w:tcPr>
            <w:tcW w:type="dxa" w:w="2778"/>
          </w:tcPr>
          <w:p>
            <w:r/>
            <w:r>
              <w:rPr>
                <w:sz w:val="13"/>
              </w:rPr>
              <w:t>open repriced from grey (-7.2% to +0.0%) before trading; retail only 72.6x; 65% locked in cornerstones</w:t>
            </w:r>
          </w:p>
        </w:tc>
      </w:tr>
      <w:tr>
        <w:tc>
          <w:tcPr>
            <w:tcW w:type="dxa" w:w="567"/>
          </w:tcPr>
          <w:p>
            <w:r/>
            <w:r>
              <w:rPr>
                <w:sz w:val="13"/>
              </w:rPr>
              <w:t>6693</w:t>
            </w:r>
          </w:p>
        </w:tc>
        <w:tc>
          <w:tcPr>
            <w:tcW w:type="dxa" w:w="1247"/>
          </w:tcPr>
          <w:p>
            <w:r/>
            <w:r>
              <w:rPr>
                <w:sz w:val="13"/>
              </w:rPr>
              <w:t>CHIFENG GOLD</w:t>
            </w:r>
          </w:p>
        </w:tc>
        <w:tc>
          <w:tcPr>
            <w:tcW w:type="dxa" w:w="737"/>
          </w:tcPr>
          <w:p>
            <w:r/>
            <w:r>
              <w:rPr>
                <w:sz w:val="13"/>
              </w:rPr>
              <w:t>25-03-10</w:t>
            </w:r>
          </w:p>
        </w:tc>
        <w:tc>
          <w:tcPr>
            <w:tcW w:type="dxa" w:w="680"/>
          </w:tcPr>
          <w:p>
            <w:r/>
            <w:r>
              <w:rPr>
                <w:sz w:val="13"/>
              </w:rPr>
              <w:t>-0.3%</w:t>
            </w:r>
          </w:p>
        </w:tc>
        <w:tc>
          <w:tcPr>
            <w:tcW w:type="dxa" w:w="680"/>
          </w:tcPr>
          <w:p>
            <w:r/>
            <w:r>
              <w:rPr>
                <w:sz w:val="13"/>
              </w:rPr>
              <w:t>+0.0%</w:t>
            </w:r>
          </w:p>
        </w:tc>
        <w:tc>
          <w:tcPr>
            <w:tcW w:type="dxa" w:w="680"/>
          </w:tcPr>
          <w:p>
            <w:r/>
            <w:r>
              <w:rPr>
                <w:sz w:val="13"/>
              </w:rPr>
              <w:t>+0.0%</w:t>
            </w:r>
          </w:p>
        </w:tc>
        <w:tc>
          <w:tcPr>
            <w:tcW w:type="dxa" w:w="397"/>
          </w:tcPr>
          <w:p>
            <w:r/>
            <w:r>
              <w:rPr>
                <w:sz w:val="13"/>
              </w:rPr>
              <w:t>E</w:t>
            </w:r>
          </w:p>
        </w:tc>
        <w:tc>
          <w:tcPr>
            <w:tcW w:type="dxa" w:w="737"/>
          </w:tcPr>
          <w:p>
            <w:r/>
            <w:r>
              <w:rPr>
                <w:sz w:val="13"/>
              </w:rPr>
              <w:t>9.5x</w:t>
            </w:r>
          </w:p>
        </w:tc>
        <w:tc>
          <w:tcPr>
            <w:tcW w:type="dxa" w:w="567"/>
          </w:tcPr>
          <w:p>
            <w:r/>
            <w:r>
              <w:rPr>
                <w:sz w:val="13"/>
              </w:rPr>
              <w:t>3.7x</w:t>
            </w:r>
          </w:p>
        </w:tc>
        <w:tc>
          <w:tcPr>
            <w:tcW w:type="dxa" w:w="510"/>
          </w:tcPr>
          <w:p>
            <w:r/>
            <w:r>
              <w:rPr>
                <w:sz w:val="13"/>
              </w:rPr>
              <w:t>26</w:t>
            </w:r>
          </w:p>
        </w:tc>
        <w:tc>
          <w:tcPr>
            <w:tcW w:type="dxa" w:w="567"/>
          </w:tcPr>
          <w:p>
            <w:r/>
            <w:r>
              <w:rPr>
                <w:sz w:val="13"/>
              </w:rPr>
              <w:t>8.1</w:t>
            </w:r>
          </w:p>
        </w:tc>
        <w:tc>
          <w:tcPr>
            <w:tcW w:type="dxa" w:w="2778"/>
          </w:tcPr>
          <w:p>
            <w:r/>
            <w:r>
              <w:rPr>
                <w:sz w:val="13"/>
              </w:rPr>
              <w:t>retail only 9.5x; A+H, trades vs A-share reference</w:t>
            </w:r>
          </w:p>
        </w:tc>
      </w:tr>
      <w:tr>
        <w:tc>
          <w:tcPr>
            <w:tcW w:type="dxa" w:w="567"/>
          </w:tcPr>
          <w:p>
            <w:r/>
            <w:r>
              <w:rPr>
                <w:sz w:val="13"/>
              </w:rPr>
              <w:t>2097</w:t>
            </w:r>
          </w:p>
        </w:tc>
        <w:tc>
          <w:tcPr>
            <w:tcW w:type="dxa" w:w="1247"/>
          </w:tcPr>
          <w:p>
            <w:r/>
            <w:r>
              <w:rPr>
                <w:sz w:val="13"/>
              </w:rPr>
              <w:t>MIXUE GROUP</w:t>
            </w:r>
          </w:p>
        </w:tc>
        <w:tc>
          <w:tcPr>
            <w:tcW w:type="dxa" w:w="737"/>
          </w:tcPr>
          <w:p>
            <w:r/>
            <w:r>
              <w:rPr>
                <w:sz w:val="13"/>
              </w:rPr>
              <w:t>25-03-03</w:t>
            </w:r>
          </w:p>
        </w:tc>
        <w:tc>
          <w:tcPr>
            <w:tcW w:type="dxa" w:w="680"/>
          </w:tcPr>
          <w:p>
            <w:r/>
            <w:r>
              <w:rPr>
                <w:sz w:val="13"/>
              </w:rPr>
              <w:t>+23.5%</w:t>
            </w:r>
          </w:p>
        </w:tc>
        <w:tc>
          <w:tcPr>
            <w:tcW w:type="dxa" w:w="680"/>
          </w:tcPr>
          <w:p>
            <w:r/>
            <w:r>
              <w:rPr>
                <w:sz w:val="13"/>
              </w:rPr>
              <w:t>+29.4%</w:t>
            </w:r>
          </w:p>
        </w:tc>
        <w:tc>
          <w:tcPr>
            <w:tcW w:type="dxa" w:w="680"/>
          </w:tcPr>
          <w:p>
            <w:r/>
            <w:r>
              <w:rPr>
                <w:sz w:val="13"/>
              </w:rPr>
              <w:t>+43.2%</w:t>
            </w:r>
          </w:p>
        </w:tc>
        <w:tc>
          <w:tcPr>
            <w:tcW w:type="dxa" w:w="397"/>
          </w:tcPr>
          <w:p>
            <w:r/>
            <w:r>
              <w:rPr>
                <w:sz w:val="13"/>
              </w:rPr>
              <w:t>B</w:t>
            </w:r>
          </w:p>
        </w:tc>
        <w:tc>
          <w:tcPr>
            <w:tcW w:type="dxa" w:w="737"/>
          </w:tcPr>
          <w:p>
            <w:r/>
            <w:r>
              <w:rPr>
                <w:sz w:val="13"/>
              </w:rPr>
              <w:t>5,258x</w:t>
            </w:r>
          </w:p>
        </w:tc>
        <w:tc>
          <w:tcPr>
            <w:tcW w:type="dxa" w:w="567"/>
          </w:tcPr>
          <w:p>
            <w:r/>
            <w:r>
              <w:rPr>
                <w:sz w:val="13"/>
              </w:rPr>
              <w:t>35.2x</w:t>
            </w:r>
          </w:p>
        </w:tc>
        <w:tc>
          <w:tcPr>
            <w:tcW w:type="dxa" w:w="510"/>
          </w:tcPr>
          <w:p>
            <w:r/>
            <w:r>
              <w:rPr>
                <w:sz w:val="13"/>
              </w:rPr>
              <w:t>0</w:t>
            </w:r>
          </w:p>
        </w:tc>
        <w:tc>
          <w:tcPr>
            <w:tcW w:type="dxa" w:w="567"/>
          </w:tcPr>
          <w:p>
            <w:r/>
            <w:r>
              <w:rPr>
                <w:sz w:val="13"/>
              </w:rPr>
              <w:t>0.0</w:t>
            </w:r>
          </w:p>
        </w:tc>
        <w:tc>
          <w:tcPr>
            <w:tcW w:type="dxa" w:w="2778"/>
          </w:tcPr>
          <w:p>
            <w:r/>
            <w:r>
              <w:rPr>
                <w:sz w:val="13"/>
              </w:rPr>
              <w:t>open repriced from grey (+23.5% to +29.4%) before trading; retail 5,258x carried it past grey; 2025: hot greys extended 21/51 that year</w:t>
            </w:r>
          </w:p>
        </w:tc>
      </w:tr>
      <w:tr>
        <w:tc>
          <w:tcPr>
            <w:tcW w:type="dxa" w:w="567"/>
          </w:tcPr>
          <w:p>
            <w:r/>
            <w:r>
              <w:rPr>
                <w:sz w:val="13"/>
              </w:rPr>
              <w:t>1364</w:t>
            </w:r>
          </w:p>
        </w:tc>
        <w:tc>
          <w:tcPr>
            <w:tcW w:type="dxa" w:w="1247"/>
          </w:tcPr>
          <w:p>
            <w:r/>
            <w:r>
              <w:rPr>
                <w:sz w:val="13"/>
              </w:rPr>
              <w:t>GUMING</w:t>
            </w:r>
          </w:p>
        </w:tc>
        <w:tc>
          <w:tcPr>
            <w:tcW w:type="dxa" w:w="737"/>
          </w:tcPr>
          <w:p>
            <w:r/>
            <w:r>
              <w:rPr>
                <w:sz w:val="13"/>
              </w:rPr>
              <w:t>25-02-12</w:t>
            </w:r>
          </w:p>
        </w:tc>
        <w:tc>
          <w:tcPr>
            <w:tcW w:type="dxa" w:w="680"/>
          </w:tcPr>
          <w:p>
            <w:r/>
            <w:r>
              <w:rPr>
                <w:sz w:val="13"/>
              </w:rPr>
              <w:t>+10.9%</w:t>
            </w:r>
          </w:p>
        </w:tc>
        <w:tc>
          <w:tcPr>
            <w:tcW w:type="dxa" w:w="680"/>
          </w:tcPr>
          <w:p>
            <w:r/>
            <w:r>
              <w:rPr>
                <w:sz w:val="13"/>
              </w:rPr>
              <w:t>+0.6%</w:t>
            </w:r>
          </w:p>
        </w:tc>
        <w:tc>
          <w:tcPr>
            <w:tcW w:type="dxa" w:w="680"/>
          </w:tcPr>
          <w:p>
            <w:r/>
            <w:r>
              <w:rPr>
                <w:sz w:val="13"/>
              </w:rPr>
              <w:t>-6.4%</w:t>
            </w:r>
          </w:p>
        </w:tc>
        <w:tc>
          <w:tcPr>
            <w:tcW w:type="dxa" w:w="397"/>
          </w:tcPr>
          <w:p>
            <w:r/>
            <w:r>
              <w:rPr>
                <w:sz w:val="13"/>
              </w:rPr>
              <w:t>D</w:t>
            </w:r>
          </w:p>
        </w:tc>
        <w:tc>
          <w:tcPr>
            <w:tcW w:type="dxa" w:w="737"/>
          </w:tcPr>
          <w:p>
            <w:r/>
            <w:r>
              <w:rPr>
                <w:sz w:val="13"/>
              </w:rPr>
              <w:t>195x</w:t>
            </w:r>
          </w:p>
        </w:tc>
        <w:tc>
          <w:tcPr>
            <w:tcW w:type="dxa" w:w="567"/>
          </w:tcPr>
          <w:p>
            <w:r/>
            <w:r>
              <w:rPr>
                <w:sz w:val="13"/>
              </w:rPr>
              <w:t>15.0x</w:t>
            </w:r>
          </w:p>
        </w:tc>
        <w:tc>
          <w:tcPr>
            <w:tcW w:type="dxa" w:w="510"/>
          </w:tcPr>
          <w:p>
            <w:r/>
            <w:r>
              <w:rPr>
                <w:sz w:val="13"/>
              </w:rPr>
              <w:t>31</w:t>
            </w:r>
          </w:p>
        </w:tc>
        <w:tc>
          <w:tcPr>
            <w:tcW w:type="dxa" w:w="567"/>
          </w:tcPr>
          <w:p>
            <w:r/>
            <w:r>
              <w:rPr>
                <w:sz w:val="13"/>
              </w:rPr>
              <w:t>5.4</w:t>
            </w:r>
          </w:p>
        </w:tc>
        <w:tc>
          <w:tcPr>
            <w:tcW w:type="dxa" w:w="2778"/>
          </w:tcPr>
          <w:p>
            <w:r/>
            <w:r>
              <w:rPr>
                <w:sz w:val="13"/>
              </w:rPr>
              <w:t>open repriced from grey (+10.9% to +0.6%) before trading; retail only 195x</w:t>
            </w:r>
          </w:p>
        </w:tc>
      </w:tr>
      <w:tr>
        <w:tc>
          <w:tcPr>
            <w:tcW w:type="dxa" w:w="567"/>
          </w:tcPr>
          <w:p>
            <w:r/>
            <w:r>
              <w:rPr>
                <w:sz w:val="13"/>
              </w:rPr>
              <w:t>2571</w:t>
            </w:r>
          </w:p>
        </w:tc>
        <w:tc>
          <w:tcPr>
            <w:tcW w:type="dxa" w:w="1247"/>
          </w:tcPr>
          <w:p>
            <w:r/>
            <w:r>
              <w:rPr>
                <w:sz w:val="13"/>
              </w:rPr>
              <w:t>SAIMO</w:t>
            </w:r>
          </w:p>
        </w:tc>
        <w:tc>
          <w:tcPr>
            <w:tcW w:type="dxa" w:w="737"/>
          </w:tcPr>
          <w:p>
            <w:r/>
            <w:r>
              <w:rPr>
                <w:sz w:val="13"/>
              </w:rPr>
              <w:t>25-01-15</w:t>
            </w:r>
          </w:p>
        </w:tc>
        <w:tc>
          <w:tcPr>
            <w:tcW w:type="dxa" w:w="680"/>
          </w:tcPr>
          <w:p>
            <w:r/>
            <w:r>
              <w:rPr>
                <w:sz w:val="13"/>
              </w:rPr>
              <w:t>+0.1%</w:t>
            </w:r>
          </w:p>
        </w:tc>
        <w:tc>
          <w:tcPr>
            <w:tcW w:type="dxa" w:w="680"/>
          </w:tcPr>
          <w:p>
            <w:r/>
            <w:r>
              <w:rPr>
                <w:sz w:val="13"/>
              </w:rPr>
              <w:t>+2.4%</w:t>
            </w:r>
          </w:p>
        </w:tc>
        <w:tc>
          <w:tcPr>
            <w:tcW w:type="dxa" w:w="680"/>
          </w:tcPr>
          <w:p>
            <w:r/>
            <w:r>
              <w:rPr>
                <w:sz w:val="13"/>
              </w:rPr>
              <w:t>+1.5%</w:t>
            </w:r>
          </w:p>
        </w:tc>
        <w:tc>
          <w:tcPr>
            <w:tcW w:type="dxa" w:w="397"/>
          </w:tcPr>
          <w:p>
            <w:r/>
            <w:r>
              <w:rPr>
                <w:sz w:val="13"/>
              </w:rPr>
              <w:t>B</w:t>
            </w:r>
          </w:p>
        </w:tc>
        <w:tc>
          <w:tcPr>
            <w:tcW w:type="dxa" w:w="737"/>
          </w:tcPr>
          <w:p>
            <w:r/>
            <w:r>
              <w:rPr>
                <w:sz w:val="13"/>
              </w:rPr>
              <w:t>2.7x</w:t>
            </w:r>
          </w:p>
        </w:tc>
        <w:tc>
          <w:tcPr>
            <w:tcW w:type="dxa" w:w="567"/>
          </w:tcPr>
          <w:p>
            <w:r/>
            <w:r>
              <w:rPr>
                <w:sz w:val="13"/>
              </w:rPr>
              <w:t>1.1x</w:t>
            </w:r>
          </w:p>
        </w:tc>
        <w:tc>
          <w:tcPr>
            <w:tcW w:type="dxa" w:w="510"/>
          </w:tcPr>
          <w:p>
            <w:r/>
            <w:r>
              <w:rPr>
                <w:sz w:val="13"/>
              </w:rPr>
              <w:t>34</w:t>
            </w:r>
          </w:p>
        </w:tc>
        <w:tc>
          <w:tcPr>
            <w:tcW w:type="dxa" w:w="567"/>
          </w:tcPr>
          <w:p>
            <w:r/>
            <w:r>
              <w:rPr>
                <w:sz w:val="13"/>
              </w:rPr>
              <w:t>16.4</w:t>
            </w:r>
          </w:p>
        </w:tc>
        <w:tc>
          <w:tcPr>
            <w:tcW w:type="dxa" w:w="2778"/>
          </w:tcPr>
          <w:p>
            <w:r/>
            <w:r>
              <w:rPr>
                <w:sz w:val="13"/>
              </w:rPr>
              <w:t>2025: hot greys extended 21/51 that year</w:t>
            </w:r>
          </w:p>
        </w:tc>
      </w:tr>
      <w:tr>
        <w:tc>
          <w:tcPr>
            <w:tcW w:type="dxa" w:w="567"/>
          </w:tcPr>
          <w:p>
            <w:r/>
            <w:r>
              <w:rPr>
                <w:sz w:val="13"/>
              </w:rPr>
              <w:t>2596</w:t>
            </w:r>
          </w:p>
        </w:tc>
        <w:tc>
          <w:tcPr>
            <w:tcW w:type="dxa" w:w="1247"/>
          </w:tcPr>
          <w:p>
            <w:r/>
            <w:r>
              <w:rPr>
                <w:sz w:val="13"/>
              </w:rPr>
              <w:t>YIBIN BANK</w:t>
            </w:r>
          </w:p>
        </w:tc>
        <w:tc>
          <w:tcPr>
            <w:tcW w:type="dxa" w:w="737"/>
          </w:tcPr>
          <w:p>
            <w:r/>
            <w:r>
              <w:rPr>
                <w:sz w:val="13"/>
              </w:rPr>
              <w:t>25-01-13</w:t>
            </w:r>
          </w:p>
        </w:tc>
        <w:tc>
          <w:tcPr>
            <w:tcW w:type="dxa" w:w="680"/>
          </w:tcPr>
          <w:p>
            <w:r/>
            <w:r>
              <w:rPr>
                <w:sz w:val="13"/>
              </w:rPr>
              <w:t>-1.5%</w:t>
            </w:r>
          </w:p>
        </w:tc>
        <w:tc>
          <w:tcPr>
            <w:tcW w:type="dxa" w:w="680"/>
          </w:tcPr>
          <w:p>
            <w:r/>
            <w:r>
              <w:rPr>
                <w:sz w:val="13"/>
              </w:rPr>
              <w:t>+0.0%</w:t>
            </w:r>
          </w:p>
        </w:tc>
        <w:tc>
          <w:tcPr>
            <w:tcW w:type="dxa" w:w="680"/>
          </w:tcPr>
          <w:p>
            <w:r/>
            <w:r>
              <w:rPr>
                <w:sz w:val="13"/>
              </w:rPr>
              <w:t>+0.8%</w:t>
            </w:r>
          </w:p>
        </w:tc>
        <w:tc>
          <w:tcPr>
            <w:tcW w:type="dxa" w:w="397"/>
          </w:tcPr>
          <w:p>
            <w:r/>
            <w:r>
              <w:rPr>
                <w:sz w:val="13"/>
              </w:rPr>
              <w:t>A</w:t>
            </w:r>
          </w:p>
        </w:tc>
        <w:tc>
          <w:tcPr>
            <w:tcW w:type="dxa" w:w="737"/>
          </w:tcPr>
          <w:p>
            <w:r/>
            <w:r>
              <w:rPr>
                <w:sz w:val="13"/>
              </w:rPr>
              <w:t>0.2x</w:t>
            </w:r>
          </w:p>
        </w:tc>
        <w:tc>
          <w:tcPr>
            <w:tcW w:type="dxa" w:w="567"/>
          </w:tcPr>
          <w:p>
            <w:r/>
            <w:r>
              <w:rPr>
                <w:sz w:val="13"/>
              </w:rPr>
              <w:t>1.1x</w:t>
            </w:r>
          </w:p>
        </w:tc>
        <w:tc>
          <w:tcPr>
            <w:tcW w:type="dxa" w:w="510"/>
          </w:tcPr>
          <w:p>
            <w:r/>
            <w:r>
              <w:rPr>
                <w:sz w:val="13"/>
              </w:rPr>
              <w:t>0</w:t>
            </w:r>
          </w:p>
        </w:tc>
        <w:tc>
          <w:tcPr>
            <w:tcW w:type="dxa" w:w="567"/>
          </w:tcPr>
          <w:p>
            <w:r/>
            <w:r>
              <w:rPr>
                <w:sz w:val="13"/>
              </w:rPr>
              <w:t>16.9</w:t>
            </w:r>
          </w:p>
        </w:tc>
        <w:tc>
          <w:tcPr>
            <w:tcW w:type="dxa" w:w="2778"/>
          </w:tcPr>
          <w:p>
            <w:r/>
            <w:r>
              <w:rPr>
                <w:sz w:val="13"/>
              </w:rPr>
              <w:t>grey inside +/-2.5% = flat, no signal; opened pinned at offer, CCB International Capital Limited held it, lifted intraday</w:t>
            </w:r>
          </w:p>
        </w:tc>
      </w:tr>
      <w:tr>
        <w:tc>
          <w:tcPr>
            <w:tcW w:type="dxa" w:w="567"/>
          </w:tcPr>
          <w:p>
            <w:r/>
            <w:r>
              <w:rPr>
                <w:sz w:val="13"/>
              </w:rPr>
              <w:t>0325</w:t>
            </w:r>
          </w:p>
        </w:tc>
        <w:tc>
          <w:tcPr>
            <w:tcW w:type="dxa" w:w="1247"/>
          </w:tcPr>
          <w:p>
            <w:r/>
            <w:r>
              <w:rPr>
                <w:sz w:val="13"/>
              </w:rPr>
              <w:t>BLOKS</w:t>
            </w:r>
          </w:p>
        </w:tc>
        <w:tc>
          <w:tcPr>
            <w:tcW w:type="dxa" w:w="737"/>
          </w:tcPr>
          <w:p>
            <w:r/>
            <w:r>
              <w:rPr>
                <w:sz w:val="13"/>
              </w:rPr>
              <w:t>25-01-10</w:t>
            </w:r>
          </w:p>
        </w:tc>
        <w:tc>
          <w:tcPr>
            <w:tcW w:type="dxa" w:w="680"/>
          </w:tcPr>
          <w:p>
            <w:r/>
            <w:r>
              <w:rPr>
                <w:sz w:val="13"/>
              </w:rPr>
              <w:t>+73.5%</w:t>
            </w:r>
          </w:p>
        </w:tc>
        <w:tc>
          <w:tcPr>
            <w:tcW w:type="dxa" w:w="680"/>
          </w:tcPr>
          <w:p>
            <w:r/>
            <w:r>
              <w:rPr>
                <w:sz w:val="13"/>
              </w:rPr>
              <w:t>+81.6%</w:t>
            </w:r>
          </w:p>
        </w:tc>
        <w:tc>
          <w:tcPr>
            <w:tcW w:type="dxa" w:w="680"/>
          </w:tcPr>
          <w:p>
            <w:r/>
            <w:r>
              <w:rPr>
                <w:sz w:val="13"/>
              </w:rPr>
              <w:t>+40.9%</w:t>
            </w:r>
          </w:p>
        </w:tc>
        <w:tc>
          <w:tcPr>
            <w:tcW w:type="dxa" w:w="397"/>
          </w:tcPr>
          <w:p>
            <w:r/>
            <w:r>
              <w:rPr>
                <w:sz w:val="13"/>
              </w:rPr>
              <w:t>C</w:t>
            </w:r>
          </w:p>
        </w:tc>
        <w:tc>
          <w:tcPr>
            <w:tcW w:type="dxa" w:w="737"/>
          </w:tcPr>
          <w:p>
            <w:r/>
            <w:r>
              <w:rPr>
                <w:sz w:val="13"/>
              </w:rPr>
              <w:t>6,000x</w:t>
            </w:r>
          </w:p>
        </w:tc>
        <w:tc>
          <w:tcPr>
            <w:tcW w:type="dxa" w:w="567"/>
          </w:tcPr>
          <w:p>
            <w:r/>
            <w:r>
              <w:rPr>
                <w:sz w:val="13"/>
              </w:rPr>
              <w:t>38.6x</w:t>
            </w:r>
          </w:p>
        </w:tc>
        <w:tc>
          <w:tcPr>
            <w:tcW w:type="dxa" w:w="510"/>
          </w:tcPr>
          <w:p>
            <w:r/>
            <w:r>
              <w:rPr>
                <w:sz w:val="13"/>
              </w:rPr>
              <w:t>23</w:t>
            </w:r>
          </w:p>
        </w:tc>
        <w:tc>
          <w:tcPr>
            <w:tcW w:type="dxa" w:w="567"/>
          </w:tcPr>
          <w:p>
            <w:r/>
            <w:r>
              <w:rPr>
                <w:sz w:val="13"/>
              </w:rPr>
              <w:t>8.9</w:t>
            </w:r>
          </w:p>
        </w:tc>
        <w:tc>
          <w:tcPr>
            <w:tcW w:type="dxa" w:w="2778"/>
          </w:tcPr>
          <w:p>
            <w:r/>
            <w:r>
              <w:rPr>
                <w:sz w:val="13"/>
              </w:rPr>
              <w:t>open repriced from grey (+73.5% to +81.6%) before trading; instl 38.6x: holders sold into the open</w:t>
            </w:r>
          </w:p>
        </w:tc>
      </w:tr>
      <w:tr>
        <w:tc>
          <w:tcPr>
            <w:tcW w:type="dxa" w:w="567"/>
          </w:tcPr>
          <w:p>
            <w:r/>
            <w:r>
              <w:rPr>
                <w:sz w:val="13"/>
              </w:rPr>
              <w:t>2530</w:t>
            </w:r>
          </w:p>
        </w:tc>
        <w:tc>
          <w:tcPr>
            <w:tcW w:type="dxa" w:w="1247"/>
          </w:tcPr>
          <w:p>
            <w:r/>
            <w:r>
              <w:rPr>
                <w:sz w:val="13"/>
              </w:rPr>
              <w:t>NUMANS</w:t>
            </w:r>
          </w:p>
        </w:tc>
        <w:tc>
          <w:tcPr>
            <w:tcW w:type="dxa" w:w="737"/>
          </w:tcPr>
          <w:p>
            <w:r/>
            <w:r>
              <w:rPr>
                <w:sz w:val="13"/>
              </w:rPr>
              <w:t>25-01-10</w:t>
            </w:r>
          </w:p>
        </w:tc>
        <w:tc>
          <w:tcPr>
            <w:tcW w:type="dxa" w:w="680"/>
          </w:tcPr>
          <w:p>
            <w:r/>
            <w:r>
              <w:rPr>
                <w:sz w:val="13"/>
              </w:rPr>
              <w:t>+0.0%</w:t>
            </w:r>
          </w:p>
        </w:tc>
        <w:tc>
          <w:tcPr>
            <w:tcW w:type="dxa" w:w="680"/>
          </w:tcPr>
          <w:p>
            <w:r/>
            <w:r>
              <w:rPr>
                <w:sz w:val="13"/>
              </w:rPr>
              <w:t>-1.2%</w:t>
            </w:r>
          </w:p>
        </w:tc>
        <w:tc>
          <w:tcPr>
            <w:tcW w:type="dxa" w:w="680"/>
          </w:tcPr>
          <w:p>
            <w:r/>
            <w:r>
              <w:rPr>
                <w:sz w:val="13"/>
              </w:rPr>
              <w:t>-13.8%</w:t>
            </w:r>
          </w:p>
        </w:tc>
        <w:tc>
          <w:tcPr>
            <w:tcW w:type="dxa" w:w="397"/>
          </w:tcPr>
          <w:p>
            <w:r/>
            <w:r>
              <w:rPr>
                <w:sz w:val="13"/>
              </w:rPr>
              <w:t>F</w:t>
            </w:r>
          </w:p>
        </w:tc>
        <w:tc>
          <w:tcPr>
            <w:tcW w:type="dxa" w:w="737"/>
          </w:tcPr>
          <w:p>
            <w:r/>
            <w:r>
              <w:rPr>
                <w:sz w:val="13"/>
              </w:rPr>
              <w:t>65.2x</w:t>
            </w:r>
          </w:p>
        </w:tc>
        <w:tc>
          <w:tcPr>
            <w:tcW w:type="dxa" w:w="567"/>
          </w:tcPr>
          <w:p>
            <w:r/>
            <w:r>
              <w:rPr>
                <w:sz w:val="13"/>
              </w:rPr>
              <w:t>1.0x</w:t>
            </w:r>
          </w:p>
        </w:tc>
        <w:tc>
          <w:tcPr>
            <w:tcW w:type="dxa" w:w="510"/>
          </w:tcPr>
          <w:p>
            <w:r/>
            <w:r>
              <w:rPr>
                <w:sz w:val="13"/>
              </w:rPr>
              <w:t>0</w:t>
            </w:r>
          </w:p>
        </w:tc>
        <w:tc>
          <w:tcPr>
            <w:tcW w:type="dxa" w:w="567"/>
          </w:tcPr>
          <w:p>
            <w:r/>
            <w:r>
              <w:rPr>
                <w:sz w:val="13"/>
              </w:rPr>
              <w:t>25.0</w:t>
            </w:r>
          </w:p>
        </w:tc>
        <w:tc>
          <w:tcPr>
            <w:tcW w:type="dxa" w:w="2778"/>
          </w:tcPr>
          <w:p>
            <w:r/>
            <w:r>
              <w:rPr>
                <w:sz w:val="13"/>
              </w:rPr>
              <w:t>grey inside +/-2.5% = flat, no signal</w:t>
            </w:r>
          </w:p>
        </w:tc>
      </w:tr>
      <w:tr>
        <w:tc>
          <w:tcPr>
            <w:tcW w:type="dxa" w:w="567"/>
          </w:tcPr>
          <w:p>
            <w:r/>
            <w:r>
              <w:rPr>
                <w:sz w:val="13"/>
              </w:rPr>
              <w:t>2560</w:t>
            </w:r>
          </w:p>
        </w:tc>
        <w:tc>
          <w:tcPr>
            <w:tcW w:type="dxa" w:w="1247"/>
          </w:tcPr>
          <w:p>
            <w:r/>
            <w:r>
              <w:rPr>
                <w:sz w:val="13"/>
              </w:rPr>
              <w:t>CONCH MAT TECH</w:t>
            </w:r>
          </w:p>
        </w:tc>
        <w:tc>
          <w:tcPr>
            <w:tcW w:type="dxa" w:w="737"/>
          </w:tcPr>
          <w:p>
            <w:r/>
            <w:r>
              <w:rPr>
                <w:sz w:val="13"/>
              </w:rPr>
              <w:t>25-01-09</w:t>
            </w:r>
          </w:p>
        </w:tc>
        <w:tc>
          <w:tcPr>
            <w:tcW w:type="dxa" w:w="680"/>
          </w:tcPr>
          <w:p>
            <w:r/>
            <w:r>
              <w:rPr>
                <w:sz w:val="13"/>
              </w:rPr>
              <w:t>-31.3%</w:t>
            </w:r>
          </w:p>
        </w:tc>
        <w:tc>
          <w:tcPr>
            <w:tcW w:type="dxa" w:w="680"/>
          </w:tcPr>
          <w:p>
            <w:r/>
            <w:r>
              <w:rPr>
                <w:sz w:val="13"/>
              </w:rPr>
              <w:t>-40.0%</w:t>
            </w:r>
          </w:p>
        </w:tc>
        <w:tc>
          <w:tcPr>
            <w:tcW w:type="dxa" w:w="680"/>
          </w:tcPr>
          <w:p>
            <w:r/>
            <w:r>
              <w:rPr>
                <w:sz w:val="13"/>
              </w:rPr>
              <w:t>-47.7%</w:t>
            </w:r>
          </w:p>
        </w:tc>
        <w:tc>
          <w:tcPr>
            <w:tcW w:type="dxa" w:w="397"/>
          </w:tcPr>
          <w:p>
            <w:r/>
            <w:r>
              <w:rPr>
                <w:sz w:val="13"/>
              </w:rPr>
              <w:t>E</w:t>
            </w:r>
          </w:p>
        </w:tc>
        <w:tc>
          <w:tcPr>
            <w:tcW w:type="dxa" w:w="737"/>
          </w:tcPr>
          <w:p>
            <w:r/>
            <w:r>
              <w:rPr>
                <w:sz w:val="13"/>
              </w:rPr>
              <w:t>25.8x</w:t>
            </w:r>
          </w:p>
        </w:tc>
        <w:tc>
          <w:tcPr>
            <w:tcW w:type="dxa" w:w="567"/>
          </w:tcPr>
          <w:p>
            <w:r/>
            <w:r>
              <w:rPr>
                <w:sz w:val="13"/>
              </w:rPr>
              <w:t>1.0x</w:t>
            </w:r>
          </w:p>
        </w:tc>
        <w:tc>
          <w:tcPr>
            <w:tcW w:type="dxa" w:w="510"/>
          </w:tcPr>
          <w:p>
            <w:r/>
            <w:r>
              <w:rPr>
                <w:sz w:val="13"/>
              </w:rPr>
              <w:t>67</w:t>
            </w:r>
          </w:p>
        </w:tc>
        <w:tc>
          <w:tcPr>
            <w:tcW w:type="dxa" w:w="567"/>
          </w:tcPr>
          <w:p>
            <w:r/>
            <w:r>
              <w:rPr>
                <w:sz w:val="13"/>
              </w:rPr>
              <w:t>7.6</w:t>
            </w:r>
          </w:p>
        </w:tc>
        <w:tc>
          <w:tcPr>
            <w:tcW w:type="dxa" w:w="2778"/>
          </w:tcPr>
          <w:p>
            <w:r/>
            <w:r>
              <w:rPr>
                <w:sz w:val="13"/>
              </w:rPr>
              <w:t>open repriced from grey (-31.3% to -40.0%) before trading; gapped below grey at the open; retail only 25.8x; instl 1.0x: placing barely covered; 67% locked in cornerstones</w:t>
            </w:r>
          </w:p>
        </w:tc>
      </w:tr>
      <w:tr>
        <w:tc>
          <w:tcPr>
            <w:tcW w:type="dxa" w:w="567"/>
          </w:tcPr>
          <w:p>
            <w:r/>
            <w:r>
              <w:rPr>
                <w:sz w:val="13"/>
              </w:rPr>
              <w:t>2613</w:t>
            </w:r>
          </w:p>
        </w:tc>
        <w:tc>
          <w:tcPr>
            <w:tcW w:type="dxa" w:w="1247"/>
          </w:tcPr>
          <w:p>
            <w:r/>
            <w:r>
              <w:rPr>
                <w:sz w:val="13"/>
              </w:rPr>
              <w:t>CONTIOCEAN</w:t>
            </w:r>
          </w:p>
        </w:tc>
        <w:tc>
          <w:tcPr>
            <w:tcW w:type="dxa" w:w="737"/>
          </w:tcPr>
          <w:p>
            <w:r/>
            <w:r>
              <w:rPr>
                <w:sz w:val="13"/>
              </w:rPr>
              <w:t>25-01-09</w:t>
            </w:r>
          </w:p>
        </w:tc>
        <w:tc>
          <w:tcPr>
            <w:tcW w:type="dxa" w:w="680"/>
          </w:tcPr>
          <w:p>
            <w:r/>
            <w:r>
              <w:rPr>
                <w:sz w:val="13"/>
              </w:rPr>
              <w:t>+6.4%</w:t>
            </w:r>
          </w:p>
        </w:tc>
        <w:tc>
          <w:tcPr>
            <w:tcW w:type="dxa" w:w="680"/>
          </w:tcPr>
          <w:p>
            <w:r/>
            <w:r>
              <w:rPr>
                <w:sz w:val="13"/>
              </w:rPr>
              <w:t>+6.8%</w:t>
            </w:r>
          </w:p>
        </w:tc>
        <w:tc>
          <w:tcPr>
            <w:tcW w:type="dxa" w:w="680"/>
          </w:tcPr>
          <w:p>
            <w:r/>
            <w:r>
              <w:rPr>
                <w:sz w:val="13"/>
              </w:rPr>
              <w:t>+6.3%</w:t>
            </w:r>
          </w:p>
        </w:tc>
        <w:tc>
          <w:tcPr>
            <w:tcW w:type="dxa" w:w="397"/>
          </w:tcPr>
          <w:p>
            <w:r/>
            <w:r>
              <w:rPr>
                <w:sz w:val="13"/>
              </w:rPr>
              <w:t>C</w:t>
            </w:r>
          </w:p>
        </w:tc>
        <w:tc>
          <w:tcPr>
            <w:tcW w:type="dxa" w:w="737"/>
          </w:tcPr>
          <w:p>
            <w:r/>
            <w:r>
              <w:rPr>
                <w:sz w:val="13"/>
              </w:rPr>
              <w:t>55.3x</w:t>
            </w:r>
          </w:p>
        </w:tc>
        <w:tc>
          <w:tcPr>
            <w:tcW w:type="dxa" w:w="567"/>
          </w:tcPr>
          <w:p>
            <w:r/>
            <w:r>
              <w:rPr>
                <w:sz w:val="13"/>
              </w:rPr>
              <w:t>0.9x</w:t>
            </w:r>
          </w:p>
        </w:tc>
        <w:tc>
          <w:tcPr>
            <w:tcW w:type="dxa" w:w="510"/>
          </w:tcPr>
          <w:p>
            <w:r/>
            <w:r>
              <w:rPr>
                <w:sz w:val="13"/>
              </w:rPr>
              <w:t>85</w:t>
            </w:r>
          </w:p>
        </w:tc>
        <w:tc>
          <w:tcPr>
            <w:tcW w:type="dxa" w:w="567"/>
          </w:tcPr>
          <w:p>
            <w:r/>
            <w:r>
              <w:rPr>
                <w:sz w:val="13"/>
              </w:rPr>
              <w:t>3.8</w:t>
            </w:r>
          </w:p>
        </w:tc>
        <w:tc>
          <w:tcPr>
            <w:tcW w:type="dxa" w:w="2778"/>
          </w:tcPr>
          <w:p>
            <w:r/>
            <w:r>
              <w:rPr>
                <w:sz w:val="13"/>
              </w:rPr>
              <w:t>85% locked in cornerstones</w:t>
            </w:r>
          </w:p>
        </w:tc>
      </w:tr>
      <w:tr>
        <w:tc>
          <w:tcPr>
            <w:tcW w:type="dxa" w:w="567"/>
          </w:tcPr>
          <w:p>
            <w:r/>
            <w:r>
              <w:rPr>
                <w:sz w:val="13"/>
              </w:rPr>
              <w:t>6681</w:t>
            </w:r>
          </w:p>
        </w:tc>
        <w:tc>
          <w:tcPr>
            <w:tcW w:type="dxa" w:w="1247"/>
          </w:tcPr>
          <w:p>
            <w:r/>
            <w:r>
              <w:rPr>
                <w:sz w:val="13"/>
              </w:rPr>
              <w:t>BRAINAURORA-B</w:t>
            </w:r>
          </w:p>
        </w:tc>
        <w:tc>
          <w:tcPr>
            <w:tcW w:type="dxa" w:w="737"/>
          </w:tcPr>
          <w:p>
            <w:r/>
            <w:r>
              <w:rPr>
                <w:sz w:val="13"/>
              </w:rPr>
              <w:t>25-01-08</w:t>
            </w:r>
          </w:p>
        </w:tc>
        <w:tc>
          <w:tcPr>
            <w:tcW w:type="dxa" w:w="680"/>
          </w:tcPr>
          <w:p>
            <w:r/>
            <w:r>
              <w:rPr>
                <w:sz w:val="13"/>
              </w:rPr>
              <w:t>-0.3%</w:t>
            </w:r>
          </w:p>
        </w:tc>
        <w:tc>
          <w:tcPr>
            <w:tcW w:type="dxa" w:w="680"/>
          </w:tcPr>
          <w:p>
            <w:r/>
            <w:r>
              <w:rPr>
                <w:sz w:val="13"/>
              </w:rPr>
              <w:t>+0.0%</w:t>
            </w:r>
          </w:p>
        </w:tc>
        <w:tc>
          <w:tcPr>
            <w:tcW w:type="dxa" w:w="680"/>
          </w:tcPr>
          <w:p>
            <w:r/>
            <w:r>
              <w:rPr>
                <w:sz w:val="13"/>
              </w:rPr>
              <w:t>+3.4%</w:t>
            </w:r>
          </w:p>
        </w:tc>
        <w:tc>
          <w:tcPr>
            <w:tcW w:type="dxa" w:w="397"/>
          </w:tcPr>
          <w:p>
            <w:r/>
            <w:r>
              <w:rPr>
                <w:sz w:val="13"/>
              </w:rPr>
              <w:t>A</w:t>
            </w:r>
          </w:p>
        </w:tc>
        <w:tc>
          <w:tcPr>
            <w:tcW w:type="dxa" w:w="737"/>
          </w:tcPr>
          <w:p>
            <w:r/>
            <w:r>
              <w:rPr>
                <w:sz w:val="13"/>
              </w:rPr>
              <w:t>11.4x</w:t>
            </w:r>
          </w:p>
        </w:tc>
        <w:tc>
          <w:tcPr>
            <w:tcW w:type="dxa" w:w="567"/>
          </w:tcPr>
          <w:p>
            <w:r/>
            <w:r>
              <w:rPr>
                <w:sz w:val="13"/>
              </w:rPr>
              <w:t>1.0x</w:t>
            </w:r>
          </w:p>
        </w:tc>
        <w:tc>
          <w:tcPr>
            <w:tcW w:type="dxa" w:w="510"/>
          </w:tcPr>
          <w:p>
            <w:r/>
            <w:r>
              <w:rPr>
                <w:sz w:val="13"/>
              </w:rPr>
              <w:t>64</w:t>
            </w:r>
          </w:p>
        </w:tc>
        <w:tc>
          <w:tcPr>
            <w:tcW w:type="dxa" w:w="567"/>
          </w:tcPr>
          <w:p>
            <w:r/>
            <w:r>
              <w:rPr>
                <w:sz w:val="13"/>
              </w:rPr>
              <w:t>5.1</w:t>
            </w:r>
          </w:p>
        </w:tc>
        <w:tc>
          <w:tcPr>
            <w:tcW w:type="dxa" w:w="2778"/>
          </w:tcPr>
          <w:p>
            <w:r/>
            <w:r>
              <w:rPr>
                <w:sz w:val="13"/>
              </w:rPr>
              <w:t>grey inside +/-2.5% = flat, no signal; opened pinned at offer, China International Capital Corporation Hong Kong Securities Limited held it, lifted intraday; 64% locked in cornerstones</w:t>
            </w:r>
          </w:p>
        </w:tc>
      </w:tr>
      <w:tr>
        <w:tc>
          <w:tcPr>
            <w:tcW w:type="dxa" w:w="567"/>
          </w:tcPr>
          <w:p>
            <w:r/>
            <w:r>
              <w:rPr>
                <w:sz w:val="13"/>
              </w:rPr>
              <w:t>2587</w:t>
            </w:r>
          </w:p>
        </w:tc>
        <w:tc>
          <w:tcPr>
            <w:tcW w:type="dxa" w:w="1247"/>
          </w:tcPr>
          <w:p>
            <w:r/>
            <w:r>
              <w:rPr>
                <w:sz w:val="13"/>
              </w:rPr>
              <w:t>HEALTHYWAY INC</w:t>
            </w:r>
          </w:p>
        </w:tc>
        <w:tc>
          <w:tcPr>
            <w:tcW w:type="dxa" w:w="737"/>
          </w:tcPr>
          <w:p>
            <w:r/>
            <w:r>
              <w:rPr>
                <w:sz w:val="13"/>
              </w:rPr>
              <w:t>24-12-30</w:t>
            </w:r>
          </w:p>
        </w:tc>
        <w:tc>
          <w:tcPr>
            <w:tcW w:type="dxa" w:w="680"/>
          </w:tcPr>
          <w:p>
            <w:r/>
            <w:r>
              <w:rPr>
                <w:sz w:val="13"/>
              </w:rPr>
              <w:t>+23.3%</w:t>
            </w:r>
          </w:p>
        </w:tc>
        <w:tc>
          <w:tcPr>
            <w:tcW w:type="dxa" w:w="680"/>
          </w:tcPr>
          <w:p>
            <w:r/>
            <w:r>
              <w:rPr>
                <w:sz w:val="13"/>
              </w:rPr>
              <w:t>+27.6%</w:t>
            </w:r>
          </w:p>
        </w:tc>
        <w:tc>
          <w:tcPr>
            <w:tcW w:type="dxa" w:w="680"/>
          </w:tcPr>
          <w:p>
            <w:r/>
            <w:r>
              <w:rPr>
                <w:sz w:val="13"/>
              </w:rPr>
              <w:t>+36.7%</w:t>
            </w:r>
          </w:p>
        </w:tc>
        <w:tc>
          <w:tcPr>
            <w:tcW w:type="dxa" w:w="397"/>
          </w:tcPr>
          <w:p>
            <w:r/>
            <w:r>
              <w:rPr>
                <w:sz w:val="13"/>
              </w:rPr>
              <w:t>B</w:t>
            </w:r>
          </w:p>
        </w:tc>
        <w:tc>
          <w:tcPr>
            <w:tcW w:type="dxa" w:w="737"/>
          </w:tcPr>
          <w:p>
            <w:r/>
            <w:r>
              <w:rPr>
                <w:sz w:val="13"/>
              </w:rPr>
              <w:t>34.4x</w:t>
            </w:r>
          </w:p>
        </w:tc>
        <w:tc>
          <w:tcPr>
            <w:tcW w:type="dxa" w:w="567"/>
          </w:tcPr>
          <w:p>
            <w:r/>
            <w:r>
              <w:rPr>
                <w:sz w:val="13"/>
              </w:rPr>
              <w:t>1.0x</w:t>
            </w:r>
          </w:p>
        </w:tc>
        <w:tc>
          <w:tcPr>
            <w:tcW w:type="dxa" w:w="510"/>
          </w:tcPr>
          <w:p>
            <w:r/>
            <w:r>
              <w:rPr>
                <w:sz w:val="13"/>
              </w:rPr>
              <w:t>51</w:t>
            </w:r>
          </w:p>
        </w:tc>
        <w:tc>
          <w:tcPr>
            <w:tcW w:type="dxa" w:w="567"/>
          </w:tcPr>
          <w:p>
            <w:r/>
            <w:r>
              <w:rPr>
                <w:sz w:val="13"/>
              </w:rPr>
              <w:t>1.4</w:t>
            </w:r>
          </w:p>
        </w:tc>
        <w:tc>
          <w:tcPr>
            <w:tcW w:type="dxa" w:w="2778"/>
          </w:tcPr>
          <w:p>
            <w:r/>
            <w:r>
              <w:rPr>
                <w:sz w:val="13"/>
              </w:rPr>
              <w:t>float 1.4% of cap; 2024: hot greys extended 8/18 that year</w:t>
            </w:r>
          </w:p>
        </w:tc>
      </w:tr>
      <w:tr>
        <w:tc>
          <w:tcPr>
            <w:tcW w:type="dxa" w:w="567"/>
          </w:tcPr>
          <w:p>
            <w:r/>
            <w:r>
              <w:rPr>
                <w:sz w:val="13"/>
              </w:rPr>
              <w:t>2577</w:t>
            </w:r>
          </w:p>
        </w:tc>
        <w:tc>
          <w:tcPr>
            <w:tcW w:type="dxa" w:w="1247"/>
          </w:tcPr>
          <w:p>
            <w:r/>
            <w:r>
              <w:rPr>
                <w:sz w:val="13"/>
              </w:rPr>
              <w:t>INNOSCIENCE</w:t>
            </w:r>
          </w:p>
        </w:tc>
        <w:tc>
          <w:tcPr>
            <w:tcW w:type="dxa" w:w="737"/>
          </w:tcPr>
          <w:p>
            <w:r/>
            <w:r>
              <w:rPr>
                <w:sz w:val="13"/>
              </w:rPr>
              <w:t>24-12-30</w:t>
            </w:r>
          </w:p>
        </w:tc>
        <w:tc>
          <w:tcPr>
            <w:tcW w:type="dxa" w:w="680"/>
          </w:tcPr>
          <w:p>
            <w:r/>
            <w:r>
              <w:rPr>
                <w:sz w:val="13"/>
              </w:rPr>
              <w:t>+0.9%</w:t>
            </w:r>
          </w:p>
        </w:tc>
        <w:tc>
          <w:tcPr>
            <w:tcW w:type="dxa" w:w="680"/>
          </w:tcPr>
          <w:p>
            <w:r/>
            <w:r>
              <w:rPr>
                <w:sz w:val="13"/>
              </w:rPr>
              <w:t>+0.5%</w:t>
            </w:r>
          </w:p>
        </w:tc>
        <w:tc>
          <w:tcPr>
            <w:tcW w:type="dxa" w:w="680"/>
          </w:tcPr>
          <w:p>
            <w:r/>
            <w:r>
              <w:rPr>
                <w:sz w:val="13"/>
              </w:rPr>
              <w:t>+0.5%</w:t>
            </w:r>
          </w:p>
        </w:tc>
        <w:tc>
          <w:tcPr>
            <w:tcW w:type="dxa" w:w="397"/>
          </w:tcPr>
          <w:p>
            <w:r/>
            <w:r>
              <w:rPr>
                <w:sz w:val="13"/>
              </w:rPr>
              <w:t>C</w:t>
            </w:r>
          </w:p>
        </w:tc>
        <w:tc>
          <w:tcPr>
            <w:tcW w:type="dxa" w:w="737"/>
          </w:tcPr>
          <w:p>
            <w:r/>
            <w:r>
              <w:rPr>
                <w:sz w:val="13"/>
              </w:rPr>
              <w:t>2.9x</w:t>
            </w:r>
          </w:p>
        </w:tc>
        <w:tc>
          <w:tcPr>
            <w:tcW w:type="dxa" w:w="567"/>
          </w:tcPr>
          <w:p>
            <w:r/>
            <w:r>
              <w:rPr>
                <w:sz w:val="13"/>
              </w:rPr>
              <w:t>1.4x</w:t>
            </w:r>
          </w:p>
        </w:tc>
        <w:tc>
          <w:tcPr>
            <w:tcW w:type="dxa" w:w="510"/>
          </w:tcPr>
          <w:p>
            <w:r/>
            <w:r>
              <w:rPr>
                <w:sz w:val="13"/>
              </w:rPr>
              <w:t>55</w:t>
            </w:r>
          </w:p>
        </w:tc>
        <w:tc>
          <w:tcPr>
            <w:tcW w:type="dxa" w:w="567"/>
          </w:tcPr>
          <w:p>
            <w:r/>
            <w:r>
              <w:rPr>
                <w:sz w:val="13"/>
              </w:rPr>
              <w:t>2.5</w:t>
            </w:r>
          </w:p>
        </w:tc>
        <w:tc>
          <w:tcPr>
            <w:tcW w:type="dxa" w:w="2778"/>
          </w:tcPr>
          <w:p>
            <w:r/>
            <w:r>
              <w:rPr>
                <w:sz w:val="13"/>
              </w:rPr>
              <w:t>float 2.5% of cap</w:t>
            </w:r>
          </w:p>
        </w:tc>
      </w:tr>
      <w:tr>
        <w:tc>
          <w:tcPr>
            <w:tcW w:type="dxa" w:w="567"/>
          </w:tcPr>
          <w:p>
            <w:r/>
            <w:r>
              <w:rPr>
                <w:sz w:val="13"/>
              </w:rPr>
              <w:t>2506</w:t>
            </w:r>
          </w:p>
        </w:tc>
        <w:tc>
          <w:tcPr>
            <w:tcW w:type="dxa" w:w="1247"/>
          </w:tcPr>
          <w:p>
            <w:r/>
            <w:r>
              <w:rPr>
                <w:sz w:val="13"/>
              </w:rPr>
              <w:t>XUNFEIHEALTH</w:t>
            </w:r>
          </w:p>
        </w:tc>
        <w:tc>
          <w:tcPr>
            <w:tcW w:type="dxa" w:w="737"/>
          </w:tcPr>
          <w:p>
            <w:r/>
            <w:r>
              <w:rPr>
                <w:sz w:val="13"/>
              </w:rPr>
              <w:t>24-12-30</w:t>
            </w:r>
          </w:p>
        </w:tc>
        <w:tc>
          <w:tcPr>
            <w:tcW w:type="dxa" w:w="680"/>
          </w:tcPr>
          <w:p>
            <w:r/>
            <w:r>
              <w:rPr>
                <w:sz w:val="13"/>
              </w:rPr>
              <w:t>+4.6%</w:t>
            </w:r>
          </w:p>
        </w:tc>
        <w:tc>
          <w:tcPr>
            <w:tcW w:type="dxa" w:w="680"/>
          </w:tcPr>
          <w:p>
            <w:r/>
            <w:r>
              <w:rPr>
                <w:sz w:val="13"/>
              </w:rPr>
              <w:t>+8.4%</w:t>
            </w:r>
          </w:p>
        </w:tc>
        <w:tc>
          <w:tcPr>
            <w:tcW w:type="dxa" w:w="680"/>
          </w:tcPr>
          <w:p>
            <w:r/>
            <w:r>
              <w:rPr>
                <w:sz w:val="13"/>
              </w:rPr>
              <w:t>+5.1%</w:t>
            </w:r>
          </w:p>
        </w:tc>
        <w:tc>
          <w:tcPr>
            <w:tcW w:type="dxa" w:w="397"/>
          </w:tcPr>
          <w:p>
            <w:r/>
            <w:r>
              <w:rPr>
                <w:sz w:val="13"/>
              </w:rPr>
              <w:t>B</w:t>
            </w:r>
          </w:p>
        </w:tc>
        <w:tc>
          <w:tcPr>
            <w:tcW w:type="dxa" w:w="737"/>
          </w:tcPr>
          <w:p>
            <w:r/>
            <w:r>
              <w:rPr>
                <w:sz w:val="13"/>
              </w:rPr>
              <w:t>3.7x</w:t>
            </w:r>
          </w:p>
        </w:tc>
        <w:tc>
          <w:tcPr>
            <w:tcW w:type="dxa" w:w="567"/>
          </w:tcPr>
          <w:p>
            <w:r/>
            <w:r>
              <w:rPr>
                <w:sz w:val="13"/>
              </w:rPr>
              <w:t>1.1x</w:t>
            </w:r>
          </w:p>
        </w:tc>
        <w:tc>
          <w:tcPr>
            <w:tcW w:type="dxa" w:w="510"/>
          </w:tcPr>
          <w:p>
            <w:r/>
            <w:r>
              <w:rPr>
                <w:sz w:val="13"/>
              </w:rPr>
              <w:t>48</w:t>
            </w:r>
          </w:p>
        </w:tc>
        <w:tc>
          <w:tcPr>
            <w:tcW w:type="dxa" w:w="567"/>
          </w:tcPr>
          <w:p>
            <w:r/>
            <w:r>
              <w:rPr>
                <w:sz w:val="13"/>
              </w:rPr>
              <w:t>3.1</w:t>
            </w:r>
          </w:p>
        </w:tc>
        <w:tc>
          <w:tcPr>
            <w:tcW w:type="dxa" w:w="2778"/>
          </w:tcPr>
          <w:p>
            <w:r/>
            <w:r>
              <w:rPr>
                <w:sz w:val="13"/>
              </w:rPr>
              <w:t>2024: hot greys extended 8/18 that year</w:t>
            </w:r>
          </w:p>
        </w:tc>
      </w:tr>
      <w:tr>
        <w:tc>
          <w:tcPr>
            <w:tcW w:type="dxa" w:w="567"/>
          </w:tcPr>
          <w:p>
            <w:r/>
            <w:r>
              <w:rPr>
                <w:sz w:val="13"/>
              </w:rPr>
              <w:t>2431</w:t>
            </w:r>
          </w:p>
        </w:tc>
        <w:tc>
          <w:tcPr>
            <w:tcW w:type="dxa" w:w="1247"/>
          </w:tcPr>
          <w:p>
            <w:r/>
            <w:r>
              <w:rPr>
                <w:sz w:val="13"/>
              </w:rPr>
              <w:t>MINIEYE</w:t>
            </w:r>
          </w:p>
        </w:tc>
        <w:tc>
          <w:tcPr>
            <w:tcW w:type="dxa" w:w="737"/>
          </w:tcPr>
          <w:p>
            <w:r/>
            <w:r>
              <w:rPr>
                <w:sz w:val="13"/>
              </w:rPr>
              <w:t>24-12-27</w:t>
            </w:r>
          </w:p>
        </w:tc>
        <w:tc>
          <w:tcPr>
            <w:tcW w:type="dxa" w:w="680"/>
          </w:tcPr>
          <w:p>
            <w:r/>
            <w:r>
              <w:rPr>
                <w:sz w:val="13"/>
              </w:rPr>
              <w:t>+7.6%</w:t>
            </w:r>
          </w:p>
        </w:tc>
        <w:tc>
          <w:tcPr>
            <w:tcW w:type="dxa" w:w="680"/>
          </w:tcPr>
          <w:p>
            <w:r/>
            <w:r>
              <w:rPr>
                <w:sz w:val="13"/>
              </w:rPr>
              <w:t>+9.4%</w:t>
            </w:r>
          </w:p>
        </w:tc>
        <w:tc>
          <w:tcPr>
            <w:tcW w:type="dxa" w:w="680"/>
          </w:tcPr>
          <w:p>
            <w:r/>
            <w:r>
              <w:rPr>
                <w:sz w:val="13"/>
              </w:rPr>
              <w:t>+14.1%</w:t>
            </w:r>
          </w:p>
        </w:tc>
        <w:tc>
          <w:tcPr>
            <w:tcW w:type="dxa" w:w="397"/>
          </w:tcPr>
          <w:p>
            <w:r/>
            <w:r>
              <w:rPr>
                <w:sz w:val="13"/>
              </w:rPr>
              <w:t>B</w:t>
            </w:r>
          </w:p>
        </w:tc>
        <w:tc>
          <w:tcPr>
            <w:tcW w:type="dxa" w:w="737"/>
          </w:tcPr>
          <w:p>
            <w:r/>
            <w:r>
              <w:rPr>
                <w:sz w:val="13"/>
              </w:rPr>
              <w:t>14.0x</w:t>
            </w:r>
          </w:p>
        </w:tc>
        <w:tc>
          <w:tcPr>
            <w:tcW w:type="dxa" w:w="567"/>
          </w:tcPr>
          <w:p>
            <w:r/>
            <w:r>
              <w:rPr>
                <w:sz w:val="13"/>
              </w:rPr>
              <w:t>1.1x</w:t>
            </w:r>
          </w:p>
        </w:tc>
        <w:tc>
          <w:tcPr>
            <w:tcW w:type="dxa" w:w="510"/>
          </w:tcPr>
          <w:p>
            <w:r/>
            <w:r>
              <w:rPr>
                <w:sz w:val="13"/>
              </w:rPr>
              <w:t>81</w:t>
            </w:r>
          </w:p>
        </w:tc>
        <w:tc>
          <w:tcPr>
            <w:tcW w:type="dxa" w:w="567"/>
          </w:tcPr>
          <w:p>
            <w:r/>
            <w:r>
              <w:rPr>
                <w:sz w:val="13"/>
              </w:rPr>
              <w:t>2.1</w:t>
            </w:r>
          </w:p>
        </w:tc>
        <w:tc>
          <w:tcPr>
            <w:tcW w:type="dxa" w:w="2778"/>
          </w:tcPr>
          <w:p>
            <w:r/>
            <w:r>
              <w:rPr>
                <w:sz w:val="13"/>
              </w:rPr>
              <w:t>float 2.1% of cap; 81% locked in cornerstones; 2024: hot greys extended 8/18 that year</w:t>
            </w:r>
          </w:p>
        </w:tc>
      </w:tr>
      <w:tr>
        <w:tc>
          <w:tcPr>
            <w:tcW w:type="dxa" w:w="567"/>
          </w:tcPr>
          <w:p>
            <w:r/>
            <w:r>
              <w:rPr>
                <w:sz w:val="13"/>
              </w:rPr>
              <w:t>2432</w:t>
            </w:r>
          </w:p>
        </w:tc>
        <w:tc>
          <w:tcPr>
            <w:tcW w:type="dxa" w:w="1247"/>
          </w:tcPr>
          <w:p>
            <w:r/>
            <w:r>
              <w:rPr>
                <w:sz w:val="13"/>
              </w:rPr>
              <w:t>DOBOT</w:t>
            </w:r>
          </w:p>
        </w:tc>
        <w:tc>
          <w:tcPr>
            <w:tcW w:type="dxa" w:w="737"/>
          </w:tcPr>
          <w:p>
            <w:r/>
            <w:r>
              <w:rPr>
                <w:sz w:val="13"/>
              </w:rPr>
              <w:t>24-12-23</w:t>
            </w:r>
          </w:p>
        </w:tc>
        <w:tc>
          <w:tcPr>
            <w:tcW w:type="dxa" w:w="680"/>
          </w:tcPr>
          <w:p>
            <w:r/>
            <w:r>
              <w:rPr>
                <w:sz w:val="13"/>
              </w:rPr>
              <w:t>+8.8%</w:t>
            </w:r>
          </w:p>
        </w:tc>
        <w:tc>
          <w:tcPr>
            <w:tcW w:type="dxa" w:w="680"/>
          </w:tcPr>
          <w:p>
            <w:r/>
            <w:r>
              <w:rPr>
                <w:sz w:val="13"/>
              </w:rPr>
              <w:t>+4.8%</w:t>
            </w:r>
          </w:p>
        </w:tc>
        <w:tc>
          <w:tcPr>
            <w:tcW w:type="dxa" w:w="680"/>
          </w:tcPr>
          <w:p>
            <w:r/>
            <w:r>
              <w:rPr>
                <w:sz w:val="13"/>
              </w:rPr>
              <w:t>+0.7%</w:t>
            </w:r>
          </w:p>
        </w:tc>
        <w:tc>
          <w:tcPr>
            <w:tcW w:type="dxa" w:w="397"/>
          </w:tcPr>
          <w:p>
            <w:r/>
            <w:r>
              <w:rPr>
                <w:sz w:val="13"/>
              </w:rPr>
              <w:t>C</w:t>
            </w:r>
          </w:p>
        </w:tc>
        <w:tc>
          <w:tcPr>
            <w:tcW w:type="dxa" w:w="737"/>
          </w:tcPr>
          <w:p>
            <w:r/>
            <w:r>
              <w:rPr>
                <w:sz w:val="13"/>
              </w:rPr>
              <w:t>9.2x</w:t>
            </w:r>
          </w:p>
        </w:tc>
        <w:tc>
          <w:tcPr>
            <w:tcW w:type="dxa" w:w="567"/>
          </w:tcPr>
          <w:p>
            <w:r/>
            <w:r>
              <w:rPr>
                <w:sz w:val="13"/>
              </w:rPr>
              <w:t>2.6x</w:t>
            </w:r>
          </w:p>
        </w:tc>
        <w:tc>
          <w:tcPr>
            <w:tcW w:type="dxa" w:w="510"/>
          </w:tcPr>
          <w:p>
            <w:r/>
            <w:r>
              <w:rPr>
                <w:sz w:val="13"/>
              </w:rPr>
              <w:t>0</w:t>
            </w:r>
          </w:p>
        </w:tc>
        <w:tc>
          <w:tcPr>
            <w:tcW w:type="dxa" w:w="567"/>
          </w:tcPr>
          <w:p>
            <w:r/>
            <w:r>
              <w:rPr>
                <w:sz w:val="13"/>
              </w:rPr>
              <w:t>11.3</w:t>
            </w:r>
          </w:p>
        </w:tc>
        <w:tc>
          <w:tcPr>
            <w:tcW w:type="dxa" w:w="2778"/>
          </w:tcPr>
          <w:p>
            <w:r/>
            <w:r>
              <w:rPr>
                <w:sz w:val="13"/>
              </w:rPr>
              <w:t>no factor in the row separates it from its group</w:t>
            </w:r>
          </w:p>
        </w:tc>
      </w:tr>
      <w:tr>
        <w:tc>
          <w:tcPr>
            <w:tcW w:type="dxa" w:w="567"/>
          </w:tcPr>
          <w:p>
            <w:r/>
            <w:r>
              <w:rPr>
                <w:sz w:val="13"/>
              </w:rPr>
              <w:t>0999</w:t>
            </w:r>
          </w:p>
        </w:tc>
        <w:tc>
          <w:tcPr>
            <w:tcW w:type="dxa" w:w="1247"/>
          </w:tcPr>
          <w:p>
            <w:r/>
            <w:r>
              <w:rPr>
                <w:sz w:val="13"/>
              </w:rPr>
              <w:t>XIAOCAIYUAN</w:t>
            </w:r>
          </w:p>
        </w:tc>
        <w:tc>
          <w:tcPr>
            <w:tcW w:type="dxa" w:w="737"/>
          </w:tcPr>
          <w:p>
            <w:r/>
            <w:r>
              <w:rPr>
                <w:sz w:val="13"/>
              </w:rPr>
              <w:t>24-12-20</w:t>
            </w:r>
          </w:p>
        </w:tc>
        <w:tc>
          <w:tcPr>
            <w:tcW w:type="dxa" w:w="680"/>
          </w:tcPr>
          <w:p>
            <w:r/>
            <w:r>
              <w:rPr>
                <w:sz w:val="13"/>
              </w:rPr>
              <w:t>-0.8%</w:t>
            </w:r>
          </w:p>
        </w:tc>
        <w:tc>
          <w:tcPr>
            <w:tcW w:type="dxa" w:w="680"/>
          </w:tcPr>
          <w:p>
            <w:r/>
            <w:r>
              <w:rPr>
                <w:sz w:val="13"/>
              </w:rPr>
              <w:t>+5.9%</w:t>
            </w:r>
          </w:p>
        </w:tc>
        <w:tc>
          <w:tcPr>
            <w:tcW w:type="dxa" w:w="680"/>
          </w:tcPr>
          <w:p>
            <w:r/>
            <w:r>
              <w:rPr>
                <w:sz w:val="13"/>
              </w:rPr>
              <w:t>+13.7%</w:t>
            </w:r>
          </w:p>
        </w:tc>
        <w:tc>
          <w:tcPr>
            <w:tcW w:type="dxa" w:w="397"/>
          </w:tcPr>
          <w:p>
            <w:r/>
            <w:r>
              <w:rPr>
                <w:sz w:val="13"/>
              </w:rPr>
              <w:t>A</w:t>
            </w:r>
          </w:p>
        </w:tc>
        <w:tc>
          <w:tcPr>
            <w:tcW w:type="dxa" w:w="737"/>
          </w:tcPr>
          <w:p>
            <w:r/>
            <w:r>
              <w:rPr>
                <w:sz w:val="13"/>
              </w:rPr>
              <w:t>1.4x</w:t>
            </w:r>
          </w:p>
        </w:tc>
        <w:tc>
          <w:tcPr>
            <w:tcW w:type="dxa" w:w="567"/>
          </w:tcPr>
          <w:p>
            <w:r/>
            <w:r>
              <w:rPr>
                <w:sz w:val="13"/>
              </w:rPr>
              <w:t>1.3x</w:t>
            </w:r>
          </w:p>
        </w:tc>
        <w:tc>
          <w:tcPr>
            <w:tcW w:type="dxa" w:w="510"/>
          </w:tcPr>
          <w:p>
            <w:r/>
            <w:r>
              <w:rPr>
                <w:sz w:val="13"/>
              </w:rPr>
              <w:t>0</w:t>
            </w:r>
          </w:p>
        </w:tc>
        <w:tc>
          <w:tcPr>
            <w:tcW w:type="dxa" w:w="567"/>
          </w:tcPr>
          <w:p>
            <w:r/>
            <w:r>
              <w:rPr>
                <w:sz w:val="13"/>
              </w:rPr>
              <w:t>8.0</w:t>
            </w:r>
          </w:p>
        </w:tc>
        <w:tc>
          <w:tcPr>
            <w:tcW w:type="dxa" w:w="2778"/>
          </w:tcPr>
          <w:p>
            <w:r/>
            <w:r>
              <w:rPr>
                <w:sz w:val="13"/>
              </w:rPr>
              <w:t>grey inside +/-2.5% = flat, no signal; open repriced from grey (-0.8% to +5.9%) before trading</w:t>
            </w:r>
          </w:p>
        </w:tc>
      </w:tr>
      <w:tr>
        <w:tc>
          <w:tcPr>
            <w:tcW w:type="dxa" w:w="567"/>
          </w:tcPr>
          <w:p>
            <w:r/>
            <w:r>
              <w:rPr>
                <w:sz w:val="13"/>
              </w:rPr>
              <w:t>2593</w:t>
            </w:r>
          </w:p>
        </w:tc>
        <w:tc>
          <w:tcPr>
            <w:tcW w:type="dxa" w:w="1247"/>
          </w:tcPr>
          <w:p>
            <w:r/>
            <w:r>
              <w:rPr>
                <w:sz w:val="13"/>
              </w:rPr>
              <w:t>HERBS GROUP</w:t>
            </w:r>
          </w:p>
        </w:tc>
        <w:tc>
          <w:tcPr>
            <w:tcW w:type="dxa" w:w="737"/>
          </w:tcPr>
          <w:p>
            <w:r/>
            <w:r>
              <w:rPr>
                <w:sz w:val="13"/>
              </w:rPr>
              <w:t>24-12-19</w:t>
            </w:r>
          </w:p>
        </w:tc>
        <w:tc>
          <w:tcPr>
            <w:tcW w:type="dxa" w:w="680"/>
          </w:tcPr>
          <w:p>
            <w:r/>
            <w:r>
              <w:rPr>
                <w:sz w:val="13"/>
              </w:rPr>
              <w:t>+27.7%</w:t>
            </w:r>
          </w:p>
        </w:tc>
        <w:tc>
          <w:tcPr>
            <w:tcW w:type="dxa" w:w="680"/>
          </w:tcPr>
          <w:p>
            <w:r/>
            <w:r>
              <w:rPr>
                <w:sz w:val="13"/>
              </w:rPr>
              <w:t>+25.1%</w:t>
            </w:r>
          </w:p>
        </w:tc>
        <w:tc>
          <w:tcPr>
            <w:tcW w:type="dxa" w:w="680"/>
          </w:tcPr>
          <w:p>
            <w:r/>
            <w:r>
              <w:rPr>
                <w:sz w:val="13"/>
              </w:rPr>
              <w:t>+10.4%</w:t>
            </w:r>
          </w:p>
        </w:tc>
        <w:tc>
          <w:tcPr>
            <w:tcW w:type="dxa" w:w="397"/>
          </w:tcPr>
          <w:p>
            <w:r/>
            <w:r>
              <w:rPr>
                <w:sz w:val="13"/>
              </w:rPr>
              <w:t>C</w:t>
            </w:r>
          </w:p>
        </w:tc>
        <w:tc>
          <w:tcPr>
            <w:tcW w:type="dxa" w:w="737"/>
          </w:tcPr>
          <w:p>
            <w:r/>
            <w:r>
              <w:rPr>
                <w:sz w:val="13"/>
              </w:rPr>
              <w:t>6,084x</w:t>
            </w:r>
          </w:p>
        </w:tc>
        <w:tc>
          <w:tcPr>
            <w:tcW w:type="dxa" w:w="567"/>
          </w:tcPr>
          <w:p>
            <w:r/>
            <w:r>
              <w:rPr>
                <w:sz w:val="13"/>
              </w:rPr>
              <w:t>1.8x</w:t>
            </w:r>
          </w:p>
        </w:tc>
        <w:tc>
          <w:tcPr>
            <w:tcW w:type="dxa" w:w="510"/>
          </w:tcPr>
          <w:p>
            <w:r/>
            <w:r>
              <w:rPr>
                <w:sz w:val="13"/>
              </w:rPr>
              <w:t>22</w:t>
            </w:r>
          </w:p>
        </w:tc>
        <w:tc>
          <w:tcPr>
            <w:tcW w:type="dxa" w:w="567"/>
          </w:tcPr>
          <w:p>
            <w:r/>
            <w:r>
              <w:rPr>
                <w:sz w:val="13"/>
              </w:rPr>
              <w:t>19.4</w:t>
            </w:r>
          </w:p>
        </w:tc>
        <w:tc>
          <w:tcPr>
            <w:tcW w:type="dxa" w:w="2778"/>
          </w:tcPr>
          <w:p>
            <w:r/>
            <w:r>
              <w:rPr>
                <w:sz w:val="13"/>
              </w:rPr>
              <w:t>no factor in the row separates it from its group</w:t>
            </w:r>
          </w:p>
        </w:tc>
      </w:tr>
      <w:tr>
        <w:tc>
          <w:tcPr>
            <w:tcW w:type="dxa" w:w="567"/>
          </w:tcPr>
          <w:p>
            <w:r/>
            <w:r>
              <w:rPr>
                <w:sz w:val="13"/>
              </w:rPr>
              <w:t>1318</w:t>
            </w:r>
          </w:p>
        </w:tc>
        <w:tc>
          <w:tcPr>
            <w:tcW w:type="dxa" w:w="1247"/>
          </w:tcPr>
          <w:p>
            <w:r/>
            <w:r>
              <w:rPr>
                <w:sz w:val="13"/>
              </w:rPr>
              <w:t>MAO GEPING</w:t>
            </w:r>
          </w:p>
        </w:tc>
        <w:tc>
          <w:tcPr>
            <w:tcW w:type="dxa" w:w="737"/>
          </w:tcPr>
          <w:p>
            <w:r/>
            <w:r>
              <w:rPr>
                <w:sz w:val="13"/>
              </w:rPr>
              <w:t>24-12-10</w:t>
            </w:r>
          </w:p>
        </w:tc>
        <w:tc>
          <w:tcPr>
            <w:tcW w:type="dxa" w:w="680"/>
          </w:tcPr>
          <w:p>
            <w:r/>
            <w:r>
              <w:rPr>
                <w:sz w:val="13"/>
              </w:rPr>
              <w:t>+50.7%</w:t>
            </w:r>
          </w:p>
        </w:tc>
        <w:tc>
          <w:tcPr>
            <w:tcW w:type="dxa" w:w="680"/>
          </w:tcPr>
          <w:p>
            <w:r/>
            <w:r>
              <w:rPr>
                <w:sz w:val="13"/>
              </w:rPr>
              <w:t>+59.9%</w:t>
            </w:r>
          </w:p>
        </w:tc>
        <w:tc>
          <w:tcPr>
            <w:tcW w:type="dxa" w:w="680"/>
          </w:tcPr>
          <w:p>
            <w:r/>
            <w:r>
              <w:rPr>
                <w:sz w:val="13"/>
              </w:rPr>
              <w:t>+76.5%</w:t>
            </w:r>
          </w:p>
        </w:tc>
        <w:tc>
          <w:tcPr>
            <w:tcW w:type="dxa" w:w="397"/>
          </w:tcPr>
          <w:p>
            <w:r/>
            <w:r>
              <w:rPr>
                <w:sz w:val="13"/>
              </w:rPr>
              <w:t>B</w:t>
            </w:r>
          </w:p>
        </w:tc>
        <w:tc>
          <w:tcPr>
            <w:tcW w:type="dxa" w:w="737"/>
          </w:tcPr>
          <w:p>
            <w:r/>
            <w:r>
              <w:rPr>
                <w:sz w:val="13"/>
              </w:rPr>
              <w:t>919x</w:t>
            </w:r>
          </w:p>
        </w:tc>
        <w:tc>
          <w:tcPr>
            <w:tcW w:type="dxa" w:w="567"/>
          </w:tcPr>
          <w:p>
            <w:r/>
            <w:r>
              <w:rPr>
                <w:sz w:val="13"/>
              </w:rPr>
              <w:t>30.3x</w:t>
            </w:r>
          </w:p>
        </w:tc>
        <w:tc>
          <w:tcPr>
            <w:tcW w:type="dxa" w:w="510"/>
          </w:tcPr>
          <w:p>
            <w:r/>
            <w:r>
              <w:rPr>
                <w:sz w:val="13"/>
              </w:rPr>
              <w:t>33</w:t>
            </w:r>
          </w:p>
        </w:tc>
        <w:tc>
          <w:tcPr>
            <w:tcW w:type="dxa" w:w="567"/>
          </w:tcPr>
          <w:p>
            <w:r/>
            <w:r>
              <w:rPr>
                <w:sz w:val="13"/>
              </w:rPr>
              <w:t>11.3</w:t>
            </w:r>
          </w:p>
        </w:tc>
        <w:tc>
          <w:tcPr>
            <w:tcW w:type="dxa" w:w="2778"/>
          </w:tcPr>
          <w:p>
            <w:r/>
            <w:r>
              <w:rPr>
                <w:sz w:val="13"/>
              </w:rPr>
              <w:t>open repriced from grey (+50.7% to +59.9%) before trading; 2024: hot greys extended 8/18 that year</w:t>
            </w:r>
          </w:p>
        </w:tc>
      </w:tr>
      <w:tr>
        <w:tc>
          <w:tcPr>
            <w:tcW w:type="dxa" w:w="567"/>
          </w:tcPr>
          <w:p>
            <w:r/>
            <w:r>
              <w:rPr>
                <w:sz w:val="13"/>
              </w:rPr>
              <w:t>2586</w:t>
            </w:r>
          </w:p>
        </w:tc>
        <w:tc>
          <w:tcPr>
            <w:tcW w:type="dxa" w:w="1247"/>
          </w:tcPr>
          <w:p>
            <w:r/>
            <w:r>
              <w:rPr>
                <w:sz w:val="13"/>
              </w:rPr>
              <w:t>DMALL</w:t>
            </w:r>
          </w:p>
        </w:tc>
        <w:tc>
          <w:tcPr>
            <w:tcW w:type="dxa" w:w="737"/>
          </w:tcPr>
          <w:p>
            <w:r/>
            <w:r>
              <w:rPr>
                <w:sz w:val="13"/>
              </w:rPr>
              <w:t>24-12-06</w:t>
            </w:r>
          </w:p>
        </w:tc>
        <w:tc>
          <w:tcPr>
            <w:tcW w:type="dxa" w:w="680"/>
          </w:tcPr>
          <w:p>
            <w:r/>
            <w:r>
              <w:rPr>
                <w:sz w:val="13"/>
              </w:rPr>
              <w:t>-27.3%</w:t>
            </w:r>
          </w:p>
        </w:tc>
        <w:tc>
          <w:tcPr>
            <w:tcW w:type="dxa" w:w="680"/>
          </w:tcPr>
          <w:p>
            <w:r/>
            <w:r>
              <w:rPr>
                <w:sz w:val="13"/>
              </w:rPr>
              <w:t>-28.2%</w:t>
            </w:r>
          </w:p>
        </w:tc>
        <w:tc>
          <w:tcPr>
            <w:tcW w:type="dxa" w:w="680"/>
          </w:tcPr>
          <w:p>
            <w:r/>
            <w:r>
              <w:rPr>
                <w:sz w:val="13"/>
              </w:rPr>
              <w:t>-54.3%</w:t>
            </w:r>
          </w:p>
        </w:tc>
        <w:tc>
          <w:tcPr>
            <w:tcW w:type="dxa" w:w="397"/>
          </w:tcPr>
          <w:p>
            <w:r/>
            <w:r>
              <w:rPr>
                <w:sz w:val="13"/>
              </w:rPr>
              <w:t>E</w:t>
            </w:r>
          </w:p>
        </w:tc>
        <w:tc>
          <w:tcPr>
            <w:tcW w:type="dxa" w:w="737"/>
          </w:tcPr>
          <w:p>
            <w:r/>
            <w:r>
              <w:rPr>
                <w:sz w:val="13"/>
              </w:rPr>
              <w:t>1.9x</w:t>
            </w:r>
          </w:p>
        </w:tc>
        <w:tc>
          <w:tcPr>
            <w:tcW w:type="dxa" w:w="567"/>
          </w:tcPr>
          <w:p>
            <w:r/>
            <w:r>
              <w:rPr>
                <w:sz w:val="13"/>
              </w:rPr>
              <w:t>1.4x</w:t>
            </w:r>
          </w:p>
        </w:tc>
        <w:tc>
          <w:tcPr>
            <w:tcW w:type="dxa" w:w="510"/>
          </w:tcPr>
          <w:p>
            <w:r/>
            <w:r>
              <w:rPr>
                <w:sz w:val="13"/>
              </w:rPr>
              <w:t>39</w:t>
            </w:r>
          </w:p>
        </w:tc>
        <w:tc>
          <w:tcPr>
            <w:tcW w:type="dxa" w:w="567"/>
          </w:tcPr>
          <w:p>
            <w:r/>
            <w:r>
              <w:rPr>
                <w:sz w:val="13"/>
              </w:rPr>
              <w:t>1.8</w:t>
            </w:r>
          </w:p>
        </w:tc>
        <w:tc>
          <w:tcPr>
            <w:tcW w:type="dxa" w:w="2778"/>
          </w:tcPr>
          <w:p>
            <w:r/>
            <w:r>
              <w:rPr>
                <w:sz w:val="13"/>
              </w:rPr>
              <w:t>retail only 1.9x; instl 1.4x: placing barely covered</w:t>
            </w:r>
          </w:p>
        </w:tc>
      </w:tr>
      <w:tr>
        <w:tc>
          <w:tcPr>
            <w:tcW w:type="dxa" w:w="567"/>
          </w:tcPr>
          <w:p>
            <w:r/>
            <w:r>
              <w:rPr>
                <w:sz w:val="13"/>
              </w:rPr>
              <w:t>2570</w:t>
            </w:r>
          </w:p>
        </w:tc>
        <w:tc>
          <w:tcPr>
            <w:tcW w:type="dxa" w:w="1247"/>
          </w:tcPr>
          <w:p>
            <w:r/>
            <w:r>
              <w:rPr>
                <w:sz w:val="13"/>
              </w:rPr>
              <w:t>REFIRE</w:t>
            </w:r>
          </w:p>
        </w:tc>
        <w:tc>
          <w:tcPr>
            <w:tcW w:type="dxa" w:w="737"/>
          </w:tcPr>
          <w:p>
            <w:r/>
            <w:r>
              <w:rPr>
                <w:sz w:val="13"/>
              </w:rPr>
              <w:t>24-12-06</w:t>
            </w:r>
          </w:p>
        </w:tc>
        <w:tc>
          <w:tcPr>
            <w:tcW w:type="dxa" w:w="680"/>
          </w:tcPr>
          <w:p>
            <w:r/>
            <w:r>
              <w:rPr>
                <w:sz w:val="13"/>
              </w:rPr>
              <w:t>-7.8%</w:t>
            </w:r>
          </w:p>
        </w:tc>
        <w:tc>
          <w:tcPr>
            <w:tcW w:type="dxa" w:w="680"/>
          </w:tcPr>
          <w:p>
            <w:r/>
            <w:r>
              <w:rPr>
                <w:sz w:val="13"/>
              </w:rPr>
              <w:t>+1.3%</w:t>
            </w:r>
          </w:p>
        </w:tc>
        <w:tc>
          <w:tcPr>
            <w:tcW w:type="dxa" w:w="680"/>
          </w:tcPr>
          <w:p>
            <w:r/>
            <w:r>
              <w:rPr>
                <w:sz w:val="13"/>
              </w:rPr>
              <w:t>+0.1%</w:t>
            </w:r>
          </w:p>
        </w:tc>
        <w:tc>
          <w:tcPr>
            <w:tcW w:type="dxa" w:w="397"/>
          </w:tcPr>
          <w:p>
            <w:r/>
            <w:r>
              <w:rPr>
                <w:sz w:val="13"/>
              </w:rPr>
              <w:t>A</w:t>
            </w:r>
          </w:p>
        </w:tc>
        <w:tc>
          <w:tcPr>
            <w:tcW w:type="dxa" w:w="737"/>
          </w:tcPr>
          <w:p>
            <w:r/>
            <w:r>
              <w:rPr>
                <w:sz w:val="13"/>
              </w:rPr>
              <w:t>1.6x</w:t>
            </w:r>
          </w:p>
        </w:tc>
        <w:tc>
          <w:tcPr>
            <w:tcW w:type="dxa" w:w="567"/>
          </w:tcPr>
          <w:p>
            <w:r/>
            <w:r>
              <w:rPr>
                <w:sz w:val="13"/>
              </w:rPr>
              <w:t>1.3x</w:t>
            </w:r>
          </w:p>
        </w:tc>
        <w:tc>
          <w:tcPr>
            <w:tcW w:type="dxa" w:w="510"/>
          </w:tcPr>
          <w:p>
            <w:r/>
            <w:r>
              <w:rPr>
                <w:sz w:val="13"/>
              </w:rPr>
              <w:t>0</w:t>
            </w:r>
          </w:p>
        </w:tc>
        <w:tc>
          <w:tcPr>
            <w:tcW w:type="dxa" w:w="567"/>
          </w:tcPr>
          <w:p>
            <w:r/>
            <w:r>
              <w:rPr>
                <w:sz w:val="13"/>
              </w:rPr>
              <w:t>6.4</w:t>
            </w:r>
          </w:p>
        </w:tc>
        <w:tc>
          <w:tcPr>
            <w:tcW w:type="dxa" w:w="2778"/>
          </w:tcPr>
          <w:p>
            <w:r/>
            <w:r>
              <w:rPr>
                <w:sz w:val="13"/>
              </w:rPr>
              <w:t>open repriced from grey (-7.8% to +1.3%) before trading</w:t>
            </w:r>
          </w:p>
        </w:tc>
      </w:tr>
      <w:tr>
        <w:tc>
          <w:tcPr>
            <w:tcW w:type="dxa" w:w="567"/>
          </w:tcPr>
          <w:p>
            <w:r/>
            <w:r>
              <w:rPr>
                <w:sz w:val="13"/>
              </w:rPr>
              <w:t>2585</w:t>
            </w:r>
          </w:p>
        </w:tc>
        <w:tc>
          <w:tcPr>
            <w:tcW w:type="dxa" w:w="1247"/>
          </w:tcPr>
          <w:p>
            <w:r/>
            <w:r>
              <w:rPr>
                <w:sz w:val="13"/>
              </w:rPr>
              <w:t>MOKINGRAN</w:t>
            </w:r>
          </w:p>
        </w:tc>
        <w:tc>
          <w:tcPr>
            <w:tcW w:type="dxa" w:w="737"/>
          </w:tcPr>
          <w:p>
            <w:r/>
            <w:r>
              <w:rPr>
                <w:sz w:val="13"/>
              </w:rPr>
              <w:t>24-11-29</w:t>
            </w:r>
          </w:p>
        </w:tc>
        <w:tc>
          <w:tcPr>
            <w:tcW w:type="dxa" w:w="680"/>
          </w:tcPr>
          <w:p>
            <w:r/>
            <w:r>
              <w:rPr>
                <w:sz w:val="13"/>
              </w:rPr>
              <w:t>+4.5%</w:t>
            </w:r>
          </w:p>
        </w:tc>
        <w:tc>
          <w:tcPr>
            <w:tcW w:type="dxa" w:w="680"/>
          </w:tcPr>
          <w:p>
            <w:r/>
            <w:r>
              <w:rPr>
                <w:sz w:val="13"/>
              </w:rPr>
              <w:t>+4.2%</w:t>
            </w:r>
          </w:p>
        </w:tc>
        <w:tc>
          <w:tcPr>
            <w:tcW w:type="dxa" w:w="680"/>
          </w:tcPr>
          <w:p>
            <w:r/>
            <w:r>
              <w:rPr>
                <w:sz w:val="13"/>
              </w:rPr>
              <w:t>+7.5%</w:t>
            </w:r>
          </w:p>
        </w:tc>
        <w:tc>
          <w:tcPr>
            <w:tcW w:type="dxa" w:w="397"/>
          </w:tcPr>
          <w:p>
            <w:r/>
            <w:r>
              <w:rPr>
                <w:sz w:val="13"/>
              </w:rPr>
              <w:t>B</w:t>
            </w:r>
          </w:p>
        </w:tc>
        <w:tc>
          <w:tcPr>
            <w:tcW w:type="dxa" w:w="737"/>
          </w:tcPr>
          <w:p>
            <w:r/>
            <w:r>
              <w:rPr>
                <w:sz w:val="13"/>
              </w:rPr>
              <w:t>20.6x</w:t>
            </w:r>
          </w:p>
        </w:tc>
        <w:tc>
          <w:tcPr>
            <w:tcW w:type="dxa" w:w="567"/>
          </w:tcPr>
          <w:p>
            <w:r/>
            <w:r>
              <w:rPr>
                <w:sz w:val="13"/>
              </w:rPr>
              <w:t>1.0x</w:t>
            </w:r>
          </w:p>
        </w:tc>
        <w:tc>
          <w:tcPr>
            <w:tcW w:type="dxa" w:w="510"/>
          </w:tcPr>
          <w:p>
            <w:r/>
            <w:r>
              <w:rPr>
                <w:sz w:val="13"/>
              </w:rPr>
              <w:t>40</w:t>
            </w:r>
          </w:p>
        </w:tc>
        <w:tc>
          <w:tcPr>
            <w:tcW w:type="dxa" w:w="567"/>
          </w:tcPr>
          <w:p>
            <w:r/>
            <w:r>
              <w:rPr>
                <w:sz w:val="13"/>
              </w:rPr>
              <w:t>9.7</w:t>
            </w:r>
          </w:p>
        </w:tc>
        <w:tc>
          <w:tcPr>
            <w:tcW w:type="dxa" w:w="2778"/>
          </w:tcPr>
          <w:p>
            <w:r/>
            <w:r>
              <w:rPr>
                <w:sz w:val="13"/>
              </w:rPr>
              <w:t>2024: hot greys extended 8/18 that year</w:t>
            </w:r>
          </w:p>
        </w:tc>
      </w:tr>
      <w:tr>
        <w:tc>
          <w:tcPr>
            <w:tcW w:type="dxa" w:w="567"/>
          </w:tcPr>
          <w:p>
            <w:r/>
            <w:r>
              <w:rPr>
                <w:sz w:val="13"/>
              </w:rPr>
              <w:t>2566</w:t>
            </w:r>
          </w:p>
        </w:tc>
        <w:tc>
          <w:tcPr>
            <w:tcW w:type="dxa" w:w="1247"/>
          </w:tcPr>
          <w:p>
            <w:r/>
            <w:r>
              <w:rPr>
                <w:sz w:val="13"/>
              </w:rPr>
              <w:t>JIUYUAN GENE</w:t>
            </w:r>
          </w:p>
        </w:tc>
        <w:tc>
          <w:tcPr>
            <w:tcW w:type="dxa" w:w="737"/>
          </w:tcPr>
          <w:p>
            <w:r/>
            <w:r>
              <w:rPr>
                <w:sz w:val="13"/>
              </w:rPr>
              <w:t>24-11-28</w:t>
            </w:r>
          </w:p>
        </w:tc>
        <w:tc>
          <w:tcPr>
            <w:tcW w:type="dxa" w:w="680"/>
          </w:tcPr>
          <w:p>
            <w:r/>
            <w:r>
              <w:rPr>
                <w:sz w:val="13"/>
              </w:rPr>
              <w:t>-28.5%</w:t>
            </w:r>
          </w:p>
        </w:tc>
        <w:tc>
          <w:tcPr>
            <w:tcW w:type="dxa" w:w="680"/>
          </w:tcPr>
          <w:p>
            <w:r/>
            <w:r>
              <w:rPr>
                <w:sz w:val="13"/>
              </w:rPr>
              <w:t>-39.6%</w:t>
            </w:r>
          </w:p>
        </w:tc>
        <w:tc>
          <w:tcPr>
            <w:tcW w:type="dxa" w:w="680"/>
          </w:tcPr>
          <w:p>
            <w:r/>
            <w:r>
              <w:rPr>
                <w:sz w:val="13"/>
              </w:rPr>
              <w:t>-38.4%</w:t>
            </w:r>
          </w:p>
        </w:tc>
        <w:tc>
          <w:tcPr>
            <w:tcW w:type="dxa" w:w="397"/>
          </w:tcPr>
          <w:p>
            <w:r/>
            <w:r>
              <w:rPr>
                <w:sz w:val="13"/>
              </w:rPr>
              <w:t>E</w:t>
            </w:r>
          </w:p>
        </w:tc>
        <w:tc>
          <w:tcPr>
            <w:tcW w:type="dxa" w:w="737"/>
          </w:tcPr>
          <w:p>
            <w:r/>
            <w:r>
              <w:rPr>
                <w:sz w:val="13"/>
              </w:rPr>
              <w:t>676x</w:t>
            </w:r>
          </w:p>
        </w:tc>
        <w:tc>
          <w:tcPr>
            <w:tcW w:type="dxa" w:w="567"/>
          </w:tcPr>
          <w:p>
            <w:r/>
            <w:r>
              <w:rPr>
                <w:sz w:val="13"/>
              </w:rPr>
              <w:t>1.2x</w:t>
            </w:r>
          </w:p>
        </w:tc>
        <w:tc>
          <w:tcPr>
            <w:tcW w:type="dxa" w:w="510"/>
          </w:tcPr>
          <w:p>
            <w:r/>
            <w:r>
              <w:rPr>
                <w:sz w:val="13"/>
              </w:rPr>
              <w:t>50</w:t>
            </w:r>
          </w:p>
        </w:tc>
        <w:tc>
          <w:tcPr>
            <w:tcW w:type="dxa" w:w="567"/>
          </w:tcPr>
          <w:p>
            <w:r/>
            <w:r>
              <w:rPr>
                <w:sz w:val="13"/>
              </w:rPr>
              <w:t>9.3</w:t>
            </w:r>
          </w:p>
        </w:tc>
        <w:tc>
          <w:tcPr>
            <w:tcW w:type="dxa" w:w="2778"/>
          </w:tcPr>
          <w:p>
            <w:r/>
            <w:r>
              <w:rPr>
                <w:sz w:val="13"/>
              </w:rPr>
              <w:t>open repriced from grey (-28.5% to -39.6%) before trading; gapped below grey at the open; instl 1.2x: placing barely covered</w:t>
            </w:r>
          </w:p>
        </w:tc>
      </w:tr>
      <w:tr>
        <w:tc>
          <w:tcPr>
            <w:tcW w:type="dxa" w:w="567"/>
          </w:tcPr>
          <w:p>
            <w:r/>
            <w:r>
              <w:rPr>
                <w:sz w:val="13"/>
              </w:rPr>
              <w:t>6936</w:t>
            </w:r>
          </w:p>
        </w:tc>
        <w:tc>
          <w:tcPr>
            <w:tcW w:type="dxa" w:w="1247"/>
          </w:tcPr>
          <w:p>
            <w:r/>
            <w:r>
              <w:rPr>
                <w:sz w:val="13"/>
              </w:rPr>
              <w:t>SF HOLDING</w:t>
            </w:r>
          </w:p>
        </w:tc>
        <w:tc>
          <w:tcPr>
            <w:tcW w:type="dxa" w:w="737"/>
          </w:tcPr>
          <w:p>
            <w:r/>
            <w:r>
              <w:rPr>
                <w:sz w:val="13"/>
              </w:rPr>
              <w:t>24-11-27</w:t>
            </w:r>
          </w:p>
        </w:tc>
        <w:tc>
          <w:tcPr>
            <w:tcW w:type="dxa" w:w="680"/>
          </w:tcPr>
          <w:p>
            <w:r/>
            <w:r>
              <w:rPr>
                <w:sz w:val="13"/>
              </w:rPr>
              <w:t>-0.9%</w:t>
            </w:r>
          </w:p>
        </w:tc>
        <w:tc>
          <w:tcPr>
            <w:tcW w:type="dxa" w:w="680"/>
          </w:tcPr>
          <w:p>
            <w:r/>
            <w:r>
              <w:rPr>
                <w:sz w:val="13"/>
              </w:rPr>
              <w:t>+0.0%</w:t>
            </w:r>
          </w:p>
        </w:tc>
        <w:tc>
          <w:tcPr>
            <w:tcW w:type="dxa" w:w="680"/>
          </w:tcPr>
          <w:p>
            <w:r/>
            <w:r>
              <w:rPr>
                <w:sz w:val="13"/>
              </w:rPr>
              <w:t>+0.0%</w:t>
            </w:r>
          </w:p>
        </w:tc>
        <w:tc>
          <w:tcPr>
            <w:tcW w:type="dxa" w:w="397"/>
          </w:tcPr>
          <w:p>
            <w:r/>
            <w:r>
              <w:rPr>
                <w:sz w:val="13"/>
              </w:rPr>
              <w:t>E</w:t>
            </w:r>
          </w:p>
        </w:tc>
        <w:tc>
          <w:tcPr>
            <w:tcW w:type="dxa" w:w="737"/>
          </w:tcPr>
          <w:p>
            <w:r/>
            <w:r>
              <w:rPr>
                <w:sz w:val="13"/>
              </w:rPr>
              <w:t>79.1x</w:t>
            </w:r>
          </w:p>
        </w:tc>
        <w:tc>
          <w:tcPr>
            <w:tcW w:type="dxa" w:w="567"/>
          </w:tcPr>
          <w:p>
            <w:r/>
            <w:r>
              <w:rPr>
                <w:sz w:val="13"/>
              </w:rPr>
              <w:t>10.1x</w:t>
            </w:r>
          </w:p>
        </w:tc>
        <w:tc>
          <w:tcPr>
            <w:tcW w:type="dxa" w:w="510"/>
          </w:tcPr>
          <w:p>
            <w:r/>
            <w:r>
              <w:rPr>
                <w:sz w:val="13"/>
              </w:rPr>
              <w:t>27</w:t>
            </w:r>
          </w:p>
        </w:tc>
        <w:tc>
          <w:tcPr>
            <w:tcW w:type="dxa" w:w="567"/>
          </w:tcPr>
          <w:p>
            <w:r/>
            <w:r>
              <w:rPr>
                <w:sz w:val="13"/>
              </w:rPr>
              <w:t>2.8</w:t>
            </w:r>
          </w:p>
        </w:tc>
        <w:tc>
          <w:tcPr>
            <w:tcW w:type="dxa" w:w="2778"/>
          </w:tcPr>
          <w:p>
            <w:r/>
            <w:r>
              <w:rPr>
                <w:sz w:val="13"/>
              </w:rPr>
              <w:t>retail only 79.1x; A+H, trades vs A-share reference</w:t>
            </w:r>
          </w:p>
        </w:tc>
      </w:tr>
      <w:tr>
        <w:tc>
          <w:tcPr>
            <w:tcW w:type="dxa" w:w="567"/>
          </w:tcPr>
          <w:p>
            <w:r/>
            <w:r>
              <w:rPr>
                <w:sz w:val="13"/>
              </w:rPr>
              <w:t>2582</w:t>
            </w:r>
          </w:p>
        </w:tc>
        <w:tc>
          <w:tcPr>
            <w:tcW w:type="dxa" w:w="1247"/>
          </w:tcPr>
          <w:p>
            <w:r/>
            <w:r>
              <w:rPr>
                <w:sz w:val="13"/>
              </w:rPr>
              <w:t>GUOFUHEE</w:t>
            </w:r>
          </w:p>
        </w:tc>
        <w:tc>
          <w:tcPr>
            <w:tcW w:type="dxa" w:w="737"/>
          </w:tcPr>
          <w:p>
            <w:r/>
            <w:r>
              <w:rPr>
                <w:sz w:val="13"/>
              </w:rPr>
              <w:t>24-11-15</w:t>
            </w:r>
          </w:p>
        </w:tc>
        <w:tc>
          <w:tcPr>
            <w:tcW w:type="dxa" w:w="680"/>
          </w:tcPr>
          <w:p>
            <w:r/>
            <w:r>
              <w:rPr>
                <w:sz w:val="13"/>
              </w:rPr>
              <w:t>+24.2%</w:t>
            </w:r>
          </w:p>
        </w:tc>
        <w:tc>
          <w:tcPr>
            <w:tcW w:type="dxa" w:w="680"/>
          </w:tcPr>
          <w:p>
            <w:r/>
            <w:r>
              <w:rPr>
                <w:sz w:val="13"/>
              </w:rPr>
              <w:t>+26.6%</w:t>
            </w:r>
          </w:p>
        </w:tc>
        <w:tc>
          <w:tcPr>
            <w:tcW w:type="dxa" w:w="680"/>
          </w:tcPr>
          <w:p>
            <w:r/>
            <w:r>
              <w:rPr>
                <w:sz w:val="13"/>
              </w:rPr>
              <w:t>+20.0%</w:t>
            </w:r>
          </w:p>
        </w:tc>
        <w:tc>
          <w:tcPr>
            <w:tcW w:type="dxa" w:w="397"/>
          </w:tcPr>
          <w:p>
            <w:r/>
            <w:r>
              <w:rPr>
                <w:sz w:val="13"/>
              </w:rPr>
              <w:t>C</w:t>
            </w:r>
          </w:p>
        </w:tc>
        <w:tc>
          <w:tcPr>
            <w:tcW w:type="dxa" w:w="737"/>
          </w:tcPr>
          <w:p>
            <w:r/>
            <w:r>
              <w:rPr>
                <w:sz w:val="13"/>
              </w:rPr>
              <w:t>21.1x</w:t>
            </w:r>
          </w:p>
        </w:tc>
        <w:tc>
          <w:tcPr>
            <w:tcW w:type="dxa" w:w="567"/>
          </w:tcPr>
          <w:p>
            <w:r/>
            <w:r>
              <w:rPr>
                <w:sz w:val="13"/>
              </w:rPr>
              <w:t>1.0x</w:t>
            </w:r>
          </w:p>
        </w:tc>
        <w:tc>
          <w:tcPr>
            <w:tcW w:type="dxa" w:w="510"/>
          </w:tcPr>
          <w:p>
            <w:r/>
            <w:r>
              <w:rPr>
                <w:sz w:val="13"/>
              </w:rPr>
              <w:t>81</w:t>
            </w:r>
          </w:p>
        </w:tc>
        <w:tc>
          <w:tcPr>
            <w:tcW w:type="dxa" w:w="567"/>
          </w:tcPr>
          <w:p>
            <w:r/>
            <w:r>
              <w:rPr>
                <w:sz w:val="13"/>
              </w:rPr>
              <w:t>1.1</w:t>
            </w:r>
          </w:p>
        </w:tc>
        <w:tc>
          <w:tcPr>
            <w:tcW w:type="dxa" w:w="2778"/>
          </w:tcPr>
          <w:p>
            <w:r/>
            <w:r>
              <w:rPr>
                <w:sz w:val="13"/>
              </w:rPr>
              <w:t>float 1.1% of cap; 81% locked in cornerstones</w:t>
            </w:r>
          </w:p>
        </w:tc>
      </w:tr>
      <w:tr>
        <w:tc>
          <w:tcPr>
            <w:tcW w:type="dxa" w:w="567"/>
          </w:tcPr>
          <w:p>
            <w:r/>
            <w:r>
              <w:rPr>
                <w:sz w:val="13"/>
              </w:rPr>
              <w:t>2519</w:t>
            </w:r>
          </w:p>
        </w:tc>
        <w:tc>
          <w:tcPr>
            <w:tcW w:type="dxa" w:w="1247"/>
          </w:tcPr>
          <w:p>
            <w:r/>
            <w:r>
              <w:rPr>
                <w:sz w:val="13"/>
              </w:rPr>
              <w:t>AUGROUP</w:t>
            </w:r>
          </w:p>
        </w:tc>
        <w:tc>
          <w:tcPr>
            <w:tcW w:type="dxa" w:w="737"/>
          </w:tcPr>
          <w:p>
            <w:r/>
            <w:r>
              <w:rPr>
                <w:sz w:val="13"/>
              </w:rPr>
              <w:t>24-11-08</w:t>
            </w:r>
          </w:p>
        </w:tc>
        <w:tc>
          <w:tcPr>
            <w:tcW w:type="dxa" w:w="680"/>
          </w:tcPr>
          <w:p>
            <w:r/>
            <w:r>
              <w:rPr>
                <w:sz w:val="13"/>
              </w:rPr>
              <w:t>-11.4%</w:t>
            </w:r>
          </w:p>
        </w:tc>
        <w:tc>
          <w:tcPr>
            <w:tcW w:type="dxa" w:w="680"/>
          </w:tcPr>
          <w:p>
            <w:r/>
            <w:r>
              <w:rPr>
                <w:sz w:val="13"/>
              </w:rPr>
              <w:t>-11.0%</w:t>
            </w:r>
          </w:p>
        </w:tc>
        <w:tc>
          <w:tcPr>
            <w:tcW w:type="dxa" w:w="680"/>
          </w:tcPr>
          <w:p>
            <w:r/>
            <w:r>
              <w:rPr>
                <w:sz w:val="13"/>
              </w:rPr>
              <w:t>-11.4%</w:t>
            </w:r>
          </w:p>
        </w:tc>
        <w:tc>
          <w:tcPr>
            <w:tcW w:type="dxa" w:w="397"/>
          </w:tcPr>
          <w:p>
            <w:r/>
            <w:r>
              <w:rPr>
                <w:sz w:val="13"/>
              </w:rPr>
              <w:t>E</w:t>
            </w:r>
          </w:p>
        </w:tc>
        <w:tc>
          <w:tcPr>
            <w:tcW w:type="dxa" w:w="737"/>
          </w:tcPr>
          <w:p>
            <w:r/>
            <w:r>
              <w:rPr>
                <w:sz w:val="13"/>
              </w:rPr>
              <w:t>17.7x</w:t>
            </w:r>
          </w:p>
        </w:tc>
        <w:tc>
          <w:tcPr>
            <w:tcW w:type="dxa" w:w="567"/>
          </w:tcPr>
          <w:p>
            <w:r/>
            <w:r>
              <w:rPr>
                <w:sz w:val="13"/>
              </w:rPr>
              <w:t>2.5x</w:t>
            </w:r>
          </w:p>
        </w:tc>
        <w:tc>
          <w:tcPr>
            <w:tcW w:type="dxa" w:w="510"/>
          </w:tcPr>
          <w:p>
            <w:r/>
            <w:r>
              <w:rPr>
                <w:sz w:val="13"/>
              </w:rPr>
              <w:t>24</w:t>
            </w:r>
          </w:p>
        </w:tc>
        <w:tc>
          <w:tcPr>
            <w:tcW w:type="dxa" w:w="567"/>
          </w:tcPr>
          <w:p>
            <w:r/>
            <w:r>
              <w:rPr>
                <w:sz w:val="13"/>
              </w:rPr>
              <w:t>5.5</w:t>
            </w:r>
          </w:p>
        </w:tc>
        <w:tc>
          <w:tcPr>
            <w:tcW w:type="dxa" w:w="2778"/>
          </w:tcPr>
          <w:p>
            <w:r/>
            <w:r>
              <w:rPr>
                <w:sz w:val="13"/>
              </w:rPr>
              <w:t>retail only 17.7x</w:t>
            </w:r>
          </w:p>
        </w:tc>
      </w:tr>
      <w:tr>
        <w:tc>
          <w:tcPr>
            <w:tcW w:type="dxa" w:w="567"/>
          </w:tcPr>
          <w:p>
            <w:r/>
            <w:r>
              <w:rPr>
                <w:sz w:val="13"/>
              </w:rPr>
              <w:t>2551</w:t>
            </w:r>
          </w:p>
        </w:tc>
        <w:tc>
          <w:tcPr>
            <w:tcW w:type="dxa" w:w="1247"/>
          </w:tcPr>
          <w:p>
            <w:r/>
            <w:r>
              <w:rPr>
                <w:sz w:val="13"/>
              </w:rPr>
              <w:t>APT ELECTRONICS</w:t>
            </w:r>
          </w:p>
        </w:tc>
        <w:tc>
          <w:tcPr>
            <w:tcW w:type="dxa" w:w="737"/>
          </w:tcPr>
          <w:p>
            <w:r/>
            <w:r>
              <w:rPr>
                <w:sz w:val="13"/>
              </w:rPr>
              <w:t>24-11-08</w:t>
            </w:r>
          </w:p>
        </w:tc>
        <w:tc>
          <w:tcPr>
            <w:tcW w:type="dxa" w:w="680"/>
          </w:tcPr>
          <w:p>
            <w:r/>
            <w:r>
              <w:rPr>
                <w:sz w:val="13"/>
              </w:rPr>
              <w:t>+13.0%</w:t>
            </w:r>
          </w:p>
        </w:tc>
        <w:tc>
          <w:tcPr>
            <w:tcW w:type="dxa" w:w="680"/>
          </w:tcPr>
          <w:p>
            <w:r/>
            <w:r>
              <w:rPr>
                <w:sz w:val="13"/>
              </w:rPr>
              <w:t>+16.3%</w:t>
            </w:r>
          </w:p>
        </w:tc>
        <w:tc>
          <w:tcPr>
            <w:tcW w:type="dxa" w:w="680"/>
          </w:tcPr>
          <w:p>
            <w:r/>
            <w:r>
              <w:rPr>
                <w:sz w:val="13"/>
              </w:rPr>
              <w:t>+47.6%</w:t>
            </w:r>
          </w:p>
        </w:tc>
        <w:tc>
          <w:tcPr>
            <w:tcW w:type="dxa" w:w="397"/>
          </w:tcPr>
          <w:p>
            <w:r/>
            <w:r>
              <w:rPr>
                <w:sz w:val="13"/>
              </w:rPr>
              <w:t>B</w:t>
            </w:r>
          </w:p>
        </w:tc>
        <w:tc>
          <w:tcPr>
            <w:tcW w:type="dxa" w:w="737"/>
          </w:tcPr>
          <w:p>
            <w:r/>
            <w:r>
              <w:rPr>
                <w:sz w:val="13"/>
              </w:rPr>
              <w:t>5,678x</w:t>
            </w:r>
          </w:p>
        </w:tc>
        <w:tc>
          <w:tcPr>
            <w:tcW w:type="dxa" w:w="567"/>
          </w:tcPr>
          <w:p>
            <w:r/>
            <w:r>
              <w:rPr>
                <w:sz w:val="13"/>
              </w:rPr>
              <w:t>7.0x</w:t>
            </w:r>
          </w:p>
        </w:tc>
        <w:tc>
          <w:tcPr>
            <w:tcW w:type="dxa" w:w="510"/>
          </w:tcPr>
          <w:p>
            <w:r/>
            <w:r>
              <w:rPr>
                <w:sz w:val="13"/>
              </w:rPr>
              <w:t>0</w:t>
            </w:r>
          </w:p>
        </w:tc>
        <w:tc>
          <w:tcPr>
            <w:tcW w:type="dxa" w:w="567"/>
          </w:tcPr>
          <w:p>
            <w:r/>
            <w:r>
              <w:rPr>
                <w:sz w:val="13"/>
              </w:rPr>
              <w:t>7.2</w:t>
            </w:r>
          </w:p>
        </w:tc>
        <w:tc>
          <w:tcPr>
            <w:tcW w:type="dxa" w:w="2778"/>
          </w:tcPr>
          <w:p>
            <w:r/>
            <w:r>
              <w:rPr>
                <w:sz w:val="13"/>
              </w:rPr>
              <w:t>retail 5,678x carried it past grey; 2024: hot greys extended 8/18 that year</w:t>
            </w:r>
          </w:p>
        </w:tc>
      </w:tr>
      <w:tr>
        <w:tc>
          <w:tcPr>
            <w:tcW w:type="dxa" w:w="567"/>
          </w:tcPr>
          <w:p>
            <w:r/>
            <w:r>
              <w:rPr>
                <w:sz w:val="13"/>
              </w:rPr>
              <w:t>2510</w:t>
            </w:r>
          </w:p>
        </w:tc>
        <w:tc>
          <w:tcPr>
            <w:tcW w:type="dxa" w:w="1247"/>
          </w:tcPr>
          <w:p>
            <w:r/>
            <w:r>
              <w:rPr>
                <w:sz w:val="13"/>
              </w:rPr>
              <w:t>TS LINES</w:t>
            </w:r>
          </w:p>
        </w:tc>
        <w:tc>
          <w:tcPr>
            <w:tcW w:type="dxa" w:w="737"/>
          </w:tcPr>
          <w:p>
            <w:r/>
            <w:r>
              <w:rPr>
                <w:sz w:val="13"/>
              </w:rPr>
              <w:t>24-11-01</w:t>
            </w:r>
          </w:p>
        </w:tc>
        <w:tc>
          <w:tcPr>
            <w:tcW w:type="dxa" w:w="680"/>
          </w:tcPr>
          <w:p>
            <w:r/>
            <w:r>
              <w:rPr>
                <w:sz w:val="13"/>
              </w:rPr>
              <w:t>+0.2%</w:t>
            </w:r>
          </w:p>
        </w:tc>
        <w:tc>
          <w:tcPr>
            <w:tcW w:type="dxa" w:w="680"/>
          </w:tcPr>
          <w:p>
            <w:r/>
            <w:r>
              <w:rPr>
                <w:sz w:val="13"/>
              </w:rPr>
              <w:t>+0.0%</w:t>
            </w:r>
          </w:p>
        </w:tc>
        <w:tc>
          <w:tcPr>
            <w:tcW w:type="dxa" w:w="680"/>
          </w:tcPr>
          <w:p>
            <w:r/>
            <w:r>
              <w:rPr>
                <w:sz w:val="13"/>
              </w:rPr>
              <w:t>-1.9%</w:t>
            </w:r>
          </w:p>
        </w:tc>
        <w:tc>
          <w:tcPr>
            <w:tcW w:type="dxa" w:w="397"/>
          </w:tcPr>
          <w:p>
            <w:r/>
            <w:r>
              <w:rPr>
                <w:sz w:val="13"/>
              </w:rPr>
              <w:t>D</w:t>
            </w:r>
          </w:p>
        </w:tc>
        <w:tc>
          <w:tcPr>
            <w:tcW w:type="dxa" w:w="737"/>
          </w:tcPr>
          <w:p>
            <w:r/>
            <w:r>
              <w:rPr>
                <w:sz w:val="13"/>
              </w:rPr>
              <w:t>12.1x</w:t>
            </w:r>
          </w:p>
        </w:tc>
        <w:tc>
          <w:tcPr>
            <w:tcW w:type="dxa" w:w="567"/>
          </w:tcPr>
          <w:p>
            <w:r/>
            <w:r>
              <w:rPr>
                <w:sz w:val="13"/>
              </w:rPr>
              <w:t>2.2x</w:t>
            </w:r>
          </w:p>
        </w:tc>
        <w:tc>
          <w:tcPr>
            <w:tcW w:type="dxa" w:w="510"/>
          </w:tcPr>
          <w:p>
            <w:r/>
            <w:r>
              <w:rPr>
                <w:sz w:val="13"/>
              </w:rPr>
              <w:t>12</w:t>
            </w:r>
          </w:p>
        </w:tc>
        <w:tc>
          <w:tcPr>
            <w:tcW w:type="dxa" w:w="567"/>
          </w:tcPr>
          <w:p>
            <w:r/>
            <w:r>
              <w:rPr>
                <w:sz w:val="13"/>
              </w:rPr>
              <w:t>13.3</w:t>
            </w:r>
          </w:p>
        </w:tc>
        <w:tc>
          <w:tcPr>
            <w:tcW w:type="dxa" w:w="2778"/>
          </w:tcPr>
          <w:p>
            <w:r/>
            <w:r>
              <w:rPr>
                <w:sz w:val="13"/>
              </w:rPr>
              <w:t>grey inside +/-2.5% = flat, no signal; retail only 12.1x</w:t>
            </w:r>
          </w:p>
        </w:tc>
      </w:tr>
      <w:tr>
        <w:tc>
          <w:tcPr>
            <w:tcW w:type="dxa" w:w="567"/>
          </w:tcPr>
          <w:p>
            <w:r/>
            <w:r>
              <w:rPr>
                <w:sz w:val="13"/>
              </w:rPr>
              <w:t>2563</w:t>
            </w:r>
          </w:p>
        </w:tc>
        <w:tc>
          <w:tcPr>
            <w:tcW w:type="dxa" w:w="1247"/>
          </w:tcPr>
          <w:p>
            <w:r/>
            <w:r>
              <w:rPr>
                <w:sz w:val="13"/>
              </w:rPr>
              <w:t>BIOSTAR PHARM-B</w:t>
            </w:r>
          </w:p>
        </w:tc>
        <w:tc>
          <w:tcPr>
            <w:tcW w:type="dxa" w:w="737"/>
          </w:tcPr>
          <w:p>
            <w:r/>
            <w:r>
              <w:rPr>
                <w:sz w:val="13"/>
              </w:rPr>
              <w:t>24-10-31</w:t>
            </w:r>
          </w:p>
        </w:tc>
        <w:tc>
          <w:tcPr>
            <w:tcW w:type="dxa" w:w="680"/>
          </w:tcPr>
          <w:p>
            <w:r/>
            <w:r>
              <w:rPr>
                <w:sz w:val="13"/>
              </w:rPr>
              <w:t>+25.0%</w:t>
            </w:r>
          </w:p>
        </w:tc>
        <w:tc>
          <w:tcPr>
            <w:tcW w:type="dxa" w:w="680"/>
          </w:tcPr>
          <w:p>
            <w:r/>
            <w:r>
              <w:rPr>
                <w:sz w:val="13"/>
              </w:rPr>
              <w:t>+34.4%</w:t>
            </w:r>
          </w:p>
        </w:tc>
        <w:tc>
          <w:tcPr>
            <w:tcW w:type="dxa" w:w="680"/>
          </w:tcPr>
          <w:p>
            <w:r/>
            <w:r>
              <w:rPr>
                <w:sz w:val="13"/>
              </w:rPr>
              <w:t>+30.0%</w:t>
            </w:r>
          </w:p>
        </w:tc>
        <w:tc>
          <w:tcPr>
            <w:tcW w:type="dxa" w:w="397"/>
          </w:tcPr>
          <w:p>
            <w:r/>
            <w:r>
              <w:rPr>
                <w:sz w:val="13"/>
              </w:rPr>
              <w:t>B</w:t>
            </w:r>
          </w:p>
        </w:tc>
        <w:tc>
          <w:tcPr>
            <w:tcW w:type="dxa" w:w="737"/>
          </w:tcPr>
          <w:p>
            <w:r/>
            <w:r>
              <w:rPr>
                <w:sz w:val="13"/>
              </w:rPr>
              <w:t>21.4x</w:t>
            </w:r>
          </w:p>
        </w:tc>
        <w:tc>
          <w:tcPr>
            <w:tcW w:type="dxa" w:w="567"/>
          </w:tcPr>
          <w:p>
            <w:r/>
            <w:r>
              <w:rPr>
                <w:sz w:val="13"/>
              </w:rPr>
              <w:t>1.0x</w:t>
            </w:r>
          </w:p>
        </w:tc>
        <w:tc>
          <w:tcPr>
            <w:tcW w:type="dxa" w:w="510"/>
          </w:tcPr>
          <w:p>
            <w:r/>
            <w:r>
              <w:rPr>
                <w:sz w:val="13"/>
              </w:rPr>
              <w:t>16</w:t>
            </w:r>
          </w:p>
        </w:tc>
        <w:tc>
          <w:tcPr>
            <w:tcW w:type="dxa" w:w="567"/>
          </w:tcPr>
          <w:p>
            <w:r/>
            <w:r>
              <w:rPr>
                <w:sz w:val="13"/>
              </w:rPr>
              <w:t>3.4</w:t>
            </w:r>
          </w:p>
        </w:tc>
        <w:tc>
          <w:tcPr>
            <w:tcW w:type="dxa" w:w="2778"/>
          </w:tcPr>
          <w:p>
            <w:r/>
            <w:r>
              <w:rPr>
                <w:sz w:val="13"/>
              </w:rPr>
              <w:t>open repriced from grey (+25.0% to +34.4%) before trading; 2024: hot greys extended 8/18 that year</w:t>
            </w:r>
          </w:p>
        </w:tc>
      </w:tr>
      <w:tr>
        <w:tc>
          <w:tcPr>
            <w:tcW w:type="dxa" w:w="567"/>
          </w:tcPr>
          <w:p>
            <w:r/>
            <w:r>
              <w:rPr>
                <w:sz w:val="13"/>
              </w:rPr>
              <w:t>2465</w:t>
            </w:r>
          </w:p>
        </w:tc>
        <w:tc>
          <w:tcPr>
            <w:tcW w:type="dxa" w:w="1247"/>
          </w:tcPr>
          <w:p>
            <w:r/>
            <w:r>
              <w:rPr>
                <w:sz w:val="13"/>
              </w:rPr>
              <w:t>LOPAL TECH</w:t>
            </w:r>
          </w:p>
        </w:tc>
        <w:tc>
          <w:tcPr>
            <w:tcW w:type="dxa" w:w="737"/>
          </w:tcPr>
          <w:p>
            <w:r/>
            <w:r>
              <w:rPr>
                <w:sz w:val="13"/>
              </w:rPr>
              <w:t>24-10-30</w:t>
            </w:r>
          </w:p>
        </w:tc>
        <w:tc>
          <w:tcPr>
            <w:tcW w:type="dxa" w:w="680"/>
          </w:tcPr>
          <w:p>
            <w:r/>
            <w:r>
              <w:rPr>
                <w:sz w:val="13"/>
              </w:rPr>
              <w:t>-0.9%</w:t>
            </w:r>
          </w:p>
        </w:tc>
        <w:tc>
          <w:tcPr>
            <w:tcW w:type="dxa" w:w="680"/>
          </w:tcPr>
          <w:p>
            <w:r/>
            <w:r>
              <w:rPr>
                <w:sz w:val="13"/>
              </w:rPr>
              <w:t>-7.6%</w:t>
            </w:r>
          </w:p>
        </w:tc>
        <w:tc>
          <w:tcPr>
            <w:tcW w:type="dxa" w:w="680"/>
          </w:tcPr>
          <w:p>
            <w:r/>
            <w:r>
              <w:rPr>
                <w:sz w:val="13"/>
              </w:rPr>
              <w:t>-13.6%</w:t>
            </w:r>
          </w:p>
        </w:tc>
        <w:tc>
          <w:tcPr>
            <w:tcW w:type="dxa" w:w="397"/>
          </w:tcPr>
          <w:p>
            <w:r/>
            <w:r>
              <w:rPr>
                <w:sz w:val="13"/>
              </w:rPr>
              <w:t>E</w:t>
            </w:r>
          </w:p>
        </w:tc>
        <w:tc>
          <w:tcPr>
            <w:tcW w:type="dxa" w:w="737"/>
          </w:tcPr>
          <w:p>
            <w:r/>
            <w:r>
              <w:rPr>
                <w:sz w:val="13"/>
              </w:rPr>
              <w:t>4.0x</w:t>
            </w:r>
          </w:p>
        </w:tc>
        <w:tc>
          <w:tcPr>
            <w:tcW w:type="dxa" w:w="567"/>
          </w:tcPr>
          <w:p>
            <w:r/>
            <w:r>
              <w:rPr>
                <w:sz w:val="13"/>
              </w:rPr>
              <w:t>3.2x</w:t>
            </w:r>
          </w:p>
        </w:tc>
        <w:tc>
          <w:tcPr>
            <w:tcW w:type="dxa" w:w="510"/>
          </w:tcPr>
          <w:p>
            <w:r/>
            <w:r>
              <w:rPr>
                <w:sz w:val="13"/>
              </w:rPr>
              <w:t>20</w:t>
            </w:r>
          </w:p>
        </w:tc>
        <w:tc>
          <w:tcPr>
            <w:tcW w:type="dxa" w:w="567"/>
          </w:tcPr>
          <w:p>
            <w:r/>
            <w:r>
              <w:rPr>
                <w:sz w:val="13"/>
              </w:rPr>
              <w:t>12.0</w:t>
            </w:r>
          </w:p>
        </w:tc>
        <w:tc>
          <w:tcPr>
            <w:tcW w:type="dxa" w:w="2778"/>
          </w:tcPr>
          <w:p>
            <w:r/>
            <w:r>
              <w:rPr>
                <w:sz w:val="13"/>
              </w:rPr>
              <w:t>open repriced from grey (-0.9% to -7.6%) before trading; gapped below grey at the open; retail only 4.0x; A+H, trades vs A-share reference</w:t>
            </w:r>
          </w:p>
        </w:tc>
      </w:tr>
      <w:tr>
        <w:tc>
          <w:tcPr>
            <w:tcW w:type="dxa" w:w="567"/>
          </w:tcPr>
          <w:p>
            <w:r/>
            <w:r>
              <w:rPr>
                <w:sz w:val="13"/>
              </w:rPr>
              <w:t>9660</w:t>
            </w:r>
          </w:p>
        </w:tc>
        <w:tc>
          <w:tcPr>
            <w:tcW w:type="dxa" w:w="1247"/>
          </w:tcPr>
          <w:p>
            <w:r/>
            <w:r>
              <w:rPr>
                <w:sz w:val="13"/>
              </w:rPr>
              <w:t>HORIZONROBOT-W</w:t>
            </w:r>
          </w:p>
        </w:tc>
        <w:tc>
          <w:tcPr>
            <w:tcW w:type="dxa" w:w="737"/>
          </w:tcPr>
          <w:p>
            <w:r/>
            <w:r>
              <w:rPr>
                <w:sz w:val="13"/>
              </w:rPr>
              <w:t>24-10-24</w:t>
            </w:r>
          </w:p>
        </w:tc>
        <w:tc>
          <w:tcPr>
            <w:tcW w:type="dxa" w:w="680"/>
          </w:tcPr>
          <w:p>
            <w:r/>
            <w:r>
              <w:rPr>
                <w:sz w:val="13"/>
              </w:rPr>
              <w:t>+25.8%</w:t>
            </w:r>
          </w:p>
        </w:tc>
        <w:tc>
          <w:tcPr>
            <w:tcW w:type="dxa" w:w="680"/>
          </w:tcPr>
          <w:p>
            <w:r/>
            <w:r>
              <w:rPr>
                <w:sz w:val="13"/>
              </w:rPr>
              <w:t>+28.3%</w:t>
            </w:r>
          </w:p>
        </w:tc>
        <w:tc>
          <w:tcPr>
            <w:tcW w:type="dxa" w:w="680"/>
          </w:tcPr>
          <w:p>
            <w:r/>
            <w:r>
              <w:rPr>
                <w:sz w:val="13"/>
              </w:rPr>
              <w:t>+2.8%</w:t>
            </w:r>
          </w:p>
        </w:tc>
        <w:tc>
          <w:tcPr>
            <w:tcW w:type="dxa" w:w="397"/>
          </w:tcPr>
          <w:p>
            <w:r/>
            <w:r>
              <w:rPr>
                <w:sz w:val="13"/>
              </w:rPr>
              <w:t>C</w:t>
            </w:r>
          </w:p>
        </w:tc>
        <w:tc>
          <w:tcPr>
            <w:tcW w:type="dxa" w:w="737"/>
          </w:tcPr>
          <w:p>
            <w:r/>
            <w:r>
              <w:rPr>
                <w:sz w:val="13"/>
              </w:rPr>
              <w:t>33.8x</w:t>
            </w:r>
          </w:p>
        </w:tc>
        <w:tc>
          <w:tcPr>
            <w:tcW w:type="dxa" w:w="567"/>
          </w:tcPr>
          <w:p>
            <w:r/>
            <w:r>
              <w:rPr>
                <w:sz w:val="13"/>
              </w:rPr>
              <w:t>13.8x</w:t>
            </w:r>
          </w:p>
        </w:tc>
        <w:tc>
          <w:tcPr>
            <w:tcW w:type="dxa" w:w="510"/>
          </w:tcPr>
          <w:p>
            <w:r/>
            <w:r>
              <w:rPr>
                <w:sz w:val="13"/>
              </w:rPr>
              <w:t>32</w:t>
            </w:r>
          </w:p>
        </w:tc>
        <w:tc>
          <w:tcPr>
            <w:tcW w:type="dxa" w:w="567"/>
          </w:tcPr>
          <w:p>
            <w:r/>
            <w:r>
              <w:rPr>
                <w:sz w:val="13"/>
              </w:rPr>
              <w:t>7.1</w:t>
            </w:r>
          </w:p>
        </w:tc>
        <w:tc>
          <w:tcPr>
            <w:tcW w:type="dxa" w:w="2778"/>
          </w:tcPr>
          <w:p>
            <w:r/>
            <w:r>
              <w:rPr>
                <w:sz w:val="13"/>
              </w:rPr>
              <w:t>instl 13.8x: holders sold into the open</w:t>
            </w:r>
          </w:p>
        </w:tc>
      </w:tr>
      <w:tr>
        <w:tc>
          <w:tcPr>
            <w:tcW w:type="dxa" w:w="567"/>
          </w:tcPr>
          <w:p>
            <w:r/>
            <w:r>
              <w:rPr>
                <w:sz w:val="13"/>
              </w:rPr>
              <w:t>2460</w:t>
            </w:r>
          </w:p>
        </w:tc>
        <w:tc>
          <w:tcPr>
            <w:tcW w:type="dxa" w:w="1247"/>
          </w:tcPr>
          <w:p>
            <w:r/>
            <w:r>
              <w:rPr>
                <w:sz w:val="13"/>
              </w:rPr>
              <w:t>CR BEVERAGE</w:t>
            </w:r>
          </w:p>
        </w:tc>
        <w:tc>
          <w:tcPr>
            <w:tcW w:type="dxa" w:w="737"/>
          </w:tcPr>
          <w:p>
            <w:r/>
            <w:r>
              <w:rPr>
                <w:sz w:val="13"/>
              </w:rPr>
              <w:t>24-10-23</w:t>
            </w:r>
          </w:p>
        </w:tc>
        <w:tc>
          <w:tcPr>
            <w:tcW w:type="dxa" w:w="680"/>
          </w:tcPr>
          <w:p>
            <w:r/>
            <w:r>
              <w:rPr>
                <w:sz w:val="13"/>
              </w:rPr>
              <w:t>+10.3%</w:t>
            </w:r>
          </w:p>
        </w:tc>
        <w:tc>
          <w:tcPr>
            <w:tcW w:type="dxa" w:w="680"/>
          </w:tcPr>
          <w:p>
            <w:r/>
            <w:r>
              <w:rPr>
                <w:sz w:val="13"/>
              </w:rPr>
              <w:t>+13.5%</w:t>
            </w:r>
          </w:p>
        </w:tc>
        <w:tc>
          <w:tcPr>
            <w:tcW w:type="dxa" w:w="680"/>
          </w:tcPr>
          <w:p>
            <w:r/>
            <w:r>
              <w:rPr>
                <w:sz w:val="13"/>
              </w:rPr>
              <w:t>+15.0%</w:t>
            </w:r>
          </w:p>
        </w:tc>
        <w:tc>
          <w:tcPr>
            <w:tcW w:type="dxa" w:w="397"/>
          </w:tcPr>
          <w:p>
            <w:r/>
            <w:r>
              <w:rPr>
                <w:sz w:val="13"/>
              </w:rPr>
              <w:t>B</w:t>
            </w:r>
          </w:p>
        </w:tc>
        <w:tc>
          <w:tcPr>
            <w:tcW w:type="dxa" w:w="737"/>
          </w:tcPr>
          <w:p>
            <w:r/>
            <w:r>
              <w:rPr>
                <w:sz w:val="13"/>
              </w:rPr>
              <w:t>234x</w:t>
            </w:r>
          </w:p>
        </w:tc>
        <w:tc>
          <w:tcPr>
            <w:tcW w:type="dxa" w:w="567"/>
          </w:tcPr>
          <w:p>
            <w:r/>
            <w:r>
              <w:rPr>
                <w:sz w:val="13"/>
              </w:rPr>
              <w:t>24.5x</w:t>
            </w:r>
          </w:p>
        </w:tc>
        <w:tc>
          <w:tcPr>
            <w:tcW w:type="dxa" w:w="510"/>
          </w:tcPr>
          <w:p>
            <w:r/>
            <w:r>
              <w:rPr>
                <w:sz w:val="13"/>
              </w:rPr>
              <w:t>48</w:t>
            </w:r>
          </w:p>
        </w:tc>
        <w:tc>
          <w:tcPr>
            <w:tcW w:type="dxa" w:w="567"/>
          </w:tcPr>
          <w:p>
            <w:r/>
            <w:r>
              <w:rPr>
                <w:sz w:val="13"/>
              </w:rPr>
              <w:t>7.7</w:t>
            </w:r>
          </w:p>
        </w:tc>
        <w:tc>
          <w:tcPr>
            <w:tcW w:type="dxa" w:w="2778"/>
          </w:tcPr>
          <w:p>
            <w:r/>
            <w:r>
              <w:rPr>
                <w:sz w:val="13"/>
              </w:rPr>
              <w:t>2024: hot greys extended 8/18 that year</w:t>
            </w:r>
          </w:p>
        </w:tc>
      </w:tr>
      <w:tr>
        <w:tc>
          <w:tcPr>
            <w:tcW w:type="dxa" w:w="567"/>
          </w:tcPr>
          <w:p>
            <w:r/>
            <w:r>
              <w:rPr>
                <w:sz w:val="13"/>
              </w:rPr>
              <w:t>2567</w:t>
            </w:r>
          </w:p>
        </w:tc>
        <w:tc>
          <w:tcPr>
            <w:tcW w:type="dxa" w:w="1247"/>
          </w:tcPr>
          <w:p>
            <w:r/>
            <w:r>
              <w:rPr>
                <w:sz w:val="13"/>
              </w:rPr>
              <w:t>QINIU</w:t>
            </w:r>
          </w:p>
        </w:tc>
        <w:tc>
          <w:tcPr>
            <w:tcW w:type="dxa" w:w="737"/>
          </w:tcPr>
          <w:p>
            <w:r/>
            <w:r>
              <w:rPr>
                <w:sz w:val="13"/>
              </w:rPr>
              <w:t>24-10-16</w:t>
            </w:r>
          </w:p>
        </w:tc>
        <w:tc>
          <w:tcPr>
            <w:tcW w:type="dxa" w:w="680"/>
          </w:tcPr>
          <w:p>
            <w:r/>
            <w:r>
              <w:rPr>
                <w:sz w:val="13"/>
              </w:rPr>
              <w:t>-33.1%</w:t>
            </w:r>
          </w:p>
        </w:tc>
        <w:tc>
          <w:tcPr>
            <w:tcW w:type="dxa" w:w="680"/>
          </w:tcPr>
          <w:p>
            <w:r/>
            <w:r>
              <w:rPr>
                <w:sz w:val="13"/>
              </w:rPr>
              <w:t>-41.8%</w:t>
            </w:r>
          </w:p>
        </w:tc>
        <w:tc>
          <w:tcPr>
            <w:tcW w:type="dxa" w:w="680"/>
          </w:tcPr>
          <w:p>
            <w:r/>
            <w:r>
              <w:rPr>
                <w:sz w:val="13"/>
              </w:rPr>
              <w:t>-56.7%</w:t>
            </w:r>
          </w:p>
        </w:tc>
        <w:tc>
          <w:tcPr>
            <w:tcW w:type="dxa" w:w="397"/>
          </w:tcPr>
          <w:p>
            <w:r/>
            <w:r>
              <w:rPr>
                <w:sz w:val="13"/>
              </w:rPr>
              <w:t>E</w:t>
            </w:r>
          </w:p>
        </w:tc>
        <w:tc>
          <w:tcPr>
            <w:tcW w:type="dxa" w:w="737"/>
          </w:tcPr>
          <w:p>
            <w:r/>
            <w:r>
              <w:rPr>
                <w:sz w:val="13"/>
              </w:rPr>
              <w:t>19.9x</w:t>
            </w:r>
          </w:p>
        </w:tc>
        <w:tc>
          <w:tcPr>
            <w:tcW w:type="dxa" w:w="567"/>
          </w:tcPr>
          <w:p>
            <w:r/>
            <w:r>
              <w:rPr>
                <w:sz w:val="13"/>
              </w:rPr>
              <w:t>1.0x</w:t>
            </w:r>
          </w:p>
        </w:tc>
        <w:tc>
          <w:tcPr>
            <w:tcW w:type="dxa" w:w="510"/>
          </w:tcPr>
          <w:p>
            <w:r/>
            <w:r>
              <w:rPr>
                <w:sz w:val="13"/>
              </w:rPr>
              <w:t>64</w:t>
            </w:r>
          </w:p>
        </w:tc>
        <w:tc>
          <w:tcPr>
            <w:tcW w:type="dxa" w:w="567"/>
          </w:tcPr>
          <w:p>
            <w:r/>
            <w:r>
              <w:rPr>
                <w:sz w:val="13"/>
              </w:rPr>
              <w:t>2.9</w:t>
            </w:r>
          </w:p>
        </w:tc>
        <w:tc>
          <w:tcPr>
            <w:tcW w:type="dxa" w:w="2778"/>
          </w:tcPr>
          <w:p>
            <w:r/>
            <w:r>
              <w:rPr>
                <w:sz w:val="13"/>
              </w:rPr>
              <w:t>open repriced from grey (-33.1% to -41.8%) before trading; gapped below grey at the open; retail only 19.9x; instl 1.0x: placing barely covered; 64% locked in cornerstones</w:t>
            </w:r>
          </w:p>
        </w:tc>
      </w:tr>
      <w:tr>
        <w:tc>
          <w:tcPr>
            <w:tcW w:type="dxa" w:w="567"/>
          </w:tcPr>
          <w:p>
            <w:r/>
            <w:r>
              <w:rPr>
                <w:sz w:val="13"/>
              </w:rPr>
              <w:t>9639</w:t>
            </w:r>
          </w:p>
        </w:tc>
        <w:tc>
          <w:tcPr>
            <w:tcW w:type="dxa" w:w="1247"/>
          </w:tcPr>
          <w:p>
            <w:r/>
            <w:r>
              <w:rPr>
                <w:sz w:val="13"/>
              </w:rPr>
              <w:t>WING LEE DEV</w:t>
            </w:r>
          </w:p>
        </w:tc>
        <w:tc>
          <w:tcPr>
            <w:tcW w:type="dxa" w:w="737"/>
          </w:tcPr>
          <w:p>
            <w:r/>
            <w:r>
              <w:rPr>
                <w:sz w:val="13"/>
              </w:rPr>
              <w:t>24-10-09</w:t>
            </w:r>
          </w:p>
        </w:tc>
        <w:tc>
          <w:tcPr>
            <w:tcW w:type="dxa" w:w="680"/>
          </w:tcPr>
          <w:p>
            <w:r/>
            <w:r>
              <w:rPr>
                <w:sz w:val="13"/>
              </w:rPr>
              <w:t>-21.9%</w:t>
            </w:r>
          </w:p>
        </w:tc>
        <w:tc>
          <w:tcPr>
            <w:tcW w:type="dxa" w:w="680"/>
          </w:tcPr>
          <w:p>
            <w:r/>
            <w:r>
              <w:rPr>
                <w:sz w:val="13"/>
              </w:rPr>
              <w:t>-31.5%</w:t>
            </w:r>
          </w:p>
        </w:tc>
        <w:tc>
          <w:tcPr>
            <w:tcW w:type="dxa" w:w="680"/>
          </w:tcPr>
          <w:p>
            <w:r/>
            <w:r>
              <w:rPr>
                <w:sz w:val="13"/>
              </w:rPr>
              <w:t>-15.1%</w:t>
            </w:r>
          </w:p>
        </w:tc>
        <w:tc>
          <w:tcPr>
            <w:tcW w:type="dxa" w:w="397"/>
          </w:tcPr>
          <w:p>
            <w:r/>
            <w:r>
              <w:rPr>
                <w:sz w:val="13"/>
              </w:rPr>
              <w:t>E</w:t>
            </w:r>
          </w:p>
        </w:tc>
        <w:tc>
          <w:tcPr>
            <w:tcW w:type="dxa" w:w="737"/>
          </w:tcPr>
          <w:p>
            <w:r/>
            <w:r>
              <w:rPr>
                <w:sz w:val="13"/>
              </w:rPr>
              <w:t>121x</w:t>
            </w:r>
          </w:p>
        </w:tc>
        <w:tc>
          <w:tcPr>
            <w:tcW w:type="dxa" w:w="567"/>
          </w:tcPr>
          <w:p>
            <w:r/>
            <w:r>
              <w:rPr>
                <w:sz w:val="13"/>
              </w:rPr>
              <w:t>1.1x</w:t>
            </w:r>
          </w:p>
        </w:tc>
        <w:tc>
          <w:tcPr>
            <w:tcW w:type="dxa" w:w="510"/>
          </w:tcPr>
          <w:p>
            <w:r/>
            <w:r>
              <w:rPr>
                <w:sz w:val="13"/>
              </w:rPr>
              <w:t>21</w:t>
            </w:r>
          </w:p>
        </w:tc>
        <w:tc>
          <w:tcPr>
            <w:tcW w:type="dxa" w:w="567"/>
          </w:tcPr>
          <w:p>
            <w:r/>
            <w:r>
              <w:rPr>
                <w:sz w:val="13"/>
              </w:rPr>
              <w:t>19.7</w:t>
            </w:r>
          </w:p>
        </w:tc>
        <w:tc>
          <w:tcPr>
            <w:tcW w:type="dxa" w:w="2778"/>
          </w:tcPr>
          <w:p>
            <w:r/>
            <w:r>
              <w:rPr>
                <w:sz w:val="13"/>
              </w:rPr>
              <w:t>open repriced from grey (-21.9% to -31.5%) before trading; gapped below grey at the open; retail only 121x; instl 1.1x: placing barely covered</w:t>
            </w:r>
          </w:p>
        </w:tc>
      </w:tr>
      <w:tr>
        <w:tc>
          <w:tcPr>
            <w:tcW w:type="dxa" w:w="567"/>
          </w:tcPr>
          <w:p>
            <w:r/>
            <w:r>
              <w:rPr>
                <w:sz w:val="13"/>
              </w:rPr>
              <w:t>2576</w:t>
            </w:r>
          </w:p>
        </w:tc>
        <w:tc>
          <w:tcPr>
            <w:tcW w:type="dxa" w:w="1247"/>
          </w:tcPr>
          <w:p>
            <w:r/>
            <w:r>
              <w:rPr>
                <w:sz w:val="13"/>
              </w:rPr>
              <w:t>TAIMEI TECH</w:t>
            </w:r>
          </w:p>
        </w:tc>
        <w:tc>
          <w:tcPr>
            <w:tcW w:type="dxa" w:w="737"/>
          </w:tcPr>
          <w:p>
            <w:r/>
            <w:r>
              <w:rPr>
                <w:sz w:val="13"/>
              </w:rPr>
              <w:t>24-10-08</w:t>
            </w:r>
          </w:p>
        </w:tc>
        <w:tc>
          <w:tcPr>
            <w:tcW w:type="dxa" w:w="680"/>
          </w:tcPr>
          <w:p>
            <w:r/>
            <w:r>
              <w:rPr>
                <w:sz w:val="13"/>
              </w:rPr>
              <w:t>-10.6%</w:t>
            </w:r>
          </w:p>
        </w:tc>
        <w:tc>
          <w:tcPr>
            <w:tcW w:type="dxa" w:w="680"/>
          </w:tcPr>
          <w:p>
            <w:r/>
            <w:r>
              <w:rPr>
                <w:sz w:val="13"/>
              </w:rPr>
              <w:t>-13.5%</w:t>
            </w:r>
          </w:p>
        </w:tc>
        <w:tc>
          <w:tcPr>
            <w:tcW w:type="dxa" w:w="680"/>
          </w:tcPr>
          <w:p>
            <w:r/>
            <w:r>
              <w:rPr>
                <w:sz w:val="13"/>
              </w:rPr>
              <w:t>-29.2%</w:t>
            </w:r>
          </w:p>
        </w:tc>
        <w:tc>
          <w:tcPr>
            <w:tcW w:type="dxa" w:w="397"/>
          </w:tcPr>
          <w:p>
            <w:r/>
            <w:r>
              <w:rPr>
                <w:sz w:val="13"/>
              </w:rPr>
              <w:t>E</w:t>
            </w:r>
          </w:p>
        </w:tc>
        <w:tc>
          <w:tcPr>
            <w:tcW w:type="dxa" w:w="737"/>
          </w:tcPr>
          <w:p>
            <w:r/>
            <w:r>
              <w:rPr>
                <w:sz w:val="13"/>
              </w:rPr>
              <w:t>156x</w:t>
            </w:r>
          </w:p>
        </w:tc>
        <w:tc>
          <w:tcPr>
            <w:tcW w:type="dxa" w:w="567"/>
          </w:tcPr>
          <w:p>
            <w:r/>
            <w:r>
              <w:rPr>
                <w:sz w:val="13"/>
              </w:rPr>
              <w:t>2.6x</w:t>
            </w:r>
          </w:p>
        </w:tc>
        <w:tc>
          <w:tcPr>
            <w:tcW w:type="dxa" w:w="510"/>
          </w:tcPr>
          <w:p>
            <w:r/>
            <w:r>
              <w:rPr>
                <w:sz w:val="13"/>
              </w:rPr>
              <w:t>0</w:t>
            </w:r>
          </w:p>
        </w:tc>
        <w:tc>
          <w:tcPr>
            <w:tcW w:type="dxa" w:w="567"/>
          </w:tcPr>
          <w:p>
            <w:r/>
            <w:r>
              <w:rPr>
                <w:sz w:val="13"/>
              </w:rPr>
              <w:t>5.2</w:t>
            </w:r>
          </w:p>
        </w:tc>
        <w:tc>
          <w:tcPr>
            <w:tcW w:type="dxa" w:w="2778"/>
          </w:tcPr>
          <w:p>
            <w:r/>
            <w:r>
              <w:rPr>
                <w:sz w:val="13"/>
              </w:rPr>
              <w:t>gapped below grey at the open; retail only 156x</w:t>
            </w:r>
          </w:p>
        </w:tc>
      </w:tr>
      <w:tr>
        <w:tc>
          <w:tcPr>
            <w:tcW w:type="dxa" w:w="567"/>
          </w:tcPr>
          <w:p>
            <w:r/>
            <w:r>
              <w:rPr>
                <w:sz w:val="13"/>
              </w:rPr>
              <w:t>2549</w:t>
            </w:r>
          </w:p>
        </w:tc>
        <w:tc>
          <w:tcPr>
            <w:tcW w:type="dxa" w:w="1247"/>
          </w:tcPr>
          <w:p>
            <w:r/>
            <w:r>
              <w:rPr>
                <w:sz w:val="13"/>
              </w:rPr>
              <w:t>CAROTE LTD</w:t>
            </w:r>
          </w:p>
        </w:tc>
        <w:tc>
          <w:tcPr>
            <w:tcW w:type="dxa" w:w="737"/>
          </w:tcPr>
          <w:p>
            <w:r/>
            <w:r>
              <w:rPr>
                <w:sz w:val="13"/>
              </w:rPr>
              <w:t>24-10-02</w:t>
            </w:r>
          </w:p>
        </w:tc>
        <w:tc>
          <w:tcPr>
            <w:tcW w:type="dxa" w:w="680"/>
          </w:tcPr>
          <w:p>
            <w:r/>
            <w:r>
              <w:rPr>
                <w:sz w:val="13"/>
              </w:rPr>
              <w:t>+77.5%</w:t>
            </w:r>
          </w:p>
        </w:tc>
        <w:tc>
          <w:tcPr>
            <w:tcW w:type="dxa" w:w="680"/>
          </w:tcPr>
          <w:p>
            <w:r/>
            <w:r>
              <w:rPr>
                <w:sz w:val="13"/>
              </w:rPr>
              <w:t>+64.4%</w:t>
            </w:r>
          </w:p>
        </w:tc>
        <w:tc>
          <w:tcPr>
            <w:tcW w:type="dxa" w:w="680"/>
          </w:tcPr>
          <w:p>
            <w:r/>
            <w:r>
              <w:rPr>
                <w:sz w:val="13"/>
              </w:rPr>
              <w:t>+58.3%</w:t>
            </w:r>
          </w:p>
        </w:tc>
        <w:tc>
          <w:tcPr>
            <w:tcW w:type="dxa" w:w="397"/>
          </w:tcPr>
          <w:p>
            <w:r/>
            <w:r>
              <w:rPr>
                <w:sz w:val="13"/>
              </w:rPr>
              <w:t>C</w:t>
            </w:r>
          </w:p>
        </w:tc>
        <w:tc>
          <w:tcPr>
            <w:tcW w:type="dxa" w:w="737"/>
          </w:tcPr>
          <w:p>
            <w:r/>
            <w:r>
              <w:rPr>
                <w:sz w:val="13"/>
              </w:rPr>
              <w:t>1,347x</w:t>
            </w:r>
          </w:p>
        </w:tc>
        <w:tc>
          <w:tcPr>
            <w:tcW w:type="dxa" w:w="567"/>
          </w:tcPr>
          <w:p>
            <w:r/>
            <w:r>
              <w:rPr>
                <w:sz w:val="13"/>
              </w:rPr>
              <w:t>7.9x</w:t>
            </w:r>
          </w:p>
        </w:tc>
        <w:tc>
          <w:tcPr>
            <w:tcW w:type="dxa" w:w="510"/>
          </w:tcPr>
          <w:p>
            <w:r/>
            <w:r>
              <w:rPr>
                <w:sz w:val="13"/>
              </w:rPr>
              <w:t>42</w:t>
            </w:r>
          </w:p>
        </w:tc>
        <w:tc>
          <w:tcPr>
            <w:tcW w:type="dxa" w:w="567"/>
          </w:tcPr>
          <w:p>
            <w:r/>
            <w:r>
              <w:rPr>
                <w:sz w:val="13"/>
              </w:rPr>
              <w:t>15.7</w:t>
            </w:r>
          </w:p>
        </w:tc>
        <w:tc>
          <w:tcPr>
            <w:tcW w:type="dxa" w:w="2778"/>
          </w:tcPr>
          <w:p>
            <w:r/>
            <w:r>
              <w:rPr>
                <w:sz w:val="13"/>
              </w:rPr>
              <w:t>open repriced from grey (+77.5% to +64.4%) before trading; instl 7.9x: holders sold into the open</w:t>
            </w:r>
          </w:p>
        </w:tc>
      </w:tr>
      <w:tr>
        <w:tc>
          <w:tcPr>
            <w:tcW w:type="dxa" w:w="567"/>
          </w:tcPr>
          <w:p>
            <w:r/>
            <w:r>
              <w:rPr>
                <w:sz w:val="13"/>
              </w:rPr>
              <w:t>0300</w:t>
            </w:r>
          </w:p>
        </w:tc>
        <w:tc>
          <w:tcPr>
            <w:tcW w:type="dxa" w:w="1247"/>
          </w:tcPr>
          <w:p>
            <w:r/>
            <w:r>
              <w:rPr>
                <w:sz w:val="13"/>
              </w:rPr>
              <w:t>MIDEA GROUP</w:t>
            </w:r>
          </w:p>
        </w:tc>
        <w:tc>
          <w:tcPr>
            <w:tcW w:type="dxa" w:w="737"/>
          </w:tcPr>
          <w:p>
            <w:r/>
            <w:r>
              <w:rPr>
                <w:sz w:val="13"/>
              </w:rPr>
              <w:t>24-09-17</w:t>
            </w:r>
          </w:p>
        </w:tc>
        <w:tc>
          <w:tcPr>
            <w:tcW w:type="dxa" w:w="680"/>
          </w:tcPr>
          <w:p>
            <w:r/>
            <w:r>
              <w:rPr>
                <w:sz w:val="13"/>
              </w:rPr>
              <w:t>+5.8%</w:t>
            </w:r>
          </w:p>
        </w:tc>
        <w:tc>
          <w:tcPr>
            <w:tcW w:type="dxa" w:w="680"/>
          </w:tcPr>
          <w:p>
            <w:r/>
            <w:r>
              <w:rPr>
                <w:sz w:val="13"/>
              </w:rPr>
              <w:t>+8.0%</w:t>
            </w:r>
          </w:p>
        </w:tc>
        <w:tc>
          <w:tcPr>
            <w:tcW w:type="dxa" w:w="680"/>
          </w:tcPr>
          <w:p>
            <w:r/>
            <w:r>
              <w:rPr>
                <w:sz w:val="13"/>
              </w:rPr>
              <w:t>+7.8%</w:t>
            </w:r>
          </w:p>
        </w:tc>
        <w:tc>
          <w:tcPr>
            <w:tcW w:type="dxa" w:w="397"/>
          </w:tcPr>
          <w:p>
            <w:r/>
            <w:r>
              <w:rPr>
                <w:sz w:val="13"/>
              </w:rPr>
              <w:t>B</w:t>
            </w:r>
          </w:p>
        </w:tc>
        <w:tc>
          <w:tcPr>
            <w:tcW w:type="dxa" w:w="737"/>
          </w:tcPr>
          <w:p>
            <w:r/>
            <w:r>
              <w:rPr>
                <w:sz w:val="13"/>
              </w:rPr>
              <w:t>9.0x</w:t>
            </w:r>
          </w:p>
        </w:tc>
        <w:tc>
          <w:tcPr>
            <w:tcW w:type="dxa" w:w="567"/>
          </w:tcPr>
          <w:p>
            <w:r/>
            <w:r>
              <w:rPr>
                <w:sz w:val="13"/>
              </w:rPr>
              <w:t>8.1x</w:t>
            </w:r>
          </w:p>
        </w:tc>
        <w:tc>
          <w:tcPr>
            <w:tcW w:type="dxa" w:w="510"/>
          </w:tcPr>
          <w:p>
            <w:r/>
            <w:r>
              <w:rPr>
                <w:sz w:val="13"/>
              </w:rPr>
              <w:t>36</w:t>
            </w:r>
          </w:p>
        </w:tc>
        <w:tc>
          <w:tcPr>
            <w:tcW w:type="dxa" w:w="567"/>
          </w:tcPr>
          <w:p>
            <w:r/>
            <w:r>
              <w:rPr>
                <w:sz w:val="13"/>
              </w:rPr>
              <w:t>4.8</w:t>
            </w:r>
          </w:p>
        </w:tc>
        <w:tc>
          <w:tcPr>
            <w:tcW w:type="dxa" w:w="2778"/>
          </w:tcPr>
          <w:p>
            <w:r/>
            <w:r>
              <w:rPr>
                <w:sz w:val="13"/>
              </w:rPr>
              <w:t>A+H, trades vs A-share reference; 2024: hot greys extended 8/18 that year</w:t>
            </w:r>
          </w:p>
        </w:tc>
      </w:tr>
      <w:tr>
        <w:tc>
          <w:tcPr>
            <w:tcW w:type="dxa" w:w="567"/>
          </w:tcPr>
          <w:p>
            <w:r/>
            <w:r>
              <w:rPr>
                <w:sz w:val="13"/>
              </w:rPr>
              <w:t>2410</w:t>
            </w:r>
          </w:p>
        </w:tc>
        <w:tc>
          <w:tcPr>
            <w:tcW w:type="dxa" w:w="1247"/>
          </w:tcPr>
          <w:p>
            <w:r/>
            <w:r>
              <w:rPr>
                <w:sz w:val="13"/>
              </w:rPr>
              <w:t>TYK MEDICINES-B</w:t>
            </w:r>
          </w:p>
        </w:tc>
        <w:tc>
          <w:tcPr>
            <w:tcW w:type="dxa" w:w="737"/>
          </w:tcPr>
          <w:p>
            <w:r/>
            <w:r>
              <w:rPr>
                <w:sz w:val="13"/>
              </w:rPr>
              <w:t>24-08-20</w:t>
            </w:r>
          </w:p>
        </w:tc>
        <w:tc>
          <w:tcPr>
            <w:tcW w:type="dxa" w:w="680"/>
          </w:tcPr>
          <w:p>
            <w:r/>
            <w:r>
              <w:rPr>
                <w:sz w:val="13"/>
              </w:rPr>
              <w:t>+9.1%</w:t>
            </w:r>
          </w:p>
        </w:tc>
        <w:tc>
          <w:tcPr>
            <w:tcW w:type="dxa" w:w="680"/>
          </w:tcPr>
          <w:p>
            <w:r/>
            <w:r>
              <w:rPr>
                <w:sz w:val="13"/>
              </w:rPr>
              <w:t>+19.7%</w:t>
            </w:r>
          </w:p>
        </w:tc>
        <w:tc>
          <w:tcPr>
            <w:tcW w:type="dxa" w:w="680"/>
          </w:tcPr>
          <w:p>
            <w:r/>
            <w:r>
              <w:rPr>
                <w:sz w:val="13"/>
              </w:rPr>
              <w:t>+13.2%</w:t>
            </w:r>
          </w:p>
        </w:tc>
        <w:tc>
          <w:tcPr>
            <w:tcW w:type="dxa" w:w="397"/>
          </w:tcPr>
          <w:p>
            <w:r/>
            <w:r>
              <w:rPr>
                <w:sz w:val="13"/>
              </w:rPr>
              <w:t>B</w:t>
            </w:r>
          </w:p>
        </w:tc>
        <w:tc>
          <w:tcPr>
            <w:tcW w:type="dxa" w:w="737"/>
          </w:tcPr>
          <w:p>
            <w:r/>
            <w:r>
              <w:rPr>
                <w:sz w:val="13"/>
              </w:rPr>
              <w:t>2.3x</w:t>
            </w:r>
          </w:p>
        </w:tc>
        <w:tc>
          <w:tcPr>
            <w:tcW w:type="dxa" w:w="567"/>
          </w:tcPr>
          <w:p>
            <w:r/>
            <w:r>
              <w:rPr>
                <w:sz w:val="13"/>
              </w:rPr>
              <w:t>1.0x</w:t>
            </w:r>
          </w:p>
        </w:tc>
        <w:tc>
          <w:tcPr>
            <w:tcW w:type="dxa" w:w="510"/>
          </w:tcPr>
          <w:p>
            <w:r/>
            <w:r>
              <w:rPr>
                <w:sz w:val="13"/>
              </w:rPr>
              <w:t>0</w:t>
            </w:r>
          </w:p>
        </w:tc>
        <w:tc>
          <w:tcPr>
            <w:tcW w:type="dxa" w:w="567"/>
          </w:tcPr>
          <w:p>
            <w:r/>
            <w:r>
              <w:rPr>
                <w:sz w:val="13"/>
              </w:rPr>
              <w:t>12.9</w:t>
            </w:r>
          </w:p>
        </w:tc>
        <w:tc>
          <w:tcPr>
            <w:tcW w:type="dxa" w:w="2778"/>
          </w:tcPr>
          <w:p>
            <w:r/>
            <w:r>
              <w:rPr>
                <w:sz w:val="13"/>
              </w:rPr>
              <w:t>open repriced from grey (+9.1% to +19.7%) before trading; 2024: hot greys extended 8/18 that year</w:t>
            </w:r>
          </w:p>
        </w:tc>
      </w:tr>
      <w:tr>
        <w:tc>
          <w:tcPr>
            <w:tcW w:type="dxa" w:w="567"/>
          </w:tcPr>
          <w:p>
            <w:r/>
            <w:r>
              <w:rPr>
                <w:sz w:val="13"/>
              </w:rPr>
              <w:t>2533</w:t>
            </w:r>
          </w:p>
        </w:tc>
        <w:tc>
          <w:tcPr>
            <w:tcW w:type="dxa" w:w="1247"/>
          </w:tcPr>
          <w:p>
            <w:r/>
            <w:r>
              <w:rPr>
                <w:sz w:val="13"/>
              </w:rPr>
              <w:t>BLACK SESAME</w:t>
            </w:r>
          </w:p>
        </w:tc>
        <w:tc>
          <w:tcPr>
            <w:tcW w:type="dxa" w:w="737"/>
          </w:tcPr>
          <w:p>
            <w:r/>
            <w:r>
              <w:rPr>
                <w:sz w:val="13"/>
              </w:rPr>
              <w:t>24-08-08</w:t>
            </w:r>
          </w:p>
        </w:tc>
        <w:tc>
          <w:tcPr>
            <w:tcW w:type="dxa" w:w="680"/>
          </w:tcPr>
          <w:p>
            <w:r/>
            <w:r>
              <w:rPr>
                <w:sz w:val="13"/>
              </w:rPr>
              <w:t>-19.1%</w:t>
            </w:r>
          </w:p>
        </w:tc>
        <w:tc>
          <w:tcPr>
            <w:tcW w:type="dxa" w:w="680"/>
          </w:tcPr>
          <w:p>
            <w:r/>
            <w:r>
              <w:rPr>
                <w:sz w:val="13"/>
              </w:rPr>
              <w:t>-32.9%</w:t>
            </w:r>
          </w:p>
        </w:tc>
        <w:tc>
          <w:tcPr>
            <w:tcW w:type="dxa" w:w="680"/>
          </w:tcPr>
          <w:p>
            <w:r/>
            <w:r>
              <w:rPr>
                <w:sz w:val="13"/>
              </w:rPr>
              <w:t>-27.0%</w:t>
            </w:r>
          </w:p>
        </w:tc>
        <w:tc>
          <w:tcPr>
            <w:tcW w:type="dxa" w:w="397"/>
          </w:tcPr>
          <w:p>
            <w:r/>
            <w:r>
              <w:rPr>
                <w:sz w:val="13"/>
              </w:rPr>
              <w:t>E</w:t>
            </w:r>
          </w:p>
        </w:tc>
        <w:tc>
          <w:tcPr>
            <w:tcW w:type="dxa" w:w="737"/>
          </w:tcPr>
          <w:p>
            <w:r/>
            <w:r>
              <w:rPr>
                <w:sz w:val="13"/>
              </w:rPr>
              <w:t>2.5x</w:t>
            </w:r>
          </w:p>
        </w:tc>
        <w:tc>
          <w:tcPr>
            <w:tcW w:type="dxa" w:w="567"/>
          </w:tcPr>
          <w:p>
            <w:r/>
            <w:r>
              <w:rPr>
                <w:sz w:val="13"/>
              </w:rPr>
              <w:t>1.1x</w:t>
            </w:r>
          </w:p>
        </w:tc>
        <w:tc>
          <w:tcPr>
            <w:tcW w:type="dxa" w:w="510"/>
          </w:tcPr>
          <w:p>
            <w:r/>
            <w:r>
              <w:rPr>
                <w:sz w:val="13"/>
              </w:rPr>
              <w:t>7</w:t>
            </w:r>
          </w:p>
        </w:tc>
        <w:tc>
          <w:tcPr>
            <w:tcW w:type="dxa" w:w="567"/>
          </w:tcPr>
          <w:p>
            <w:r/>
            <w:r>
              <w:rPr>
                <w:sz w:val="13"/>
              </w:rPr>
              <w:t>6.0</w:t>
            </w:r>
          </w:p>
        </w:tc>
        <w:tc>
          <w:tcPr>
            <w:tcW w:type="dxa" w:w="2778"/>
          </w:tcPr>
          <w:p>
            <w:r/>
            <w:r>
              <w:rPr>
                <w:sz w:val="13"/>
              </w:rPr>
              <w:t>open repriced from grey (-19.1% to -32.9%) before trading; gapped below grey at the open; retail only 2.5x; instl 1.1x: placing barely covered</w:t>
            </w:r>
          </w:p>
        </w:tc>
      </w:tr>
      <w:tr>
        <w:tc>
          <w:tcPr>
            <w:tcW w:type="dxa" w:w="567"/>
          </w:tcPr>
          <w:p>
            <w:r/>
            <w:r>
              <w:rPr>
                <w:sz w:val="13"/>
              </w:rPr>
              <w:t>1471</w:t>
            </w:r>
          </w:p>
        </w:tc>
        <w:tc>
          <w:tcPr>
            <w:tcW w:type="dxa" w:w="1247"/>
          </w:tcPr>
          <w:p>
            <w:r/>
            <w:r>
              <w:rPr>
                <w:sz w:val="13"/>
              </w:rPr>
              <w:t>ZHONGMIAO</w:t>
            </w:r>
          </w:p>
        </w:tc>
        <w:tc>
          <w:tcPr>
            <w:tcW w:type="dxa" w:w="737"/>
          </w:tcPr>
          <w:p>
            <w:r/>
            <w:r>
              <w:rPr>
                <w:sz w:val="13"/>
              </w:rPr>
              <w:t>24-08-06</w:t>
            </w:r>
          </w:p>
        </w:tc>
        <w:tc>
          <w:tcPr>
            <w:tcW w:type="dxa" w:w="680"/>
          </w:tcPr>
          <w:p>
            <w:r/>
            <w:r>
              <w:rPr>
                <w:sz w:val="13"/>
              </w:rPr>
              <w:t>+3.1%</w:t>
            </w:r>
          </w:p>
        </w:tc>
        <w:tc>
          <w:tcPr>
            <w:tcW w:type="dxa" w:w="680"/>
          </w:tcPr>
          <w:p>
            <w:r/>
            <w:r>
              <w:rPr>
                <w:sz w:val="13"/>
              </w:rPr>
              <w:t>-1.7%</w:t>
            </w:r>
          </w:p>
        </w:tc>
        <w:tc>
          <w:tcPr>
            <w:tcW w:type="dxa" w:w="680"/>
          </w:tcPr>
          <w:p>
            <w:r/>
            <w:r>
              <w:rPr>
                <w:sz w:val="13"/>
              </w:rPr>
              <w:t>+5.0%</w:t>
            </w:r>
          </w:p>
        </w:tc>
        <w:tc>
          <w:tcPr>
            <w:tcW w:type="dxa" w:w="397"/>
          </w:tcPr>
          <w:p>
            <w:r/>
            <w:r>
              <w:rPr>
                <w:sz w:val="13"/>
              </w:rPr>
              <w:t>B</w:t>
            </w:r>
          </w:p>
        </w:tc>
        <w:tc>
          <w:tcPr>
            <w:tcW w:type="dxa" w:w="737"/>
          </w:tcPr>
          <w:p>
            <w:r/>
            <w:r>
              <w:rPr>
                <w:sz w:val="13"/>
              </w:rPr>
              <w:t>16.1x</w:t>
            </w:r>
          </w:p>
        </w:tc>
        <w:tc>
          <w:tcPr>
            <w:tcW w:type="dxa" w:w="567"/>
          </w:tcPr>
          <w:p>
            <w:r/>
            <w:r>
              <w:rPr>
                <w:sz w:val="13"/>
              </w:rPr>
              <w:t>1.0x</w:t>
            </w:r>
          </w:p>
        </w:tc>
        <w:tc>
          <w:tcPr>
            <w:tcW w:type="dxa" w:w="510"/>
          </w:tcPr>
          <w:p>
            <w:r/>
            <w:r>
              <w:rPr>
                <w:sz w:val="13"/>
              </w:rPr>
              <w:t>19</w:t>
            </w:r>
          </w:p>
        </w:tc>
        <w:tc>
          <w:tcPr>
            <w:tcW w:type="dxa" w:w="567"/>
          </w:tcPr>
          <w:p>
            <w:r/>
            <w:r>
              <w:rPr>
                <w:sz w:val="13"/>
              </w:rPr>
              <w:t>20.3</w:t>
            </w:r>
          </w:p>
        </w:tc>
        <w:tc>
          <w:tcPr>
            <w:tcW w:type="dxa" w:w="2778"/>
          </w:tcPr>
          <w:p>
            <w:r/>
            <w:r>
              <w:rPr>
                <w:sz w:val="13"/>
              </w:rPr>
              <w:t>2024: hot greys extended 8/18 that year</w:t>
            </w:r>
          </w:p>
        </w:tc>
      </w:tr>
      <w:tr>
        <w:tc>
          <w:tcPr>
            <w:tcW w:type="dxa" w:w="567"/>
          </w:tcPr>
          <w:p>
            <w:r/>
            <w:r>
              <w:rPr>
                <w:sz w:val="13"/>
              </w:rPr>
              <w:t>2531</w:t>
            </w:r>
          </w:p>
        </w:tc>
        <w:tc>
          <w:tcPr>
            <w:tcW w:type="dxa" w:w="1247"/>
          </w:tcPr>
          <w:p>
            <w:r/>
            <w:r>
              <w:rPr>
                <w:sz w:val="13"/>
              </w:rPr>
              <w:t>CARLINK TECH</w:t>
            </w:r>
          </w:p>
        </w:tc>
        <w:tc>
          <w:tcPr>
            <w:tcW w:type="dxa" w:w="737"/>
          </w:tcPr>
          <w:p>
            <w:r/>
            <w:r>
              <w:rPr>
                <w:sz w:val="13"/>
              </w:rPr>
              <w:t>24-07-15</w:t>
            </w:r>
          </w:p>
        </w:tc>
        <w:tc>
          <w:tcPr>
            <w:tcW w:type="dxa" w:w="680"/>
          </w:tcPr>
          <w:p>
            <w:r/>
            <w:r>
              <w:rPr>
                <w:sz w:val="13"/>
              </w:rPr>
              <w:t>+17.0%</w:t>
            </w:r>
          </w:p>
        </w:tc>
        <w:tc>
          <w:tcPr>
            <w:tcW w:type="dxa" w:w="680"/>
          </w:tcPr>
          <w:p>
            <w:r/>
            <w:r>
              <w:rPr>
                <w:sz w:val="13"/>
              </w:rPr>
              <w:t>+16.6%</w:t>
            </w:r>
          </w:p>
        </w:tc>
        <w:tc>
          <w:tcPr>
            <w:tcW w:type="dxa" w:w="680"/>
          </w:tcPr>
          <w:p>
            <w:r/>
            <w:r>
              <w:rPr>
                <w:sz w:val="13"/>
              </w:rPr>
              <w:t>+2.1%</w:t>
            </w:r>
          </w:p>
        </w:tc>
        <w:tc>
          <w:tcPr>
            <w:tcW w:type="dxa" w:w="397"/>
          </w:tcPr>
          <w:p>
            <w:r/>
            <w:r>
              <w:rPr>
                <w:sz w:val="13"/>
              </w:rPr>
              <w:t>C</w:t>
            </w:r>
          </w:p>
        </w:tc>
        <w:tc>
          <w:tcPr>
            <w:tcW w:type="dxa" w:w="737"/>
          </w:tcPr>
          <w:p>
            <w:r/>
            <w:r>
              <w:rPr>
                <w:sz w:val="13"/>
              </w:rPr>
              <w:t>2.5x</w:t>
            </w:r>
          </w:p>
        </w:tc>
        <w:tc>
          <w:tcPr>
            <w:tcW w:type="dxa" w:w="567"/>
          </w:tcPr>
          <w:p>
            <w:r/>
            <w:r>
              <w:rPr>
                <w:sz w:val="13"/>
              </w:rPr>
              <w:t>1.1x</w:t>
            </w:r>
          </w:p>
        </w:tc>
        <w:tc>
          <w:tcPr>
            <w:tcW w:type="dxa" w:w="510"/>
          </w:tcPr>
          <w:p>
            <w:r/>
            <w:r>
              <w:rPr>
                <w:sz w:val="13"/>
              </w:rPr>
              <w:t>29</w:t>
            </w:r>
          </w:p>
        </w:tc>
        <w:tc>
          <w:tcPr>
            <w:tcW w:type="dxa" w:w="567"/>
          </w:tcPr>
          <w:p>
            <w:r/>
            <w:r>
              <w:rPr>
                <w:sz w:val="13"/>
              </w:rPr>
              <w:t>12.2</w:t>
            </w:r>
          </w:p>
        </w:tc>
        <w:tc>
          <w:tcPr>
            <w:tcW w:type="dxa" w:w="2778"/>
          </w:tcPr>
          <w:p>
            <w:r/>
            <w:r>
              <w:rPr>
                <w:sz w:val="13"/>
              </w:rPr>
              <w:t>no factor in the row separates it from its group</w:t>
            </w:r>
          </w:p>
        </w:tc>
      </w:tr>
      <w:tr>
        <w:tc>
          <w:tcPr>
            <w:tcW w:type="dxa" w:w="567"/>
          </w:tcPr>
          <w:p>
            <w:r/>
            <w:r>
              <w:rPr>
                <w:sz w:val="13"/>
              </w:rPr>
              <w:t>2507</w:t>
            </w:r>
          </w:p>
        </w:tc>
        <w:tc>
          <w:tcPr>
            <w:tcW w:type="dxa" w:w="1247"/>
          </w:tcPr>
          <w:p>
            <w:r/>
            <w:r>
              <w:rPr>
                <w:sz w:val="13"/>
              </w:rPr>
              <w:t>CIRRUS</w:t>
            </w:r>
          </w:p>
        </w:tc>
        <w:tc>
          <w:tcPr>
            <w:tcW w:type="dxa" w:w="737"/>
          </w:tcPr>
          <w:p>
            <w:r/>
            <w:r>
              <w:rPr>
                <w:sz w:val="13"/>
              </w:rPr>
              <w:t>24-07-12</w:t>
            </w:r>
          </w:p>
        </w:tc>
        <w:tc>
          <w:tcPr>
            <w:tcW w:type="dxa" w:w="680"/>
          </w:tcPr>
          <w:p>
            <w:r/>
            <w:r>
              <w:rPr>
                <w:sz w:val="13"/>
              </w:rPr>
              <w:t>-5.1%</w:t>
            </w:r>
          </w:p>
        </w:tc>
        <w:tc>
          <w:tcPr>
            <w:tcW w:type="dxa" w:w="680"/>
          </w:tcPr>
          <w:p>
            <w:r/>
            <w:r>
              <w:rPr>
                <w:sz w:val="13"/>
              </w:rPr>
              <w:t>+0.0%</w:t>
            </w:r>
          </w:p>
        </w:tc>
        <w:tc>
          <w:tcPr>
            <w:tcW w:type="dxa" w:w="680"/>
          </w:tcPr>
          <w:p>
            <w:r/>
            <w:r>
              <w:rPr>
                <w:sz w:val="13"/>
              </w:rPr>
              <w:t>+0.0%</w:t>
            </w:r>
          </w:p>
        </w:tc>
        <w:tc>
          <w:tcPr>
            <w:tcW w:type="dxa" w:w="397"/>
          </w:tcPr>
          <w:p>
            <w:r/>
            <w:r>
              <w:rPr>
                <w:sz w:val="13"/>
              </w:rPr>
              <w:t>E</w:t>
            </w:r>
          </w:p>
        </w:tc>
        <w:tc>
          <w:tcPr>
            <w:tcW w:type="dxa" w:w="737"/>
          </w:tcPr>
          <w:p>
            <w:r/>
            <w:r>
              <w:rPr>
                <w:sz w:val="13"/>
              </w:rPr>
              <w:t>1.6x</w:t>
            </w:r>
          </w:p>
        </w:tc>
        <w:tc>
          <w:tcPr>
            <w:tcW w:type="dxa" w:w="567"/>
          </w:tcPr>
          <w:p>
            <w:r/>
            <w:r>
              <w:rPr>
                <w:sz w:val="13"/>
              </w:rPr>
              <w:t>1.6x</w:t>
            </w:r>
          </w:p>
        </w:tc>
        <w:tc>
          <w:tcPr>
            <w:tcW w:type="dxa" w:w="510"/>
          </w:tcPr>
          <w:p>
            <w:r/>
            <w:r>
              <w:rPr>
                <w:sz w:val="13"/>
              </w:rPr>
              <w:t>26</w:t>
            </w:r>
          </w:p>
        </w:tc>
        <w:tc>
          <w:tcPr>
            <w:tcW w:type="dxa" w:w="567"/>
          </w:tcPr>
          <w:p>
            <w:r/>
            <w:r>
              <w:rPr>
                <w:sz w:val="13"/>
              </w:rPr>
              <w:t>11.2</w:t>
            </w:r>
          </w:p>
        </w:tc>
        <w:tc>
          <w:tcPr>
            <w:tcW w:type="dxa" w:w="2778"/>
          </w:tcPr>
          <w:p>
            <w:r/>
            <w:r>
              <w:rPr>
                <w:sz w:val="13"/>
              </w:rPr>
              <w:t>open repriced from grey (-5.1% to +0.0%) before trading; retail only 1.6x</w:t>
            </w:r>
          </w:p>
        </w:tc>
      </w:tr>
      <w:tr>
        <w:tc>
          <w:tcPr>
            <w:tcW w:type="dxa" w:w="567"/>
          </w:tcPr>
          <w:p>
            <w:r/>
            <w:r>
              <w:rPr>
                <w:sz w:val="13"/>
              </w:rPr>
              <w:t>1334</w:t>
            </w:r>
          </w:p>
        </w:tc>
        <w:tc>
          <w:tcPr>
            <w:tcW w:type="dxa" w:w="1247"/>
          </w:tcPr>
          <w:p>
            <w:r/>
            <w:r>
              <w:rPr>
                <w:sz w:val="13"/>
              </w:rPr>
              <w:t>RUICHANG INTL</w:t>
            </w:r>
          </w:p>
        </w:tc>
        <w:tc>
          <w:tcPr>
            <w:tcW w:type="dxa" w:w="737"/>
          </w:tcPr>
          <w:p>
            <w:r/>
            <w:r>
              <w:rPr>
                <w:sz w:val="13"/>
              </w:rPr>
              <w:t>24-07-10</w:t>
            </w:r>
          </w:p>
        </w:tc>
        <w:tc>
          <w:tcPr>
            <w:tcW w:type="dxa" w:w="680"/>
          </w:tcPr>
          <w:p>
            <w:r/>
            <w:r>
              <w:rPr>
                <w:sz w:val="13"/>
              </w:rPr>
              <w:t>+13.3%</w:t>
            </w:r>
          </w:p>
        </w:tc>
        <w:tc>
          <w:tcPr>
            <w:tcW w:type="dxa" w:w="680"/>
          </w:tcPr>
          <w:p>
            <w:r/>
            <w:r>
              <w:rPr>
                <w:sz w:val="13"/>
              </w:rPr>
              <w:t>+23.8%</w:t>
            </w:r>
          </w:p>
        </w:tc>
        <w:tc>
          <w:tcPr>
            <w:tcW w:type="dxa" w:w="680"/>
          </w:tcPr>
          <w:p>
            <w:r/>
            <w:r>
              <w:rPr>
                <w:sz w:val="13"/>
              </w:rPr>
              <w:t>+14.3%</w:t>
            </w:r>
          </w:p>
        </w:tc>
        <w:tc>
          <w:tcPr>
            <w:tcW w:type="dxa" w:w="397"/>
          </w:tcPr>
          <w:p>
            <w:r/>
            <w:r>
              <w:rPr>
                <w:sz w:val="13"/>
              </w:rPr>
              <w:t>B</w:t>
            </w:r>
          </w:p>
        </w:tc>
        <w:tc>
          <w:tcPr>
            <w:tcW w:type="dxa" w:w="737"/>
          </w:tcPr>
          <w:p>
            <w:r/>
            <w:r>
              <w:rPr>
                <w:sz w:val="13"/>
              </w:rPr>
              <w:t>19.2x</w:t>
            </w:r>
          </w:p>
        </w:tc>
        <w:tc>
          <w:tcPr>
            <w:tcW w:type="dxa" w:w="567"/>
          </w:tcPr>
          <w:p>
            <w:r/>
            <w:r>
              <w:rPr>
                <w:sz w:val="13"/>
              </w:rPr>
              <w:t>1.0x</w:t>
            </w:r>
          </w:p>
        </w:tc>
        <w:tc>
          <w:tcPr>
            <w:tcW w:type="dxa" w:w="510"/>
          </w:tcPr>
          <w:p>
            <w:r/>
            <w:r>
              <w:rPr>
                <w:sz w:val="13"/>
              </w:rPr>
              <w:t>44</w:t>
            </w:r>
          </w:p>
        </w:tc>
        <w:tc>
          <w:tcPr>
            <w:tcW w:type="dxa" w:w="567"/>
          </w:tcPr>
          <w:p>
            <w:r/>
            <w:r>
              <w:rPr>
                <w:sz w:val="13"/>
              </w:rPr>
              <w:t>11.2</w:t>
            </w:r>
          </w:p>
        </w:tc>
        <w:tc>
          <w:tcPr>
            <w:tcW w:type="dxa" w:w="2778"/>
          </w:tcPr>
          <w:p>
            <w:r/>
            <w:r>
              <w:rPr>
                <w:sz w:val="13"/>
              </w:rPr>
              <w:t>open repriced from grey (+13.3% to +23.8%) before trading; 2024: hot greys extended 8/18 that year</w:t>
            </w:r>
          </w:p>
        </w:tc>
      </w:tr>
      <w:tr>
        <w:tc>
          <w:tcPr>
            <w:tcW w:type="dxa" w:w="567"/>
          </w:tcPr>
          <w:p>
            <w:r/>
            <w:r>
              <w:rPr>
                <w:sz w:val="13"/>
              </w:rPr>
              <w:t>2495</w:t>
            </w:r>
          </w:p>
        </w:tc>
        <w:tc>
          <w:tcPr>
            <w:tcW w:type="dxa" w:w="1247"/>
          </w:tcPr>
          <w:p>
            <w:r/>
            <w:r>
              <w:rPr>
                <w:sz w:val="13"/>
              </w:rPr>
              <w:t>VOICECOMM</w:t>
            </w:r>
          </w:p>
        </w:tc>
        <w:tc>
          <w:tcPr>
            <w:tcW w:type="dxa" w:w="737"/>
          </w:tcPr>
          <w:p>
            <w:r/>
            <w:r>
              <w:rPr>
                <w:sz w:val="13"/>
              </w:rPr>
              <w:t>24-07-10</w:t>
            </w:r>
          </w:p>
        </w:tc>
        <w:tc>
          <w:tcPr>
            <w:tcW w:type="dxa" w:w="680"/>
          </w:tcPr>
          <w:p>
            <w:r/>
            <w:r>
              <w:rPr>
                <w:sz w:val="13"/>
              </w:rPr>
              <w:t>-17.8%</w:t>
            </w:r>
          </w:p>
        </w:tc>
        <w:tc>
          <w:tcPr>
            <w:tcW w:type="dxa" w:w="680"/>
          </w:tcPr>
          <w:p>
            <w:r/>
            <w:r>
              <w:rPr>
                <w:sz w:val="13"/>
              </w:rPr>
              <w:t>-11.2%</w:t>
            </w:r>
          </w:p>
        </w:tc>
        <w:tc>
          <w:tcPr>
            <w:tcW w:type="dxa" w:w="680"/>
          </w:tcPr>
          <w:p>
            <w:r/>
            <w:r>
              <w:rPr>
                <w:sz w:val="13"/>
              </w:rPr>
              <w:t>-11.2%</w:t>
            </w:r>
          </w:p>
        </w:tc>
        <w:tc>
          <w:tcPr>
            <w:tcW w:type="dxa" w:w="397"/>
          </w:tcPr>
          <w:p>
            <w:r/>
            <w:r>
              <w:rPr>
                <w:sz w:val="13"/>
              </w:rPr>
              <w:t>E</w:t>
            </w:r>
          </w:p>
        </w:tc>
        <w:tc>
          <w:tcPr>
            <w:tcW w:type="dxa" w:w="737"/>
          </w:tcPr>
          <w:p>
            <w:r/>
            <w:r>
              <w:rPr>
                <w:sz w:val="13"/>
              </w:rPr>
              <w:t>3.5x</w:t>
            </w:r>
          </w:p>
        </w:tc>
        <w:tc>
          <w:tcPr>
            <w:tcW w:type="dxa" w:w="567"/>
          </w:tcPr>
          <w:p>
            <w:r/>
            <w:r>
              <w:rPr>
                <w:sz w:val="13"/>
              </w:rPr>
              <w:t>1.2x</w:t>
            </w:r>
          </w:p>
        </w:tc>
        <w:tc>
          <w:tcPr>
            <w:tcW w:type="dxa" w:w="510"/>
          </w:tcPr>
          <w:p>
            <w:r/>
            <w:r>
              <w:rPr>
                <w:sz w:val="13"/>
              </w:rPr>
              <w:t>41</w:t>
            </w:r>
          </w:p>
        </w:tc>
        <w:tc>
          <w:tcPr>
            <w:tcW w:type="dxa" w:w="567"/>
          </w:tcPr>
          <w:p>
            <w:r/>
            <w:r>
              <w:rPr>
                <w:sz w:val="13"/>
              </w:rPr>
              <w:t>8.2</w:t>
            </w:r>
          </w:p>
        </w:tc>
        <w:tc>
          <w:tcPr>
            <w:tcW w:type="dxa" w:w="2778"/>
          </w:tcPr>
          <w:p>
            <w:r/>
            <w:r>
              <w:rPr>
                <w:sz w:val="13"/>
              </w:rPr>
              <w:t>open repriced from grey (-17.8% to -11.2%) before trading; retail only 3.5x; instl 1.2x: placing barely covered</w:t>
            </w:r>
          </w:p>
        </w:tc>
      </w:tr>
      <w:tr>
        <w:tc>
          <w:tcPr>
            <w:tcW w:type="dxa" w:w="567"/>
          </w:tcPr>
          <w:p>
            <w:r/>
            <w:r>
              <w:rPr>
                <w:sz w:val="13"/>
              </w:rPr>
              <w:t>9680</w:t>
            </w:r>
          </w:p>
        </w:tc>
        <w:tc>
          <w:tcPr>
            <w:tcW w:type="dxa" w:w="1247"/>
          </w:tcPr>
          <w:p>
            <w:r/>
            <w:r>
              <w:rPr>
                <w:sz w:val="13"/>
              </w:rPr>
              <w:t>CHENQI TECH</w:t>
            </w:r>
          </w:p>
        </w:tc>
        <w:tc>
          <w:tcPr>
            <w:tcW w:type="dxa" w:w="737"/>
          </w:tcPr>
          <w:p>
            <w:r/>
            <w:r>
              <w:rPr>
                <w:sz w:val="13"/>
              </w:rPr>
              <w:t>24-07-10</w:t>
            </w:r>
          </w:p>
        </w:tc>
        <w:tc>
          <w:tcPr>
            <w:tcW w:type="dxa" w:w="680"/>
          </w:tcPr>
          <w:p>
            <w:r/>
            <w:r>
              <w:rPr>
                <w:sz w:val="13"/>
              </w:rPr>
              <w:t>+0.3%</w:t>
            </w:r>
          </w:p>
        </w:tc>
        <w:tc>
          <w:tcPr>
            <w:tcW w:type="dxa" w:w="680"/>
          </w:tcPr>
          <w:p>
            <w:r/>
            <w:r>
              <w:rPr>
                <w:sz w:val="13"/>
              </w:rPr>
              <w:t>-14.3%</w:t>
            </w:r>
          </w:p>
        </w:tc>
        <w:tc>
          <w:tcPr>
            <w:tcW w:type="dxa" w:w="680"/>
          </w:tcPr>
          <w:p>
            <w:r/>
            <w:r>
              <w:rPr>
                <w:sz w:val="13"/>
              </w:rPr>
              <w:t>-3.1%</w:t>
            </w:r>
          </w:p>
        </w:tc>
        <w:tc>
          <w:tcPr>
            <w:tcW w:type="dxa" w:w="397"/>
          </w:tcPr>
          <w:p>
            <w:r/>
            <w:r>
              <w:rPr>
                <w:sz w:val="13"/>
              </w:rPr>
              <w:t>D</w:t>
            </w:r>
          </w:p>
        </w:tc>
        <w:tc>
          <w:tcPr>
            <w:tcW w:type="dxa" w:w="737"/>
          </w:tcPr>
          <w:p>
            <w:r/>
            <w:r>
              <w:rPr>
                <w:sz w:val="13"/>
              </w:rPr>
              <w:t>0.6x</w:t>
            </w:r>
          </w:p>
        </w:tc>
        <w:tc>
          <w:tcPr>
            <w:tcW w:type="dxa" w:w="567"/>
          </w:tcPr>
          <w:p>
            <w:r/>
            <w:r>
              <w:rPr>
                <w:sz w:val="13"/>
              </w:rPr>
              <w:t>1.2x</w:t>
            </w:r>
          </w:p>
        </w:tc>
        <w:tc>
          <w:tcPr>
            <w:tcW w:type="dxa" w:w="510"/>
          </w:tcPr>
          <w:p>
            <w:r/>
            <w:r>
              <w:rPr>
                <w:sz w:val="13"/>
              </w:rPr>
              <w:t>77</w:t>
            </w:r>
          </w:p>
        </w:tc>
        <w:tc>
          <w:tcPr>
            <w:tcW w:type="dxa" w:w="567"/>
          </w:tcPr>
          <w:p>
            <w:r/>
            <w:r>
              <w:rPr>
                <w:sz w:val="13"/>
              </w:rPr>
              <w:t>3.4</w:t>
            </w:r>
          </w:p>
        </w:tc>
        <w:tc>
          <w:tcPr>
            <w:tcW w:type="dxa" w:w="2778"/>
          </w:tcPr>
          <w:p>
            <w:r/>
            <w:r>
              <w:rPr>
                <w:sz w:val="13"/>
              </w:rPr>
              <w:t>grey inside +/-2.5% = flat, no signal; open repriced from grey (+0.3% to -14.3%) before trading; retail only 0.6x; instl 1.2x: placing barely covered; 77% locked in cornerstones</w:t>
            </w:r>
          </w:p>
        </w:tc>
      </w:tr>
      <w:tr>
        <w:tc>
          <w:tcPr>
            <w:tcW w:type="dxa" w:w="567"/>
          </w:tcPr>
          <w:p>
            <w:r/>
            <w:r>
              <w:rPr>
                <w:sz w:val="13"/>
              </w:rPr>
              <w:t>6657</w:t>
            </w:r>
          </w:p>
        </w:tc>
        <w:tc>
          <w:tcPr>
            <w:tcW w:type="dxa" w:w="1247"/>
          </w:tcPr>
          <w:p>
            <w:r/>
            <w:r>
              <w:rPr>
                <w:sz w:val="13"/>
              </w:rPr>
              <w:t>BAIWANG CO</w:t>
            </w:r>
          </w:p>
        </w:tc>
        <w:tc>
          <w:tcPr>
            <w:tcW w:type="dxa" w:w="737"/>
          </w:tcPr>
          <w:p>
            <w:r/>
            <w:r>
              <w:rPr>
                <w:sz w:val="13"/>
              </w:rPr>
              <w:t>24-07-09</w:t>
            </w:r>
          </w:p>
        </w:tc>
        <w:tc>
          <w:tcPr>
            <w:tcW w:type="dxa" w:w="680"/>
          </w:tcPr>
          <w:p>
            <w:r/>
            <w:r>
              <w:rPr>
                <w:sz w:val="13"/>
              </w:rPr>
              <w:t>-3.8%</w:t>
            </w:r>
          </w:p>
        </w:tc>
        <w:tc>
          <w:tcPr>
            <w:tcW w:type="dxa" w:w="680"/>
          </w:tcPr>
          <w:p>
            <w:r/>
            <w:r>
              <w:rPr>
                <w:sz w:val="13"/>
              </w:rPr>
              <w:t>-11.1%</w:t>
            </w:r>
          </w:p>
        </w:tc>
        <w:tc>
          <w:tcPr>
            <w:tcW w:type="dxa" w:w="680"/>
          </w:tcPr>
          <w:p>
            <w:r/>
            <w:r>
              <w:rPr>
                <w:sz w:val="13"/>
              </w:rPr>
              <w:t>+8.1%</w:t>
            </w:r>
          </w:p>
        </w:tc>
        <w:tc>
          <w:tcPr>
            <w:tcW w:type="dxa" w:w="397"/>
          </w:tcPr>
          <w:p>
            <w:r/>
            <w:r>
              <w:rPr>
                <w:sz w:val="13"/>
              </w:rPr>
              <w:t>A</w:t>
            </w:r>
          </w:p>
        </w:tc>
        <w:tc>
          <w:tcPr>
            <w:tcW w:type="dxa" w:w="737"/>
          </w:tcPr>
          <w:p>
            <w:r/>
            <w:r>
              <w:rPr>
                <w:sz w:val="13"/>
              </w:rPr>
              <w:t>6.6x</w:t>
            </w:r>
          </w:p>
        </w:tc>
        <w:tc>
          <w:tcPr>
            <w:tcW w:type="dxa" w:w="567"/>
          </w:tcPr>
          <w:p>
            <w:r/>
            <w:r>
              <w:rPr>
                <w:sz w:val="13"/>
              </w:rPr>
              <w:t>1.0x</w:t>
            </w:r>
          </w:p>
        </w:tc>
        <w:tc>
          <w:tcPr>
            <w:tcW w:type="dxa" w:w="510"/>
          </w:tcPr>
          <w:p>
            <w:r/>
            <w:r>
              <w:rPr>
                <w:sz w:val="13"/>
              </w:rPr>
              <w:t>78</w:t>
            </w:r>
          </w:p>
        </w:tc>
        <w:tc>
          <w:tcPr>
            <w:tcW w:type="dxa" w:w="567"/>
          </w:tcPr>
          <w:p>
            <w:r/>
            <w:r>
              <w:rPr>
                <w:sz w:val="13"/>
              </w:rPr>
              <w:t>0.9</w:t>
            </w:r>
          </w:p>
        </w:tc>
        <w:tc>
          <w:tcPr>
            <w:tcW w:type="dxa" w:w="2778"/>
          </w:tcPr>
          <w:p>
            <w:r/>
            <w:r>
              <w:rPr>
                <w:sz w:val="13"/>
              </w:rPr>
              <w:t>open repriced from grey (-3.8% to -11.1%) before trading; 78% locked in cornerstones</w:t>
            </w:r>
          </w:p>
        </w:tc>
      </w:tr>
      <w:tr>
        <w:tc>
          <w:tcPr>
            <w:tcW w:type="dxa" w:w="567"/>
          </w:tcPr>
          <w:p>
            <w:r/>
            <w:r>
              <w:rPr>
                <w:sz w:val="13"/>
              </w:rPr>
              <w:t>6086</w:t>
            </w:r>
          </w:p>
        </w:tc>
        <w:tc>
          <w:tcPr>
            <w:tcW w:type="dxa" w:w="1247"/>
          </w:tcPr>
          <w:p>
            <w:r/>
            <w:r>
              <w:rPr>
                <w:sz w:val="13"/>
              </w:rPr>
              <w:t>FANGZHOU JIANKE</w:t>
            </w:r>
          </w:p>
        </w:tc>
        <w:tc>
          <w:tcPr>
            <w:tcW w:type="dxa" w:w="737"/>
          </w:tcPr>
          <w:p>
            <w:r/>
            <w:r>
              <w:rPr>
                <w:sz w:val="13"/>
              </w:rPr>
              <w:t>24-07-09</w:t>
            </w:r>
          </w:p>
        </w:tc>
        <w:tc>
          <w:tcPr>
            <w:tcW w:type="dxa" w:w="680"/>
          </w:tcPr>
          <w:p>
            <w:r/>
            <w:r>
              <w:rPr>
                <w:sz w:val="13"/>
              </w:rPr>
              <w:t>-38.5%</w:t>
            </w:r>
          </w:p>
        </w:tc>
        <w:tc>
          <w:tcPr>
            <w:tcW w:type="dxa" w:w="680"/>
          </w:tcPr>
          <w:p>
            <w:r/>
            <w:r>
              <w:rPr>
                <w:sz w:val="13"/>
              </w:rPr>
              <w:t>-42.8%</w:t>
            </w:r>
          </w:p>
        </w:tc>
        <w:tc>
          <w:tcPr>
            <w:tcW w:type="dxa" w:w="680"/>
          </w:tcPr>
          <w:p>
            <w:r/>
            <w:r>
              <w:rPr>
                <w:sz w:val="13"/>
              </w:rPr>
              <w:t>-44.6%</w:t>
            </w:r>
          </w:p>
        </w:tc>
        <w:tc>
          <w:tcPr>
            <w:tcW w:type="dxa" w:w="397"/>
          </w:tcPr>
          <w:p>
            <w:r/>
            <w:r>
              <w:rPr>
                <w:sz w:val="13"/>
              </w:rPr>
              <w:t>E</w:t>
            </w:r>
          </w:p>
        </w:tc>
        <w:tc>
          <w:tcPr>
            <w:tcW w:type="dxa" w:w="737"/>
          </w:tcPr>
          <w:p>
            <w:r/>
            <w:r>
              <w:rPr>
                <w:sz w:val="13"/>
              </w:rPr>
              <w:t>16.6x</w:t>
            </w:r>
          </w:p>
        </w:tc>
        <w:tc>
          <w:tcPr>
            <w:tcW w:type="dxa" w:w="567"/>
          </w:tcPr>
          <w:p>
            <w:r/>
            <w:r>
              <w:rPr>
                <w:sz w:val="13"/>
              </w:rPr>
              <w:t>1.7x</w:t>
            </w:r>
          </w:p>
        </w:tc>
        <w:tc>
          <w:tcPr>
            <w:tcW w:type="dxa" w:w="510"/>
          </w:tcPr>
          <w:p>
            <w:r/>
            <w:r>
              <w:rPr>
                <w:sz w:val="13"/>
              </w:rPr>
              <w:t>29</w:t>
            </w:r>
          </w:p>
        </w:tc>
        <w:tc>
          <w:tcPr>
            <w:tcW w:type="dxa" w:w="567"/>
          </w:tcPr>
          <w:p>
            <w:r/>
            <w:r>
              <w:rPr>
                <w:sz w:val="13"/>
              </w:rPr>
              <w:t>1.3</w:t>
            </w:r>
          </w:p>
        </w:tc>
        <w:tc>
          <w:tcPr>
            <w:tcW w:type="dxa" w:w="2778"/>
          </w:tcPr>
          <w:p>
            <w:r/>
            <w:r>
              <w:rPr>
                <w:sz w:val="13"/>
              </w:rPr>
              <w:t>gapped below grey at the open; retail only 16.6x</w:t>
            </w:r>
          </w:p>
        </w:tc>
      </w:tr>
      <w:tr>
        <w:tc>
          <w:tcPr>
            <w:tcW w:type="dxa" w:w="567"/>
          </w:tcPr>
          <w:p>
            <w:r/>
            <w:r>
              <w:rPr>
                <w:sz w:val="13"/>
              </w:rPr>
              <w:t>2545</w:t>
            </w:r>
          </w:p>
        </w:tc>
        <w:tc>
          <w:tcPr>
            <w:tcW w:type="dxa" w:w="1247"/>
          </w:tcPr>
          <w:p>
            <w:r/>
            <w:r>
              <w:rPr>
                <w:sz w:val="13"/>
              </w:rPr>
              <w:t>ZHONGGAN COMM</w:t>
            </w:r>
          </w:p>
        </w:tc>
        <w:tc>
          <w:tcPr>
            <w:tcW w:type="dxa" w:w="737"/>
          </w:tcPr>
          <w:p>
            <w:r/>
            <w:r>
              <w:rPr>
                <w:sz w:val="13"/>
              </w:rPr>
              <w:t>24-07-03</w:t>
            </w:r>
          </w:p>
        </w:tc>
        <w:tc>
          <w:tcPr>
            <w:tcW w:type="dxa" w:w="680"/>
          </w:tcPr>
          <w:p>
            <w:r/>
            <w:r>
              <w:rPr>
                <w:sz w:val="13"/>
              </w:rPr>
              <w:t>-38.4%</w:t>
            </w:r>
          </w:p>
        </w:tc>
        <w:tc>
          <w:tcPr>
            <w:tcW w:type="dxa" w:w="680"/>
          </w:tcPr>
          <w:p>
            <w:r/>
            <w:r>
              <w:rPr>
                <w:sz w:val="13"/>
              </w:rPr>
              <w:t>-39.2%</w:t>
            </w:r>
          </w:p>
        </w:tc>
        <w:tc>
          <w:tcPr>
            <w:tcW w:type="dxa" w:w="680"/>
          </w:tcPr>
          <w:p>
            <w:r/>
            <w:r>
              <w:rPr>
                <w:sz w:val="13"/>
              </w:rPr>
              <w:t>-46.4%</w:t>
            </w:r>
          </w:p>
        </w:tc>
        <w:tc>
          <w:tcPr>
            <w:tcW w:type="dxa" w:w="397"/>
          </w:tcPr>
          <w:p>
            <w:r/>
            <w:r>
              <w:rPr>
                <w:sz w:val="13"/>
              </w:rPr>
              <w:t>E</w:t>
            </w:r>
          </w:p>
        </w:tc>
        <w:tc>
          <w:tcPr>
            <w:tcW w:type="dxa" w:w="737"/>
          </w:tcPr>
          <w:p>
            <w:r/>
            <w:r>
              <w:rPr>
                <w:sz w:val="13"/>
              </w:rPr>
              <w:t>196x</w:t>
            </w:r>
          </w:p>
        </w:tc>
        <w:tc>
          <w:tcPr>
            <w:tcW w:type="dxa" w:w="567"/>
          </w:tcPr>
          <w:p>
            <w:r/>
            <w:r>
              <w:rPr>
                <w:sz w:val="13"/>
              </w:rPr>
              <w:t>1.5x</w:t>
            </w:r>
          </w:p>
        </w:tc>
        <w:tc>
          <w:tcPr>
            <w:tcW w:type="dxa" w:w="510"/>
          </w:tcPr>
          <w:p>
            <w:r/>
            <w:r>
              <w:rPr>
                <w:sz w:val="13"/>
              </w:rPr>
              <w:t>0</w:t>
            </w:r>
          </w:p>
        </w:tc>
        <w:tc>
          <w:tcPr>
            <w:tcW w:type="dxa" w:w="567"/>
          </w:tcPr>
          <w:p>
            <w:r/>
            <w:r>
              <w:rPr>
                <w:sz w:val="13"/>
              </w:rPr>
              <w:t>25.0</w:t>
            </w:r>
          </w:p>
        </w:tc>
        <w:tc>
          <w:tcPr>
            <w:tcW w:type="dxa" w:w="2778"/>
          </w:tcPr>
          <w:p>
            <w:r/>
            <w:r>
              <w:rPr>
                <w:sz w:val="13"/>
              </w:rPr>
              <w:t>retail only 196x</w:t>
            </w:r>
          </w:p>
        </w:tc>
      </w:tr>
      <w:tr>
        <w:tc>
          <w:tcPr>
            <w:tcW w:type="dxa" w:w="567"/>
          </w:tcPr>
          <w:p>
            <w:r/>
            <w:r>
              <w:rPr>
                <w:sz w:val="13"/>
              </w:rPr>
              <w:t>1354</w:t>
            </w:r>
          </w:p>
        </w:tc>
        <w:tc>
          <w:tcPr>
            <w:tcW w:type="dxa" w:w="1247"/>
          </w:tcPr>
          <w:p>
            <w:r/>
            <w:r>
              <w:rPr>
                <w:sz w:val="13"/>
              </w:rPr>
              <w:t>KINGFARPROPERTY</w:t>
            </w:r>
          </w:p>
        </w:tc>
        <w:tc>
          <w:tcPr>
            <w:tcW w:type="dxa" w:w="737"/>
          </w:tcPr>
          <w:p>
            <w:r/>
            <w:r>
              <w:rPr>
                <w:sz w:val="13"/>
              </w:rPr>
              <w:t>24-07-03</w:t>
            </w:r>
          </w:p>
        </w:tc>
        <w:tc>
          <w:tcPr>
            <w:tcW w:type="dxa" w:w="680"/>
          </w:tcPr>
          <w:p>
            <w:r/>
            <w:r>
              <w:rPr>
                <w:sz w:val="13"/>
              </w:rPr>
              <w:t>+0.3%</w:t>
            </w:r>
          </w:p>
        </w:tc>
        <w:tc>
          <w:tcPr>
            <w:tcW w:type="dxa" w:w="680"/>
          </w:tcPr>
          <w:p>
            <w:r/>
            <w:r>
              <w:rPr>
                <w:sz w:val="13"/>
              </w:rPr>
              <w:t>+2.0%</w:t>
            </w:r>
          </w:p>
        </w:tc>
        <w:tc>
          <w:tcPr>
            <w:tcW w:type="dxa" w:w="680"/>
          </w:tcPr>
          <w:p>
            <w:r/>
            <w:r>
              <w:rPr>
                <w:sz w:val="13"/>
              </w:rPr>
              <w:t>-11.5%</w:t>
            </w:r>
          </w:p>
        </w:tc>
        <w:tc>
          <w:tcPr>
            <w:tcW w:type="dxa" w:w="397"/>
          </w:tcPr>
          <w:p>
            <w:r/>
            <w:r>
              <w:rPr>
                <w:sz w:val="13"/>
              </w:rPr>
              <w:t>D</w:t>
            </w:r>
          </w:p>
        </w:tc>
        <w:tc>
          <w:tcPr>
            <w:tcW w:type="dxa" w:w="737"/>
          </w:tcPr>
          <w:p>
            <w:r/>
            <w:r>
              <w:rPr>
                <w:sz w:val="13"/>
              </w:rPr>
              <w:t>119x</w:t>
            </w:r>
          </w:p>
        </w:tc>
        <w:tc>
          <w:tcPr>
            <w:tcW w:type="dxa" w:w="567"/>
          </w:tcPr>
          <w:p>
            <w:r/>
            <w:r>
              <w:rPr>
                <w:sz w:val="13"/>
              </w:rPr>
              <w:t>1.0x</w:t>
            </w:r>
          </w:p>
        </w:tc>
        <w:tc>
          <w:tcPr>
            <w:tcW w:type="dxa" w:w="510"/>
          </w:tcPr>
          <w:p>
            <w:r/>
            <w:r>
              <w:rPr>
                <w:sz w:val="13"/>
              </w:rPr>
              <w:t>43</w:t>
            </w:r>
          </w:p>
        </w:tc>
        <w:tc>
          <w:tcPr>
            <w:tcW w:type="dxa" w:w="567"/>
          </w:tcPr>
          <w:p>
            <w:r/>
            <w:r>
              <w:rPr>
                <w:sz w:val="13"/>
              </w:rPr>
              <w:t>14.2</w:t>
            </w:r>
          </w:p>
        </w:tc>
        <w:tc>
          <w:tcPr>
            <w:tcW w:type="dxa" w:w="2778"/>
          </w:tcPr>
          <w:p>
            <w:r/>
            <w:r>
              <w:rPr>
                <w:sz w:val="13"/>
              </w:rPr>
              <w:t>grey inside +/-2.5% = flat, no signal; retail only 119x; instl 1.0x: placing barely covered</w:t>
            </w:r>
          </w:p>
        </w:tc>
      </w:tr>
      <w:tr>
        <w:tc>
          <w:tcPr>
            <w:tcW w:type="dxa" w:w="567"/>
          </w:tcPr>
          <w:p>
            <w:r/>
            <w:r>
              <w:rPr>
                <w:sz w:val="13"/>
              </w:rPr>
              <w:t>2559</w:t>
            </w:r>
          </w:p>
        </w:tc>
        <w:tc>
          <w:tcPr>
            <w:tcW w:type="dxa" w:w="1247"/>
          </w:tcPr>
          <w:p>
            <w:r/>
            <w:r>
              <w:rPr>
                <w:sz w:val="13"/>
              </w:rPr>
              <w:t>DIDA INC</w:t>
            </w:r>
          </w:p>
        </w:tc>
        <w:tc>
          <w:tcPr>
            <w:tcW w:type="dxa" w:w="737"/>
          </w:tcPr>
          <w:p>
            <w:r/>
            <w:r>
              <w:rPr>
                <w:sz w:val="13"/>
              </w:rPr>
              <w:t>24-06-28</w:t>
            </w:r>
          </w:p>
        </w:tc>
        <w:tc>
          <w:tcPr>
            <w:tcW w:type="dxa" w:w="680"/>
          </w:tcPr>
          <w:p>
            <w:r/>
            <w:r>
              <w:rPr>
                <w:sz w:val="13"/>
              </w:rPr>
              <w:t>-7.0%</w:t>
            </w:r>
          </w:p>
        </w:tc>
        <w:tc>
          <w:tcPr>
            <w:tcW w:type="dxa" w:w="680"/>
          </w:tcPr>
          <w:p>
            <w:r/>
            <w:r>
              <w:rPr>
                <w:sz w:val="13"/>
              </w:rPr>
              <w:t>-12.8%</w:t>
            </w:r>
          </w:p>
        </w:tc>
        <w:tc>
          <w:tcPr>
            <w:tcW w:type="dxa" w:w="680"/>
          </w:tcPr>
          <w:p>
            <w:r/>
            <w:r>
              <w:rPr>
                <w:sz w:val="13"/>
              </w:rPr>
              <w:t>-22.5%</w:t>
            </w:r>
          </w:p>
        </w:tc>
        <w:tc>
          <w:tcPr>
            <w:tcW w:type="dxa" w:w="397"/>
          </w:tcPr>
          <w:p>
            <w:r/>
            <w:r>
              <w:rPr>
                <w:sz w:val="13"/>
              </w:rPr>
              <w:t>E</w:t>
            </w:r>
          </w:p>
        </w:tc>
        <w:tc>
          <w:tcPr>
            <w:tcW w:type="dxa" w:w="737"/>
          </w:tcPr>
          <w:p>
            <w:r/>
            <w:r>
              <w:rPr>
                <w:sz w:val="13"/>
              </w:rPr>
              <w:t>113x</w:t>
            </w:r>
          </w:p>
        </w:tc>
        <w:tc>
          <w:tcPr>
            <w:tcW w:type="dxa" w:w="567"/>
          </w:tcPr>
          <w:p>
            <w:r/>
            <w:r>
              <w:rPr>
                <w:sz w:val="13"/>
              </w:rPr>
              <w:t>1.3x</w:t>
            </w:r>
          </w:p>
        </w:tc>
        <w:tc>
          <w:tcPr>
            <w:tcW w:type="dxa" w:w="510"/>
          </w:tcPr>
          <w:p>
            <w:r/>
            <w:r>
              <w:rPr>
                <w:sz w:val="13"/>
              </w:rPr>
              <w:t>0</w:t>
            </w:r>
          </w:p>
        </w:tc>
        <w:tc>
          <w:tcPr>
            <w:tcW w:type="dxa" w:w="567"/>
          </w:tcPr>
          <w:p>
            <w:r/>
            <w:r>
              <w:rPr>
                <w:sz w:val="13"/>
              </w:rPr>
              <w:t>3.9</w:t>
            </w:r>
          </w:p>
        </w:tc>
        <w:tc>
          <w:tcPr>
            <w:tcW w:type="dxa" w:w="2778"/>
          </w:tcPr>
          <w:p>
            <w:r/>
            <w:r>
              <w:rPr>
                <w:sz w:val="13"/>
              </w:rPr>
              <w:t>open repriced from grey (-7.0% to -12.8%) before trading; gapped below grey at the open; retail only 113x; instl 1.3x: placing barely covered</w:t>
            </w:r>
          </w:p>
        </w:tc>
      </w:tr>
      <w:tr>
        <w:tc>
          <w:tcPr>
            <w:tcW w:type="dxa" w:w="567"/>
          </w:tcPr>
          <w:p>
            <w:r/>
            <w:r>
              <w:rPr>
                <w:sz w:val="13"/>
              </w:rPr>
              <w:t>2479</w:t>
            </w:r>
          </w:p>
        </w:tc>
        <w:tc>
          <w:tcPr>
            <w:tcW w:type="dxa" w:w="1247"/>
          </w:tcPr>
          <w:p>
            <w:r/>
            <w:r>
              <w:rPr>
                <w:sz w:val="13"/>
              </w:rPr>
              <w:t>TIANJUDIHE</w:t>
            </w:r>
          </w:p>
        </w:tc>
        <w:tc>
          <w:tcPr>
            <w:tcW w:type="dxa" w:w="737"/>
          </w:tcPr>
          <w:p>
            <w:r/>
            <w:r>
              <w:rPr>
                <w:sz w:val="13"/>
              </w:rPr>
              <w:t>24-06-28</w:t>
            </w:r>
          </w:p>
        </w:tc>
        <w:tc>
          <w:tcPr>
            <w:tcW w:type="dxa" w:w="680"/>
          </w:tcPr>
          <w:p>
            <w:r/>
            <w:r>
              <w:rPr>
                <w:sz w:val="13"/>
              </w:rPr>
              <w:t>+32.6%</w:t>
            </w:r>
          </w:p>
        </w:tc>
        <w:tc>
          <w:tcPr>
            <w:tcW w:type="dxa" w:w="680"/>
          </w:tcPr>
          <w:p>
            <w:r/>
            <w:r>
              <w:rPr>
                <w:sz w:val="13"/>
              </w:rPr>
              <w:t>+35.6%</w:t>
            </w:r>
          </w:p>
        </w:tc>
        <w:tc>
          <w:tcPr>
            <w:tcW w:type="dxa" w:w="680"/>
          </w:tcPr>
          <w:p>
            <w:r/>
            <w:r>
              <w:rPr>
                <w:sz w:val="13"/>
              </w:rPr>
              <w:t>-27.8%</w:t>
            </w:r>
          </w:p>
        </w:tc>
        <w:tc>
          <w:tcPr>
            <w:tcW w:type="dxa" w:w="397"/>
          </w:tcPr>
          <w:p>
            <w:r/>
            <w:r>
              <w:rPr>
                <w:sz w:val="13"/>
              </w:rPr>
              <w:t>D</w:t>
            </w:r>
          </w:p>
        </w:tc>
        <w:tc>
          <w:tcPr>
            <w:tcW w:type="dxa" w:w="737"/>
          </w:tcPr>
          <w:p>
            <w:r/>
            <w:r>
              <w:rPr>
                <w:sz w:val="13"/>
              </w:rPr>
              <w:t>603x</w:t>
            </w:r>
          </w:p>
        </w:tc>
        <w:tc>
          <w:tcPr>
            <w:tcW w:type="dxa" w:w="567"/>
          </w:tcPr>
          <w:p>
            <w:r/>
            <w:r>
              <w:rPr>
                <w:sz w:val="13"/>
              </w:rPr>
              <w:t>n/a</w:t>
            </w:r>
          </w:p>
        </w:tc>
        <w:tc>
          <w:tcPr>
            <w:tcW w:type="dxa" w:w="510"/>
          </w:tcPr>
          <w:p>
            <w:r/>
            <w:r>
              <w:rPr>
                <w:sz w:val="13"/>
              </w:rPr>
              <w:t>80</w:t>
            </w:r>
          </w:p>
        </w:tc>
        <w:tc>
          <w:tcPr>
            <w:tcW w:type="dxa" w:w="567"/>
          </w:tcPr>
          <w:p>
            <w:r/>
            <w:r>
              <w:rPr>
                <w:sz w:val="13"/>
              </w:rPr>
              <w:t>2.0</w:t>
            </w:r>
          </w:p>
        </w:tc>
        <w:tc>
          <w:tcPr>
            <w:tcW w:type="dxa" w:w="2778"/>
          </w:tcPr>
          <w:p>
            <w:r/>
            <w:r>
              <w:rPr>
                <w:sz w:val="13"/>
              </w:rPr>
              <w:t>float 2.0% of cap; 80% locked in cornerstones</w:t>
            </w:r>
          </w:p>
        </w:tc>
      </w:tr>
      <w:tr>
        <w:tc>
          <w:tcPr>
            <w:tcW w:type="dxa" w:w="567"/>
          </w:tcPr>
          <w:p>
            <w:r/>
            <w:r>
              <w:rPr>
                <w:sz w:val="13"/>
              </w:rPr>
              <w:t>6181</w:t>
            </w:r>
          </w:p>
        </w:tc>
        <w:tc>
          <w:tcPr>
            <w:tcW w:type="dxa" w:w="1247"/>
          </w:tcPr>
          <w:p>
            <w:r/>
            <w:r>
              <w:rPr>
                <w:sz w:val="13"/>
              </w:rPr>
              <w:t>LAOPU GOLD</w:t>
            </w:r>
          </w:p>
        </w:tc>
        <w:tc>
          <w:tcPr>
            <w:tcW w:type="dxa" w:w="737"/>
          </w:tcPr>
          <w:p>
            <w:r/>
            <w:r>
              <w:rPr>
                <w:sz w:val="13"/>
              </w:rPr>
              <w:t>24-06-28</w:t>
            </w:r>
          </w:p>
        </w:tc>
        <w:tc>
          <w:tcPr>
            <w:tcW w:type="dxa" w:w="680"/>
          </w:tcPr>
          <w:p>
            <w:r/>
            <w:r>
              <w:rPr>
                <w:sz w:val="13"/>
              </w:rPr>
              <w:t>+51.4%</w:t>
            </w:r>
          </w:p>
        </w:tc>
        <w:tc>
          <w:tcPr>
            <w:tcW w:type="dxa" w:w="680"/>
          </w:tcPr>
          <w:p>
            <w:r/>
            <w:r>
              <w:rPr>
                <w:sz w:val="13"/>
              </w:rPr>
              <w:t>+59.3%</w:t>
            </w:r>
          </w:p>
        </w:tc>
        <w:tc>
          <w:tcPr>
            <w:tcW w:type="dxa" w:w="680"/>
          </w:tcPr>
          <w:p>
            <w:r/>
            <w:r>
              <w:rPr>
                <w:sz w:val="13"/>
              </w:rPr>
              <w:t>+72.8%</w:t>
            </w:r>
          </w:p>
        </w:tc>
        <w:tc>
          <w:tcPr>
            <w:tcW w:type="dxa" w:w="397"/>
          </w:tcPr>
          <w:p>
            <w:r/>
            <w:r>
              <w:rPr>
                <w:sz w:val="13"/>
              </w:rPr>
              <w:t>B</w:t>
            </w:r>
          </w:p>
        </w:tc>
        <w:tc>
          <w:tcPr>
            <w:tcW w:type="dxa" w:w="737"/>
          </w:tcPr>
          <w:p>
            <w:r/>
            <w:r>
              <w:rPr>
                <w:sz w:val="13"/>
              </w:rPr>
              <w:t>582x</w:t>
            </w:r>
          </w:p>
        </w:tc>
        <w:tc>
          <w:tcPr>
            <w:tcW w:type="dxa" w:w="567"/>
          </w:tcPr>
          <w:p>
            <w:r/>
            <w:r>
              <w:rPr>
                <w:sz w:val="13"/>
              </w:rPr>
              <w:t>11.9x</w:t>
            </w:r>
          </w:p>
        </w:tc>
        <w:tc>
          <w:tcPr>
            <w:tcW w:type="dxa" w:w="510"/>
          </w:tcPr>
          <w:p>
            <w:r/>
            <w:r>
              <w:rPr>
                <w:sz w:val="13"/>
              </w:rPr>
              <w:t>56</w:t>
            </w:r>
          </w:p>
        </w:tc>
        <w:tc>
          <w:tcPr>
            <w:tcW w:type="dxa" w:w="567"/>
          </w:tcPr>
          <w:p>
            <w:r/>
            <w:r>
              <w:rPr>
                <w:sz w:val="13"/>
              </w:rPr>
              <w:t>6.0</w:t>
            </w:r>
          </w:p>
        </w:tc>
        <w:tc>
          <w:tcPr>
            <w:tcW w:type="dxa" w:w="2778"/>
          </w:tcPr>
          <w:p>
            <w:r/>
            <w:r>
              <w:rPr>
                <w:sz w:val="13"/>
              </w:rPr>
              <w:t>open repriced from grey (+51.4% to +59.3%) before trading; 2024: hot greys extended 8/18 that year</w:t>
            </w:r>
          </w:p>
        </w:tc>
      </w:tr>
      <w:tr>
        <w:tc>
          <w:tcPr>
            <w:tcW w:type="dxa" w:w="567"/>
          </w:tcPr>
          <w:p>
            <w:r/>
            <w:r>
              <w:rPr>
                <w:sz w:val="13"/>
              </w:rPr>
              <w:t>2881</w:t>
            </w:r>
          </w:p>
        </w:tc>
        <w:tc>
          <w:tcPr>
            <w:tcW w:type="dxa" w:w="1247"/>
          </w:tcPr>
          <w:p>
            <w:r/>
            <w:r>
              <w:rPr>
                <w:sz w:val="13"/>
              </w:rPr>
              <w:t>WUHAN YOUJI</w:t>
            </w:r>
          </w:p>
        </w:tc>
        <w:tc>
          <w:tcPr>
            <w:tcW w:type="dxa" w:w="737"/>
          </w:tcPr>
          <w:p>
            <w:r/>
            <w:r>
              <w:rPr>
                <w:sz w:val="13"/>
              </w:rPr>
              <w:t>24-06-18</w:t>
            </w:r>
          </w:p>
        </w:tc>
        <w:tc>
          <w:tcPr>
            <w:tcW w:type="dxa" w:w="680"/>
          </w:tcPr>
          <w:p>
            <w:r/>
            <w:r>
              <w:rPr>
                <w:sz w:val="13"/>
              </w:rPr>
              <w:t>+71.6%</w:t>
            </w:r>
          </w:p>
        </w:tc>
        <w:tc>
          <w:tcPr>
            <w:tcW w:type="dxa" w:w="680"/>
          </w:tcPr>
          <w:p>
            <w:r/>
            <w:r>
              <w:rPr>
                <w:sz w:val="13"/>
              </w:rPr>
              <w:t>+79.6%</w:t>
            </w:r>
          </w:p>
        </w:tc>
        <w:tc>
          <w:tcPr>
            <w:tcW w:type="dxa" w:w="680"/>
          </w:tcPr>
          <w:p>
            <w:r/>
            <w:r>
              <w:rPr>
                <w:sz w:val="13"/>
              </w:rPr>
              <w:t>+27.6%</w:t>
            </w:r>
          </w:p>
        </w:tc>
        <w:tc>
          <w:tcPr>
            <w:tcW w:type="dxa" w:w="397"/>
          </w:tcPr>
          <w:p>
            <w:r/>
            <w:r>
              <w:rPr>
                <w:sz w:val="13"/>
              </w:rPr>
              <w:t>C</w:t>
            </w:r>
          </w:p>
        </w:tc>
        <w:tc>
          <w:tcPr>
            <w:tcW w:type="dxa" w:w="737"/>
          </w:tcPr>
          <w:p>
            <w:r/>
            <w:r>
              <w:rPr>
                <w:sz w:val="13"/>
              </w:rPr>
              <w:t>338x</w:t>
            </w:r>
          </w:p>
        </w:tc>
        <w:tc>
          <w:tcPr>
            <w:tcW w:type="dxa" w:w="567"/>
          </w:tcPr>
          <w:p>
            <w:r/>
            <w:r>
              <w:rPr>
                <w:sz w:val="13"/>
              </w:rPr>
              <w:t>0.9x</w:t>
            </w:r>
          </w:p>
        </w:tc>
        <w:tc>
          <w:tcPr>
            <w:tcW w:type="dxa" w:w="510"/>
          </w:tcPr>
          <w:p>
            <w:r/>
            <w:r>
              <w:rPr>
                <w:sz w:val="13"/>
              </w:rPr>
              <w:t>0</w:t>
            </w:r>
          </w:p>
        </w:tc>
        <w:tc>
          <w:tcPr>
            <w:tcW w:type="dxa" w:w="567"/>
          </w:tcPr>
          <w:p>
            <w:r/>
            <w:r>
              <w:rPr>
                <w:sz w:val="13"/>
              </w:rPr>
              <w:t>19.6</w:t>
            </w:r>
          </w:p>
        </w:tc>
        <w:tc>
          <w:tcPr>
            <w:tcW w:type="dxa" w:w="2778"/>
          </w:tcPr>
          <w:p>
            <w:r/>
            <w:r>
              <w:rPr>
                <w:sz w:val="13"/>
              </w:rPr>
              <w:t>open repriced from grey (+71.6% to +79.6%) before trading</w:t>
            </w:r>
          </w:p>
        </w:tc>
      </w:tr>
      <w:tr>
        <w:tc>
          <w:tcPr>
            <w:tcW w:type="dxa" w:w="567"/>
          </w:tcPr>
          <w:p>
            <w:r/>
            <w:r>
              <w:rPr>
                <w:sz w:val="13"/>
              </w:rPr>
              <w:t>2512</w:t>
            </w:r>
          </w:p>
        </w:tc>
        <w:tc>
          <w:tcPr>
            <w:tcW w:type="dxa" w:w="1247"/>
          </w:tcPr>
          <w:p>
            <w:r/>
            <w:r>
              <w:rPr>
                <w:sz w:val="13"/>
              </w:rPr>
              <w:t>CLOUD FACTORY</w:t>
            </w:r>
          </w:p>
        </w:tc>
        <w:tc>
          <w:tcPr>
            <w:tcW w:type="dxa" w:w="737"/>
          </w:tcPr>
          <w:p>
            <w:r/>
            <w:r>
              <w:rPr>
                <w:sz w:val="13"/>
              </w:rPr>
              <w:t>24-06-14</w:t>
            </w:r>
          </w:p>
        </w:tc>
        <w:tc>
          <w:tcPr>
            <w:tcW w:type="dxa" w:w="680"/>
          </w:tcPr>
          <w:p>
            <w:r/>
            <w:r>
              <w:rPr>
                <w:sz w:val="13"/>
              </w:rPr>
              <w:t>+0.0%</w:t>
            </w:r>
          </w:p>
        </w:tc>
        <w:tc>
          <w:tcPr>
            <w:tcW w:type="dxa" w:w="680"/>
          </w:tcPr>
          <w:p>
            <w:r/>
            <w:r>
              <w:rPr>
                <w:sz w:val="13"/>
              </w:rPr>
              <w:t>-5.0%</w:t>
            </w:r>
          </w:p>
        </w:tc>
        <w:tc>
          <w:tcPr>
            <w:tcW w:type="dxa" w:w="680"/>
          </w:tcPr>
          <w:p>
            <w:r/>
            <w:r>
              <w:rPr>
                <w:sz w:val="13"/>
              </w:rPr>
              <w:t>-17.4%</w:t>
            </w:r>
          </w:p>
        </w:tc>
        <w:tc>
          <w:tcPr>
            <w:tcW w:type="dxa" w:w="397"/>
          </w:tcPr>
          <w:p>
            <w:r/>
            <w:r>
              <w:rPr>
                <w:sz w:val="13"/>
              </w:rPr>
              <w:t>F</w:t>
            </w:r>
          </w:p>
        </w:tc>
        <w:tc>
          <w:tcPr>
            <w:tcW w:type="dxa" w:w="737"/>
          </w:tcPr>
          <w:p>
            <w:r/>
            <w:r>
              <w:rPr>
                <w:sz w:val="13"/>
              </w:rPr>
              <w:t>25.8x</w:t>
            </w:r>
          </w:p>
        </w:tc>
        <w:tc>
          <w:tcPr>
            <w:tcW w:type="dxa" w:w="567"/>
          </w:tcPr>
          <w:p>
            <w:r/>
            <w:r>
              <w:rPr>
                <w:sz w:val="13"/>
              </w:rPr>
              <w:t>1.1x</w:t>
            </w:r>
          </w:p>
        </w:tc>
        <w:tc>
          <w:tcPr>
            <w:tcW w:type="dxa" w:w="510"/>
          </w:tcPr>
          <w:p>
            <w:r/>
            <w:r>
              <w:rPr>
                <w:sz w:val="13"/>
              </w:rPr>
              <w:t>0</w:t>
            </w:r>
          </w:p>
        </w:tc>
        <w:tc>
          <w:tcPr>
            <w:tcW w:type="dxa" w:w="567"/>
          </w:tcPr>
          <w:p>
            <w:r/>
            <w:r>
              <w:rPr>
                <w:sz w:val="13"/>
              </w:rPr>
              <w:t>6.3</w:t>
            </w:r>
          </w:p>
        </w:tc>
        <w:tc>
          <w:tcPr>
            <w:tcW w:type="dxa" w:w="2778"/>
          </w:tcPr>
          <w:p>
            <w:r/>
            <w:r>
              <w:rPr>
                <w:sz w:val="13"/>
              </w:rPr>
              <w:t>grey inside +/-2.5% = flat, no signal</w:t>
            </w:r>
          </w:p>
        </w:tc>
      </w:tr>
      <w:tr>
        <w:tc>
          <w:tcPr>
            <w:tcW w:type="dxa" w:w="567"/>
          </w:tcPr>
          <w:p>
            <w:r/>
            <w:r>
              <w:rPr>
                <w:sz w:val="13"/>
              </w:rPr>
              <w:t>2228</w:t>
            </w:r>
          </w:p>
        </w:tc>
        <w:tc>
          <w:tcPr>
            <w:tcW w:type="dxa" w:w="1247"/>
          </w:tcPr>
          <w:p>
            <w:r/>
            <w:r>
              <w:rPr>
                <w:sz w:val="13"/>
              </w:rPr>
              <w:t>QUANTUMPH-P</w:t>
            </w:r>
          </w:p>
        </w:tc>
        <w:tc>
          <w:tcPr>
            <w:tcW w:type="dxa" w:w="737"/>
          </w:tcPr>
          <w:p>
            <w:r/>
            <w:r>
              <w:rPr>
                <w:sz w:val="13"/>
              </w:rPr>
              <w:t>24-06-13</w:t>
            </w:r>
          </w:p>
        </w:tc>
        <w:tc>
          <w:tcPr>
            <w:tcW w:type="dxa" w:w="680"/>
          </w:tcPr>
          <w:p>
            <w:r/>
            <w:r>
              <w:rPr>
                <w:sz w:val="13"/>
              </w:rPr>
              <w:t>+2.1%</w:t>
            </w:r>
          </w:p>
        </w:tc>
        <w:tc>
          <w:tcPr>
            <w:tcW w:type="dxa" w:w="680"/>
          </w:tcPr>
          <w:p>
            <w:r/>
            <w:r>
              <w:rPr>
                <w:sz w:val="13"/>
              </w:rPr>
              <w:t>+2.1%</w:t>
            </w:r>
          </w:p>
        </w:tc>
        <w:tc>
          <w:tcPr>
            <w:tcW w:type="dxa" w:w="680"/>
          </w:tcPr>
          <w:p>
            <w:r/>
            <w:r>
              <w:rPr>
                <w:sz w:val="13"/>
              </w:rPr>
              <w:t>+9.8%</w:t>
            </w:r>
          </w:p>
        </w:tc>
        <w:tc>
          <w:tcPr>
            <w:tcW w:type="dxa" w:w="397"/>
          </w:tcPr>
          <w:p>
            <w:r/>
            <w:r>
              <w:rPr>
                <w:sz w:val="13"/>
              </w:rPr>
              <w:t>B</w:t>
            </w:r>
          </w:p>
        </w:tc>
        <w:tc>
          <w:tcPr>
            <w:tcW w:type="dxa" w:w="737"/>
          </w:tcPr>
          <w:p>
            <w:r/>
            <w:r>
              <w:rPr>
                <w:sz w:val="13"/>
              </w:rPr>
              <w:t>103x</w:t>
            </w:r>
          </w:p>
        </w:tc>
        <w:tc>
          <w:tcPr>
            <w:tcW w:type="dxa" w:w="567"/>
          </w:tcPr>
          <w:p>
            <w:r/>
            <w:r>
              <w:rPr>
                <w:sz w:val="13"/>
              </w:rPr>
              <w:t>2.1x</w:t>
            </w:r>
          </w:p>
        </w:tc>
        <w:tc>
          <w:tcPr>
            <w:tcW w:type="dxa" w:w="510"/>
          </w:tcPr>
          <w:p>
            <w:r/>
            <w:r>
              <w:rPr>
                <w:sz w:val="13"/>
              </w:rPr>
              <w:t>34</w:t>
            </w:r>
          </w:p>
        </w:tc>
        <w:tc>
          <w:tcPr>
            <w:tcW w:type="dxa" w:w="567"/>
          </w:tcPr>
          <w:p>
            <w:r/>
            <w:r>
              <w:rPr>
                <w:sz w:val="13"/>
              </w:rPr>
              <w:t>3.4</w:t>
            </w:r>
          </w:p>
        </w:tc>
        <w:tc>
          <w:tcPr>
            <w:tcW w:type="dxa" w:w="2778"/>
          </w:tcPr>
          <w:p>
            <w:r/>
            <w:r>
              <w:rPr>
                <w:sz w:val="13"/>
              </w:rPr>
              <w:t>2024: hot greys extended 8/18 that year</w:t>
            </w:r>
          </w:p>
        </w:tc>
      </w:tr>
      <w:tr>
        <w:tc>
          <w:tcPr>
            <w:tcW w:type="dxa" w:w="567"/>
          </w:tcPr>
          <w:p>
            <w:r/>
            <w:r>
              <w:rPr>
                <w:sz w:val="13"/>
              </w:rPr>
              <w:t>2522</w:t>
            </w:r>
          </w:p>
        </w:tc>
        <w:tc>
          <w:tcPr>
            <w:tcW w:type="dxa" w:w="1247"/>
          </w:tcPr>
          <w:p>
            <w:r/>
            <w:r>
              <w:rPr>
                <w:sz w:val="13"/>
              </w:rPr>
              <w:t>RIMAG GROUP</w:t>
            </w:r>
          </w:p>
        </w:tc>
        <w:tc>
          <w:tcPr>
            <w:tcW w:type="dxa" w:w="737"/>
          </w:tcPr>
          <w:p>
            <w:r/>
            <w:r>
              <w:rPr>
                <w:sz w:val="13"/>
              </w:rPr>
              <w:t>24-06-07</w:t>
            </w:r>
          </w:p>
        </w:tc>
        <w:tc>
          <w:tcPr>
            <w:tcW w:type="dxa" w:w="680"/>
          </w:tcPr>
          <w:p>
            <w:r/>
            <w:r>
              <w:rPr>
                <w:sz w:val="13"/>
              </w:rPr>
              <w:t>+1.6%</w:t>
            </w:r>
          </w:p>
        </w:tc>
        <w:tc>
          <w:tcPr>
            <w:tcW w:type="dxa" w:w="680"/>
          </w:tcPr>
          <w:p>
            <w:r/>
            <w:r>
              <w:rPr>
                <w:sz w:val="13"/>
              </w:rPr>
              <w:t>+0.1%</w:t>
            </w:r>
          </w:p>
        </w:tc>
        <w:tc>
          <w:tcPr>
            <w:tcW w:type="dxa" w:w="680"/>
          </w:tcPr>
          <w:p>
            <w:r/>
            <w:r>
              <w:rPr>
                <w:sz w:val="13"/>
              </w:rPr>
              <w:t>+0.1%</w:t>
            </w:r>
          </w:p>
        </w:tc>
        <w:tc>
          <w:tcPr>
            <w:tcW w:type="dxa" w:w="397"/>
          </w:tcPr>
          <w:p>
            <w:r/>
            <w:r>
              <w:rPr>
                <w:sz w:val="13"/>
              </w:rPr>
              <w:t>C</w:t>
            </w:r>
          </w:p>
        </w:tc>
        <w:tc>
          <w:tcPr>
            <w:tcW w:type="dxa" w:w="737"/>
          </w:tcPr>
          <w:p>
            <w:r/>
            <w:r>
              <w:rPr>
                <w:sz w:val="13"/>
              </w:rPr>
              <w:t>336x</w:t>
            </w:r>
          </w:p>
        </w:tc>
        <w:tc>
          <w:tcPr>
            <w:tcW w:type="dxa" w:w="567"/>
          </w:tcPr>
          <w:p>
            <w:r/>
            <w:r>
              <w:rPr>
                <w:sz w:val="13"/>
              </w:rPr>
              <w:t>1.2x</w:t>
            </w:r>
          </w:p>
        </w:tc>
        <w:tc>
          <w:tcPr>
            <w:tcW w:type="dxa" w:w="510"/>
          </w:tcPr>
          <w:p>
            <w:r/>
            <w:r>
              <w:rPr>
                <w:sz w:val="13"/>
              </w:rPr>
              <w:t>45</w:t>
            </w:r>
          </w:p>
        </w:tc>
        <w:tc>
          <w:tcPr>
            <w:tcW w:type="dxa" w:w="567"/>
          </w:tcPr>
          <w:p>
            <w:r/>
            <w:r>
              <w:rPr>
                <w:sz w:val="13"/>
              </w:rPr>
              <w:t>2.8</w:t>
            </w:r>
          </w:p>
        </w:tc>
        <w:tc>
          <w:tcPr>
            <w:tcW w:type="dxa" w:w="2778"/>
          </w:tcPr>
          <w:p>
            <w:r/>
            <w:r>
              <w:rPr>
                <w:sz w:val="13"/>
              </w:rPr>
              <w:t>float 2.8% of cap</w:t>
            </w:r>
          </w:p>
        </w:tc>
      </w:tr>
      <w:tr>
        <w:tc>
          <w:tcPr>
            <w:tcW w:type="dxa" w:w="567"/>
          </w:tcPr>
          <w:p>
            <w:r/>
            <w:r>
              <w:rPr>
                <w:sz w:val="13"/>
              </w:rPr>
              <w:t>2550</w:t>
            </w:r>
          </w:p>
        </w:tc>
        <w:tc>
          <w:tcPr>
            <w:tcW w:type="dxa" w:w="1247"/>
          </w:tcPr>
          <w:p>
            <w:r/>
            <w:r>
              <w:rPr>
                <w:sz w:val="13"/>
              </w:rPr>
              <w:t>EASOU TECH</w:t>
            </w:r>
          </w:p>
        </w:tc>
        <w:tc>
          <w:tcPr>
            <w:tcW w:type="dxa" w:w="737"/>
          </w:tcPr>
          <w:p>
            <w:r/>
            <w:r>
              <w:rPr>
                <w:sz w:val="13"/>
              </w:rPr>
              <w:t>24-06-07</w:t>
            </w:r>
          </w:p>
        </w:tc>
        <w:tc>
          <w:tcPr>
            <w:tcW w:type="dxa" w:w="680"/>
          </w:tcPr>
          <w:p>
            <w:r/>
            <w:r>
              <w:rPr>
                <w:sz w:val="13"/>
              </w:rPr>
              <w:t>+44.0%</w:t>
            </w:r>
          </w:p>
        </w:tc>
        <w:tc>
          <w:tcPr>
            <w:tcW w:type="dxa" w:w="680"/>
          </w:tcPr>
          <w:p>
            <w:r/>
            <w:r>
              <w:rPr>
                <w:sz w:val="13"/>
              </w:rPr>
              <w:t>+46.5%</w:t>
            </w:r>
          </w:p>
        </w:tc>
        <w:tc>
          <w:tcPr>
            <w:tcW w:type="dxa" w:w="680"/>
          </w:tcPr>
          <w:p>
            <w:r/>
            <w:r>
              <w:rPr>
                <w:sz w:val="13"/>
              </w:rPr>
              <w:t>+91.7%</w:t>
            </w:r>
          </w:p>
        </w:tc>
        <w:tc>
          <w:tcPr>
            <w:tcW w:type="dxa" w:w="397"/>
          </w:tcPr>
          <w:p>
            <w:r/>
            <w:r>
              <w:rPr>
                <w:sz w:val="13"/>
              </w:rPr>
              <w:t>B</w:t>
            </w:r>
          </w:p>
        </w:tc>
        <w:tc>
          <w:tcPr>
            <w:tcW w:type="dxa" w:w="737"/>
          </w:tcPr>
          <w:p>
            <w:r/>
            <w:r>
              <w:rPr>
                <w:sz w:val="13"/>
              </w:rPr>
              <w:t>115x</w:t>
            </w:r>
          </w:p>
        </w:tc>
        <w:tc>
          <w:tcPr>
            <w:tcW w:type="dxa" w:w="567"/>
          </w:tcPr>
          <w:p>
            <w:r/>
            <w:r>
              <w:rPr>
                <w:sz w:val="13"/>
              </w:rPr>
              <w:t>1.0x</w:t>
            </w:r>
          </w:p>
        </w:tc>
        <w:tc>
          <w:tcPr>
            <w:tcW w:type="dxa" w:w="510"/>
          </w:tcPr>
          <w:p>
            <w:r/>
            <w:r>
              <w:rPr>
                <w:sz w:val="13"/>
              </w:rPr>
              <w:t>0</w:t>
            </w:r>
          </w:p>
        </w:tc>
        <w:tc>
          <w:tcPr>
            <w:tcW w:type="dxa" w:w="567"/>
          </w:tcPr>
          <w:p>
            <w:r/>
            <w:r>
              <w:rPr>
                <w:sz w:val="13"/>
              </w:rPr>
              <w:t>4.5</w:t>
            </w:r>
          </w:p>
        </w:tc>
        <w:tc>
          <w:tcPr>
            <w:tcW w:type="dxa" w:w="2778"/>
          </w:tcPr>
          <w:p>
            <w:r/>
            <w:r>
              <w:rPr>
                <w:sz w:val="13"/>
              </w:rPr>
              <w:t>2024: hot greys extended 8/18 that year</w:t>
            </w:r>
          </w:p>
        </w:tc>
      </w:tr>
      <w:tr>
        <w:tc>
          <w:tcPr>
            <w:tcW w:type="dxa" w:w="567"/>
          </w:tcPr>
          <w:p>
            <w:r/>
            <w:r>
              <w:rPr>
                <w:sz w:val="13"/>
              </w:rPr>
              <w:t>2443</w:t>
            </w:r>
          </w:p>
        </w:tc>
        <w:tc>
          <w:tcPr>
            <w:tcW w:type="dxa" w:w="1247"/>
          </w:tcPr>
          <w:p>
            <w:r/>
            <w:r>
              <w:rPr>
                <w:sz w:val="13"/>
              </w:rPr>
              <w:t>AUTOSTREETS</w:t>
            </w:r>
          </w:p>
        </w:tc>
        <w:tc>
          <w:tcPr>
            <w:tcW w:type="dxa" w:w="737"/>
          </w:tcPr>
          <w:p>
            <w:r/>
            <w:r>
              <w:rPr>
                <w:sz w:val="13"/>
              </w:rPr>
              <w:t>24-05-31</w:t>
            </w:r>
          </w:p>
        </w:tc>
        <w:tc>
          <w:tcPr>
            <w:tcW w:type="dxa" w:w="680"/>
          </w:tcPr>
          <w:p>
            <w:r/>
            <w:r>
              <w:rPr>
                <w:sz w:val="13"/>
              </w:rPr>
              <w:t>+44.3%</w:t>
            </w:r>
          </w:p>
        </w:tc>
        <w:tc>
          <w:tcPr>
            <w:tcW w:type="dxa" w:w="680"/>
          </w:tcPr>
          <w:p>
            <w:r/>
            <w:r>
              <w:rPr>
                <w:sz w:val="13"/>
              </w:rPr>
              <w:t>+42.2%</w:t>
            </w:r>
          </w:p>
        </w:tc>
        <w:tc>
          <w:tcPr>
            <w:tcW w:type="dxa" w:w="680"/>
          </w:tcPr>
          <w:p>
            <w:r/>
            <w:r>
              <w:rPr>
                <w:sz w:val="13"/>
              </w:rPr>
              <w:t>+26.9%</w:t>
            </w:r>
          </w:p>
        </w:tc>
        <w:tc>
          <w:tcPr>
            <w:tcW w:type="dxa" w:w="397"/>
          </w:tcPr>
          <w:p>
            <w:r/>
            <w:r>
              <w:rPr>
                <w:sz w:val="13"/>
              </w:rPr>
              <w:t>C</w:t>
            </w:r>
          </w:p>
        </w:tc>
        <w:tc>
          <w:tcPr>
            <w:tcW w:type="dxa" w:w="737"/>
          </w:tcPr>
          <w:p>
            <w:r/>
            <w:r>
              <w:rPr>
                <w:sz w:val="13"/>
              </w:rPr>
              <w:t>433x</w:t>
            </w:r>
          </w:p>
        </w:tc>
        <w:tc>
          <w:tcPr>
            <w:tcW w:type="dxa" w:w="567"/>
          </w:tcPr>
          <w:p>
            <w:r/>
            <w:r>
              <w:rPr>
                <w:sz w:val="13"/>
              </w:rPr>
              <w:t>1.0x</w:t>
            </w:r>
          </w:p>
        </w:tc>
        <w:tc>
          <w:tcPr>
            <w:tcW w:type="dxa" w:w="510"/>
          </w:tcPr>
          <w:p>
            <w:r/>
            <w:r>
              <w:rPr>
                <w:sz w:val="13"/>
              </w:rPr>
              <w:t>0</w:t>
            </w:r>
          </w:p>
        </w:tc>
        <w:tc>
          <w:tcPr>
            <w:tcW w:type="dxa" w:w="567"/>
          </w:tcPr>
          <w:p>
            <w:r/>
            <w:r>
              <w:rPr>
                <w:sz w:val="13"/>
              </w:rPr>
              <w:t>2.0</w:t>
            </w:r>
          </w:p>
        </w:tc>
        <w:tc>
          <w:tcPr>
            <w:tcW w:type="dxa" w:w="2778"/>
          </w:tcPr>
          <w:p>
            <w:r/>
            <w:r>
              <w:rPr>
                <w:sz w:val="13"/>
              </w:rPr>
              <w:t>float 2.0% of cap</w:t>
            </w:r>
          </w:p>
        </w:tc>
      </w:tr>
      <w:tr>
        <w:tc>
          <w:tcPr>
            <w:tcW w:type="dxa" w:w="567"/>
          </w:tcPr>
          <w:p>
            <w:r/>
            <w:r>
              <w:rPr>
                <w:sz w:val="13"/>
              </w:rPr>
              <w:t>2505</w:t>
            </w:r>
          </w:p>
        </w:tc>
        <w:tc>
          <w:tcPr>
            <w:tcW w:type="dxa" w:w="1247"/>
          </w:tcPr>
          <w:p>
            <w:r/>
            <w:r>
              <w:rPr>
                <w:sz w:val="13"/>
              </w:rPr>
              <w:t>EDA GROUP HLDGS</w:t>
            </w:r>
          </w:p>
        </w:tc>
        <w:tc>
          <w:tcPr>
            <w:tcW w:type="dxa" w:w="737"/>
          </w:tcPr>
          <w:p>
            <w:r/>
            <w:r>
              <w:rPr>
                <w:sz w:val="13"/>
              </w:rPr>
              <w:t>24-05-28</w:t>
            </w:r>
          </w:p>
        </w:tc>
        <w:tc>
          <w:tcPr>
            <w:tcW w:type="dxa" w:w="680"/>
          </w:tcPr>
          <w:p>
            <w:r/>
            <w:r>
              <w:rPr>
                <w:sz w:val="13"/>
              </w:rPr>
              <w:t>+40.8%</w:t>
            </w:r>
          </w:p>
        </w:tc>
        <w:tc>
          <w:tcPr>
            <w:tcW w:type="dxa" w:w="680"/>
          </w:tcPr>
          <w:p>
            <w:r/>
            <w:r>
              <w:rPr>
                <w:sz w:val="13"/>
              </w:rPr>
              <w:t>+35.5%</w:t>
            </w:r>
          </w:p>
        </w:tc>
        <w:tc>
          <w:tcPr>
            <w:tcW w:type="dxa" w:w="680"/>
          </w:tcPr>
          <w:p>
            <w:r/>
            <w:r>
              <w:rPr>
                <w:sz w:val="13"/>
              </w:rPr>
              <w:t>+84.2%</w:t>
            </w:r>
          </w:p>
        </w:tc>
        <w:tc>
          <w:tcPr>
            <w:tcW w:type="dxa" w:w="397"/>
          </w:tcPr>
          <w:p>
            <w:r/>
            <w:r>
              <w:rPr>
                <w:sz w:val="13"/>
              </w:rPr>
              <w:t>B</w:t>
            </w:r>
          </w:p>
        </w:tc>
        <w:tc>
          <w:tcPr>
            <w:tcW w:type="dxa" w:w="737"/>
          </w:tcPr>
          <w:p>
            <w:r/>
            <w:r>
              <w:rPr>
                <w:sz w:val="13"/>
              </w:rPr>
              <w:t>103x</w:t>
            </w:r>
          </w:p>
        </w:tc>
        <w:tc>
          <w:tcPr>
            <w:tcW w:type="dxa" w:w="567"/>
          </w:tcPr>
          <w:p>
            <w:r/>
            <w:r>
              <w:rPr>
                <w:sz w:val="13"/>
              </w:rPr>
              <w:t>1.0x</w:t>
            </w:r>
          </w:p>
        </w:tc>
        <w:tc>
          <w:tcPr>
            <w:tcW w:type="dxa" w:w="510"/>
          </w:tcPr>
          <w:p>
            <w:r/>
            <w:r>
              <w:rPr>
                <w:sz w:val="13"/>
              </w:rPr>
              <w:t>36</w:t>
            </w:r>
          </w:p>
        </w:tc>
        <w:tc>
          <w:tcPr>
            <w:tcW w:type="dxa" w:w="567"/>
          </w:tcPr>
          <w:p>
            <w:r/>
            <w:r>
              <w:rPr>
                <w:sz w:val="13"/>
              </w:rPr>
              <w:t>0.0</w:t>
            </w:r>
          </w:p>
        </w:tc>
        <w:tc>
          <w:tcPr>
            <w:tcW w:type="dxa" w:w="2778"/>
          </w:tcPr>
          <w:p>
            <w:r/>
            <w:r>
              <w:rPr>
                <w:sz w:val="13"/>
              </w:rPr>
              <w:t>open repriced from grey (+40.8% to +35.5%) before trading; 2024: hot greys extended 8/18 that year</w:t>
            </w:r>
          </w:p>
        </w:tc>
      </w:tr>
      <w:tr>
        <w:tc>
          <w:tcPr>
            <w:tcW w:type="dxa" w:w="567"/>
          </w:tcPr>
          <w:p>
            <w:r/>
            <w:r>
              <w:rPr>
                <w:sz w:val="13"/>
              </w:rPr>
              <w:t>0917</w:t>
            </w:r>
          </w:p>
        </w:tc>
        <w:tc>
          <w:tcPr>
            <w:tcW w:type="dxa" w:w="1247"/>
          </w:tcPr>
          <w:p>
            <w:r/>
            <w:r>
              <w:rPr>
                <w:sz w:val="13"/>
              </w:rPr>
              <w:t>QUNABOX GROUP</w:t>
            </w:r>
          </w:p>
        </w:tc>
        <w:tc>
          <w:tcPr>
            <w:tcW w:type="dxa" w:w="737"/>
          </w:tcPr>
          <w:p>
            <w:r/>
            <w:r>
              <w:rPr>
                <w:sz w:val="13"/>
              </w:rPr>
              <w:t>24-05-27</w:t>
            </w:r>
          </w:p>
        </w:tc>
        <w:tc>
          <w:tcPr>
            <w:tcW w:type="dxa" w:w="680"/>
          </w:tcPr>
          <w:p>
            <w:r/>
            <w:r>
              <w:rPr>
                <w:sz w:val="13"/>
              </w:rPr>
              <w:t>+32.0%</w:t>
            </w:r>
          </w:p>
        </w:tc>
        <w:tc>
          <w:tcPr>
            <w:tcW w:type="dxa" w:w="680"/>
          </w:tcPr>
          <w:p>
            <w:r/>
            <w:r>
              <w:rPr>
                <w:sz w:val="13"/>
              </w:rPr>
              <w:t>+32.0%</w:t>
            </w:r>
          </w:p>
        </w:tc>
        <w:tc>
          <w:tcPr>
            <w:tcW w:type="dxa" w:w="680"/>
          </w:tcPr>
          <w:p>
            <w:r/>
            <w:r>
              <w:rPr>
                <w:sz w:val="13"/>
              </w:rPr>
              <w:t>+40.0%</w:t>
            </w:r>
          </w:p>
        </w:tc>
        <w:tc>
          <w:tcPr>
            <w:tcW w:type="dxa" w:w="397"/>
          </w:tcPr>
          <w:p>
            <w:r/>
            <w:r>
              <w:rPr>
                <w:sz w:val="13"/>
              </w:rPr>
              <w:t>B</w:t>
            </w:r>
          </w:p>
        </w:tc>
        <w:tc>
          <w:tcPr>
            <w:tcW w:type="dxa" w:w="737"/>
          </w:tcPr>
          <w:p>
            <w:r/>
            <w:r>
              <w:rPr>
                <w:sz w:val="13"/>
              </w:rPr>
              <w:t>12.1x</w:t>
            </w:r>
          </w:p>
        </w:tc>
        <w:tc>
          <w:tcPr>
            <w:tcW w:type="dxa" w:w="567"/>
          </w:tcPr>
          <w:p>
            <w:r/>
            <w:r>
              <w:rPr>
                <w:sz w:val="13"/>
              </w:rPr>
              <w:t>1.1x</w:t>
            </w:r>
          </w:p>
        </w:tc>
        <w:tc>
          <w:tcPr>
            <w:tcW w:type="dxa" w:w="510"/>
          </w:tcPr>
          <w:p>
            <w:r/>
            <w:r>
              <w:rPr>
                <w:sz w:val="13"/>
              </w:rPr>
              <w:t>20</w:t>
            </w:r>
          </w:p>
        </w:tc>
        <w:tc>
          <w:tcPr>
            <w:tcW w:type="dxa" w:w="567"/>
          </w:tcPr>
          <w:p>
            <w:r/>
            <w:r>
              <w:rPr>
                <w:sz w:val="13"/>
              </w:rPr>
              <w:t>6.0</w:t>
            </w:r>
          </w:p>
        </w:tc>
        <w:tc>
          <w:tcPr>
            <w:tcW w:type="dxa" w:w="2778"/>
          </w:tcPr>
          <w:p>
            <w:r/>
            <w:r>
              <w:rPr>
                <w:sz w:val="13"/>
              </w:rPr>
              <w:t>2024: hot greys extended 8/18 that year</w:t>
            </w:r>
          </w:p>
        </w:tc>
      </w:tr>
      <w:tr>
        <w:tc>
          <w:tcPr>
            <w:tcW w:type="dxa" w:w="567"/>
          </w:tcPr>
          <w:p>
            <w:r/>
            <w:r>
              <w:rPr>
                <w:sz w:val="13"/>
              </w:rPr>
              <w:t>2898</w:t>
            </w:r>
          </w:p>
        </w:tc>
        <w:tc>
          <w:tcPr>
            <w:tcW w:type="dxa" w:w="1247"/>
          </w:tcPr>
          <w:p>
            <w:r/>
            <w:r>
              <w:rPr>
                <w:sz w:val="13"/>
              </w:rPr>
              <w:t>SUNHO BIO-B</w:t>
            </w:r>
          </w:p>
        </w:tc>
        <w:tc>
          <w:tcPr>
            <w:tcW w:type="dxa" w:w="737"/>
          </w:tcPr>
          <w:p>
            <w:r/>
            <w:r>
              <w:rPr>
                <w:sz w:val="13"/>
              </w:rPr>
              <w:t>24-05-24</w:t>
            </w:r>
          </w:p>
        </w:tc>
        <w:tc>
          <w:tcPr>
            <w:tcW w:type="dxa" w:w="680"/>
          </w:tcPr>
          <w:p>
            <w:r/>
            <w:r>
              <w:rPr>
                <w:sz w:val="13"/>
              </w:rPr>
              <w:t>+8.9%</w:t>
            </w:r>
          </w:p>
        </w:tc>
        <w:tc>
          <w:tcPr>
            <w:tcW w:type="dxa" w:w="680"/>
          </w:tcPr>
          <w:p>
            <w:r/>
            <w:r>
              <w:rPr>
                <w:sz w:val="13"/>
              </w:rPr>
              <w:t>+7.1%</w:t>
            </w:r>
          </w:p>
        </w:tc>
        <w:tc>
          <w:tcPr>
            <w:tcW w:type="dxa" w:w="680"/>
          </w:tcPr>
          <w:p>
            <w:r/>
            <w:r>
              <w:rPr>
                <w:sz w:val="13"/>
              </w:rPr>
              <w:t>+7.6%</w:t>
            </w:r>
          </w:p>
        </w:tc>
        <w:tc>
          <w:tcPr>
            <w:tcW w:type="dxa" w:w="397"/>
          </w:tcPr>
          <w:p>
            <w:r/>
            <w:r>
              <w:rPr>
                <w:sz w:val="13"/>
              </w:rPr>
              <w:t>C</w:t>
            </w:r>
          </w:p>
        </w:tc>
        <w:tc>
          <w:tcPr>
            <w:tcW w:type="dxa" w:w="737"/>
          </w:tcPr>
          <w:p>
            <w:r/>
            <w:r>
              <w:rPr>
                <w:sz w:val="13"/>
              </w:rPr>
              <w:t>10.1x</w:t>
            </w:r>
          </w:p>
        </w:tc>
        <w:tc>
          <w:tcPr>
            <w:tcW w:type="dxa" w:w="567"/>
          </w:tcPr>
          <w:p>
            <w:r/>
            <w:r>
              <w:rPr>
                <w:sz w:val="13"/>
              </w:rPr>
              <w:t>1.3x</w:t>
            </w:r>
          </w:p>
        </w:tc>
        <w:tc>
          <w:tcPr>
            <w:tcW w:type="dxa" w:w="510"/>
          </w:tcPr>
          <w:p>
            <w:r/>
            <w:r>
              <w:rPr>
                <w:sz w:val="13"/>
              </w:rPr>
              <w:t>9</w:t>
            </w:r>
          </w:p>
        </w:tc>
        <w:tc>
          <w:tcPr>
            <w:tcW w:type="dxa" w:w="567"/>
          </w:tcPr>
          <w:p>
            <w:r/>
            <w:r>
              <w:rPr>
                <w:sz w:val="13"/>
              </w:rPr>
              <w:t>19.8</w:t>
            </w:r>
          </w:p>
        </w:tc>
        <w:tc>
          <w:tcPr>
            <w:tcW w:type="dxa" w:w="2778"/>
          </w:tcPr>
          <w:p>
            <w:r/>
            <w:r>
              <w:rPr>
                <w:sz w:val="13"/>
              </w:rPr>
              <w:t>no factor in the row separates it from its group</w:t>
            </w:r>
          </w:p>
        </w:tc>
      </w:tr>
      <w:tr>
        <w:tc>
          <w:tcPr>
            <w:tcW w:type="dxa" w:w="567"/>
          </w:tcPr>
          <w:p>
            <w:r/>
            <w:r>
              <w:rPr>
                <w:sz w:val="13"/>
              </w:rPr>
              <w:t>2529</w:t>
            </w:r>
          </w:p>
        </w:tc>
        <w:tc>
          <w:tcPr>
            <w:tcW w:type="dxa" w:w="1247"/>
          </w:tcPr>
          <w:p>
            <w:r/>
            <w:r>
              <w:rPr>
                <w:sz w:val="13"/>
              </w:rPr>
              <w:t>HOLLWIN URBAN</w:t>
            </w:r>
          </w:p>
        </w:tc>
        <w:tc>
          <w:tcPr>
            <w:tcW w:type="dxa" w:w="737"/>
          </w:tcPr>
          <w:p>
            <w:r/>
            <w:r>
              <w:rPr>
                <w:sz w:val="13"/>
              </w:rPr>
              <w:t>24-05-17</w:t>
            </w:r>
          </w:p>
        </w:tc>
        <w:tc>
          <w:tcPr>
            <w:tcW w:type="dxa" w:w="680"/>
          </w:tcPr>
          <w:p>
            <w:r/>
            <w:r>
              <w:rPr>
                <w:sz w:val="13"/>
              </w:rPr>
              <w:t>+11.6%</w:t>
            </w:r>
          </w:p>
        </w:tc>
        <w:tc>
          <w:tcPr>
            <w:tcW w:type="dxa" w:w="680"/>
          </w:tcPr>
          <w:p>
            <w:r/>
            <w:r>
              <w:rPr>
                <w:sz w:val="13"/>
              </w:rPr>
              <w:t>+8.1%</w:t>
            </w:r>
          </w:p>
        </w:tc>
        <w:tc>
          <w:tcPr>
            <w:tcW w:type="dxa" w:w="680"/>
          </w:tcPr>
          <w:p>
            <w:r/>
            <w:r>
              <w:rPr>
                <w:sz w:val="13"/>
              </w:rPr>
              <w:t>+0.3%</w:t>
            </w:r>
          </w:p>
        </w:tc>
        <w:tc>
          <w:tcPr>
            <w:tcW w:type="dxa" w:w="397"/>
          </w:tcPr>
          <w:p>
            <w:r/>
            <w:r>
              <w:rPr>
                <w:sz w:val="13"/>
              </w:rPr>
              <w:t>C</w:t>
            </w:r>
          </w:p>
        </w:tc>
        <w:tc>
          <w:tcPr>
            <w:tcW w:type="dxa" w:w="737"/>
          </w:tcPr>
          <w:p>
            <w:r/>
            <w:r>
              <w:rPr>
                <w:sz w:val="13"/>
              </w:rPr>
              <w:t>47.6x</w:t>
            </w:r>
          </w:p>
        </w:tc>
        <w:tc>
          <w:tcPr>
            <w:tcW w:type="dxa" w:w="567"/>
          </w:tcPr>
          <w:p>
            <w:r/>
            <w:r>
              <w:rPr>
                <w:sz w:val="13"/>
              </w:rPr>
              <w:t>1.2x</w:t>
            </w:r>
          </w:p>
        </w:tc>
        <w:tc>
          <w:tcPr>
            <w:tcW w:type="dxa" w:w="510"/>
          </w:tcPr>
          <w:p>
            <w:r/>
            <w:r>
              <w:rPr>
                <w:sz w:val="13"/>
              </w:rPr>
              <w:t>52</w:t>
            </w:r>
          </w:p>
        </w:tc>
        <w:tc>
          <w:tcPr>
            <w:tcW w:type="dxa" w:w="567"/>
          </w:tcPr>
          <w:p>
            <w:r/>
            <w:r>
              <w:rPr>
                <w:sz w:val="13"/>
              </w:rPr>
              <w:t>11.9</w:t>
            </w:r>
          </w:p>
        </w:tc>
        <w:tc>
          <w:tcPr>
            <w:tcW w:type="dxa" w:w="2778"/>
          </w:tcPr>
          <w:p>
            <w:r/>
            <w:r>
              <w:rPr>
                <w:sz w:val="13"/>
              </w:rPr>
              <w:t>no factor in the row separates it from its group</w:t>
            </w:r>
          </w:p>
        </w:tc>
      </w:tr>
      <w:tr>
        <w:tc>
          <w:tcPr>
            <w:tcW w:type="dxa" w:w="567"/>
          </w:tcPr>
          <w:p>
            <w:r/>
            <w:r>
              <w:rPr>
                <w:sz w:val="13"/>
              </w:rPr>
              <w:t>2556</w:t>
            </w:r>
          </w:p>
        </w:tc>
        <w:tc>
          <w:tcPr>
            <w:tcW w:type="dxa" w:w="1247"/>
          </w:tcPr>
          <w:p>
            <w:r/>
            <w:r>
              <w:rPr>
                <w:sz w:val="13"/>
              </w:rPr>
              <w:t>MARKETINGFORCE</w:t>
            </w:r>
          </w:p>
        </w:tc>
        <w:tc>
          <w:tcPr>
            <w:tcW w:type="dxa" w:w="737"/>
          </w:tcPr>
          <w:p>
            <w:r/>
            <w:r>
              <w:rPr>
                <w:sz w:val="13"/>
              </w:rPr>
              <w:t>24-05-16</w:t>
            </w:r>
          </w:p>
        </w:tc>
        <w:tc>
          <w:tcPr>
            <w:tcW w:type="dxa" w:w="680"/>
          </w:tcPr>
          <w:p>
            <w:r/>
            <w:r>
              <w:rPr>
                <w:sz w:val="13"/>
              </w:rPr>
              <w:t>+5.5%</w:t>
            </w:r>
          </w:p>
        </w:tc>
        <w:tc>
          <w:tcPr>
            <w:tcW w:type="dxa" w:w="680"/>
          </w:tcPr>
          <w:p>
            <w:r/>
            <w:r>
              <w:rPr>
                <w:sz w:val="13"/>
              </w:rPr>
              <w:t>+3.2%</w:t>
            </w:r>
          </w:p>
        </w:tc>
        <w:tc>
          <w:tcPr>
            <w:tcW w:type="dxa" w:w="680"/>
          </w:tcPr>
          <w:p>
            <w:r/>
            <w:r>
              <w:rPr>
                <w:sz w:val="13"/>
              </w:rPr>
              <w:t>+18.5%</w:t>
            </w:r>
          </w:p>
        </w:tc>
        <w:tc>
          <w:tcPr>
            <w:tcW w:type="dxa" w:w="397"/>
          </w:tcPr>
          <w:p>
            <w:r/>
            <w:r>
              <w:rPr>
                <w:sz w:val="13"/>
              </w:rPr>
              <w:t>B</w:t>
            </w:r>
          </w:p>
        </w:tc>
        <w:tc>
          <w:tcPr>
            <w:tcW w:type="dxa" w:w="737"/>
          </w:tcPr>
          <w:p>
            <w:r/>
            <w:r>
              <w:rPr>
                <w:sz w:val="13"/>
              </w:rPr>
              <w:t>6.0x</w:t>
            </w:r>
          </w:p>
        </w:tc>
        <w:tc>
          <w:tcPr>
            <w:tcW w:type="dxa" w:w="567"/>
          </w:tcPr>
          <w:p>
            <w:r/>
            <w:r>
              <w:rPr>
                <w:sz w:val="13"/>
              </w:rPr>
              <w:t>1.0x</w:t>
            </w:r>
          </w:p>
        </w:tc>
        <w:tc>
          <w:tcPr>
            <w:tcW w:type="dxa" w:w="510"/>
          </w:tcPr>
          <w:p>
            <w:r/>
            <w:r>
              <w:rPr>
                <w:sz w:val="13"/>
              </w:rPr>
              <w:t>17</w:t>
            </w:r>
          </w:p>
        </w:tc>
        <w:tc>
          <w:tcPr>
            <w:tcW w:type="dxa" w:w="567"/>
          </w:tcPr>
          <w:p>
            <w:r/>
            <w:r>
              <w:rPr>
                <w:sz w:val="13"/>
              </w:rPr>
              <w:t>2.1</w:t>
            </w:r>
          </w:p>
        </w:tc>
        <w:tc>
          <w:tcPr>
            <w:tcW w:type="dxa" w:w="2778"/>
          </w:tcPr>
          <w:p>
            <w:r/>
            <w:r>
              <w:rPr>
                <w:sz w:val="13"/>
              </w:rPr>
              <w:t>float 2.1% of cap; 2024: hot greys extended 8/18 that year</w:t>
            </w:r>
          </w:p>
        </w:tc>
      </w:tr>
      <w:tr>
        <w:tc>
          <w:tcPr>
            <w:tcW w:type="dxa" w:w="567"/>
          </w:tcPr>
          <w:p>
            <w:r/>
            <w:r>
              <w:rPr>
                <w:sz w:val="13"/>
              </w:rPr>
              <w:t>2438</w:t>
            </w:r>
          </w:p>
        </w:tc>
        <w:tc>
          <w:tcPr>
            <w:tcW w:type="dxa" w:w="1247"/>
          </w:tcPr>
          <w:p>
            <w:r/>
            <w:r>
              <w:rPr>
                <w:sz w:val="13"/>
              </w:rPr>
              <w:t>MOBVOI</w:t>
            </w:r>
          </w:p>
        </w:tc>
        <w:tc>
          <w:tcPr>
            <w:tcW w:type="dxa" w:w="737"/>
          </w:tcPr>
          <w:p>
            <w:r/>
            <w:r>
              <w:rPr>
                <w:sz w:val="13"/>
              </w:rPr>
              <w:t>24-04-24</w:t>
            </w:r>
          </w:p>
        </w:tc>
        <w:tc>
          <w:tcPr>
            <w:tcW w:type="dxa" w:w="680"/>
          </w:tcPr>
          <w:p>
            <w:r/>
            <w:r>
              <w:rPr>
                <w:sz w:val="13"/>
              </w:rPr>
              <w:t>-18.2%</w:t>
            </w:r>
          </w:p>
        </w:tc>
        <w:tc>
          <w:tcPr>
            <w:tcW w:type="dxa" w:w="680"/>
          </w:tcPr>
          <w:p>
            <w:r/>
            <w:r>
              <w:rPr>
                <w:sz w:val="13"/>
              </w:rPr>
              <w:t>-21.6%</w:t>
            </w:r>
          </w:p>
        </w:tc>
        <w:tc>
          <w:tcPr>
            <w:tcW w:type="dxa" w:w="680"/>
          </w:tcPr>
          <w:p>
            <w:r/>
            <w:r>
              <w:rPr>
                <w:sz w:val="13"/>
              </w:rPr>
              <w:t>-3.2%</w:t>
            </w:r>
          </w:p>
        </w:tc>
        <w:tc>
          <w:tcPr>
            <w:tcW w:type="dxa" w:w="397"/>
          </w:tcPr>
          <w:p>
            <w:r/>
            <w:r>
              <w:rPr>
                <w:sz w:val="13"/>
              </w:rPr>
              <w:t>E</w:t>
            </w:r>
          </w:p>
        </w:tc>
        <w:tc>
          <w:tcPr>
            <w:tcW w:type="dxa" w:w="737"/>
          </w:tcPr>
          <w:p>
            <w:r/>
            <w:r>
              <w:rPr>
                <w:sz w:val="13"/>
              </w:rPr>
              <w:t>117x</w:t>
            </w:r>
          </w:p>
        </w:tc>
        <w:tc>
          <w:tcPr>
            <w:tcW w:type="dxa" w:w="567"/>
          </w:tcPr>
          <w:p>
            <w:r/>
            <w:r>
              <w:rPr>
                <w:sz w:val="13"/>
              </w:rPr>
              <w:t>1.6x</w:t>
            </w:r>
          </w:p>
        </w:tc>
        <w:tc>
          <w:tcPr>
            <w:tcW w:type="dxa" w:w="510"/>
          </w:tcPr>
          <w:p>
            <w:r/>
            <w:r>
              <w:rPr>
                <w:sz w:val="13"/>
              </w:rPr>
              <w:t>41</w:t>
            </w:r>
          </w:p>
        </w:tc>
        <w:tc>
          <w:tcPr>
            <w:tcW w:type="dxa" w:w="567"/>
          </w:tcPr>
          <w:p>
            <w:r/>
            <w:r>
              <w:rPr>
                <w:sz w:val="13"/>
              </w:rPr>
              <w:t>3.1</w:t>
            </w:r>
          </w:p>
        </w:tc>
        <w:tc>
          <w:tcPr>
            <w:tcW w:type="dxa" w:w="2778"/>
          </w:tcPr>
          <w:p>
            <w:r/>
            <w:r>
              <w:rPr>
                <w:sz w:val="13"/>
              </w:rPr>
              <w:t>gapped below grey at the open; retail only 117x</w:t>
            </w:r>
          </w:p>
        </w:tc>
      </w:tr>
      <w:tr>
        <w:tc>
          <w:tcPr>
            <w:tcW w:type="dxa" w:w="567"/>
          </w:tcPr>
          <w:p>
            <w:r/>
            <w:r>
              <w:rPr>
                <w:sz w:val="13"/>
              </w:rPr>
              <w:t>2515</w:t>
            </w:r>
          </w:p>
        </w:tc>
        <w:tc>
          <w:tcPr>
            <w:tcW w:type="dxa" w:w="1247"/>
          </w:tcPr>
          <w:p>
            <w:r/>
            <w:r>
              <w:rPr>
                <w:sz w:val="13"/>
              </w:rPr>
              <w:t>TJCD</w:t>
            </w:r>
          </w:p>
        </w:tc>
        <w:tc>
          <w:tcPr>
            <w:tcW w:type="dxa" w:w="737"/>
          </w:tcPr>
          <w:p>
            <w:r/>
            <w:r>
              <w:rPr>
                <w:sz w:val="13"/>
              </w:rPr>
              <w:t>24-04-23</w:t>
            </w:r>
          </w:p>
        </w:tc>
        <w:tc>
          <w:tcPr>
            <w:tcW w:type="dxa" w:w="680"/>
          </w:tcPr>
          <w:p>
            <w:r/>
            <w:r>
              <w:rPr>
                <w:sz w:val="13"/>
              </w:rPr>
              <w:t>-25.6%</w:t>
            </w:r>
          </w:p>
        </w:tc>
        <w:tc>
          <w:tcPr>
            <w:tcW w:type="dxa" w:w="680"/>
          </w:tcPr>
          <w:p>
            <w:r/>
            <w:r>
              <w:rPr>
                <w:sz w:val="13"/>
              </w:rPr>
              <w:t>-24.8%</w:t>
            </w:r>
          </w:p>
        </w:tc>
        <w:tc>
          <w:tcPr>
            <w:tcW w:type="dxa" w:w="680"/>
          </w:tcPr>
          <w:p>
            <w:r/>
            <w:r>
              <w:rPr>
                <w:sz w:val="13"/>
              </w:rPr>
              <w:t>-39.2%</w:t>
            </w:r>
          </w:p>
        </w:tc>
        <w:tc>
          <w:tcPr>
            <w:tcW w:type="dxa" w:w="397"/>
          </w:tcPr>
          <w:p>
            <w:r/>
            <w:r>
              <w:rPr>
                <w:sz w:val="13"/>
              </w:rPr>
              <w:t>E</w:t>
            </w:r>
          </w:p>
        </w:tc>
        <w:tc>
          <w:tcPr>
            <w:tcW w:type="dxa" w:w="737"/>
          </w:tcPr>
          <w:p>
            <w:r/>
            <w:r>
              <w:rPr>
                <w:sz w:val="13"/>
              </w:rPr>
              <w:t>433x</w:t>
            </w:r>
          </w:p>
        </w:tc>
        <w:tc>
          <w:tcPr>
            <w:tcW w:type="dxa" w:w="567"/>
          </w:tcPr>
          <w:p>
            <w:r/>
            <w:r>
              <w:rPr>
                <w:sz w:val="13"/>
              </w:rPr>
              <w:t>1.0x</w:t>
            </w:r>
          </w:p>
        </w:tc>
        <w:tc>
          <w:tcPr>
            <w:tcW w:type="dxa" w:w="510"/>
          </w:tcPr>
          <w:p>
            <w:r/>
            <w:r>
              <w:rPr>
                <w:sz w:val="13"/>
              </w:rPr>
              <w:t>0</w:t>
            </w:r>
          </w:p>
        </w:tc>
        <w:tc>
          <w:tcPr>
            <w:tcW w:type="dxa" w:w="567"/>
          </w:tcPr>
          <w:p>
            <w:r/>
            <w:r>
              <w:rPr>
                <w:sz w:val="13"/>
              </w:rPr>
              <w:t>0.0</w:t>
            </w:r>
          </w:p>
        </w:tc>
        <w:tc>
          <w:tcPr>
            <w:tcW w:type="dxa" w:w="2778"/>
          </w:tcPr>
          <w:p>
            <w:r/>
            <w:r>
              <w:rPr>
                <w:sz w:val="13"/>
              </w:rPr>
              <w:t>instl 1.0x: placing barely covered</w:t>
            </w:r>
          </w:p>
        </w:tc>
      </w:tr>
      <w:tr>
        <w:tc>
          <w:tcPr>
            <w:tcW w:type="dxa" w:w="567"/>
          </w:tcPr>
          <w:p>
            <w:r/>
            <w:r>
              <w:rPr>
                <w:sz w:val="13"/>
              </w:rPr>
              <w:t>2555</w:t>
            </w:r>
          </w:p>
        </w:tc>
        <w:tc>
          <w:tcPr>
            <w:tcW w:type="dxa" w:w="1247"/>
          </w:tcPr>
          <w:p>
            <w:r/>
            <w:r>
              <w:rPr>
                <w:sz w:val="13"/>
              </w:rPr>
              <w:t>CHABAIDAO</w:t>
            </w:r>
          </w:p>
        </w:tc>
        <w:tc>
          <w:tcPr>
            <w:tcW w:type="dxa" w:w="737"/>
          </w:tcPr>
          <w:p>
            <w:r/>
            <w:r>
              <w:rPr>
                <w:sz w:val="13"/>
              </w:rPr>
              <w:t>24-04-23</w:t>
            </w:r>
          </w:p>
        </w:tc>
        <w:tc>
          <w:tcPr>
            <w:tcW w:type="dxa" w:w="680"/>
          </w:tcPr>
          <w:p>
            <w:r/>
            <w:r>
              <w:rPr>
                <w:sz w:val="13"/>
              </w:rPr>
              <w:t>-12.8%</w:t>
            </w:r>
          </w:p>
        </w:tc>
        <w:tc>
          <w:tcPr>
            <w:tcW w:type="dxa" w:w="680"/>
          </w:tcPr>
          <w:p>
            <w:r/>
            <w:r>
              <w:rPr>
                <w:sz w:val="13"/>
              </w:rPr>
              <w:t>-10.1%</w:t>
            </w:r>
          </w:p>
        </w:tc>
        <w:tc>
          <w:tcPr>
            <w:tcW w:type="dxa" w:w="680"/>
          </w:tcPr>
          <w:p>
            <w:r/>
            <w:r>
              <w:rPr>
                <w:sz w:val="13"/>
              </w:rPr>
              <w:t>-26.9%</w:t>
            </w:r>
          </w:p>
        </w:tc>
        <w:tc>
          <w:tcPr>
            <w:tcW w:type="dxa" w:w="397"/>
          </w:tcPr>
          <w:p>
            <w:r/>
            <w:r>
              <w:rPr>
                <w:sz w:val="13"/>
              </w:rPr>
              <w:t>E</w:t>
            </w:r>
          </w:p>
        </w:tc>
        <w:tc>
          <w:tcPr>
            <w:tcW w:type="dxa" w:w="737"/>
          </w:tcPr>
          <w:p>
            <w:r/>
            <w:r>
              <w:rPr>
                <w:sz w:val="13"/>
              </w:rPr>
              <w:t>0.5x</w:t>
            </w:r>
          </w:p>
        </w:tc>
        <w:tc>
          <w:tcPr>
            <w:tcW w:type="dxa" w:w="567"/>
          </w:tcPr>
          <w:p>
            <w:r/>
            <w:r>
              <w:rPr>
                <w:sz w:val="13"/>
              </w:rPr>
              <w:t>1.1x</w:t>
            </w:r>
          </w:p>
        </w:tc>
        <w:tc>
          <w:tcPr>
            <w:tcW w:type="dxa" w:w="510"/>
          </w:tcPr>
          <w:p>
            <w:r/>
            <w:r>
              <w:rPr>
                <w:sz w:val="13"/>
              </w:rPr>
              <w:t>0</w:t>
            </w:r>
          </w:p>
        </w:tc>
        <w:tc>
          <w:tcPr>
            <w:tcW w:type="dxa" w:w="567"/>
          </w:tcPr>
          <w:p>
            <w:r/>
            <w:r>
              <w:rPr>
                <w:sz w:val="13"/>
              </w:rPr>
              <w:t>10.0</w:t>
            </w:r>
          </w:p>
        </w:tc>
        <w:tc>
          <w:tcPr>
            <w:tcW w:type="dxa" w:w="2778"/>
          </w:tcPr>
          <w:p>
            <w:r/>
            <w:r>
              <w:rPr>
                <w:sz w:val="13"/>
              </w:rPr>
              <w:t>retail only 0.5x; instl 1.1x: placing barely covered</w:t>
            </w:r>
          </w:p>
        </w:tc>
      </w:tr>
      <w:tr>
        <w:tc>
          <w:tcPr>
            <w:tcW w:type="dxa" w:w="567"/>
          </w:tcPr>
          <w:p>
            <w:r/>
            <w:r>
              <w:rPr>
                <w:sz w:val="13"/>
              </w:rPr>
              <w:t>2497</w:t>
            </w:r>
          </w:p>
        </w:tc>
        <w:tc>
          <w:tcPr>
            <w:tcW w:type="dxa" w:w="1247"/>
          </w:tcPr>
          <w:p>
            <w:r/>
            <w:r>
              <w:rPr>
                <w:sz w:val="13"/>
              </w:rPr>
              <w:t>FUJING HOLDINGS</w:t>
            </w:r>
          </w:p>
        </w:tc>
        <w:tc>
          <w:tcPr>
            <w:tcW w:type="dxa" w:w="737"/>
          </w:tcPr>
          <w:p>
            <w:r/>
            <w:r>
              <w:rPr>
                <w:sz w:val="13"/>
              </w:rPr>
              <w:t>24-03-28</w:t>
            </w:r>
          </w:p>
        </w:tc>
        <w:tc>
          <w:tcPr>
            <w:tcW w:type="dxa" w:w="680"/>
          </w:tcPr>
          <w:p>
            <w:r/>
            <w:r>
              <w:rPr>
                <w:sz w:val="13"/>
              </w:rPr>
              <w:t>+103.7%</w:t>
            </w:r>
          </w:p>
        </w:tc>
        <w:tc>
          <w:tcPr>
            <w:tcW w:type="dxa" w:w="680"/>
          </w:tcPr>
          <w:p>
            <w:r/>
            <w:r>
              <w:rPr>
                <w:sz w:val="13"/>
              </w:rPr>
              <w:t>+97.2%</w:t>
            </w:r>
          </w:p>
        </w:tc>
        <w:tc>
          <w:tcPr>
            <w:tcW w:type="dxa" w:w="680"/>
          </w:tcPr>
          <w:p>
            <w:r/>
            <w:r>
              <w:rPr>
                <w:sz w:val="13"/>
              </w:rPr>
              <w:t>+37.0%</w:t>
            </w:r>
          </w:p>
        </w:tc>
        <w:tc>
          <w:tcPr>
            <w:tcW w:type="dxa" w:w="397"/>
          </w:tcPr>
          <w:p>
            <w:r/>
            <w:r>
              <w:rPr>
                <w:sz w:val="13"/>
              </w:rPr>
              <w:t>C</w:t>
            </w:r>
          </w:p>
        </w:tc>
        <w:tc>
          <w:tcPr>
            <w:tcW w:type="dxa" w:w="737"/>
          </w:tcPr>
          <w:p>
            <w:r/>
            <w:r>
              <w:rPr>
                <w:sz w:val="13"/>
              </w:rPr>
              <w:t>294x</w:t>
            </w:r>
          </w:p>
        </w:tc>
        <w:tc>
          <w:tcPr>
            <w:tcW w:type="dxa" w:w="567"/>
          </w:tcPr>
          <w:p>
            <w:r/>
            <w:r>
              <w:rPr>
                <w:sz w:val="13"/>
              </w:rPr>
              <w:t>1.0x</w:t>
            </w:r>
          </w:p>
        </w:tc>
        <w:tc>
          <w:tcPr>
            <w:tcW w:type="dxa" w:w="510"/>
          </w:tcPr>
          <w:p>
            <w:r/>
            <w:r>
              <w:rPr>
                <w:sz w:val="13"/>
              </w:rPr>
              <w:t>0</w:t>
            </w:r>
          </w:p>
        </w:tc>
        <w:tc>
          <w:tcPr>
            <w:tcW w:type="dxa" w:w="567"/>
          </w:tcPr>
          <w:p>
            <w:r/>
            <w:r>
              <w:rPr>
                <w:sz w:val="13"/>
              </w:rPr>
              <w:t>20.0</w:t>
            </w:r>
          </w:p>
        </w:tc>
        <w:tc>
          <w:tcPr>
            <w:tcW w:type="dxa" w:w="2778"/>
          </w:tcPr>
          <w:p>
            <w:r/>
            <w:r>
              <w:rPr>
                <w:sz w:val="13"/>
              </w:rPr>
              <w:t>open repriced from grey (+103.7% to +97.2%) before trading</w:t>
            </w:r>
          </w:p>
        </w:tc>
      </w:tr>
      <w:tr>
        <w:tc>
          <w:tcPr>
            <w:tcW w:type="dxa" w:w="567"/>
          </w:tcPr>
          <w:p>
            <w:r/>
            <w:r>
              <w:rPr>
                <w:sz w:val="13"/>
              </w:rPr>
              <w:t>2598</w:t>
            </w:r>
          </w:p>
        </w:tc>
        <w:tc>
          <w:tcPr>
            <w:tcW w:type="dxa" w:w="1247"/>
          </w:tcPr>
          <w:p>
            <w:r/>
            <w:r>
              <w:rPr>
                <w:sz w:val="13"/>
              </w:rPr>
              <w:t>LIANLIAN</w:t>
            </w:r>
          </w:p>
        </w:tc>
        <w:tc>
          <w:tcPr>
            <w:tcW w:type="dxa" w:w="737"/>
          </w:tcPr>
          <w:p>
            <w:r/>
            <w:r>
              <w:rPr>
                <w:sz w:val="13"/>
              </w:rPr>
              <w:t>24-03-28</w:t>
            </w:r>
          </w:p>
        </w:tc>
        <w:tc>
          <w:tcPr>
            <w:tcW w:type="dxa" w:w="680"/>
          </w:tcPr>
          <w:p>
            <w:r/>
            <w:r>
              <w:rPr>
                <w:sz w:val="13"/>
              </w:rPr>
              <w:t>-3.3%</w:t>
            </w:r>
          </w:p>
        </w:tc>
        <w:tc>
          <w:tcPr>
            <w:tcW w:type="dxa" w:w="680"/>
          </w:tcPr>
          <w:p>
            <w:r/>
            <w:r>
              <w:rPr>
                <w:sz w:val="13"/>
              </w:rPr>
              <w:t>-4.1%</w:t>
            </w:r>
          </w:p>
        </w:tc>
        <w:tc>
          <w:tcPr>
            <w:tcW w:type="dxa" w:w="680"/>
          </w:tcPr>
          <w:p>
            <w:r/>
            <w:r>
              <w:rPr>
                <w:sz w:val="13"/>
              </w:rPr>
              <w:t>-7.6%</w:t>
            </w:r>
          </w:p>
        </w:tc>
        <w:tc>
          <w:tcPr>
            <w:tcW w:type="dxa" w:w="397"/>
          </w:tcPr>
          <w:p>
            <w:r/>
            <w:r>
              <w:rPr>
                <w:sz w:val="13"/>
              </w:rPr>
              <w:t>E</w:t>
            </w:r>
          </w:p>
        </w:tc>
        <w:tc>
          <w:tcPr>
            <w:tcW w:type="dxa" w:w="737"/>
          </w:tcPr>
          <w:p>
            <w:r/>
            <w:r>
              <w:rPr>
                <w:sz w:val="13"/>
              </w:rPr>
              <w:t>16.9x</w:t>
            </w:r>
          </w:p>
        </w:tc>
        <w:tc>
          <w:tcPr>
            <w:tcW w:type="dxa" w:w="567"/>
          </w:tcPr>
          <w:p>
            <w:r/>
            <w:r>
              <w:rPr>
                <w:sz w:val="13"/>
              </w:rPr>
              <w:t>1.9x</w:t>
            </w:r>
          </w:p>
        </w:tc>
        <w:tc>
          <w:tcPr>
            <w:tcW w:type="dxa" w:w="510"/>
          </w:tcPr>
          <w:p>
            <w:r/>
            <w:r>
              <w:rPr>
                <w:sz w:val="13"/>
              </w:rPr>
              <w:t>64</w:t>
            </w:r>
          </w:p>
        </w:tc>
        <w:tc>
          <w:tcPr>
            <w:tcW w:type="dxa" w:w="567"/>
          </w:tcPr>
          <w:p>
            <w:r/>
            <w:r>
              <w:rPr>
                <w:sz w:val="13"/>
              </w:rPr>
              <w:t>2.1</w:t>
            </w:r>
          </w:p>
        </w:tc>
        <w:tc>
          <w:tcPr>
            <w:tcW w:type="dxa" w:w="2778"/>
          </w:tcPr>
          <w:p>
            <w:r/>
            <w:r>
              <w:rPr>
                <w:sz w:val="13"/>
              </w:rPr>
              <w:t>retail only 16.9x; 64% locked in cornerstones</w:t>
            </w:r>
          </w:p>
        </w:tc>
      </w:tr>
      <w:tr>
        <w:tc>
          <w:tcPr>
            <w:tcW w:type="dxa" w:w="567"/>
          </w:tcPr>
          <w:p>
            <w:r/>
            <w:r>
              <w:rPr>
                <w:sz w:val="13"/>
              </w:rPr>
              <w:t>2536</w:t>
            </w:r>
          </w:p>
        </w:tc>
        <w:tc>
          <w:tcPr>
            <w:tcW w:type="dxa" w:w="1247"/>
          </w:tcPr>
          <w:p>
            <w:r/>
            <w:r>
              <w:rPr>
                <w:sz w:val="13"/>
              </w:rPr>
              <w:t>PALASINO</w:t>
            </w:r>
          </w:p>
        </w:tc>
        <w:tc>
          <w:tcPr>
            <w:tcW w:type="dxa" w:w="737"/>
          </w:tcPr>
          <w:p>
            <w:r/>
            <w:r>
              <w:rPr>
                <w:sz w:val="13"/>
              </w:rPr>
              <w:t>24-03-26</w:t>
            </w:r>
          </w:p>
        </w:tc>
        <w:tc>
          <w:tcPr>
            <w:tcW w:type="dxa" w:w="680"/>
          </w:tcPr>
          <w:p>
            <w:r/>
            <w:r>
              <w:rPr>
                <w:sz w:val="13"/>
              </w:rPr>
              <w:t>+11.5%</w:t>
            </w:r>
          </w:p>
        </w:tc>
        <w:tc>
          <w:tcPr>
            <w:tcW w:type="dxa" w:w="680"/>
          </w:tcPr>
          <w:p>
            <w:r/>
            <w:r>
              <w:rPr>
                <w:sz w:val="13"/>
              </w:rPr>
              <w:t>+5.8%</w:t>
            </w:r>
          </w:p>
        </w:tc>
        <w:tc>
          <w:tcPr>
            <w:tcW w:type="dxa" w:w="680"/>
          </w:tcPr>
          <w:p>
            <w:r/>
            <w:r>
              <w:rPr>
                <w:sz w:val="13"/>
              </w:rPr>
              <w:t>+15.4%</w:t>
            </w:r>
          </w:p>
        </w:tc>
        <w:tc>
          <w:tcPr>
            <w:tcW w:type="dxa" w:w="397"/>
          </w:tcPr>
          <w:p>
            <w:r/>
            <w:r>
              <w:rPr>
                <w:sz w:val="13"/>
              </w:rPr>
              <w:t>B</w:t>
            </w:r>
          </w:p>
        </w:tc>
        <w:tc>
          <w:tcPr>
            <w:tcW w:type="dxa" w:w="737"/>
          </w:tcPr>
          <w:p>
            <w:r/>
            <w:r>
              <w:rPr>
                <w:sz w:val="13"/>
              </w:rPr>
              <w:t>0.2x</w:t>
            </w:r>
          </w:p>
        </w:tc>
        <w:tc>
          <w:tcPr>
            <w:tcW w:type="dxa" w:w="567"/>
          </w:tcPr>
          <w:p>
            <w:r/>
            <w:r>
              <w:rPr>
                <w:sz w:val="13"/>
              </w:rPr>
              <w:t>1.3x</w:t>
            </w:r>
          </w:p>
        </w:tc>
        <w:tc>
          <w:tcPr>
            <w:tcW w:type="dxa" w:w="510"/>
          </w:tcPr>
          <w:p>
            <w:r/>
            <w:r>
              <w:rPr>
                <w:sz w:val="13"/>
              </w:rPr>
              <w:t>19</w:t>
            </w:r>
          </w:p>
        </w:tc>
        <w:tc>
          <w:tcPr>
            <w:tcW w:type="dxa" w:w="567"/>
          </w:tcPr>
          <w:p>
            <w:r/>
            <w:r>
              <w:rPr>
                <w:sz w:val="13"/>
              </w:rPr>
              <w:t>0.0</w:t>
            </w:r>
          </w:p>
        </w:tc>
        <w:tc>
          <w:tcPr>
            <w:tcW w:type="dxa" w:w="2778"/>
          </w:tcPr>
          <w:p>
            <w:r/>
            <w:r>
              <w:rPr>
                <w:sz w:val="13"/>
              </w:rPr>
              <w:t>open repriced from grey (+11.5% to +5.8%) before trading; 2024: hot greys extended 8/18 that year</w:t>
            </w:r>
          </w:p>
        </w:tc>
      </w:tr>
      <w:tr>
        <w:tc>
          <w:tcPr>
            <w:tcW w:type="dxa" w:w="567"/>
          </w:tcPr>
          <w:p>
            <w:r/>
            <w:r>
              <w:rPr>
                <w:sz w:val="13"/>
              </w:rPr>
              <w:t>9879</w:t>
            </w:r>
          </w:p>
        </w:tc>
        <w:tc>
          <w:tcPr>
            <w:tcW w:type="dxa" w:w="1247"/>
          </w:tcPr>
          <w:p>
            <w:r/>
            <w:r>
              <w:rPr>
                <w:sz w:val="13"/>
              </w:rPr>
              <w:t>MIGAO GROUP</w:t>
            </w:r>
          </w:p>
        </w:tc>
        <w:tc>
          <w:tcPr>
            <w:tcW w:type="dxa" w:w="737"/>
          </w:tcPr>
          <w:p>
            <w:r/>
            <w:r>
              <w:rPr>
                <w:sz w:val="13"/>
              </w:rPr>
              <w:t>24-03-21</w:t>
            </w:r>
          </w:p>
        </w:tc>
        <w:tc>
          <w:tcPr>
            <w:tcW w:type="dxa" w:w="680"/>
          </w:tcPr>
          <w:p>
            <w:r/>
            <w:r>
              <w:rPr>
                <w:sz w:val="13"/>
              </w:rPr>
              <w:t>+16.2%</w:t>
            </w:r>
          </w:p>
        </w:tc>
        <w:tc>
          <w:tcPr>
            <w:tcW w:type="dxa" w:w="680"/>
          </w:tcPr>
          <w:p>
            <w:r/>
            <w:r>
              <w:rPr>
                <w:sz w:val="13"/>
              </w:rPr>
              <w:t>+7.3%</w:t>
            </w:r>
          </w:p>
        </w:tc>
        <w:tc>
          <w:tcPr>
            <w:tcW w:type="dxa" w:w="680"/>
          </w:tcPr>
          <w:p>
            <w:r/>
            <w:r>
              <w:rPr>
                <w:sz w:val="13"/>
              </w:rPr>
              <w:t>+0.2%</w:t>
            </w:r>
          </w:p>
        </w:tc>
        <w:tc>
          <w:tcPr>
            <w:tcW w:type="dxa" w:w="397"/>
          </w:tcPr>
          <w:p>
            <w:r/>
            <w:r>
              <w:rPr>
                <w:sz w:val="13"/>
              </w:rPr>
              <w:t>C</w:t>
            </w:r>
          </w:p>
        </w:tc>
        <w:tc>
          <w:tcPr>
            <w:tcW w:type="dxa" w:w="737"/>
          </w:tcPr>
          <w:p>
            <w:r/>
            <w:r>
              <w:rPr>
                <w:sz w:val="13"/>
              </w:rPr>
              <w:t>9.8x</w:t>
            </w:r>
          </w:p>
        </w:tc>
        <w:tc>
          <w:tcPr>
            <w:tcW w:type="dxa" w:w="567"/>
          </w:tcPr>
          <w:p>
            <w:r/>
            <w:r>
              <w:rPr>
                <w:sz w:val="13"/>
              </w:rPr>
              <w:t>1.3x</w:t>
            </w:r>
          </w:p>
        </w:tc>
        <w:tc>
          <w:tcPr>
            <w:tcW w:type="dxa" w:w="510"/>
          </w:tcPr>
          <w:p>
            <w:r/>
            <w:r>
              <w:rPr>
                <w:sz w:val="13"/>
              </w:rPr>
              <w:t>46</w:t>
            </w:r>
          </w:p>
        </w:tc>
        <w:tc>
          <w:tcPr>
            <w:tcW w:type="dxa" w:w="567"/>
          </w:tcPr>
          <w:p>
            <w:r/>
            <w:r>
              <w:rPr>
                <w:sz w:val="13"/>
              </w:rPr>
              <w:t>13.6</w:t>
            </w:r>
          </w:p>
        </w:tc>
        <w:tc>
          <w:tcPr>
            <w:tcW w:type="dxa" w:w="2778"/>
          </w:tcPr>
          <w:p>
            <w:r/>
            <w:r>
              <w:rPr>
                <w:sz w:val="13"/>
              </w:rPr>
              <w:t>open repriced from grey (+16.2% to +7.3%) before trading</w:t>
            </w:r>
          </w:p>
        </w:tc>
      </w:tr>
      <w:tr>
        <w:tc>
          <w:tcPr>
            <w:tcW w:type="dxa" w:w="567"/>
          </w:tcPr>
          <w:p>
            <w:r/>
            <w:r>
              <w:rPr>
                <w:sz w:val="13"/>
              </w:rPr>
              <w:t>2509</w:t>
            </w:r>
          </w:p>
        </w:tc>
        <w:tc>
          <w:tcPr>
            <w:tcW w:type="dxa" w:w="1247"/>
          </w:tcPr>
          <w:p>
            <w:r/>
            <w:r>
              <w:rPr>
                <w:sz w:val="13"/>
              </w:rPr>
              <w:t>QYUNS-B</w:t>
            </w:r>
          </w:p>
        </w:tc>
        <w:tc>
          <w:tcPr>
            <w:tcW w:type="dxa" w:w="737"/>
          </w:tcPr>
          <w:p>
            <w:r/>
            <w:r>
              <w:rPr>
                <w:sz w:val="13"/>
              </w:rPr>
              <w:t>24-03-20</w:t>
            </w:r>
          </w:p>
        </w:tc>
        <w:tc>
          <w:tcPr>
            <w:tcW w:type="dxa" w:w="680"/>
          </w:tcPr>
          <w:p>
            <w:r/>
            <w:r>
              <w:rPr>
                <w:sz w:val="13"/>
              </w:rPr>
              <w:t>+38.1%</w:t>
            </w:r>
          </w:p>
        </w:tc>
        <w:tc>
          <w:tcPr>
            <w:tcW w:type="dxa" w:w="680"/>
          </w:tcPr>
          <w:p>
            <w:r/>
            <w:r>
              <w:rPr>
                <w:sz w:val="13"/>
              </w:rPr>
              <w:t>+38.4%</w:t>
            </w:r>
          </w:p>
        </w:tc>
        <w:tc>
          <w:tcPr>
            <w:tcW w:type="dxa" w:w="680"/>
          </w:tcPr>
          <w:p>
            <w:r/>
            <w:r>
              <w:rPr>
                <w:sz w:val="13"/>
              </w:rPr>
              <w:t>+23.7%</w:t>
            </w:r>
          </w:p>
        </w:tc>
        <w:tc>
          <w:tcPr>
            <w:tcW w:type="dxa" w:w="397"/>
          </w:tcPr>
          <w:p>
            <w:r/>
            <w:r>
              <w:rPr>
                <w:sz w:val="13"/>
              </w:rPr>
              <w:t>C</w:t>
            </w:r>
          </w:p>
        </w:tc>
        <w:tc>
          <w:tcPr>
            <w:tcW w:type="dxa" w:w="737"/>
          </w:tcPr>
          <w:p>
            <w:r/>
            <w:r>
              <w:rPr>
                <w:sz w:val="13"/>
              </w:rPr>
              <w:t>163x</w:t>
            </w:r>
          </w:p>
        </w:tc>
        <w:tc>
          <w:tcPr>
            <w:tcW w:type="dxa" w:w="567"/>
          </w:tcPr>
          <w:p>
            <w:r/>
            <w:r>
              <w:rPr>
                <w:sz w:val="13"/>
              </w:rPr>
              <w:t>1.0x</w:t>
            </w:r>
          </w:p>
        </w:tc>
        <w:tc>
          <w:tcPr>
            <w:tcW w:type="dxa" w:w="510"/>
          </w:tcPr>
          <w:p>
            <w:r/>
            <w:r>
              <w:rPr>
                <w:sz w:val="13"/>
              </w:rPr>
              <w:t>82</w:t>
            </w:r>
          </w:p>
        </w:tc>
        <w:tc>
          <w:tcPr>
            <w:tcW w:type="dxa" w:w="567"/>
          </w:tcPr>
          <w:p>
            <w:r/>
            <w:r>
              <w:rPr>
                <w:sz w:val="13"/>
              </w:rPr>
              <w:t>1.0</w:t>
            </w:r>
          </w:p>
        </w:tc>
        <w:tc>
          <w:tcPr>
            <w:tcW w:type="dxa" w:w="2778"/>
          </w:tcPr>
          <w:p>
            <w:r/>
            <w:r>
              <w:rPr>
                <w:sz w:val="13"/>
              </w:rPr>
              <w:t>float 1.0% of cap; 82% locked in cornerstones</w:t>
            </w:r>
          </w:p>
        </w:tc>
      </w:tr>
      <w:tr>
        <w:tc>
          <w:tcPr>
            <w:tcW w:type="dxa" w:w="567"/>
          </w:tcPr>
          <w:p>
            <w:r/>
            <w:r>
              <w:rPr>
                <w:sz w:val="13"/>
              </w:rPr>
              <w:t>2535</w:t>
            </w:r>
          </w:p>
        </w:tc>
        <w:tc>
          <w:tcPr>
            <w:tcW w:type="dxa" w:w="1247"/>
          </w:tcPr>
          <w:p>
            <w:r/>
            <w:r>
              <w:rPr>
                <w:sz w:val="13"/>
              </w:rPr>
              <w:t>WK GROUP</w:t>
            </w:r>
          </w:p>
        </w:tc>
        <w:tc>
          <w:tcPr>
            <w:tcW w:type="dxa" w:w="737"/>
          </w:tcPr>
          <w:p>
            <w:r/>
            <w:r>
              <w:rPr>
                <w:sz w:val="13"/>
              </w:rPr>
              <w:t>24-03-08</w:t>
            </w:r>
          </w:p>
        </w:tc>
        <w:tc>
          <w:tcPr>
            <w:tcW w:type="dxa" w:w="680"/>
          </w:tcPr>
          <w:p>
            <w:r/>
            <w:r>
              <w:rPr>
                <w:sz w:val="13"/>
              </w:rPr>
              <w:t>+164.0%</w:t>
            </w:r>
          </w:p>
        </w:tc>
        <w:tc>
          <w:tcPr>
            <w:tcW w:type="dxa" w:w="680"/>
          </w:tcPr>
          <w:p>
            <w:r/>
            <w:r>
              <w:rPr>
                <w:sz w:val="13"/>
              </w:rPr>
              <w:t>+160.0%</w:t>
            </w:r>
          </w:p>
        </w:tc>
        <w:tc>
          <w:tcPr>
            <w:tcW w:type="dxa" w:w="680"/>
          </w:tcPr>
          <w:p>
            <w:r/>
            <w:r>
              <w:rPr>
                <w:sz w:val="13"/>
              </w:rPr>
              <w:t>+136.0%</w:t>
            </w:r>
          </w:p>
        </w:tc>
        <w:tc>
          <w:tcPr>
            <w:tcW w:type="dxa" w:w="397"/>
          </w:tcPr>
          <w:p>
            <w:r/>
            <w:r>
              <w:rPr>
                <w:sz w:val="13"/>
              </w:rPr>
              <w:t>C</w:t>
            </w:r>
          </w:p>
        </w:tc>
        <w:tc>
          <w:tcPr>
            <w:tcW w:type="dxa" w:w="737"/>
          </w:tcPr>
          <w:p>
            <w:r/>
            <w:r>
              <w:rPr>
                <w:sz w:val="13"/>
              </w:rPr>
              <w:t>70.5x</w:t>
            </w:r>
          </w:p>
        </w:tc>
        <w:tc>
          <w:tcPr>
            <w:tcW w:type="dxa" w:w="567"/>
          </w:tcPr>
          <w:p>
            <w:r/>
            <w:r>
              <w:rPr>
                <w:sz w:val="13"/>
              </w:rPr>
              <w:t>1.0x</w:t>
            </w:r>
          </w:p>
        </w:tc>
        <w:tc>
          <w:tcPr>
            <w:tcW w:type="dxa" w:w="510"/>
          </w:tcPr>
          <w:p>
            <w:r/>
            <w:r>
              <w:rPr>
                <w:sz w:val="13"/>
              </w:rPr>
              <w:t>0</w:t>
            </w:r>
          </w:p>
        </w:tc>
        <w:tc>
          <w:tcPr>
            <w:tcW w:type="dxa" w:w="567"/>
          </w:tcPr>
          <w:p>
            <w:r/>
            <w:r>
              <w:rPr>
                <w:sz w:val="13"/>
              </w:rPr>
              <w:t>25.0</w:t>
            </w:r>
          </w:p>
        </w:tc>
        <w:tc>
          <w:tcPr>
            <w:tcW w:type="dxa" w:w="2778"/>
          </w:tcPr>
          <w:p>
            <w:r/>
            <w:r>
              <w:rPr>
                <w:sz w:val="13"/>
              </w:rPr>
              <w:t>no factor in the row separates it from its group</w:t>
            </w:r>
          </w:p>
        </w:tc>
      </w:tr>
      <w:tr>
        <w:tc>
          <w:tcPr>
            <w:tcW w:type="dxa" w:w="567"/>
          </w:tcPr>
          <w:p>
            <w:r/>
            <w:r>
              <w:rPr>
                <w:sz w:val="13"/>
              </w:rPr>
              <w:t>2540</w:t>
            </w:r>
          </w:p>
        </w:tc>
        <w:tc>
          <w:tcPr>
            <w:tcW w:type="dxa" w:w="1247"/>
          </w:tcPr>
          <w:p>
            <w:r/>
            <w:r>
              <w:rPr>
                <w:sz w:val="13"/>
              </w:rPr>
              <w:t>LESI GROUP</w:t>
            </w:r>
          </w:p>
        </w:tc>
        <w:tc>
          <w:tcPr>
            <w:tcW w:type="dxa" w:w="737"/>
          </w:tcPr>
          <w:p>
            <w:r/>
            <w:r>
              <w:rPr>
                <w:sz w:val="13"/>
              </w:rPr>
              <w:t>24-03-08</w:t>
            </w:r>
          </w:p>
        </w:tc>
        <w:tc>
          <w:tcPr>
            <w:tcW w:type="dxa" w:w="680"/>
          </w:tcPr>
          <w:p>
            <w:r/>
            <w:r>
              <w:rPr>
                <w:sz w:val="13"/>
              </w:rPr>
              <w:t>-16.4%</w:t>
            </w:r>
          </w:p>
        </w:tc>
        <w:tc>
          <w:tcPr>
            <w:tcW w:type="dxa" w:w="680"/>
          </w:tcPr>
          <w:p>
            <w:r/>
            <w:r>
              <w:rPr>
                <w:sz w:val="13"/>
              </w:rPr>
              <w:t>-18.2%</w:t>
            </w:r>
          </w:p>
        </w:tc>
        <w:tc>
          <w:tcPr>
            <w:tcW w:type="dxa" w:w="680"/>
          </w:tcPr>
          <w:p>
            <w:r/>
            <w:r>
              <w:rPr>
                <w:sz w:val="13"/>
              </w:rPr>
              <w:t>+36.4%</w:t>
            </w:r>
          </w:p>
        </w:tc>
        <w:tc>
          <w:tcPr>
            <w:tcW w:type="dxa" w:w="397"/>
          </w:tcPr>
          <w:p>
            <w:r/>
            <w:r>
              <w:rPr>
                <w:sz w:val="13"/>
              </w:rPr>
              <w:t>A</w:t>
            </w:r>
          </w:p>
        </w:tc>
        <w:tc>
          <w:tcPr>
            <w:tcW w:type="dxa" w:w="737"/>
          </w:tcPr>
          <w:p>
            <w:r/>
            <w:r>
              <w:rPr>
                <w:sz w:val="13"/>
              </w:rPr>
              <w:t>22.4x</w:t>
            </w:r>
          </w:p>
        </w:tc>
        <w:tc>
          <w:tcPr>
            <w:tcW w:type="dxa" w:w="567"/>
          </w:tcPr>
          <w:p>
            <w:r/>
            <w:r>
              <w:rPr>
                <w:sz w:val="13"/>
              </w:rPr>
              <w:t>1.5x</w:t>
            </w:r>
          </w:p>
        </w:tc>
        <w:tc>
          <w:tcPr>
            <w:tcW w:type="dxa" w:w="510"/>
          </w:tcPr>
          <w:p>
            <w:r/>
            <w:r>
              <w:rPr>
                <w:sz w:val="13"/>
              </w:rPr>
              <w:t>0</w:t>
            </w:r>
          </w:p>
        </w:tc>
        <w:tc>
          <w:tcPr>
            <w:tcW w:type="dxa" w:w="567"/>
          </w:tcPr>
          <w:p>
            <w:r/>
            <w:r>
              <w:rPr>
                <w:sz w:val="13"/>
              </w:rPr>
              <w:t>25.0</w:t>
            </w:r>
          </w:p>
        </w:tc>
        <w:tc>
          <w:tcPr>
            <w:tcW w:type="dxa" w:w="2778"/>
          </w:tcPr>
          <w:p>
            <w:r/>
            <w:r>
              <w:rPr>
                <w:sz w:val="13"/>
              </w:rPr>
              <w:t>no factor in the row separates it from its group</w:t>
            </w:r>
          </w:p>
        </w:tc>
      </w:tr>
      <w:tr>
        <w:tc>
          <w:tcPr>
            <w:tcW w:type="dxa" w:w="567"/>
          </w:tcPr>
          <w:p>
            <w:r/>
            <w:r>
              <w:rPr>
                <w:sz w:val="13"/>
              </w:rPr>
              <w:t>2477</w:t>
            </w:r>
          </w:p>
        </w:tc>
        <w:tc>
          <w:tcPr>
            <w:tcW w:type="dxa" w:w="1247"/>
          </w:tcPr>
          <w:p>
            <w:r/>
            <w:r>
              <w:rPr>
                <w:sz w:val="13"/>
              </w:rPr>
              <w:t>WELLCELL HOLD</w:t>
            </w:r>
          </w:p>
        </w:tc>
        <w:tc>
          <w:tcPr>
            <w:tcW w:type="dxa" w:w="737"/>
          </w:tcPr>
          <w:p>
            <w:r/>
            <w:r>
              <w:rPr>
                <w:sz w:val="13"/>
              </w:rPr>
              <w:t>24-01-12</w:t>
            </w:r>
          </w:p>
        </w:tc>
        <w:tc>
          <w:tcPr>
            <w:tcW w:type="dxa" w:w="680"/>
          </w:tcPr>
          <w:p>
            <w:r/>
            <w:r>
              <w:rPr>
                <w:sz w:val="13"/>
              </w:rPr>
              <w:t>+64.5%</w:t>
            </w:r>
          </w:p>
        </w:tc>
        <w:tc>
          <w:tcPr>
            <w:tcW w:type="dxa" w:w="680"/>
          </w:tcPr>
          <w:p>
            <w:r/>
            <w:r>
              <w:rPr>
                <w:sz w:val="13"/>
              </w:rPr>
              <w:t>+77.0%</w:t>
            </w:r>
          </w:p>
        </w:tc>
        <w:tc>
          <w:tcPr>
            <w:tcW w:type="dxa" w:w="680"/>
          </w:tcPr>
          <w:p>
            <w:r/>
            <w:r>
              <w:rPr>
                <w:sz w:val="13"/>
              </w:rPr>
              <w:t>+164.0%</w:t>
            </w:r>
          </w:p>
        </w:tc>
        <w:tc>
          <w:tcPr>
            <w:tcW w:type="dxa" w:w="397"/>
          </w:tcPr>
          <w:p>
            <w:r/>
            <w:r>
              <w:rPr>
                <w:sz w:val="13"/>
              </w:rPr>
              <w:t>B</w:t>
            </w:r>
          </w:p>
        </w:tc>
        <w:tc>
          <w:tcPr>
            <w:tcW w:type="dxa" w:w="737"/>
          </w:tcPr>
          <w:p>
            <w:r/>
            <w:r>
              <w:rPr>
                <w:sz w:val="13"/>
              </w:rPr>
              <w:t>28.6x</w:t>
            </w:r>
          </w:p>
        </w:tc>
        <w:tc>
          <w:tcPr>
            <w:tcW w:type="dxa" w:w="567"/>
          </w:tcPr>
          <w:p>
            <w:r/>
            <w:r>
              <w:rPr>
                <w:sz w:val="13"/>
              </w:rPr>
              <w:t>1.0x</w:t>
            </w:r>
          </w:p>
        </w:tc>
        <w:tc>
          <w:tcPr>
            <w:tcW w:type="dxa" w:w="510"/>
          </w:tcPr>
          <w:p>
            <w:r/>
            <w:r>
              <w:rPr>
                <w:sz w:val="13"/>
              </w:rPr>
              <w:t>0</w:t>
            </w:r>
          </w:p>
        </w:tc>
        <w:tc>
          <w:tcPr>
            <w:tcW w:type="dxa" w:w="567"/>
          </w:tcPr>
          <w:p>
            <w:r/>
            <w:r>
              <w:rPr>
                <w:sz w:val="13"/>
              </w:rPr>
              <w:t>25.0</w:t>
            </w:r>
          </w:p>
        </w:tc>
        <w:tc>
          <w:tcPr>
            <w:tcW w:type="dxa" w:w="2778"/>
          </w:tcPr>
          <w:p>
            <w:r/>
            <w:r>
              <w:rPr>
                <w:sz w:val="13"/>
              </w:rPr>
              <w:t>open repriced from grey (+64.5% to +77.0%) before trading; 2024: hot greys extended 8/18 that year</w:t>
            </w:r>
          </w:p>
        </w:tc>
      </w:tr>
      <w:tr>
        <w:tc>
          <w:tcPr>
            <w:tcW w:type="dxa" w:w="567"/>
          </w:tcPr>
          <w:p>
            <w:r/>
            <w:r>
              <w:rPr>
                <w:sz w:val="13"/>
              </w:rPr>
              <w:t>2453</w:t>
            </w:r>
          </w:p>
        </w:tc>
        <w:tc>
          <w:tcPr>
            <w:tcW w:type="dxa" w:w="1247"/>
          </w:tcPr>
          <w:p>
            <w:r/>
            <w:r>
              <w:rPr>
                <w:sz w:val="13"/>
              </w:rPr>
              <w:t>CONCORD HC GP</w:t>
            </w:r>
          </w:p>
        </w:tc>
        <w:tc>
          <w:tcPr>
            <w:tcW w:type="dxa" w:w="737"/>
          </w:tcPr>
          <w:p>
            <w:r/>
            <w:r>
              <w:rPr>
                <w:sz w:val="13"/>
              </w:rPr>
              <w:t>24-01-09</w:t>
            </w:r>
          </w:p>
        </w:tc>
        <w:tc>
          <w:tcPr>
            <w:tcW w:type="dxa" w:w="680"/>
          </w:tcPr>
          <w:p>
            <w:r/>
            <w:r>
              <w:rPr>
                <w:sz w:val="13"/>
              </w:rPr>
              <w:t>-22.8%</w:t>
            </w:r>
          </w:p>
        </w:tc>
        <w:tc>
          <w:tcPr>
            <w:tcW w:type="dxa" w:w="680"/>
          </w:tcPr>
          <w:p>
            <w:r/>
            <w:r>
              <w:rPr>
                <w:sz w:val="13"/>
              </w:rPr>
              <w:t>-31.4%</w:t>
            </w:r>
          </w:p>
        </w:tc>
        <w:tc>
          <w:tcPr>
            <w:tcW w:type="dxa" w:w="680"/>
          </w:tcPr>
          <w:p>
            <w:r/>
            <w:r>
              <w:rPr>
                <w:sz w:val="13"/>
              </w:rPr>
              <w:t>-22.4%</w:t>
            </w:r>
          </w:p>
        </w:tc>
        <w:tc>
          <w:tcPr>
            <w:tcW w:type="dxa" w:w="397"/>
          </w:tcPr>
          <w:p>
            <w:r/>
            <w:r>
              <w:rPr>
                <w:sz w:val="13"/>
              </w:rPr>
              <w:t>E</w:t>
            </w:r>
          </w:p>
        </w:tc>
        <w:tc>
          <w:tcPr>
            <w:tcW w:type="dxa" w:w="737"/>
          </w:tcPr>
          <w:p>
            <w:r/>
            <w:r>
              <w:rPr>
                <w:sz w:val="13"/>
              </w:rPr>
              <w:t>2.0x</w:t>
            </w:r>
          </w:p>
        </w:tc>
        <w:tc>
          <w:tcPr>
            <w:tcW w:type="dxa" w:w="567"/>
          </w:tcPr>
          <w:p>
            <w:r/>
            <w:r>
              <w:rPr>
                <w:sz w:val="13"/>
              </w:rPr>
              <w:t>1.0x</w:t>
            </w:r>
          </w:p>
        </w:tc>
        <w:tc>
          <w:tcPr>
            <w:tcW w:type="dxa" w:w="510"/>
          </w:tcPr>
          <w:p>
            <w:r/>
            <w:r>
              <w:rPr>
                <w:sz w:val="13"/>
              </w:rPr>
              <w:t>0</w:t>
            </w:r>
          </w:p>
        </w:tc>
        <w:tc>
          <w:tcPr>
            <w:tcW w:type="dxa" w:w="567"/>
          </w:tcPr>
          <w:p>
            <w:r/>
            <w:r>
              <w:rPr>
                <w:sz w:val="13"/>
              </w:rPr>
              <w:t>5.5</w:t>
            </w:r>
          </w:p>
        </w:tc>
        <w:tc>
          <w:tcPr>
            <w:tcW w:type="dxa" w:w="2778"/>
          </w:tcPr>
          <w:p>
            <w:r/>
            <w:r>
              <w:rPr>
                <w:sz w:val="13"/>
              </w:rPr>
              <w:t>open repriced from grey (-22.8% to -31.4%) before trading; gapped below grey at the open; retail only 2.0x; instl 1.0x: placing barely covered</w:t>
            </w:r>
          </w:p>
        </w:tc>
      </w:tr>
      <w:tr>
        <w:tc>
          <w:tcPr>
            <w:tcW w:type="dxa" w:w="567"/>
          </w:tcPr>
          <w:p>
            <w:r/>
            <w:r>
              <w:rPr>
                <w:sz w:val="13"/>
              </w:rPr>
              <w:t>2503</w:t>
            </w:r>
          </w:p>
        </w:tc>
        <w:tc>
          <w:tcPr>
            <w:tcW w:type="dxa" w:w="1247"/>
          </w:tcPr>
          <w:p>
            <w:r/>
            <w:r>
              <w:rPr>
                <w:sz w:val="13"/>
              </w:rPr>
              <w:t>ZHONGSHENJIANYE</w:t>
            </w:r>
          </w:p>
        </w:tc>
        <w:tc>
          <w:tcPr>
            <w:tcW w:type="dxa" w:w="737"/>
          </w:tcPr>
          <w:p>
            <w:r/>
            <w:r>
              <w:rPr>
                <w:sz w:val="13"/>
              </w:rPr>
              <w:t>24-01-09</w:t>
            </w:r>
          </w:p>
        </w:tc>
        <w:tc>
          <w:tcPr>
            <w:tcW w:type="dxa" w:w="680"/>
          </w:tcPr>
          <w:p>
            <w:r/>
            <w:r>
              <w:rPr>
                <w:sz w:val="13"/>
              </w:rPr>
              <w:t>-12.0%</w:t>
            </w:r>
          </w:p>
        </w:tc>
        <w:tc>
          <w:tcPr>
            <w:tcW w:type="dxa" w:w="680"/>
          </w:tcPr>
          <w:p>
            <w:r/>
            <w:r>
              <w:rPr>
                <w:sz w:val="13"/>
              </w:rPr>
              <w:t>-19.0%</w:t>
            </w:r>
          </w:p>
        </w:tc>
        <w:tc>
          <w:tcPr>
            <w:tcW w:type="dxa" w:w="680"/>
          </w:tcPr>
          <w:p>
            <w:r/>
            <w:r>
              <w:rPr>
                <w:sz w:val="13"/>
              </w:rPr>
              <w:t>-28.0%</w:t>
            </w:r>
          </w:p>
        </w:tc>
        <w:tc>
          <w:tcPr>
            <w:tcW w:type="dxa" w:w="397"/>
          </w:tcPr>
          <w:p>
            <w:r/>
            <w:r>
              <w:rPr>
                <w:sz w:val="13"/>
              </w:rPr>
              <w:t>E</w:t>
            </w:r>
          </w:p>
        </w:tc>
        <w:tc>
          <w:tcPr>
            <w:tcW w:type="dxa" w:w="737"/>
          </w:tcPr>
          <w:p>
            <w:r/>
            <w:r>
              <w:rPr>
                <w:sz w:val="13"/>
              </w:rPr>
              <w:t>58.4x</w:t>
            </w:r>
          </w:p>
        </w:tc>
        <w:tc>
          <w:tcPr>
            <w:tcW w:type="dxa" w:w="567"/>
          </w:tcPr>
          <w:p>
            <w:r/>
            <w:r>
              <w:rPr>
                <w:sz w:val="13"/>
              </w:rPr>
              <w:t>1.1x</w:t>
            </w:r>
          </w:p>
        </w:tc>
        <w:tc>
          <w:tcPr>
            <w:tcW w:type="dxa" w:w="510"/>
          </w:tcPr>
          <w:p>
            <w:r/>
            <w:r>
              <w:rPr>
                <w:sz w:val="13"/>
              </w:rPr>
              <w:t>0</w:t>
            </w:r>
          </w:p>
        </w:tc>
        <w:tc>
          <w:tcPr>
            <w:tcW w:type="dxa" w:w="567"/>
          </w:tcPr>
          <w:p>
            <w:r/>
            <w:r>
              <w:rPr>
                <w:sz w:val="13"/>
              </w:rPr>
              <w:t>25.0</w:t>
            </w:r>
          </w:p>
        </w:tc>
        <w:tc>
          <w:tcPr>
            <w:tcW w:type="dxa" w:w="2778"/>
          </w:tcPr>
          <w:p>
            <w:r/>
            <w:r>
              <w:rPr>
                <w:sz w:val="13"/>
              </w:rPr>
              <w:t>open repriced from grey (-12.0% to -19.0%) before trading; gapped below grey at the open; retail only 58.4x; instl 1.1x: placing barely covered</w:t>
            </w:r>
          </w:p>
        </w:tc>
      </w:tr>
      <w:tr>
        <w:tc>
          <w:tcPr>
            <w:tcW w:type="dxa" w:w="567"/>
          </w:tcPr>
          <w:p>
            <w:r/>
            <w:r>
              <w:rPr>
                <w:sz w:val="13"/>
              </w:rPr>
              <w:t>6959</w:t>
            </w:r>
          </w:p>
        </w:tc>
        <w:tc>
          <w:tcPr>
            <w:tcW w:type="dxa" w:w="1247"/>
          </w:tcPr>
          <w:p>
            <w:r/>
            <w:r>
              <w:rPr>
                <w:sz w:val="13"/>
              </w:rPr>
              <w:t>CHANGJIU HLDGS</w:t>
            </w:r>
          </w:p>
        </w:tc>
        <w:tc>
          <w:tcPr>
            <w:tcW w:type="dxa" w:w="737"/>
          </w:tcPr>
          <w:p>
            <w:r/>
            <w:r>
              <w:rPr>
                <w:sz w:val="13"/>
              </w:rPr>
              <w:t>24-01-09</w:t>
            </w:r>
          </w:p>
        </w:tc>
        <w:tc>
          <w:tcPr>
            <w:tcW w:type="dxa" w:w="680"/>
          </w:tcPr>
          <w:p>
            <w:r/>
            <w:r>
              <w:rPr>
                <w:sz w:val="13"/>
              </w:rPr>
              <w:t>+2.2%</w:t>
            </w:r>
          </w:p>
        </w:tc>
        <w:tc>
          <w:tcPr>
            <w:tcW w:type="dxa" w:w="680"/>
          </w:tcPr>
          <w:p>
            <w:r/>
            <w:r>
              <w:rPr>
                <w:sz w:val="13"/>
              </w:rPr>
              <w:t>+2.5%</w:t>
            </w:r>
          </w:p>
        </w:tc>
        <w:tc>
          <w:tcPr>
            <w:tcW w:type="dxa" w:w="680"/>
          </w:tcPr>
          <w:p>
            <w:r/>
            <w:r>
              <w:rPr>
                <w:sz w:val="13"/>
              </w:rPr>
              <w:t>+16.1%</w:t>
            </w:r>
          </w:p>
        </w:tc>
        <w:tc>
          <w:tcPr>
            <w:tcW w:type="dxa" w:w="397"/>
          </w:tcPr>
          <w:p>
            <w:r/>
            <w:r>
              <w:rPr>
                <w:sz w:val="13"/>
              </w:rPr>
              <w:t>B</w:t>
            </w:r>
          </w:p>
        </w:tc>
        <w:tc>
          <w:tcPr>
            <w:tcW w:type="dxa" w:w="737"/>
          </w:tcPr>
          <w:p>
            <w:r/>
            <w:r>
              <w:rPr>
                <w:sz w:val="13"/>
              </w:rPr>
              <w:t>11.7x</w:t>
            </w:r>
          </w:p>
        </w:tc>
        <w:tc>
          <w:tcPr>
            <w:tcW w:type="dxa" w:w="567"/>
          </w:tcPr>
          <w:p>
            <w:r/>
            <w:r>
              <w:rPr>
                <w:sz w:val="13"/>
              </w:rPr>
              <w:t>1.1x</w:t>
            </w:r>
          </w:p>
        </w:tc>
        <w:tc>
          <w:tcPr>
            <w:tcW w:type="dxa" w:w="510"/>
          </w:tcPr>
          <w:p>
            <w:r/>
            <w:r>
              <w:rPr>
                <w:sz w:val="13"/>
              </w:rPr>
              <w:t>0</w:t>
            </w:r>
          </w:p>
        </w:tc>
        <w:tc>
          <w:tcPr>
            <w:tcW w:type="dxa" w:w="567"/>
          </w:tcPr>
          <w:p>
            <w:r/>
            <w:r>
              <w:rPr>
                <w:sz w:val="13"/>
              </w:rPr>
              <w:t>25.0</w:t>
            </w:r>
          </w:p>
        </w:tc>
        <w:tc>
          <w:tcPr>
            <w:tcW w:type="dxa" w:w="2778"/>
          </w:tcPr>
          <w:p>
            <w:r/>
            <w:r>
              <w:rPr>
                <w:sz w:val="13"/>
              </w:rPr>
              <w:t>2024: hot greys extended 8/18 that year</w:t>
            </w:r>
          </w:p>
        </w:tc>
      </w:tr>
      <w:tr>
        <w:tc>
          <w:tcPr>
            <w:tcW w:type="dxa" w:w="567"/>
          </w:tcPr>
          <w:p>
            <w:r/>
            <w:r>
              <w:rPr>
                <w:sz w:val="13"/>
              </w:rPr>
              <w:t>2498</w:t>
            </w:r>
          </w:p>
        </w:tc>
        <w:tc>
          <w:tcPr>
            <w:tcW w:type="dxa" w:w="1247"/>
          </w:tcPr>
          <w:p>
            <w:r/>
            <w:r>
              <w:rPr>
                <w:sz w:val="13"/>
              </w:rPr>
              <w:t>ROBOSENSE</w:t>
            </w:r>
          </w:p>
        </w:tc>
        <w:tc>
          <w:tcPr>
            <w:tcW w:type="dxa" w:w="737"/>
          </w:tcPr>
          <w:p>
            <w:r/>
            <w:r>
              <w:rPr>
                <w:sz w:val="13"/>
              </w:rPr>
              <w:t>24-01-05</w:t>
            </w:r>
          </w:p>
        </w:tc>
        <w:tc>
          <w:tcPr>
            <w:tcW w:type="dxa" w:w="680"/>
          </w:tcPr>
          <w:p>
            <w:r/>
            <w:r>
              <w:rPr>
                <w:sz w:val="13"/>
              </w:rPr>
              <w:t>-2.3%</w:t>
            </w:r>
          </w:p>
        </w:tc>
        <w:tc>
          <w:tcPr>
            <w:tcW w:type="dxa" w:w="680"/>
          </w:tcPr>
          <w:p>
            <w:r/>
            <w:r>
              <w:rPr>
                <w:sz w:val="13"/>
              </w:rPr>
              <w:t>+0.0%</w:t>
            </w:r>
          </w:p>
        </w:tc>
        <w:tc>
          <w:tcPr>
            <w:tcW w:type="dxa" w:w="680"/>
          </w:tcPr>
          <w:p>
            <w:r/>
            <w:r>
              <w:rPr>
                <w:sz w:val="13"/>
              </w:rPr>
              <w:t>+0.0%</w:t>
            </w:r>
          </w:p>
        </w:tc>
        <w:tc>
          <w:tcPr>
            <w:tcW w:type="dxa" w:w="397"/>
          </w:tcPr>
          <w:p>
            <w:r/>
            <w:r>
              <w:rPr>
                <w:sz w:val="13"/>
              </w:rPr>
              <w:t>E</w:t>
            </w:r>
          </w:p>
        </w:tc>
        <w:tc>
          <w:tcPr>
            <w:tcW w:type="dxa" w:w="737"/>
          </w:tcPr>
          <w:p>
            <w:r/>
            <w:r>
              <w:rPr>
                <w:sz w:val="13"/>
              </w:rPr>
              <w:t>0.6x</w:t>
            </w:r>
          </w:p>
        </w:tc>
        <w:tc>
          <w:tcPr>
            <w:tcW w:type="dxa" w:w="567"/>
          </w:tcPr>
          <w:p>
            <w:r/>
            <w:r>
              <w:rPr>
                <w:sz w:val="13"/>
              </w:rPr>
              <w:t>1.3x</w:t>
            </w:r>
          </w:p>
        </w:tc>
        <w:tc>
          <w:tcPr>
            <w:tcW w:type="dxa" w:w="510"/>
          </w:tcPr>
          <w:p>
            <w:r/>
            <w:r>
              <w:rPr>
                <w:sz w:val="13"/>
              </w:rPr>
              <w:t>88</w:t>
            </w:r>
          </w:p>
        </w:tc>
        <w:tc>
          <w:tcPr>
            <w:tcW w:type="dxa" w:w="567"/>
          </w:tcPr>
          <w:p>
            <w:r/>
            <w:r>
              <w:rPr>
                <w:sz w:val="13"/>
              </w:rPr>
              <w:t>0.6</w:t>
            </w:r>
          </w:p>
        </w:tc>
        <w:tc>
          <w:tcPr>
            <w:tcW w:type="dxa" w:w="2778"/>
          </w:tcPr>
          <w:p>
            <w:r/>
            <w:r>
              <w:rPr>
                <w:sz w:val="13"/>
              </w:rPr>
              <w:t>retail only 0.6x; instl 1.3x: placing barely covered; 88% locked in cornerstones</w:t>
            </w:r>
          </w:p>
        </w:tc>
      </w:tr>
      <w:tr>
        <w:tc>
          <w:tcPr>
            <w:tcW w:type="dxa" w:w="567"/>
          </w:tcPr>
          <w:p>
            <w:r/>
            <w:r>
              <w:rPr>
                <w:sz w:val="13"/>
              </w:rPr>
              <w:t>9880</w:t>
            </w:r>
          </w:p>
        </w:tc>
        <w:tc>
          <w:tcPr>
            <w:tcW w:type="dxa" w:w="1247"/>
          </w:tcPr>
          <w:p>
            <w:r/>
            <w:r>
              <w:rPr>
                <w:sz w:val="13"/>
              </w:rPr>
              <w:t>UBTECH ROBOTICS</w:t>
            </w:r>
          </w:p>
        </w:tc>
        <w:tc>
          <w:tcPr>
            <w:tcW w:type="dxa" w:w="737"/>
          </w:tcPr>
          <w:p>
            <w:r/>
            <w:r>
              <w:rPr>
                <w:sz w:val="13"/>
              </w:rPr>
              <w:t>23-12-29</w:t>
            </w:r>
          </w:p>
        </w:tc>
        <w:tc>
          <w:tcPr>
            <w:tcW w:type="dxa" w:w="680"/>
          </w:tcPr>
          <w:p>
            <w:r/>
            <w:r>
              <w:rPr>
                <w:sz w:val="13"/>
              </w:rPr>
              <w:t>-0.1%</w:t>
            </w:r>
          </w:p>
        </w:tc>
        <w:tc>
          <w:tcPr>
            <w:tcW w:type="dxa" w:w="680"/>
          </w:tcPr>
          <w:p>
            <w:r/>
            <w:r>
              <w:rPr>
                <w:sz w:val="13"/>
              </w:rPr>
              <w:t>-0.1%</w:t>
            </w:r>
          </w:p>
        </w:tc>
        <w:tc>
          <w:tcPr>
            <w:tcW w:type="dxa" w:w="680"/>
          </w:tcPr>
          <w:p>
            <w:r/>
            <w:r>
              <w:rPr>
                <w:sz w:val="13"/>
              </w:rPr>
              <w:t>+0.9%</w:t>
            </w:r>
          </w:p>
        </w:tc>
        <w:tc>
          <w:tcPr>
            <w:tcW w:type="dxa" w:w="397"/>
          </w:tcPr>
          <w:p>
            <w:r/>
            <w:r>
              <w:rPr>
                <w:sz w:val="13"/>
              </w:rPr>
              <w:t>A</w:t>
            </w:r>
          </w:p>
        </w:tc>
        <w:tc>
          <w:tcPr>
            <w:tcW w:type="dxa" w:w="737"/>
          </w:tcPr>
          <w:p>
            <w:r/>
            <w:r>
              <w:rPr>
                <w:sz w:val="13"/>
              </w:rPr>
              <w:t>5.2x</w:t>
            </w:r>
          </w:p>
        </w:tc>
        <w:tc>
          <w:tcPr>
            <w:tcW w:type="dxa" w:w="567"/>
          </w:tcPr>
          <w:p>
            <w:r/>
            <w:r>
              <w:rPr>
                <w:sz w:val="13"/>
              </w:rPr>
              <w:t>2.2x</w:t>
            </w:r>
          </w:p>
        </w:tc>
        <w:tc>
          <w:tcPr>
            <w:tcW w:type="dxa" w:w="510"/>
          </w:tcPr>
          <w:p>
            <w:r/>
            <w:r>
              <w:rPr>
                <w:sz w:val="13"/>
              </w:rPr>
              <w:t>54</w:t>
            </w:r>
          </w:p>
        </w:tc>
        <w:tc>
          <w:tcPr>
            <w:tcW w:type="dxa" w:w="567"/>
          </w:tcPr>
          <w:p>
            <w:r/>
            <w:r>
              <w:rPr>
                <w:sz w:val="13"/>
              </w:rPr>
              <w:t>1.2</w:t>
            </w:r>
          </w:p>
        </w:tc>
        <w:tc>
          <w:tcPr>
            <w:tcW w:type="dxa" w:w="2778"/>
          </w:tcPr>
          <w:p>
            <w:r/>
            <w:r>
              <w:rPr>
                <w:sz w:val="13"/>
              </w:rPr>
              <w:t>grey inside +/-2.5% = flat, no signal; opened pinned at offer, Guotai Junan Securities held it, lifted intraday</w:t>
            </w:r>
          </w:p>
        </w:tc>
      </w:tr>
      <w:tr>
        <w:tc>
          <w:tcPr>
            <w:tcW w:type="dxa" w:w="567"/>
          </w:tcPr>
          <w:p>
            <w:r/>
            <w:r>
              <w:rPr>
                <w:sz w:val="13"/>
              </w:rPr>
              <w:t>2149</w:t>
            </w:r>
          </w:p>
        </w:tc>
        <w:tc>
          <w:tcPr>
            <w:tcW w:type="dxa" w:w="1247"/>
          </w:tcPr>
          <w:p>
            <w:r/>
            <w:r>
              <w:rPr>
                <w:sz w:val="13"/>
              </w:rPr>
              <w:t>BATELAB</w:t>
            </w:r>
          </w:p>
        </w:tc>
        <w:tc>
          <w:tcPr>
            <w:tcW w:type="dxa" w:w="737"/>
          </w:tcPr>
          <w:p>
            <w:r/>
            <w:r>
              <w:rPr>
                <w:sz w:val="13"/>
              </w:rPr>
              <w:t>23-12-28</w:t>
            </w:r>
          </w:p>
        </w:tc>
        <w:tc>
          <w:tcPr>
            <w:tcW w:type="dxa" w:w="680"/>
          </w:tcPr>
          <w:p>
            <w:r/>
            <w:r>
              <w:rPr>
                <w:sz w:val="13"/>
              </w:rPr>
              <w:t>-4.1%</w:t>
            </w:r>
          </w:p>
        </w:tc>
        <w:tc>
          <w:tcPr>
            <w:tcW w:type="dxa" w:w="680"/>
          </w:tcPr>
          <w:p>
            <w:r/>
            <w:r>
              <w:rPr>
                <w:sz w:val="13"/>
              </w:rPr>
              <w:t>-8.8%</w:t>
            </w:r>
          </w:p>
        </w:tc>
        <w:tc>
          <w:tcPr>
            <w:tcW w:type="dxa" w:w="680"/>
          </w:tcPr>
          <w:p>
            <w:r/>
            <w:r>
              <w:rPr>
                <w:sz w:val="13"/>
              </w:rPr>
              <w:t>-17.4%</w:t>
            </w:r>
          </w:p>
        </w:tc>
        <w:tc>
          <w:tcPr>
            <w:tcW w:type="dxa" w:w="397"/>
          </w:tcPr>
          <w:p>
            <w:r/>
            <w:r>
              <w:rPr>
                <w:sz w:val="13"/>
              </w:rPr>
              <w:t>E</w:t>
            </w:r>
          </w:p>
        </w:tc>
        <w:tc>
          <w:tcPr>
            <w:tcW w:type="dxa" w:w="737"/>
          </w:tcPr>
          <w:p>
            <w:r/>
            <w:r>
              <w:rPr>
                <w:sz w:val="13"/>
              </w:rPr>
              <w:t>1.3x</w:t>
            </w:r>
          </w:p>
        </w:tc>
        <w:tc>
          <w:tcPr>
            <w:tcW w:type="dxa" w:w="567"/>
          </w:tcPr>
          <w:p>
            <w:r/>
            <w:r>
              <w:rPr>
                <w:sz w:val="13"/>
              </w:rPr>
              <w:t>1.4x</w:t>
            </w:r>
          </w:p>
        </w:tc>
        <w:tc>
          <w:tcPr>
            <w:tcW w:type="dxa" w:w="510"/>
          </w:tcPr>
          <w:p>
            <w:r/>
            <w:r>
              <w:rPr>
                <w:sz w:val="13"/>
              </w:rPr>
              <w:t>0</w:t>
            </w:r>
          </w:p>
        </w:tc>
        <w:tc>
          <w:tcPr>
            <w:tcW w:type="dxa" w:w="567"/>
          </w:tcPr>
          <w:p>
            <w:r/>
            <w:r>
              <w:rPr>
                <w:sz w:val="13"/>
              </w:rPr>
              <w:t>25.0</w:t>
            </w:r>
          </w:p>
        </w:tc>
        <w:tc>
          <w:tcPr>
            <w:tcW w:type="dxa" w:w="2778"/>
          </w:tcPr>
          <w:p>
            <w:r/>
            <w:r>
              <w:rPr>
                <w:sz w:val="13"/>
              </w:rPr>
              <w:t>gapped below grey at the open; retail only 1.3x; instl 1.4x: placing barely covered</w:t>
            </w:r>
          </w:p>
        </w:tc>
      </w:tr>
      <w:tr>
        <w:tc>
          <w:tcPr>
            <w:tcW w:type="dxa" w:w="567"/>
          </w:tcPr>
          <w:p>
            <w:r/>
            <w:r>
              <w:rPr>
                <w:sz w:val="13"/>
              </w:rPr>
              <w:t>2511</w:t>
            </w:r>
          </w:p>
        </w:tc>
        <w:tc>
          <w:tcPr>
            <w:tcW w:type="dxa" w:w="1247"/>
          </w:tcPr>
          <w:p>
            <w:r/>
            <w:r>
              <w:rPr>
                <w:sz w:val="13"/>
              </w:rPr>
              <w:t>HIGHTIDE-B</w:t>
            </w:r>
          </w:p>
        </w:tc>
        <w:tc>
          <w:tcPr>
            <w:tcW w:type="dxa" w:w="737"/>
          </w:tcPr>
          <w:p>
            <w:r/>
            <w:r>
              <w:rPr>
                <w:sz w:val="13"/>
              </w:rPr>
              <w:t>23-12-22</w:t>
            </w:r>
          </w:p>
        </w:tc>
        <w:tc>
          <w:tcPr>
            <w:tcW w:type="dxa" w:w="680"/>
          </w:tcPr>
          <w:p>
            <w:r/>
            <w:r>
              <w:rPr>
                <w:sz w:val="13"/>
              </w:rPr>
              <w:t>+3.5%</w:t>
            </w:r>
          </w:p>
        </w:tc>
        <w:tc>
          <w:tcPr>
            <w:tcW w:type="dxa" w:w="680"/>
          </w:tcPr>
          <w:p>
            <w:r/>
            <w:r>
              <w:rPr>
                <w:sz w:val="13"/>
              </w:rPr>
              <w:t>+3.6%</w:t>
            </w:r>
          </w:p>
        </w:tc>
        <w:tc>
          <w:tcPr>
            <w:tcW w:type="dxa" w:w="680"/>
          </w:tcPr>
          <w:p>
            <w:r/>
            <w:r>
              <w:rPr>
                <w:sz w:val="13"/>
              </w:rPr>
              <w:t>+7.7%</w:t>
            </w:r>
          </w:p>
        </w:tc>
        <w:tc>
          <w:tcPr>
            <w:tcW w:type="dxa" w:w="397"/>
          </w:tcPr>
          <w:p>
            <w:r/>
            <w:r>
              <w:rPr>
                <w:sz w:val="13"/>
              </w:rPr>
              <w:t>B</w:t>
            </w:r>
          </w:p>
        </w:tc>
        <w:tc>
          <w:tcPr>
            <w:tcW w:type="dxa" w:w="737"/>
          </w:tcPr>
          <w:p>
            <w:r/>
            <w:r>
              <w:rPr>
                <w:sz w:val="13"/>
              </w:rPr>
              <w:t>32.2x</w:t>
            </w:r>
          </w:p>
        </w:tc>
        <w:tc>
          <w:tcPr>
            <w:tcW w:type="dxa" w:w="567"/>
          </w:tcPr>
          <w:p>
            <w:r/>
            <w:r>
              <w:rPr>
                <w:sz w:val="13"/>
              </w:rPr>
              <w:t>1.2x</w:t>
            </w:r>
          </w:p>
        </w:tc>
        <w:tc>
          <w:tcPr>
            <w:tcW w:type="dxa" w:w="510"/>
          </w:tcPr>
          <w:p>
            <w:r/>
            <w:r>
              <w:rPr>
                <w:sz w:val="13"/>
              </w:rPr>
              <w:t>39</w:t>
            </w:r>
          </w:p>
        </w:tc>
        <w:tc>
          <w:tcPr>
            <w:tcW w:type="dxa" w:w="567"/>
          </w:tcPr>
          <w:p>
            <w:r/>
            <w:r>
              <w:rPr>
                <w:sz w:val="13"/>
              </w:rPr>
              <w:t>2.9</w:t>
            </w:r>
          </w:p>
        </w:tc>
        <w:tc>
          <w:tcPr>
            <w:tcW w:type="dxa" w:w="2778"/>
          </w:tcPr>
          <w:p>
            <w:r/>
            <w:r>
              <w:rPr>
                <w:sz w:val="13"/>
              </w:rPr>
              <w:t>float 2.9% of cap</w:t>
            </w:r>
          </w:p>
        </w:tc>
      </w:tr>
      <w:tr>
        <w:tc>
          <w:tcPr>
            <w:tcW w:type="dxa" w:w="567"/>
          </w:tcPr>
          <w:p>
            <w:r/>
            <w:r>
              <w:rPr>
                <w:sz w:val="13"/>
              </w:rPr>
              <w:t>2502</w:t>
            </w:r>
          </w:p>
        </w:tc>
        <w:tc>
          <w:tcPr>
            <w:tcW w:type="dxa" w:w="1247"/>
          </w:tcPr>
          <w:p>
            <w:r/>
            <w:r>
              <w:rPr>
                <w:sz w:val="13"/>
              </w:rPr>
              <w:t>JINYUAN HCHEM</w:t>
            </w:r>
          </w:p>
        </w:tc>
        <w:tc>
          <w:tcPr>
            <w:tcW w:type="dxa" w:w="737"/>
          </w:tcPr>
          <w:p>
            <w:r/>
            <w:r>
              <w:rPr>
                <w:sz w:val="13"/>
              </w:rPr>
              <w:t>23-12-20</w:t>
            </w:r>
          </w:p>
        </w:tc>
        <w:tc>
          <w:tcPr>
            <w:tcW w:type="dxa" w:w="680"/>
          </w:tcPr>
          <w:p>
            <w:r/>
            <w:r>
              <w:rPr>
                <w:sz w:val="13"/>
              </w:rPr>
              <w:t>-8.3%</w:t>
            </w:r>
          </w:p>
        </w:tc>
        <w:tc>
          <w:tcPr>
            <w:tcW w:type="dxa" w:w="680"/>
          </w:tcPr>
          <w:p>
            <w:r/>
            <w:r>
              <w:rPr>
                <w:sz w:val="13"/>
              </w:rPr>
              <w:t>-11.7%</w:t>
            </w:r>
          </w:p>
        </w:tc>
        <w:tc>
          <w:tcPr>
            <w:tcW w:type="dxa" w:w="680"/>
          </w:tcPr>
          <w:p>
            <w:r/>
            <w:r>
              <w:rPr>
                <w:sz w:val="13"/>
              </w:rPr>
              <w:t>-27.5%</w:t>
            </w:r>
          </w:p>
        </w:tc>
        <w:tc>
          <w:tcPr>
            <w:tcW w:type="dxa" w:w="397"/>
          </w:tcPr>
          <w:p>
            <w:r/>
            <w:r>
              <w:rPr>
                <w:sz w:val="13"/>
              </w:rPr>
              <w:t>E</w:t>
            </w:r>
          </w:p>
        </w:tc>
        <w:tc>
          <w:tcPr>
            <w:tcW w:type="dxa" w:w="737"/>
          </w:tcPr>
          <w:p>
            <w:r/>
            <w:r>
              <w:rPr>
                <w:sz w:val="13"/>
              </w:rPr>
              <w:t>42.8x</w:t>
            </w:r>
          </w:p>
        </w:tc>
        <w:tc>
          <w:tcPr>
            <w:tcW w:type="dxa" w:w="567"/>
          </w:tcPr>
          <w:p>
            <w:r/>
            <w:r>
              <w:rPr>
                <w:sz w:val="13"/>
              </w:rPr>
              <w:t>1.1x</w:t>
            </w:r>
          </w:p>
        </w:tc>
        <w:tc>
          <w:tcPr>
            <w:tcW w:type="dxa" w:w="510"/>
          </w:tcPr>
          <w:p>
            <w:r/>
            <w:r>
              <w:rPr>
                <w:sz w:val="13"/>
              </w:rPr>
              <w:t>57</w:t>
            </w:r>
          </w:p>
        </w:tc>
        <w:tc>
          <w:tcPr>
            <w:tcW w:type="dxa" w:w="567"/>
          </w:tcPr>
          <w:p>
            <w:r/>
            <w:r>
              <w:rPr>
                <w:sz w:val="13"/>
              </w:rPr>
              <w:t>10.7</w:t>
            </w:r>
          </w:p>
        </w:tc>
        <w:tc>
          <w:tcPr>
            <w:tcW w:type="dxa" w:w="2778"/>
          </w:tcPr>
          <w:p>
            <w:r/>
            <w:r>
              <w:rPr>
                <w:sz w:val="13"/>
              </w:rPr>
              <w:t>gapped below grey at the open; retail only 42.8x; instl 1.1x: placing barely covered</w:t>
            </w:r>
          </w:p>
        </w:tc>
      </w:tr>
      <w:tr>
        <w:tc>
          <w:tcPr>
            <w:tcW w:type="dxa" w:w="567"/>
          </w:tcPr>
          <w:p>
            <w:r/>
            <w:r>
              <w:rPr>
                <w:sz w:val="13"/>
              </w:rPr>
              <w:t>1274</w:t>
            </w:r>
          </w:p>
        </w:tc>
        <w:tc>
          <w:tcPr>
            <w:tcW w:type="dxa" w:w="1247"/>
          </w:tcPr>
          <w:p>
            <w:r/>
            <w:r>
              <w:rPr>
                <w:sz w:val="13"/>
              </w:rPr>
              <w:t>IMOTIONAUTOTECH</w:t>
            </w:r>
          </w:p>
        </w:tc>
        <w:tc>
          <w:tcPr>
            <w:tcW w:type="dxa" w:w="737"/>
          </w:tcPr>
          <w:p>
            <w:r/>
            <w:r>
              <w:rPr>
                <w:sz w:val="13"/>
              </w:rPr>
              <w:t>23-12-20</w:t>
            </w:r>
          </w:p>
        </w:tc>
        <w:tc>
          <w:tcPr>
            <w:tcW w:type="dxa" w:w="680"/>
          </w:tcPr>
          <w:p>
            <w:r/>
            <w:r>
              <w:rPr>
                <w:sz w:val="13"/>
              </w:rPr>
              <w:t>+1.4%</w:t>
            </w:r>
          </w:p>
        </w:tc>
        <w:tc>
          <w:tcPr>
            <w:tcW w:type="dxa" w:w="680"/>
          </w:tcPr>
          <w:p>
            <w:r/>
            <w:r>
              <w:rPr>
                <w:sz w:val="13"/>
              </w:rPr>
              <w:t>-0.3%</w:t>
            </w:r>
          </w:p>
        </w:tc>
        <w:tc>
          <w:tcPr>
            <w:tcW w:type="dxa" w:w="680"/>
          </w:tcPr>
          <w:p>
            <w:r/>
            <w:r>
              <w:rPr>
                <w:sz w:val="13"/>
              </w:rPr>
              <w:t>-12.8%</w:t>
            </w:r>
          </w:p>
        </w:tc>
        <w:tc>
          <w:tcPr>
            <w:tcW w:type="dxa" w:w="397"/>
          </w:tcPr>
          <w:p>
            <w:r/>
            <w:r>
              <w:rPr>
                <w:sz w:val="13"/>
              </w:rPr>
              <w:t>D</w:t>
            </w:r>
          </w:p>
        </w:tc>
        <w:tc>
          <w:tcPr>
            <w:tcW w:type="dxa" w:w="737"/>
          </w:tcPr>
          <w:p>
            <w:r/>
            <w:r>
              <w:rPr>
                <w:sz w:val="13"/>
              </w:rPr>
              <w:t>6.5x</w:t>
            </w:r>
          </w:p>
        </w:tc>
        <w:tc>
          <w:tcPr>
            <w:tcW w:type="dxa" w:w="567"/>
          </w:tcPr>
          <w:p>
            <w:r/>
            <w:r>
              <w:rPr>
                <w:sz w:val="13"/>
              </w:rPr>
              <w:t>1.1x</w:t>
            </w:r>
          </w:p>
        </w:tc>
        <w:tc>
          <w:tcPr>
            <w:tcW w:type="dxa" w:w="510"/>
          </w:tcPr>
          <w:p>
            <w:r/>
            <w:r>
              <w:rPr>
                <w:sz w:val="13"/>
              </w:rPr>
              <w:t>79</w:t>
            </w:r>
          </w:p>
        </w:tc>
        <w:tc>
          <w:tcPr>
            <w:tcW w:type="dxa" w:w="567"/>
          </w:tcPr>
          <w:p>
            <w:r/>
            <w:r>
              <w:rPr>
                <w:sz w:val="13"/>
              </w:rPr>
              <w:t>2.0</w:t>
            </w:r>
          </w:p>
        </w:tc>
        <w:tc>
          <w:tcPr>
            <w:tcW w:type="dxa" w:w="2778"/>
          </w:tcPr>
          <w:p>
            <w:r/>
            <w:r>
              <w:rPr>
                <w:sz w:val="13"/>
              </w:rPr>
              <w:t>grey inside +/-2.5% = flat, no signal; retail only 6.5x; instl 1.1x: placing barely covered; float 2.0% of cap; 79% locked in cornerstones</w:t>
            </w:r>
          </w:p>
        </w:tc>
      </w:tr>
      <w:tr>
        <w:tc>
          <w:tcPr>
            <w:tcW w:type="dxa" w:w="567"/>
          </w:tcPr>
          <w:p>
            <w:r/>
            <w:r>
              <w:rPr>
                <w:sz w:val="13"/>
              </w:rPr>
              <w:t>1497</w:t>
            </w:r>
          </w:p>
        </w:tc>
        <w:tc>
          <w:tcPr>
            <w:tcW w:type="dxa" w:w="1247"/>
          </w:tcPr>
          <w:p>
            <w:r/>
            <w:r>
              <w:rPr>
                <w:sz w:val="13"/>
              </w:rPr>
              <w:t>YAN PALACE</w:t>
            </w:r>
          </w:p>
        </w:tc>
        <w:tc>
          <w:tcPr>
            <w:tcW w:type="dxa" w:w="737"/>
          </w:tcPr>
          <w:p>
            <w:r/>
            <w:r>
              <w:rPr>
                <w:sz w:val="13"/>
              </w:rPr>
              <w:t>23-12-12</w:t>
            </w:r>
          </w:p>
        </w:tc>
        <w:tc>
          <w:tcPr>
            <w:tcW w:type="dxa" w:w="680"/>
          </w:tcPr>
          <w:p>
            <w:r/>
            <w:r>
              <w:rPr>
                <w:sz w:val="13"/>
              </w:rPr>
              <w:t>+9.3%</w:t>
            </w:r>
          </w:p>
        </w:tc>
        <w:tc>
          <w:tcPr>
            <w:tcW w:type="dxa" w:w="680"/>
          </w:tcPr>
          <w:p>
            <w:r/>
            <w:r>
              <w:rPr>
                <w:sz w:val="13"/>
              </w:rPr>
              <w:t>+8.2%</w:t>
            </w:r>
          </w:p>
        </w:tc>
        <w:tc>
          <w:tcPr>
            <w:tcW w:type="dxa" w:w="680"/>
          </w:tcPr>
          <w:p>
            <w:r/>
            <w:r>
              <w:rPr>
                <w:sz w:val="13"/>
              </w:rPr>
              <w:t>+0.0%</w:t>
            </w:r>
          </w:p>
        </w:tc>
        <w:tc>
          <w:tcPr>
            <w:tcW w:type="dxa" w:w="397"/>
          </w:tcPr>
          <w:p>
            <w:r/>
            <w:r>
              <w:rPr>
                <w:sz w:val="13"/>
              </w:rPr>
              <w:t>C</w:t>
            </w:r>
          </w:p>
        </w:tc>
        <w:tc>
          <w:tcPr>
            <w:tcW w:type="dxa" w:w="737"/>
          </w:tcPr>
          <w:p>
            <w:r/>
            <w:r>
              <w:rPr>
                <w:sz w:val="13"/>
              </w:rPr>
              <w:t>83.6x</w:t>
            </w:r>
          </w:p>
        </w:tc>
        <w:tc>
          <w:tcPr>
            <w:tcW w:type="dxa" w:w="567"/>
          </w:tcPr>
          <w:p>
            <w:r/>
            <w:r>
              <w:rPr>
                <w:sz w:val="13"/>
              </w:rPr>
              <w:t>1.3x</w:t>
            </w:r>
          </w:p>
        </w:tc>
        <w:tc>
          <w:tcPr>
            <w:tcW w:type="dxa" w:w="510"/>
          </w:tcPr>
          <w:p>
            <w:r/>
            <w:r>
              <w:rPr>
                <w:sz w:val="13"/>
              </w:rPr>
              <w:t>40</w:t>
            </w:r>
          </w:p>
        </w:tc>
        <w:tc>
          <w:tcPr>
            <w:tcW w:type="dxa" w:w="567"/>
          </w:tcPr>
          <w:p>
            <w:r/>
            <w:r>
              <w:rPr>
                <w:sz w:val="13"/>
              </w:rPr>
              <w:t>4.1</w:t>
            </w:r>
          </w:p>
        </w:tc>
        <w:tc>
          <w:tcPr>
            <w:tcW w:type="dxa" w:w="2778"/>
          </w:tcPr>
          <w:p>
            <w:r/>
            <w:r>
              <w:rPr>
                <w:sz w:val="13"/>
              </w:rPr>
              <w:t>no factor in the row separates it from its group</w:t>
            </w:r>
          </w:p>
        </w:tc>
      </w:tr>
      <w:tr>
        <w:tc>
          <w:tcPr>
            <w:tcW w:type="dxa" w:w="567"/>
          </w:tcPr>
          <w:p>
            <w:r/>
            <w:r>
              <w:rPr>
                <w:sz w:val="13"/>
              </w:rPr>
              <w:t>2419</w:t>
            </w:r>
          </w:p>
        </w:tc>
        <w:tc>
          <w:tcPr>
            <w:tcW w:type="dxa" w:w="1247"/>
          </w:tcPr>
          <w:p>
            <w:r/>
            <w:r>
              <w:rPr>
                <w:sz w:val="13"/>
              </w:rPr>
              <w:t>DEKON AGR</w:t>
            </w:r>
          </w:p>
        </w:tc>
        <w:tc>
          <w:tcPr>
            <w:tcW w:type="dxa" w:w="737"/>
          </w:tcPr>
          <w:p>
            <w:r/>
            <w:r>
              <w:rPr>
                <w:sz w:val="13"/>
              </w:rPr>
              <w:t>23-12-06</w:t>
            </w:r>
          </w:p>
        </w:tc>
        <w:tc>
          <w:tcPr>
            <w:tcW w:type="dxa" w:w="680"/>
          </w:tcPr>
          <w:p>
            <w:r/>
            <w:r>
              <w:rPr>
                <w:sz w:val="13"/>
              </w:rPr>
              <w:t>+0.4%</w:t>
            </w:r>
          </w:p>
        </w:tc>
        <w:tc>
          <w:tcPr>
            <w:tcW w:type="dxa" w:w="680"/>
          </w:tcPr>
          <w:p>
            <w:r/>
            <w:r>
              <w:rPr>
                <w:sz w:val="13"/>
              </w:rPr>
              <w:t>+0.0%</w:t>
            </w:r>
          </w:p>
        </w:tc>
        <w:tc>
          <w:tcPr>
            <w:tcW w:type="dxa" w:w="680"/>
          </w:tcPr>
          <w:p>
            <w:r/>
            <w:r>
              <w:rPr>
                <w:sz w:val="13"/>
              </w:rPr>
              <w:t>+1.5%</w:t>
            </w:r>
          </w:p>
        </w:tc>
        <w:tc>
          <w:tcPr>
            <w:tcW w:type="dxa" w:w="397"/>
          </w:tcPr>
          <w:p>
            <w:r/>
            <w:r>
              <w:rPr>
                <w:sz w:val="13"/>
              </w:rPr>
              <w:t>B</w:t>
            </w:r>
          </w:p>
        </w:tc>
        <w:tc>
          <w:tcPr>
            <w:tcW w:type="dxa" w:w="737"/>
          </w:tcPr>
          <w:p>
            <w:r/>
            <w:r>
              <w:rPr>
                <w:sz w:val="13"/>
              </w:rPr>
              <w:t>1.9x</w:t>
            </w:r>
          </w:p>
        </w:tc>
        <w:tc>
          <w:tcPr>
            <w:tcW w:type="dxa" w:w="567"/>
          </w:tcPr>
          <w:p>
            <w:r/>
            <w:r>
              <w:rPr>
                <w:sz w:val="13"/>
              </w:rPr>
              <w:t>1.1x</w:t>
            </w:r>
          </w:p>
        </w:tc>
        <w:tc>
          <w:tcPr>
            <w:tcW w:type="dxa" w:w="510"/>
          </w:tcPr>
          <w:p>
            <w:r/>
            <w:r>
              <w:rPr>
                <w:sz w:val="13"/>
              </w:rPr>
              <w:t>48</w:t>
            </w:r>
          </w:p>
        </w:tc>
        <w:tc>
          <w:tcPr>
            <w:tcW w:type="dxa" w:w="567"/>
          </w:tcPr>
          <w:p>
            <w:r/>
            <w:r>
              <w:rPr>
                <w:sz w:val="13"/>
              </w:rPr>
              <w:t>3.6</w:t>
            </w:r>
          </w:p>
        </w:tc>
        <w:tc>
          <w:tcPr>
            <w:tcW w:type="dxa" w:w="2778"/>
          </w:tcPr>
          <w:p>
            <w:r/>
            <w:r>
              <w:rPr>
                <w:sz w:val="13"/>
              </w:rPr>
              <w:t>no factor in the row separates it from its group</w:t>
            </w:r>
          </w:p>
        </w:tc>
      </w:tr>
      <w:tr>
        <w:tc>
          <w:tcPr>
            <w:tcW w:type="dxa" w:w="567"/>
          </w:tcPr>
          <w:p>
            <w:r/>
            <w:r>
              <w:rPr>
                <w:sz w:val="13"/>
              </w:rPr>
              <w:t>2520</w:t>
            </w:r>
          </w:p>
        </w:tc>
        <w:tc>
          <w:tcPr>
            <w:tcW w:type="dxa" w:w="1247"/>
          </w:tcPr>
          <w:p>
            <w:r/>
            <w:r>
              <w:rPr>
                <w:sz w:val="13"/>
              </w:rPr>
              <w:t>SHANXI INSTALL</w:t>
            </w:r>
          </w:p>
        </w:tc>
        <w:tc>
          <w:tcPr>
            <w:tcW w:type="dxa" w:w="737"/>
          </w:tcPr>
          <w:p>
            <w:r/>
            <w:r>
              <w:rPr>
                <w:sz w:val="13"/>
              </w:rPr>
              <w:t>23-11-22</w:t>
            </w:r>
          </w:p>
        </w:tc>
        <w:tc>
          <w:tcPr>
            <w:tcW w:type="dxa" w:w="680"/>
          </w:tcPr>
          <w:p>
            <w:r/>
            <w:r>
              <w:rPr>
                <w:sz w:val="13"/>
              </w:rPr>
              <w:t>-1.8%</w:t>
            </w:r>
          </w:p>
        </w:tc>
        <w:tc>
          <w:tcPr>
            <w:tcW w:type="dxa" w:w="680"/>
          </w:tcPr>
          <w:p>
            <w:r/>
            <w:r>
              <w:rPr>
                <w:sz w:val="13"/>
              </w:rPr>
              <w:t>+0.0%</w:t>
            </w:r>
          </w:p>
        </w:tc>
        <w:tc>
          <w:tcPr>
            <w:tcW w:type="dxa" w:w="680"/>
          </w:tcPr>
          <w:p>
            <w:r/>
            <w:r>
              <w:rPr>
                <w:sz w:val="13"/>
              </w:rPr>
              <w:t>+0.0%</w:t>
            </w:r>
          </w:p>
        </w:tc>
        <w:tc>
          <w:tcPr>
            <w:tcW w:type="dxa" w:w="397"/>
          </w:tcPr>
          <w:p>
            <w:r/>
            <w:r>
              <w:rPr>
                <w:sz w:val="13"/>
              </w:rPr>
              <w:t>E</w:t>
            </w:r>
          </w:p>
        </w:tc>
        <w:tc>
          <w:tcPr>
            <w:tcW w:type="dxa" w:w="737"/>
          </w:tcPr>
          <w:p>
            <w:r/>
            <w:r>
              <w:rPr>
                <w:sz w:val="13"/>
              </w:rPr>
              <w:t>0.6x</w:t>
            </w:r>
          </w:p>
        </w:tc>
        <w:tc>
          <w:tcPr>
            <w:tcW w:type="dxa" w:w="567"/>
          </w:tcPr>
          <w:p>
            <w:r/>
            <w:r>
              <w:rPr>
                <w:sz w:val="13"/>
              </w:rPr>
              <w:t>1.3x</w:t>
            </w:r>
          </w:p>
        </w:tc>
        <w:tc>
          <w:tcPr>
            <w:tcW w:type="dxa" w:w="510"/>
          </w:tcPr>
          <w:p>
            <w:r/>
            <w:r>
              <w:rPr>
                <w:sz w:val="13"/>
              </w:rPr>
              <w:t>23</w:t>
            </w:r>
          </w:p>
        </w:tc>
        <w:tc>
          <w:tcPr>
            <w:tcW w:type="dxa" w:w="567"/>
          </w:tcPr>
          <w:p>
            <w:r/>
            <w:r>
              <w:rPr>
                <w:sz w:val="13"/>
              </w:rPr>
              <w:t>17.4</w:t>
            </w:r>
          </w:p>
        </w:tc>
        <w:tc>
          <w:tcPr>
            <w:tcW w:type="dxa" w:w="2778"/>
          </w:tcPr>
          <w:p>
            <w:r/>
            <w:r>
              <w:rPr>
                <w:sz w:val="13"/>
              </w:rPr>
              <w:t>retail only 0.6x; instl 1.3x: placing barely covered</w:t>
            </w:r>
          </w:p>
        </w:tc>
      </w:tr>
      <w:tr>
        <w:tc>
          <w:tcPr>
            <w:tcW w:type="dxa" w:w="567"/>
          </w:tcPr>
          <w:p>
            <w:r/>
            <w:r>
              <w:rPr>
                <w:sz w:val="13"/>
              </w:rPr>
              <w:t>2268</w:t>
            </w:r>
          </w:p>
        </w:tc>
        <w:tc>
          <w:tcPr>
            <w:tcW w:type="dxa" w:w="1247"/>
          </w:tcPr>
          <w:p>
            <w:r/>
            <w:r>
              <w:rPr>
                <w:sz w:val="13"/>
              </w:rPr>
              <w:t>WUXI XDC</w:t>
            </w:r>
          </w:p>
        </w:tc>
        <w:tc>
          <w:tcPr>
            <w:tcW w:type="dxa" w:w="737"/>
          </w:tcPr>
          <w:p>
            <w:r/>
            <w:r>
              <w:rPr>
                <w:sz w:val="13"/>
              </w:rPr>
              <w:t>23-11-17</w:t>
            </w:r>
          </w:p>
        </w:tc>
        <w:tc>
          <w:tcPr>
            <w:tcW w:type="dxa" w:w="680"/>
          </w:tcPr>
          <w:p>
            <w:r/>
            <w:r>
              <w:rPr>
                <w:sz w:val="13"/>
              </w:rPr>
              <w:t>+22.1%</w:t>
            </w:r>
          </w:p>
        </w:tc>
        <w:tc>
          <w:tcPr>
            <w:tcW w:type="dxa" w:w="680"/>
          </w:tcPr>
          <w:p>
            <w:r/>
            <w:r>
              <w:rPr>
                <w:sz w:val="13"/>
              </w:rPr>
              <w:t>+30.8%</w:t>
            </w:r>
          </w:p>
        </w:tc>
        <w:tc>
          <w:tcPr>
            <w:tcW w:type="dxa" w:w="680"/>
          </w:tcPr>
          <w:p>
            <w:r/>
            <w:r>
              <w:rPr>
                <w:sz w:val="13"/>
              </w:rPr>
              <w:t>+35.9%</w:t>
            </w:r>
          </w:p>
        </w:tc>
        <w:tc>
          <w:tcPr>
            <w:tcW w:type="dxa" w:w="397"/>
          </w:tcPr>
          <w:p>
            <w:r/>
            <w:r>
              <w:rPr>
                <w:sz w:val="13"/>
              </w:rPr>
              <w:t>B</w:t>
            </w:r>
          </w:p>
        </w:tc>
        <w:tc>
          <w:tcPr>
            <w:tcW w:type="dxa" w:w="737"/>
          </w:tcPr>
          <w:p>
            <w:r/>
            <w:r>
              <w:rPr>
                <w:sz w:val="13"/>
              </w:rPr>
              <w:t>50.0x</w:t>
            </w:r>
          </w:p>
        </w:tc>
        <w:tc>
          <w:tcPr>
            <w:tcW w:type="dxa" w:w="567"/>
          </w:tcPr>
          <w:p>
            <w:r/>
            <w:r>
              <w:rPr>
                <w:sz w:val="13"/>
              </w:rPr>
              <w:t>19.6x</w:t>
            </w:r>
          </w:p>
        </w:tc>
        <w:tc>
          <w:tcPr>
            <w:tcW w:type="dxa" w:w="510"/>
          </w:tcPr>
          <w:p>
            <w:r/>
            <w:r>
              <w:rPr>
                <w:sz w:val="13"/>
              </w:rPr>
              <w:t>0</w:t>
            </w:r>
          </w:p>
        </w:tc>
        <w:tc>
          <w:tcPr>
            <w:tcW w:type="dxa" w:w="567"/>
          </w:tcPr>
          <w:p>
            <w:r/>
            <w:r>
              <w:rPr>
                <w:sz w:val="13"/>
              </w:rPr>
              <w:t>15.2</w:t>
            </w:r>
          </w:p>
        </w:tc>
        <w:tc>
          <w:tcPr>
            <w:tcW w:type="dxa" w:w="2778"/>
          </w:tcPr>
          <w:p>
            <w:r/>
            <w:r>
              <w:rPr>
                <w:sz w:val="13"/>
              </w:rPr>
              <w:t>open repriced from grey (+22.1% to +30.8%) before trading</w:t>
            </w:r>
          </w:p>
        </w:tc>
      </w:tr>
      <w:tr>
        <w:tc>
          <w:tcPr>
            <w:tcW w:type="dxa" w:w="567"/>
          </w:tcPr>
          <w:p>
            <w:r/>
            <w:r>
              <w:rPr>
                <w:sz w:val="13"/>
              </w:rPr>
              <w:t>1111</w:t>
            </w:r>
          </w:p>
        </w:tc>
        <w:tc>
          <w:tcPr>
            <w:tcW w:type="dxa" w:w="1247"/>
          </w:tcPr>
          <w:p>
            <w:r/>
            <w:r>
              <w:rPr>
                <w:sz w:val="13"/>
              </w:rPr>
              <w:t>HUASHI GROUP</w:t>
            </w:r>
          </w:p>
        </w:tc>
        <w:tc>
          <w:tcPr>
            <w:tcW w:type="dxa" w:w="737"/>
          </w:tcPr>
          <w:p>
            <w:r/>
            <w:r>
              <w:rPr>
                <w:sz w:val="13"/>
              </w:rPr>
              <w:t>23-11-10</w:t>
            </w:r>
          </w:p>
        </w:tc>
        <w:tc>
          <w:tcPr>
            <w:tcW w:type="dxa" w:w="680"/>
          </w:tcPr>
          <w:p>
            <w:r/>
            <w:r>
              <w:rPr>
                <w:sz w:val="13"/>
              </w:rPr>
              <w:t>+54.8%</w:t>
            </w:r>
          </w:p>
        </w:tc>
        <w:tc>
          <w:tcPr>
            <w:tcW w:type="dxa" w:w="680"/>
          </w:tcPr>
          <w:p>
            <w:r/>
            <w:r>
              <w:rPr>
                <w:sz w:val="13"/>
              </w:rPr>
              <w:t>+58.6%</w:t>
            </w:r>
          </w:p>
        </w:tc>
        <w:tc>
          <w:tcPr>
            <w:tcW w:type="dxa" w:w="680"/>
          </w:tcPr>
          <w:p>
            <w:r/>
            <w:r>
              <w:rPr>
                <w:sz w:val="13"/>
              </w:rPr>
              <w:t>+55.8%</w:t>
            </w:r>
          </w:p>
        </w:tc>
        <w:tc>
          <w:tcPr>
            <w:tcW w:type="dxa" w:w="397"/>
          </w:tcPr>
          <w:p>
            <w:r/>
            <w:r>
              <w:rPr>
                <w:sz w:val="13"/>
              </w:rPr>
              <w:t>B</w:t>
            </w:r>
          </w:p>
        </w:tc>
        <w:tc>
          <w:tcPr>
            <w:tcW w:type="dxa" w:w="737"/>
          </w:tcPr>
          <w:p>
            <w:r/>
            <w:r>
              <w:rPr>
                <w:sz w:val="13"/>
              </w:rPr>
              <w:t>12.6x</w:t>
            </w:r>
          </w:p>
        </w:tc>
        <w:tc>
          <w:tcPr>
            <w:tcW w:type="dxa" w:w="567"/>
          </w:tcPr>
          <w:p>
            <w:r/>
            <w:r>
              <w:rPr>
                <w:sz w:val="13"/>
              </w:rPr>
              <w:t>1.1x</w:t>
            </w:r>
          </w:p>
        </w:tc>
        <w:tc>
          <w:tcPr>
            <w:tcW w:type="dxa" w:w="510"/>
          </w:tcPr>
          <w:p>
            <w:r/>
            <w:r>
              <w:rPr>
                <w:sz w:val="13"/>
              </w:rPr>
              <w:t>0</w:t>
            </w:r>
          </w:p>
        </w:tc>
        <w:tc>
          <w:tcPr>
            <w:tcW w:type="dxa" w:w="567"/>
          </w:tcPr>
          <w:p>
            <w:r/>
            <w:r>
              <w:rPr>
                <w:sz w:val="13"/>
              </w:rPr>
              <w:t>17.6</w:t>
            </w:r>
          </w:p>
        </w:tc>
        <w:tc>
          <w:tcPr>
            <w:tcW w:type="dxa" w:w="2778"/>
          </w:tcPr>
          <w:p>
            <w:r/>
            <w:r>
              <w:rPr>
                <w:sz w:val="13"/>
              </w:rPr>
              <w:t>no factor in the row separates it from its group</w:t>
            </w:r>
          </w:p>
        </w:tc>
      </w:tr>
      <w:tr>
        <w:tc>
          <w:tcPr>
            <w:tcW w:type="dxa" w:w="567"/>
          </w:tcPr>
          <w:p>
            <w:r/>
            <w:r>
              <w:rPr>
                <w:sz w:val="13"/>
              </w:rPr>
              <w:t>2499</w:t>
            </w:r>
          </w:p>
        </w:tc>
        <w:tc>
          <w:tcPr>
            <w:tcW w:type="dxa" w:w="1247"/>
          </w:tcPr>
          <w:p>
            <w:r/>
            <w:r>
              <w:rPr>
                <w:sz w:val="13"/>
              </w:rPr>
              <w:t>FOLANGSI</w:t>
            </w:r>
          </w:p>
        </w:tc>
        <w:tc>
          <w:tcPr>
            <w:tcW w:type="dxa" w:w="737"/>
          </w:tcPr>
          <w:p>
            <w:r/>
            <w:r>
              <w:rPr>
                <w:sz w:val="13"/>
              </w:rPr>
              <w:t>23-11-10</w:t>
            </w:r>
          </w:p>
        </w:tc>
        <w:tc>
          <w:tcPr>
            <w:tcW w:type="dxa" w:w="680"/>
          </w:tcPr>
          <w:p>
            <w:r/>
            <w:r>
              <w:rPr>
                <w:sz w:val="13"/>
              </w:rPr>
              <w:t>+8.5%</w:t>
            </w:r>
          </w:p>
        </w:tc>
        <w:tc>
          <w:tcPr>
            <w:tcW w:type="dxa" w:w="680"/>
          </w:tcPr>
          <w:p>
            <w:r/>
            <w:r>
              <w:rPr>
                <w:sz w:val="13"/>
              </w:rPr>
              <w:t>+8.4%</w:t>
            </w:r>
          </w:p>
        </w:tc>
        <w:tc>
          <w:tcPr>
            <w:tcW w:type="dxa" w:w="680"/>
          </w:tcPr>
          <w:p>
            <w:r/>
            <w:r>
              <w:rPr>
                <w:sz w:val="13"/>
              </w:rPr>
              <w:t>+3.4%</w:t>
            </w:r>
          </w:p>
        </w:tc>
        <w:tc>
          <w:tcPr>
            <w:tcW w:type="dxa" w:w="397"/>
          </w:tcPr>
          <w:p>
            <w:r/>
            <w:r>
              <w:rPr>
                <w:sz w:val="13"/>
              </w:rPr>
              <w:t>C</w:t>
            </w:r>
          </w:p>
        </w:tc>
        <w:tc>
          <w:tcPr>
            <w:tcW w:type="dxa" w:w="737"/>
          </w:tcPr>
          <w:p>
            <w:r/>
            <w:r>
              <w:rPr>
                <w:sz w:val="13"/>
              </w:rPr>
              <w:t>7.8x</w:t>
            </w:r>
          </w:p>
        </w:tc>
        <w:tc>
          <w:tcPr>
            <w:tcW w:type="dxa" w:w="567"/>
          </w:tcPr>
          <w:p>
            <w:r/>
            <w:r>
              <w:rPr>
                <w:sz w:val="13"/>
              </w:rPr>
              <w:t>1.4x</w:t>
            </w:r>
          </w:p>
        </w:tc>
        <w:tc>
          <w:tcPr>
            <w:tcW w:type="dxa" w:w="510"/>
          </w:tcPr>
          <w:p>
            <w:r/>
            <w:r>
              <w:rPr>
                <w:sz w:val="13"/>
              </w:rPr>
              <w:t>0</w:t>
            </w:r>
          </w:p>
        </w:tc>
        <w:tc>
          <w:tcPr>
            <w:tcW w:type="dxa" w:w="567"/>
          </w:tcPr>
          <w:p>
            <w:r/>
            <w:r>
              <w:rPr>
                <w:sz w:val="13"/>
              </w:rPr>
              <w:t>3.5</w:t>
            </w:r>
          </w:p>
        </w:tc>
        <w:tc>
          <w:tcPr>
            <w:tcW w:type="dxa" w:w="2778"/>
          </w:tcPr>
          <w:p>
            <w:r/>
            <w:r>
              <w:rPr>
                <w:sz w:val="13"/>
              </w:rPr>
              <w:t>no factor in the row separates it from its group</w:t>
            </w:r>
          </w:p>
        </w:tc>
      </w:tr>
      <w:tr>
        <w:tc>
          <w:tcPr>
            <w:tcW w:type="dxa" w:w="567"/>
          </w:tcPr>
          <w:p>
            <w:r/>
            <w:r>
              <w:rPr>
                <w:sz w:val="13"/>
              </w:rPr>
              <w:t>2473</w:t>
            </w:r>
          </w:p>
        </w:tc>
        <w:tc>
          <w:tcPr>
            <w:tcW w:type="dxa" w:w="1247"/>
          </w:tcPr>
          <w:p>
            <w:r/>
            <w:r>
              <w:rPr>
                <w:sz w:val="13"/>
              </w:rPr>
              <w:t>XXF</w:t>
            </w:r>
          </w:p>
        </w:tc>
        <w:tc>
          <w:tcPr>
            <w:tcW w:type="dxa" w:w="737"/>
          </w:tcPr>
          <w:p>
            <w:r/>
            <w:r>
              <w:rPr>
                <w:sz w:val="13"/>
              </w:rPr>
              <w:t>23-11-09</w:t>
            </w:r>
          </w:p>
        </w:tc>
        <w:tc>
          <w:tcPr>
            <w:tcW w:type="dxa" w:w="680"/>
          </w:tcPr>
          <w:p>
            <w:r/>
            <w:r>
              <w:rPr>
                <w:sz w:val="13"/>
              </w:rPr>
              <w:t>+92.7%</w:t>
            </w:r>
          </w:p>
        </w:tc>
        <w:tc>
          <w:tcPr>
            <w:tcW w:type="dxa" w:w="680"/>
          </w:tcPr>
          <w:p>
            <w:r/>
            <w:r>
              <w:rPr>
                <w:sz w:val="13"/>
              </w:rPr>
              <w:t>+98.2%</w:t>
            </w:r>
          </w:p>
        </w:tc>
        <w:tc>
          <w:tcPr>
            <w:tcW w:type="dxa" w:w="680"/>
          </w:tcPr>
          <w:p>
            <w:r/>
            <w:r>
              <w:rPr>
                <w:sz w:val="13"/>
              </w:rPr>
              <w:t>+49.1%</w:t>
            </w:r>
          </w:p>
        </w:tc>
        <w:tc>
          <w:tcPr>
            <w:tcW w:type="dxa" w:w="397"/>
          </w:tcPr>
          <w:p>
            <w:r/>
            <w:r>
              <w:rPr>
                <w:sz w:val="13"/>
              </w:rPr>
              <w:t>C</w:t>
            </w:r>
          </w:p>
        </w:tc>
        <w:tc>
          <w:tcPr>
            <w:tcW w:type="dxa" w:w="737"/>
          </w:tcPr>
          <w:p>
            <w:r/>
            <w:r>
              <w:rPr>
                <w:sz w:val="13"/>
              </w:rPr>
              <w:t>14.7x</w:t>
            </w:r>
          </w:p>
        </w:tc>
        <w:tc>
          <w:tcPr>
            <w:tcW w:type="dxa" w:w="567"/>
          </w:tcPr>
          <w:p>
            <w:r/>
            <w:r>
              <w:rPr>
                <w:sz w:val="13"/>
              </w:rPr>
              <w:t>1.0x</w:t>
            </w:r>
          </w:p>
        </w:tc>
        <w:tc>
          <w:tcPr>
            <w:tcW w:type="dxa" w:w="510"/>
          </w:tcPr>
          <w:p>
            <w:r/>
            <w:r>
              <w:rPr>
                <w:sz w:val="13"/>
              </w:rPr>
              <w:t>0</w:t>
            </w:r>
          </w:p>
        </w:tc>
        <w:tc>
          <w:tcPr>
            <w:tcW w:type="dxa" w:w="567"/>
          </w:tcPr>
          <w:p>
            <w:r/>
            <w:r>
              <w:rPr>
                <w:sz w:val="13"/>
              </w:rPr>
              <w:t>4.3</w:t>
            </w:r>
          </w:p>
        </w:tc>
        <w:tc>
          <w:tcPr>
            <w:tcW w:type="dxa" w:w="2778"/>
          </w:tcPr>
          <w:p>
            <w:r/>
            <w:r>
              <w:rPr>
                <w:sz w:val="13"/>
              </w:rPr>
              <w:t>open repriced from grey (+92.7% to +98.2%) before trading</w:t>
            </w:r>
          </w:p>
        </w:tc>
      </w:tr>
      <w:tr>
        <w:tc>
          <w:tcPr>
            <w:tcW w:type="dxa" w:w="567"/>
          </w:tcPr>
          <w:p>
            <w:r/>
            <w:r>
              <w:rPr>
                <w:sz w:val="13"/>
              </w:rPr>
              <w:t>2429</w:t>
            </w:r>
          </w:p>
        </w:tc>
        <w:tc>
          <w:tcPr>
            <w:tcW w:type="dxa" w:w="1247"/>
          </w:tcPr>
          <w:p>
            <w:r/>
            <w:r>
              <w:rPr>
                <w:sz w:val="13"/>
              </w:rPr>
              <w:t>UBOX ONLINE</w:t>
            </w:r>
          </w:p>
        </w:tc>
        <w:tc>
          <w:tcPr>
            <w:tcW w:type="dxa" w:w="737"/>
          </w:tcPr>
          <w:p>
            <w:r/>
            <w:r>
              <w:rPr>
                <w:sz w:val="13"/>
              </w:rPr>
              <w:t>23-11-03</w:t>
            </w:r>
          </w:p>
        </w:tc>
        <w:tc>
          <w:tcPr>
            <w:tcW w:type="dxa" w:w="680"/>
          </w:tcPr>
          <w:p>
            <w:r/>
            <w:r>
              <w:rPr>
                <w:sz w:val="13"/>
              </w:rPr>
              <w:t>+20.8%</w:t>
            </w:r>
          </w:p>
        </w:tc>
        <w:tc>
          <w:tcPr>
            <w:tcW w:type="dxa" w:w="680"/>
          </w:tcPr>
          <w:p>
            <w:r/>
            <w:r>
              <w:rPr>
                <w:sz w:val="13"/>
              </w:rPr>
              <w:t>+20.8%</w:t>
            </w:r>
          </w:p>
        </w:tc>
        <w:tc>
          <w:tcPr>
            <w:tcW w:type="dxa" w:w="680"/>
          </w:tcPr>
          <w:p>
            <w:r/>
            <w:r>
              <w:rPr>
                <w:sz w:val="13"/>
              </w:rPr>
              <w:t>+40.9%</w:t>
            </w:r>
          </w:p>
        </w:tc>
        <w:tc>
          <w:tcPr>
            <w:tcW w:type="dxa" w:w="397"/>
          </w:tcPr>
          <w:p>
            <w:r/>
            <w:r>
              <w:rPr>
                <w:sz w:val="13"/>
              </w:rPr>
              <w:t>B</w:t>
            </w:r>
          </w:p>
        </w:tc>
        <w:tc>
          <w:tcPr>
            <w:tcW w:type="dxa" w:w="737"/>
          </w:tcPr>
          <w:p>
            <w:r/>
            <w:r>
              <w:rPr>
                <w:sz w:val="13"/>
              </w:rPr>
              <w:t>11.3x</w:t>
            </w:r>
          </w:p>
        </w:tc>
        <w:tc>
          <w:tcPr>
            <w:tcW w:type="dxa" w:w="567"/>
          </w:tcPr>
          <w:p>
            <w:r/>
            <w:r>
              <w:rPr>
                <w:sz w:val="13"/>
              </w:rPr>
              <w:t>1.4x</w:t>
            </w:r>
          </w:p>
        </w:tc>
        <w:tc>
          <w:tcPr>
            <w:tcW w:type="dxa" w:w="510"/>
          </w:tcPr>
          <w:p>
            <w:r/>
            <w:r>
              <w:rPr>
                <w:sz w:val="13"/>
              </w:rPr>
              <w:t>29</w:t>
            </w:r>
          </w:p>
        </w:tc>
        <w:tc>
          <w:tcPr>
            <w:tcW w:type="dxa" w:w="567"/>
          </w:tcPr>
          <w:p>
            <w:r/>
            <w:r>
              <w:rPr>
                <w:sz w:val="13"/>
              </w:rPr>
              <w:t>2.5</w:t>
            </w:r>
          </w:p>
        </w:tc>
        <w:tc>
          <w:tcPr>
            <w:tcW w:type="dxa" w:w="2778"/>
          </w:tcPr>
          <w:p>
            <w:r/>
            <w:r>
              <w:rPr>
                <w:sz w:val="13"/>
              </w:rPr>
              <w:t>float 2.5% of cap</w:t>
            </w:r>
          </w:p>
        </w:tc>
      </w:tr>
      <w:tr>
        <w:tc>
          <w:tcPr>
            <w:tcW w:type="dxa" w:w="567"/>
          </w:tcPr>
          <w:p>
            <w:r/>
            <w:r>
              <w:rPr>
                <w:sz w:val="13"/>
              </w:rPr>
              <w:t>2517</w:t>
            </w:r>
          </w:p>
        </w:tc>
        <w:tc>
          <w:tcPr>
            <w:tcW w:type="dxa" w:w="1247"/>
          </w:tcPr>
          <w:p>
            <w:r/>
            <w:r>
              <w:rPr>
                <w:sz w:val="13"/>
              </w:rPr>
              <w:t>GUOQUAN</w:t>
            </w:r>
          </w:p>
        </w:tc>
        <w:tc>
          <w:tcPr>
            <w:tcW w:type="dxa" w:w="737"/>
          </w:tcPr>
          <w:p>
            <w:r/>
            <w:r>
              <w:rPr>
                <w:sz w:val="13"/>
              </w:rPr>
              <w:t>23-11-02</w:t>
            </w:r>
          </w:p>
        </w:tc>
        <w:tc>
          <w:tcPr>
            <w:tcW w:type="dxa" w:w="680"/>
          </w:tcPr>
          <w:p>
            <w:r/>
            <w:r>
              <w:rPr>
                <w:sz w:val="13"/>
              </w:rPr>
              <w:t>-0.2%</w:t>
            </w:r>
          </w:p>
        </w:tc>
        <w:tc>
          <w:tcPr>
            <w:tcW w:type="dxa" w:w="680"/>
          </w:tcPr>
          <w:p>
            <w:r/>
            <w:r>
              <w:rPr>
                <w:sz w:val="13"/>
              </w:rPr>
              <w:t>+0.0%</w:t>
            </w:r>
          </w:p>
        </w:tc>
        <w:tc>
          <w:tcPr>
            <w:tcW w:type="dxa" w:w="680"/>
          </w:tcPr>
          <w:p>
            <w:r/>
            <w:r>
              <w:rPr>
                <w:sz w:val="13"/>
              </w:rPr>
              <w:t>+0.0%</w:t>
            </w:r>
          </w:p>
        </w:tc>
        <w:tc>
          <w:tcPr>
            <w:tcW w:type="dxa" w:w="397"/>
          </w:tcPr>
          <w:p>
            <w:r/>
            <w:r>
              <w:rPr>
                <w:sz w:val="13"/>
              </w:rPr>
              <w:t>E</w:t>
            </w:r>
          </w:p>
        </w:tc>
        <w:tc>
          <w:tcPr>
            <w:tcW w:type="dxa" w:w="737"/>
          </w:tcPr>
          <w:p>
            <w:r/>
            <w:r>
              <w:rPr>
                <w:sz w:val="13"/>
              </w:rPr>
              <w:t>4.3x</w:t>
            </w:r>
          </w:p>
        </w:tc>
        <w:tc>
          <w:tcPr>
            <w:tcW w:type="dxa" w:w="567"/>
          </w:tcPr>
          <w:p>
            <w:r/>
            <w:r>
              <w:rPr>
                <w:sz w:val="13"/>
              </w:rPr>
              <w:t>1.3x</w:t>
            </w:r>
          </w:p>
        </w:tc>
        <w:tc>
          <w:tcPr>
            <w:tcW w:type="dxa" w:w="510"/>
          </w:tcPr>
          <w:p>
            <w:r/>
            <w:r>
              <w:rPr>
                <w:sz w:val="13"/>
              </w:rPr>
              <w:t>54</w:t>
            </w:r>
          </w:p>
        </w:tc>
        <w:tc>
          <w:tcPr>
            <w:tcW w:type="dxa" w:w="567"/>
          </w:tcPr>
          <w:p>
            <w:r/>
            <w:r>
              <w:rPr>
                <w:sz w:val="13"/>
              </w:rPr>
              <w:t>1.4</w:t>
            </w:r>
          </w:p>
        </w:tc>
        <w:tc>
          <w:tcPr>
            <w:tcW w:type="dxa" w:w="2778"/>
          </w:tcPr>
          <w:p>
            <w:r/>
            <w:r>
              <w:rPr>
                <w:sz w:val="13"/>
              </w:rPr>
              <w:t>retail only 4.3x; instl 1.3x: placing barely covered</w:t>
            </w:r>
          </w:p>
        </w:tc>
      </w:tr>
      <w:tr>
        <w:tc>
          <w:tcPr>
            <w:tcW w:type="dxa" w:w="567"/>
          </w:tcPr>
          <w:p>
            <w:r/>
            <w:r>
              <w:rPr>
                <w:sz w:val="13"/>
              </w:rPr>
              <w:t>1519</w:t>
            </w:r>
          </w:p>
        </w:tc>
        <w:tc>
          <w:tcPr>
            <w:tcW w:type="dxa" w:w="1247"/>
          </w:tcPr>
          <w:p>
            <w:r/>
            <w:r>
              <w:rPr>
                <w:sz w:val="13"/>
              </w:rPr>
              <w:t>J&amp;T EXPRESS-W</w:t>
            </w:r>
          </w:p>
        </w:tc>
        <w:tc>
          <w:tcPr>
            <w:tcW w:type="dxa" w:w="737"/>
          </w:tcPr>
          <w:p>
            <w:r/>
            <w:r>
              <w:rPr>
                <w:sz w:val="13"/>
              </w:rPr>
              <w:t>23-10-27</w:t>
            </w:r>
          </w:p>
        </w:tc>
        <w:tc>
          <w:tcPr>
            <w:tcW w:type="dxa" w:w="680"/>
          </w:tcPr>
          <w:p>
            <w:r/>
            <w:r>
              <w:rPr>
                <w:sz w:val="13"/>
              </w:rPr>
              <w:t>-1.2%</w:t>
            </w:r>
          </w:p>
        </w:tc>
        <w:tc>
          <w:tcPr>
            <w:tcW w:type="dxa" w:w="680"/>
          </w:tcPr>
          <w:p>
            <w:r/>
            <w:r>
              <w:rPr>
                <w:sz w:val="13"/>
              </w:rPr>
              <w:t>+0.0%</w:t>
            </w:r>
          </w:p>
        </w:tc>
        <w:tc>
          <w:tcPr>
            <w:tcW w:type="dxa" w:w="680"/>
          </w:tcPr>
          <w:p>
            <w:r/>
            <w:r>
              <w:rPr>
                <w:sz w:val="13"/>
              </w:rPr>
              <w:t>+0.0%</w:t>
            </w:r>
          </w:p>
        </w:tc>
        <w:tc>
          <w:tcPr>
            <w:tcW w:type="dxa" w:w="397"/>
          </w:tcPr>
          <w:p>
            <w:r/>
            <w:r>
              <w:rPr>
                <w:sz w:val="13"/>
              </w:rPr>
              <w:t>E</w:t>
            </w:r>
          </w:p>
        </w:tc>
        <w:tc>
          <w:tcPr>
            <w:tcW w:type="dxa" w:w="737"/>
          </w:tcPr>
          <w:p>
            <w:r/>
            <w:r>
              <w:rPr>
                <w:sz w:val="13"/>
              </w:rPr>
              <w:t>1.4x</w:t>
            </w:r>
          </w:p>
        </w:tc>
        <w:tc>
          <w:tcPr>
            <w:tcW w:type="dxa" w:w="567"/>
          </w:tcPr>
          <w:p>
            <w:r/>
            <w:r>
              <w:rPr>
                <w:sz w:val="13"/>
              </w:rPr>
              <w:t>1.9x</w:t>
            </w:r>
          </w:p>
        </w:tc>
        <w:tc>
          <w:tcPr>
            <w:tcW w:type="dxa" w:w="510"/>
          </w:tcPr>
          <w:p>
            <w:r/>
            <w:r>
              <w:rPr>
                <w:sz w:val="13"/>
              </w:rPr>
              <w:t>40</w:t>
            </w:r>
          </w:p>
        </w:tc>
        <w:tc>
          <w:tcPr>
            <w:tcW w:type="dxa" w:w="567"/>
          </w:tcPr>
          <w:p>
            <w:r/>
            <w:r>
              <w:rPr>
                <w:sz w:val="13"/>
              </w:rPr>
              <w:t>2.2</w:t>
            </w:r>
          </w:p>
        </w:tc>
        <w:tc>
          <w:tcPr>
            <w:tcW w:type="dxa" w:w="2778"/>
          </w:tcPr>
          <w:p>
            <w:r/>
            <w:r>
              <w:rPr>
                <w:sz w:val="13"/>
              </w:rPr>
              <w:t>retail only 1.4x</w:t>
            </w:r>
          </w:p>
        </w:tc>
      </w:tr>
      <w:tr>
        <w:tc>
          <w:tcPr>
            <w:tcW w:type="dxa" w:w="567"/>
          </w:tcPr>
          <w:p>
            <w:r/>
            <w:r>
              <w:rPr>
                <w:sz w:val="13"/>
              </w:rPr>
              <w:t>9676</w:t>
            </w:r>
          </w:p>
        </w:tc>
        <w:tc>
          <w:tcPr>
            <w:tcW w:type="dxa" w:w="1247"/>
          </w:tcPr>
          <w:p>
            <w:r/>
            <w:r>
              <w:rPr>
                <w:sz w:val="13"/>
              </w:rPr>
              <w:t>SHIYUE DAOTIAN</w:t>
            </w:r>
          </w:p>
        </w:tc>
        <w:tc>
          <w:tcPr>
            <w:tcW w:type="dxa" w:w="737"/>
          </w:tcPr>
          <w:p>
            <w:r/>
            <w:r>
              <w:rPr>
                <w:sz w:val="13"/>
              </w:rPr>
              <w:t>23-10-12</w:t>
            </w:r>
          </w:p>
        </w:tc>
        <w:tc>
          <w:tcPr>
            <w:tcW w:type="dxa" w:w="680"/>
          </w:tcPr>
          <w:p>
            <w:r/>
            <w:r>
              <w:rPr>
                <w:sz w:val="13"/>
              </w:rPr>
              <w:t>+6.5%</w:t>
            </w:r>
          </w:p>
        </w:tc>
        <w:tc>
          <w:tcPr>
            <w:tcW w:type="dxa" w:w="680"/>
          </w:tcPr>
          <w:p>
            <w:r/>
            <w:r>
              <w:rPr>
                <w:sz w:val="13"/>
              </w:rPr>
              <w:t>+8.1%</w:t>
            </w:r>
          </w:p>
        </w:tc>
        <w:tc>
          <w:tcPr>
            <w:tcW w:type="dxa" w:w="680"/>
          </w:tcPr>
          <w:p>
            <w:r/>
            <w:r>
              <w:rPr>
                <w:sz w:val="13"/>
              </w:rPr>
              <w:t>+22.7%</w:t>
            </w:r>
          </w:p>
        </w:tc>
        <w:tc>
          <w:tcPr>
            <w:tcW w:type="dxa" w:w="397"/>
          </w:tcPr>
          <w:p>
            <w:r/>
            <w:r>
              <w:rPr>
                <w:sz w:val="13"/>
              </w:rPr>
              <w:t>B</w:t>
            </w:r>
          </w:p>
        </w:tc>
        <w:tc>
          <w:tcPr>
            <w:tcW w:type="dxa" w:w="737"/>
          </w:tcPr>
          <w:p>
            <w:r/>
            <w:r>
              <w:rPr>
                <w:sz w:val="13"/>
              </w:rPr>
              <w:t>1.3x</w:t>
            </w:r>
          </w:p>
        </w:tc>
        <w:tc>
          <w:tcPr>
            <w:tcW w:type="dxa" w:w="567"/>
          </w:tcPr>
          <w:p>
            <w:r/>
            <w:r>
              <w:rPr>
                <w:sz w:val="13"/>
              </w:rPr>
              <w:t>1.3x</w:t>
            </w:r>
          </w:p>
        </w:tc>
        <w:tc>
          <w:tcPr>
            <w:tcW w:type="dxa" w:w="510"/>
          </w:tcPr>
          <w:p>
            <w:r/>
            <w:r>
              <w:rPr>
                <w:sz w:val="13"/>
              </w:rPr>
              <w:t>25</w:t>
            </w:r>
          </w:p>
        </w:tc>
        <w:tc>
          <w:tcPr>
            <w:tcW w:type="dxa" w:w="567"/>
          </w:tcPr>
          <w:p>
            <w:r/>
            <w:r>
              <w:rPr>
                <w:sz w:val="13"/>
              </w:rPr>
              <w:t>3.7</w:t>
            </w:r>
          </w:p>
        </w:tc>
        <w:tc>
          <w:tcPr>
            <w:tcW w:type="dxa" w:w="2778"/>
          </w:tcPr>
          <w:p>
            <w:r/>
            <w:r>
              <w:rPr>
                <w:sz w:val="13"/>
              </w:rPr>
              <w:t>no factor in the row separates it from its group</w:t>
            </w:r>
          </w:p>
        </w:tc>
      </w:tr>
      <w:tr>
        <w:tc>
          <w:tcPr>
            <w:tcW w:type="dxa" w:w="567"/>
          </w:tcPr>
          <w:p>
            <w:r/>
            <w:r>
              <w:rPr>
                <w:sz w:val="13"/>
              </w:rPr>
              <w:t>2451</w:t>
            </w:r>
          </w:p>
        </w:tc>
        <w:tc>
          <w:tcPr>
            <w:tcW w:type="dxa" w:w="1247"/>
          </w:tcPr>
          <w:p>
            <w:r/>
            <w:r>
              <w:rPr>
                <w:sz w:val="13"/>
              </w:rPr>
              <w:t>LUYUAN GP HLDG</w:t>
            </w:r>
          </w:p>
        </w:tc>
        <w:tc>
          <w:tcPr>
            <w:tcW w:type="dxa" w:w="737"/>
          </w:tcPr>
          <w:p>
            <w:r/>
            <w:r>
              <w:rPr>
                <w:sz w:val="13"/>
              </w:rPr>
              <w:t>23-10-12</w:t>
            </w:r>
          </w:p>
        </w:tc>
        <w:tc>
          <w:tcPr>
            <w:tcW w:type="dxa" w:w="680"/>
          </w:tcPr>
          <w:p>
            <w:r/>
            <w:r>
              <w:rPr>
                <w:sz w:val="13"/>
              </w:rPr>
              <w:t>+2.9%</w:t>
            </w:r>
          </w:p>
        </w:tc>
        <w:tc>
          <w:tcPr>
            <w:tcW w:type="dxa" w:w="680"/>
          </w:tcPr>
          <w:p>
            <w:r/>
            <w:r>
              <w:rPr>
                <w:sz w:val="13"/>
              </w:rPr>
              <w:t>-0.4%</w:t>
            </w:r>
          </w:p>
        </w:tc>
        <w:tc>
          <w:tcPr>
            <w:tcW w:type="dxa" w:w="680"/>
          </w:tcPr>
          <w:p>
            <w:r/>
            <w:r>
              <w:rPr>
                <w:sz w:val="13"/>
              </w:rPr>
              <w:t>+0.9%</w:t>
            </w:r>
          </w:p>
        </w:tc>
        <w:tc>
          <w:tcPr>
            <w:tcW w:type="dxa" w:w="397"/>
          </w:tcPr>
          <w:p>
            <w:r/>
            <w:r>
              <w:rPr>
                <w:sz w:val="13"/>
              </w:rPr>
              <w:t>C</w:t>
            </w:r>
          </w:p>
        </w:tc>
        <w:tc>
          <w:tcPr>
            <w:tcW w:type="dxa" w:w="737"/>
          </w:tcPr>
          <w:p>
            <w:r/>
            <w:r>
              <w:rPr>
                <w:sz w:val="13"/>
              </w:rPr>
              <w:t>15.0x</w:t>
            </w:r>
          </w:p>
        </w:tc>
        <w:tc>
          <w:tcPr>
            <w:tcW w:type="dxa" w:w="567"/>
          </w:tcPr>
          <w:p>
            <w:r/>
            <w:r>
              <w:rPr>
                <w:sz w:val="13"/>
              </w:rPr>
              <w:t>1.1x</w:t>
            </w:r>
          </w:p>
        </w:tc>
        <w:tc>
          <w:tcPr>
            <w:tcW w:type="dxa" w:w="510"/>
          </w:tcPr>
          <w:p>
            <w:r/>
            <w:r>
              <w:rPr>
                <w:sz w:val="13"/>
              </w:rPr>
              <w:t>31</w:t>
            </w:r>
          </w:p>
        </w:tc>
        <w:tc>
          <w:tcPr>
            <w:tcW w:type="dxa" w:w="567"/>
          </w:tcPr>
          <w:p>
            <w:r/>
            <w:r>
              <w:rPr>
                <w:sz w:val="13"/>
              </w:rPr>
              <w:t>16.2</w:t>
            </w:r>
          </w:p>
        </w:tc>
        <w:tc>
          <w:tcPr>
            <w:tcW w:type="dxa" w:w="2778"/>
          </w:tcPr>
          <w:p>
            <w:r/>
            <w:r>
              <w:rPr>
                <w:sz w:val="13"/>
              </w:rPr>
              <w:t>no factor in the row separates it from its group</w:t>
            </w:r>
          </w:p>
        </w:tc>
      </w:tr>
      <w:tr>
        <w:tc>
          <w:tcPr>
            <w:tcW w:type="dxa" w:w="567"/>
          </w:tcPr>
          <w:p>
            <w:r/>
            <w:r>
              <w:rPr>
                <w:sz w:val="13"/>
              </w:rPr>
              <w:t>2501</w:t>
            </w:r>
          </w:p>
        </w:tc>
        <w:tc>
          <w:tcPr>
            <w:tcW w:type="dxa" w:w="1247"/>
          </w:tcPr>
          <w:p>
            <w:r/>
            <w:r>
              <w:rPr>
                <w:sz w:val="13"/>
              </w:rPr>
              <w:t>MAIYUE TECH</w:t>
            </w:r>
          </w:p>
        </w:tc>
        <w:tc>
          <w:tcPr>
            <w:tcW w:type="dxa" w:w="737"/>
          </w:tcPr>
          <w:p>
            <w:r/>
            <w:r>
              <w:rPr>
                <w:sz w:val="13"/>
              </w:rPr>
              <w:t>23-10-11</w:t>
            </w:r>
          </w:p>
        </w:tc>
        <w:tc>
          <w:tcPr>
            <w:tcW w:type="dxa" w:w="680"/>
          </w:tcPr>
          <w:p>
            <w:r/>
            <w:r>
              <w:rPr>
                <w:sz w:val="13"/>
              </w:rPr>
              <w:t>+20.3%</w:t>
            </w:r>
          </w:p>
        </w:tc>
        <w:tc>
          <w:tcPr>
            <w:tcW w:type="dxa" w:w="680"/>
          </w:tcPr>
          <w:p>
            <w:r/>
            <w:r>
              <w:rPr>
                <w:sz w:val="13"/>
              </w:rPr>
              <w:t>+4.2%</w:t>
            </w:r>
          </w:p>
        </w:tc>
        <w:tc>
          <w:tcPr>
            <w:tcW w:type="dxa" w:w="680"/>
          </w:tcPr>
          <w:p>
            <w:r/>
            <w:r>
              <w:rPr>
                <w:sz w:val="13"/>
              </w:rPr>
              <w:t>+38.1%</w:t>
            </w:r>
          </w:p>
        </w:tc>
        <w:tc>
          <w:tcPr>
            <w:tcW w:type="dxa" w:w="397"/>
          </w:tcPr>
          <w:p>
            <w:r/>
            <w:r>
              <w:rPr>
                <w:sz w:val="13"/>
              </w:rPr>
              <w:t>B</w:t>
            </w:r>
          </w:p>
        </w:tc>
        <w:tc>
          <w:tcPr>
            <w:tcW w:type="dxa" w:w="737"/>
          </w:tcPr>
          <w:p>
            <w:r/>
            <w:r>
              <w:rPr>
                <w:sz w:val="13"/>
              </w:rPr>
              <w:t>2.5x</w:t>
            </w:r>
          </w:p>
        </w:tc>
        <w:tc>
          <w:tcPr>
            <w:tcW w:type="dxa" w:w="567"/>
          </w:tcPr>
          <w:p>
            <w:r/>
            <w:r>
              <w:rPr>
                <w:sz w:val="13"/>
              </w:rPr>
              <w:t>1.2x</w:t>
            </w:r>
          </w:p>
        </w:tc>
        <w:tc>
          <w:tcPr>
            <w:tcW w:type="dxa" w:w="510"/>
          </w:tcPr>
          <w:p>
            <w:r/>
            <w:r>
              <w:rPr>
                <w:sz w:val="13"/>
              </w:rPr>
              <w:t>0</w:t>
            </w:r>
          </w:p>
        </w:tc>
        <w:tc>
          <w:tcPr>
            <w:tcW w:type="dxa" w:w="567"/>
          </w:tcPr>
          <w:p>
            <w:r/>
            <w:r>
              <w:rPr>
                <w:sz w:val="13"/>
              </w:rPr>
              <w:t>24.1</w:t>
            </w:r>
          </w:p>
        </w:tc>
        <w:tc>
          <w:tcPr>
            <w:tcW w:type="dxa" w:w="2778"/>
          </w:tcPr>
          <w:p>
            <w:r/>
            <w:r>
              <w:rPr>
                <w:sz w:val="13"/>
              </w:rPr>
              <w:t>open repriced from grey (+20.3% to +4.2%) before trading</w:t>
            </w:r>
          </w:p>
        </w:tc>
      </w:tr>
      <w:tr>
        <w:tc>
          <w:tcPr>
            <w:tcW w:type="dxa" w:w="567"/>
          </w:tcPr>
          <w:p>
            <w:r/>
            <w:r>
              <w:rPr>
                <w:sz w:val="13"/>
              </w:rPr>
              <w:t>1973</w:t>
            </w:r>
          </w:p>
        </w:tc>
        <w:tc>
          <w:tcPr>
            <w:tcW w:type="dxa" w:w="1247"/>
          </w:tcPr>
          <w:p>
            <w:r/>
            <w:r>
              <w:rPr>
                <w:sz w:val="13"/>
              </w:rPr>
              <w:t>TIAN TU CAPITAL</w:t>
            </w:r>
          </w:p>
        </w:tc>
        <w:tc>
          <w:tcPr>
            <w:tcW w:type="dxa" w:w="737"/>
          </w:tcPr>
          <w:p>
            <w:r/>
            <w:r>
              <w:rPr>
                <w:sz w:val="13"/>
              </w:rPr>
              <w:t>23-10-06</w:t>
            </w:r>
          </w:p>
        </w:tc>
        <w:tc>
          <w:tcPr>
            <w:tcW w:type="dxa" w:w="680"/>
          </w:tcPr>
          <w:p>
            <w:r/>
            <w:r>
              <w:rPr>
                <w:sz w:val="13"/>
              </w:rPr>
              <w:t>-17.1%</w:t>
            </w:r>
          </w:p>
        </w:tc>
        <w:tc>
          <w:tcPr>
            <w:tcW w:type="dxa" w:w="680"/>
          </w:tcPr>
          <w:p>
            <w:r/>
            <w:r>
              <w:rPr>
                <w:sz w:val="13"/>
              </w:rPr>
              <w:t>-17.1%</w:t>
            </w:r>
          </w:p>
        </w:tc>
        <w:tc>
          <w:tcPr>
            <w:tcW w:type="dxa" w:w="680"/>
          </w:tcPr>
          <w:p>
            <w:r/>
            <w:r>
              <w:rPr>
                <w:sz w:val="13"/>
              </w:rPr>
              <w:t>-24.9%</w:t>
            </w:r>
          </w:p>
        </w:tc>
        <w:tc>
          <w:tcPr>
            <w:tcW w:type="dxa" w:w="397"/>
          </w:tcPr>
          <w:p>
            <w:r/>
            <w:r>
              <w:rPr>
                <w:sz w:val="13"/>
              </w:rPr>
              <w:t>E</w:t>
            </w:r>
          </w:p>
        </w:tc>
        <w:tc>
          <w:tcPr>
            <w:tcW w:type="dxa" w:w="737"/>
          </w:tcPr>
          <w:p>
            <w:r/>
            <w:r>
              <w:rPr>
                <w:sz w:val="13"/>
              </w:rPr>
              <w:t>0.3x</w:t>
            </w:r>
          </w:p>
        </w:tc>
        <w:tc>
          <w:tcPr>
            <w:tcW w:type="dxa" w:w="567"/>
          </w:tcPr>
          <w:p>
            <w:r/>
            <w:r>
              <w:rPr>
                <w:sz w:val="13"/>
              </w:rPr>
              <w:t>1.3x</w:t>
            </w:r>
          </w:p>
        </w:tc>
        <w:tc>
          <w:tcPr>
            <w:tcW w:type="dxa" w:w="510"/>
          </w:tcPr>
          <w:p>
            <w:r/>
            <w:r>
              <w:rPr>
                <w:sz w:val="13"/>
              </w:rPr>
              <w:t>44</w:t>
            </w:r>
          </w:p>
        </w:tc>
        <w:tc>
          <w:tcPr>
            <w:tcW w:type="dxa" w:w="567"/>
          </w:tcPr>
          <w:p>
            <w:r/>
            <w:r>
              <w:rPr>
                <w:sz w:val="13"/>
              </w:rPr>
              <w:t>10.1</w:t>
            </w:r>
          </w:p>
        </w:tc>
        <w:tc>
          <w:tcPr>
            <w:tcW w:type="dxa" w:w="2778"/>
          </w:tcPr>
          <w:p>
            <w:r/>
            <w:r>
              <w:rPr>
                <w:sz w:val="13"/>
              </w:rPr>
              <w:t>retail only 0.3x; instl 1.3x: placing barely covered</w:t>
            </w:r>
          </w:p>
        </w:tc>
      </w:tr>
      <w:tr>
        <w:tc>
          <w:tcPr>
            <w:tcW w:type="dxa" w:w="567"/>
          </w:tcPr>
          <w:p>
            <w:r/>
            <w:r>
              <w:rPr>
                <w:sz w:val="13"/>
              </w:rPr>
              <w:t>9686</w:t>
            </w:r>
          </w:p>
        </w:tc>
        <w:tc>
          <w:tcPr>
            <w:tcW w:type="dxa" w:w="1247"/>
          </w:tcPr>
          <w:p>
            <w:r/>
            <w:r>
              <w:rPr>
                <w:sz w:val="13"/>
              </w:rPr>
              <w:t>NEUSOFT XIKANG</w:t>
            </w:r>
          </w:p>
        </w:tc>
        <w:tc>
          <w:tcPr>
            <w:tcW w:type="dxa" w:w="737"/>
          </w:tcPr>
          <w:p>
            <w:r/>
            <w:r>
              <w:rPr>
                <w:sz w:val="13"/>
              </w:rPr>
              <w:t>23-09-28</w:t>
            </w:r>
          </w:p>
        </w:tc>
        <w:tc>
          <w:tcPr>
            <w:tcW w:type="dxa" w:w="680"/>
          </w:tcPr>
          <w:p>
            <w:r/>
            <w:r>
              <w:rPr>
                <w:sz w:val="13"/>
              </w:rPr>
              <w:t>-24.2%</w:t>
            </w:r>
          </w:p>
        </w:tc>
        <w:tc>
          <w:tcPr>
            <w:tcW w:type="dxa" w:w="680"/>
          </w:tcPr>
          <w:p>
            <w:r/>
            <w:r>
              <w:rPr>
                <w:sz w:val="13"/>
              </w:rPr>
              <w:t>-22.5%</w:t>
            </w:r>
          </w:p>
        </w:tc>
        <w:tc>
          <w:tcPr>
            <w:tcW w:type="dxa" w:w="680"/>
          </w:tcPr>
          <w:p>
            <w:r/>
            <w:r>
              <w:rPr>
                <w:sz w:val="13"/>
              </w:rPr>
              <w:t>-42.9%</w:t>
            </w:r>
          </w:p>
        </w:tc>
        <w:tc>
          <w:tcPr>
            <w:tcW w:type="dxa" w:w="397"/>
          </w:tcPr>
          <w:p>
            <w:r/>
            <w:r>
              <w:rPr>
                <w:sz w:val="13"/>
              </w:rPr>
              <w:t>E</w:t>
            </w:r>
          </w:p>
        </w:tc>
        <w:tc>
          <w:tcPr>
            <w:tcW w:type="dxa" w:w="737"/>
          </w:tcPr>
          <w:p>
            <w:r/>
            <w:r>
              <w:rPr>
                <w:sz w:val="13"/>
              </w:rPr>
              <w:t>0.9x</w:t>
            </w:r>
          </w:p>
        </w:tc>
        <w:tc>
          <w:tcPr>
            <w:tcW w:type="dxa" w:w="567"/>
          </w:tcPr>
          <w:p>
            <w:r/>
            <w:r>
              <w:rPr>
                <w:sz w:val="13"/>
              </w:rPr>
              <w:t>1.1x</w:t>
            </w:r>
          </w:p>
        </w:tc>
        <w:tc>
          <w:tcPr>
            <w:tcW w:type="dxa" w:w="510"/>
          </w:tcPr>
          <w:p>
            <w:r/>
            <w:r>
              <w:rPr>
                <w:sz w:val="13"/>
              </w:rPr>
              <w:t>35</w:t>
            </w:r>
          </w:p>
        </w:tc>
        <w:tc>
          <w:tcPr>
            <w:tcW w:type="dxa" w:w="567"/>
          </w:tcPr>
          <w:p>
            <w:r/>
            <w:r>
              <w:rPr>
                <w:sz w:val="13"/>
              </w:rPr>
              <w:t>8.7</w:t>
            </w:r>
          </w:p>
        </w:tc>
        <w:tc>
          <w:tcPr>
            <w:tcW w:type="dxa" w:w="2778"/>
          </w:tcPr>
          <w:p>
            <w:r/>
            <w:r>
              <w:rPr>
                <w:sz w:val="13"/>
              </w:rPr>
              <w:t>retail only 0.9x; instl 1.1x: placing barely covered</w:t>
            </w:r>
          </w:p>
        </w:tc>
      </w:tr>
      <w:tr>
        <w:tc>
          <w:tcPr>
            <w:tcW w:type="dxa" w:w="567"/>
          </w:tcPr>
          <w:p>
            <w:r/>
            <w:r>
              <w:rPr>
                <w:sz w:val="13"/>
              </w:rPr>
              <w:t>9890</w:t>
            </w:r>
          </w:p>
        </w:tc>
        <w:tc>
          <w:tcPr>
            <w:tcW w:type="dxa" w:w="1247"/>
          </w:tcPr>
          <w:p>
            <w:r/>
            <w:r>
              <w:rPr>
                <w:sz w:val="13"/>
              </w:rPr>
              <w:t>ZX INC</w:t>
            </w:r>
          </w:p>
        </w:tc>
        <w:tc>
          <w:tcPr>
            <w:tcW w:type="dxa" w:w="737"/>
          </w:tcPr>
          <w:p>
            <w:r/>
            <w:r>
              <w:rPr>
                <w:sz w:val="13"/>
              </w:rPr>
              <w:t>23-09-28</w:t>
            </w:r>
          </w:p>
        </w:tc>
        <w:tc>
          <w:tcPr>
            <w:tcW w:type="dxa" w:w="680"/>
          </w:tcPr>
          <w:p>
            <w:r/>
            <w:r>
              <w:rPr>
                <w:sz w:val="13"/>
              </w:rPr>
              <w:t>-0.7%</w:t>
            </w:r>
          </w:p>
        </w:tc>
        <w:tc>
          <w:tcPr>
            <w:tcW w:type="dxa" w:w="680"/>
          </w:tcPr>
          <w:p>
            <w:r/>
            <w:r>
              <w:rPr>
                <w:sz w:val="13"/>
              </w:rPr>
              <w:t>-1.6%</w:t>
            </w:r>
          </w:p>
        </w:tc>
        <w:tc>
          <w:tcPr>
            <w:tcW w:type="dxa" w:w="680"/>
          </w:tcPr>
          <w:p>
            <w:r/>
            <w:r>
              <w:rPr>
                <w:sz w:val="13"/>
              </w:rPr>
              <w:t>+0.0%</w:t>
            </w:r>
          </w:p>
        </w:tc>
        <w:tc>
          <w:tcPr>
            <w:tcW w:type="dxa" w:w="397"/>
          </w:tcPr>
          <w:p>
            <w:r/>
            <w:r>
              <w:rPr>
                <w:sz w:val="13"/>
              </w:rPr>
              <w:t>E</w:t>
            </w:r>
          </w:p>
        </w:tc>
        <w:tc>
          <w:tcPr>
            <w:tcW w:type="dxa" w:w="737"/>
          </w:tcPr>
          <w:p>
            <w:r/>
            <w:r>
              <w:rPr>
                <w:sz w:val="13"/>
              </w:rPr>
              <w:t>104x</w:t>
            </w:r>
          </w:p>
        </w:tc>
        <w:tc>
          <w:tcPr>
            <w:tcW w:type="dxa" w:w="567"/>
          </w:tcPr>
          <w:p>
            <w:r/>
            <w:r>
              <w:rPr>
                <w:sz w:val="13"/>
              </w:rPr>
              <w:t>1.7x</w:t>
            </w:r>
          </w:p>
        </w:tc>
        <w:tc>
          <w:tcPr>
            <w:tcW w:type="dxa" w:w="510"/>
          </w:tcPr>
          <w:p>
            <w:r/>
            <w:r>
              <w:rPr>
                <w:sz w:val="13"/>
              </w:rPr>
              <w:t>24</w:t>
            </w:r>
          </w:p>
        </w:tc>
        <w:tc>
          <w:tcPr>
            <w:tcW w:type="dxa" w:w="567"/>
          </w:tcPr>
          <w:p>
            <w:r/>
            <w:r>
              <w:rPr>
                <w:sz w:val="13"/>
              </w:rPr>
              <w:t>2.7</w:t>
            </w:r>
          </w:p>
        </w:tc>
        <w:tc>
          <w:tcPr>
            <w:tcW w:type="dxa" w:w="2778"/>
          </w:tcPr>
          <w:p>
            <w:r/>
            <w:r>
              <w:rPr>
                <w:sz w:val="13"/>
              </w:rPr>
              <w:t>retail only 104x</w:t>
            </w:r>
          </w:p>
        </w:tc>
      </w:tr>
      <w:tr>
        <w:tc>
          <w:tcPr>
            <w:tcW w:type="dxa" w:w="567"/>
          </w:tcPr>
          <w:p>
            <w:r/>
            <w:r>
              <w:rPr>
                <w:sz w:val="13"/>
              </w:rPr>
              <w:t>6682</w:t>
            </w:r>
          </w:p>
        </w:tc>
        <w:tc>
          <w:tcPr>
            <w:tcW w:type="dxa" w:w="1247"/>
          </w:tcPr>
          <w:p>
            <w:r/>
            <w:r>
              <w:rPr>
                <w:sz w:val="13"/>
              </w:rPr>
              <w:t>FOURTH PARADIGM</w:t>
            </w:r>
          </w:p>
        </w:tc>
        <w:tc>
          <w:tcPr>
            <w:tcW w:type="dxa" w:w="737"/>
          </w:tcPr>
          <w:p>
            <w:r/>
            <w:r>
              <w:rPr>
                <w:sz w:val="13"/>
              </w:rPr>
              <w:t>23-09-28</w:t>
            </w:r>
          </w:p>
        </w:tc>
        <w:tc>
          <w:tcPr>
            <w:tcW w:type="dxa" w:w="680"/>
          </w:tcPr>
          <w:p>
            <w:r/>
            <w:r>
              <w:rPr>
                <w:sz w:val="13"/>
              </w:rPr>
              <w:t>+9.7%</w:t>
            </w:r>
          </w:p>
        </w:tc>
        <w:tc>
          <w:tcPr>
            <w:tcW w:type="dxa" w:w="680"/>
          </w:tcPr>
          <w:p>
            <w:r/>
            <w:r>
              <w:rPr>
                <w:sz w:val="13"/>
              </w:rPr>
              <w:t>+13.5%</w:t>
            </w:r>
          </w:p>
        </w:tc>
        <w:tc>
          <w:tcPr>
            <w:tcW w:type="dxa" w:w="680"/>
          </w:tcPr>
          <w:p>
            <w:r/>
            <w:r>
              <w:rPr>
                <w:sz w:val="13"/>
              </w:rPr>
              <w:t>+5.2%</w:t>
            </w:r>
          </w:p>
        </w:tc>
        <w:tc>
          <w:tcPr>
            <w:tcW w:type="dxa" w:w="397"/>
          </w:tcPr>
          <w:p>
            <w:r/>
            <w:r>
              <w:rPr>
                <w:sz w:val="13"/>
              </w:rPr>
              <w:t>C</w:t>
            </w:r>
          </w:p>
        </w:tc>
        <w:tc>
          <w:tcPr>
            <w:tcW w:type="dxa" w:w="737"/>
          </w:tcPr>
          <w:p>
            <w:r/>
            <w:r>
              <w:rPr>
                <w:sz w:val="13"/>
              </w:rPr>
              <w:t>11.4x</w:t>
            </w:r>
          </w:p>
        </w:tc>
        <w:tc>
          <w:tcPr>
            <w:tcW w:type="dxa" w:w="567"/>
          </w:tcPr>
          <w:p>
            <w:r/>
            <w:r>
              <w:rPr>
                <w:sz w:val="13"/>
              </w:rPr>
              <w:t>1.6x</w:t>
            </w:r>
          </w:p>
        </w:tc>
        <w:tc>
          <w:tcPr>
            <w:tcW w:type="dxa" w:w="510"/>
          </w:tcPr>
          <w:p>
            <w:r/>
            <w:r>
              <w:rPr>
                <w:sz w:val="13"/>
              </w:rPr>
              <w:t>40</w:t>
            </w:r>
          </w:p>
        </w:tc>
        <w:tc>
          <w:tcPr>
            <w:tcW w:type="dxa" w:w="567"/>
          </w:tcPr>
          <w:p>
            <w:r/>
            <w:r>
              <w:rPr>
                <w:sz w:val="13"/>
              </w:rPr>
              <w:t>2.7</w:t>
            </w:r>
          </w:p>
        </w:tc>
        <w:tc>
          <w:tcPr>
            <w:tcW w:type="dxa" w:w="2778"/>
          </w:tcPr>
          <w:p>
            <w:r/>
            <w:r>
              <w:rPr>
                <w:sz w:val="13"/>
              </w:rPr>
              <w:t>float 2.7% of cap</w:t>
            </w:r>
          </w:p>
        </w:tc>
      </w:tr>
      <w:tr>
        <w:tc>
          <w:tcPr>
            <w:tcW w:type="dxa" w:w="567"/>
          </w:tcPr>
          <w:p>
            <w:r/>
            <w:r>
              <w:rPr>
                <w:sz w:val="13"/>
              </w:rPr>
              <w:t>9690</w:t>
            </w:r>
          </w:p>
        </w:tc>
        <w:tc>
          <w:tcPr>
            <w:tcW w:type="dxa" w:w="1247"/>
          </w:tcPr>
          <w:p>
            <w:r/>
            <w:r>
              <w:rPr>
                <w:sz w:val="13"/>
              </w:rPr>
              <w:t>TUHU-W</w:t>
            </w:r>
          </w:p>
        </w:tc>
        <w:tc>
          <w:tcPr>
            <w:tcW w:type="dxa" w:w="737"/>
          </w:tcPr>
          <w:p>
            <w:r/>
            <w:r>
              <w:rPr>
                <w:sz w:val="13"/>
              </w:rPr>
              <w:t>23-09-26</w:t>
            </w:r>
          </w:p>
        </w:tc>
        <w:tc>
          <w:tcPr>
            <w:tcW w:type="dxa" w:w="680"/>
          </w:tcPr>
          <w:p>
            <w:r/>
            <w:r>
              <w:rPr>
                <w:sz w:val="13"/>
              </w:rPr>
              <w:t>-3.6%</w:t>
            </w:r>
          </w:p>
        </w:tc>
        <w:tc>
          <w:tcPr>
            <w:tcW w:type="dxa" w:w="680"/>
          </w:tcPr>
          <w:p>
            <w:r/>
            <w:r>
              <w:rPr>
                <w:sz w:val="13"/>
              </w:rPr>
              <w:t>+0.0%</w:t>
            </w:r>
          </w:p>
        </w:tc>
        <w:tc>
          <w:tcPr>
            <w:tcW w:type="dxa" w:w="680"/>
          </w:tcPr>
          <w:p>
            <w:r/>
            <w:r>
              <w:rPr>
                <w:sz w:val="13"/>
              </w:rPr>
              <w:t>+5.4%</w:t>
            </w:r>
          </w:p>
        </w:tc>
        <w:tc>
          <w:tcPr>
            <w:tcW w:type="dxa" w:w="397"/>
          </w:tcPr>
          <w:p>
            <w:r/>
            <w:r>
              <w:rPr>
                <w:sz w:val="13"/>
              </w:rPr>
              <w:t>A</w:t>
            </w:r>
          </w:p>
        </w:tc>
        <w:tc>
          <w:tcPr>
            <w:tcW w:type="dxa" w:w="737"/>
          </w:tcPr>
          <w:p>
            <w:r/>
            <w:r>
              <w:rPr>
                <w:sz w:val="13"/>
              </w:rPr>
              <w:t>2.7x</w:t>
            </w:r>
          </w:p>
        </w:tc>
        <w:tc>
          <w:tcPr>
            <w:tcW w:type="dxa" w:w="567"/>
          </w:tcPr>
          <w:p>
            <w:r/>
            <w:r>
              <w:rPr>
                <w:sz w:val="13"/>
              </w:rPr>
              <w:t>2.3x</w:t>
            </w:r>
          </w:p>
        </w:tc>
        <w:tc>
          <w:tcPr>
            <w:tcW w:type="dxa" w:w="510"/>
          </w:tcPr>
          <w:p>
            <w:r/>
            <w:r>
              <w:rPr>
                <w:sz w:val="13"/>
              </w:rPr>
              <w:t>62</w:t>
            </w:r>
          </w:p>
        </w:tc>
        <w:tc>
          <w:tcPr>
            <w:tcW w:type="dxa" w:w="567"/>
          </w:tcPr>
          <w:p>
            <w:r/>
            <w:r>
              <w:rPr>
                <w:sz w:val="13"/>
              </w:rPr>
              <w:t>1.9</w:t>
            </w:r>
          </w:p>
        </w:tc>
        <w:tc>
          <w:tcPr>
            <w:tcW w:type="dxa" w:w="2778"/>
          </w:tcPr>
          <w:p>
            <w:r/>
            <w:r>
              <w:rPr>
                <w:sz w:val="13"/>
              </w:rPr>
              <w:t>opened pinned at offer, Goldman Sachs held it, lifted intraday; 62% locked in cornerstones</w:t>
            </w:r>
          </w:p>
        </w:tc>
      </w:tr>
      <w:tr>
        <w:tc>
          <w:tcPr>
            <w:tcW w:type="dxa" w:w="567"/>
          </w:tcPr>
          <w:p>
            <w:r/>
            <w:r>
              <w:rPr>
                <w:sz w:val="13"/>
              </w:rPr>
              <w:t>2496</w:t>
            </w:r>
          </w:p>
        </w:tc>
        <w:tc>
          <w:tcPr>
            <w:tcW w:type="dxa" w:w="1247"/>
          </w:tcPr>
          <w:p>
            <w:r/>
            <w:r>
              <w:rPr>
                <w:sz w:val="13"/>
              </w:rPr>
              <w:t>YZYBIO-B</w:t>
            </w:r>
          </w:p>
        </w:tc>
        <w:tc>
          <w:tcPr>
            <w:tcW w:type="dxa" w:w="737"/>
          </w:tcPr>
          <w:p>
            <w:r/>
            <w:r>
              <w:rPr>
                <w:sz w:val="13"/>
              </w:rPr>
              <w:t>23-09-25</w:t>
            </w:r>
          </w:p>
        </w:tc>
        <w:tc>
          <w:tcPr>
            <w:tcW w:type="dxa" w:w="680"/>
          </w:tcPr>
          <w:p>
            <w:r/>
            <w:r>
              <w:rPr>
                <w:sz w:val="13"/>
              </w:rPr>
              <w:t>+3.8%</w:t>
            </w:r>
          </w:p>
        </w:tc>
        <w:tc>
          <w:tcPr>
            <w:tcW w:type="dxa" w:w="680"/>
          </w:tcPr>
          <w:p>
            <w:r/>
            <w:r>
              <w:rPr>
                <w:sz w:val="13"/>
              </w:rPr>
              <w:t>+2.5%</w:t>
            </w:r>
          </w:p>
        </w:tc>
        <w:tc>
          <w:tcPr>
            <w:tcW w:type="dxa" w:w="680"/>
          </w:tcPr>
          <w:p>
            <w:r/>
            <w:r>
              <w:rPr>
                <w:sz w:val="13"/>
              </w:rPr>
              <w:t>+0.0%</w:t>
            </w:r>
          </w:p>
        </w:tc>
        <w:tc>
          <w:tcPr>
            <w:tcW w:type="dxa" w:w="397"/>
          </w:tcPr>
          <w:p>
            <w:r/>
            <w:r>
              <w:rPr>
                <w:sz w:val="13"/>
              </w:rPr>
              <w:t>C</w:t>
            </w:r>
          </w:p>
        </w:tc>
        <w:tc>
          <w:tcPr>
            <w:tcW w:type="dxa" w:w="737"/>
          </w:tcPr>
          <w:p>
            <w:r/>
            <w:r>
              <w:rPr>
                <w:sz w:val="13"/>
              </w:rPr>
              <w:t>13.8x</w:t>
            </w:r>
          </w:p>
        </w:tc>
        <w:tc>
          <w:tcPr>
            <w:tcW w:type="dxa" w:w="567"/>
          </w:tcPr>
          <w:p>
            <w:r/>
            <w:r>
              <w:rPr>
                <w:sz w:val="13"/>
              </w:rPr>
              <w:t>1.6x</w:t>
            </w:r>
          </w:p>
        </w:tc>
        <w:tc>
          <w:tcPr>
            <w:tcW w:type="dxa" w:w="510"/>
          </w:tcPr>
          <w:p>
            <w:r/>
            <w:r>
              <w:rPr>
                <w:sz w:val="13"/>
              </w:rPr>
              <w:t>37</w:t>
            </w:r>
          </w:p>
        </w:tc>
        <w:tc>
          <w:tcPr>
            <w:tcW w:type="dxa" w:w="567"/>
          </w:tcPr>
          <w:p>
            <w:r/>
            <w:r>
              <w:rPr>
                <w:sz w:val="13"/>
              </w:rPr>
              <w:t>3.6</w:t>
            </w:r>
          </w:p>
        </w:tc>
        <w:tc>
          <w:tcPr>
            <w:tcW w:type="dxa" w:w="2778"/>
          </w:tcPr>
          <w:p>
            <w:r/>
            <w:r>
              <w:rPr>
                <w:sz w:val="13"/>
              </w:rPr>
              <w:t>no factor in the row separates it from its group</w:t>
            </w:r>
          </w:p>
        </w:tc>
      </w:tr>
      <w:tr>
        <w:tc>
          <w:tcPr>
            <w:tcW w:type="dxa" w:w="567"/>
          </w:tcPr>
          <w:p>
            <w:r/>
            <w:r>
              <w:rPr>
                <w:sz w:val="13"/>
              </w:rPr>
              <w:t>2490</w:t>
            </w:r>
          </w:p>
        </w:tc>
        <w:tc>
          <w:tcPr>
            <w:tcW w:type="dxa" w:w="1247"/>
          </w:tcPr>
          <w:p>
            <w:r/>
            <w:r>
              <w:rPr>
                <w:sz w:val="13"/>
              </w:rPr>
              <w:t>LC LOGISTICS</w:t>
            </w:r>
          </w:p>
        </w:tc>
        <w:tc>
          <w:tcPr>
            <w:tcW w:type="dxa" w:w="737"/>
          </w:tcPr>
          <w:p>
            <w:r/>
            <w:r>
              <w:rPr>
                <w:sz w:val="13"/>
              </w:rPr>
              <w:t>23-09-25</w:t>
            </w:r>
          </w:p>
        </w:tc>
        <w:tc>
          <w:tcPr>
            <w:tcW w:type="dxa" w:w="680"/>
          </w:tcPr>
          <w:p>
            <w:r/>
            <w:r>
              <w:rPr>
                <w:sz w:val="13"/>
              </w:rPr>
              <w:t>-1.2%</w:t>
            </w:r>
          </w:p>
        </w:tc>
        <w:tc>
          <w:tcPr>
            <w:tcW w:type="dxa" w:w="680"/>
          </w:tcPr>
          <w:p>
            <w:r/>
            <w:r>
              <w:rPr>
                <w:sz w:val="13"/>
              </w:rPr>
              <w:t>+0.0%</w:t>
            </w:r>
          </w:p>
        </w:tc>
        <w:tc>
          <w:tcPr>
            <w:tcW w:type="dxa" w:w="680"/>
          </w:tcPr>
          <w:p>
            <w:r/>
            <w:r>
              <w:rPr>
                <w:sz w:val="13"/>
              </w:rPr>
              <w:t>-0.6%</w:t>
            </w:r>
          </w:p>
        </w:tc>
        <w:tc>
          <w:tcPr>
            <w:tcW w:type="dxa" w:w="397"/>
          </w:tcPr>
          <w:p>
            <w:r/>
            <w:r>
              <w:rPr>
                <w:sz w:val="13"/>
              </w:rPr>
              <w:t>E</w:t>
            </w:r>
          </w:p>
        </w:tc>
        <w:tc>
          <w:tcPr>
            <w:tcW w:type="dxa" w:w="737"/>
          </w:tcPr>
          <w:p>
            <w:r/>
            <w:r>
              <w:rPr>
                <w:sz w:val="13"/>
              </w:rPr>
              <w:t>4.8x</w:t>
            </w:r>
          </w:p>
        </w:tc>
        <w:tc>
          <w:tcPr>
            <w:tcW w:type="dxa" w:w="567"/>
          </w:tcPr>
          <w:p>
            <w:r/>
            <w:r>
              <w:rPr>
                <w:sz w:val="13"/>
              </w:rPr>
              <w:t>1.5x</w:t>
            </w:r>
          </w:p>
        </w:tc>
        <w:tc>
          <w:tcPr>
            <w:tcW w:type="dxa" w:w="510"/>
          </w:tcPr>
          <w:p>
            <w:r/>
            <w:r>
              <w:rPr>
                <w:sz w:val="13"/>
              </w:rPr>
              <w:t>0</w:t>
            </w:r>
          </w:p>
        </w:tc>
        <w:tc>
          <w:tcPr>
            <w:tcW w:type="dxa" w:w="567"/>
          </w:tcPr>
          <w:p>
            <w:r/>
            <w:r>
              <w:rPr>
                <w:sz w:val="13"/>
              </w:rPr>
              <w:t>9.3</w:t>
            </w:r>
          </w:p>
        </w:tc>
        <w:tc>
          <w:tcPr>
            <w:tcW w:type="dxa" w:w="2778"/>
          </w:tcPr>
          <w:p>
            <w:r/>
            <w:r>
              <w:rPr>
                <w:sz w:val="13"/>
              </w:rPr>
              <w:t>retail only 4.8x</w:t>
            </w:r>
          </w:p>
        </w:tc>
      </w:tr>
      <w:tr>
        <w:tc>
          <w:tcPr>
            <w:tcW w:type="dxa" w:w="567"/>
          </w:tcPr>
          <w:p>
            <w:r/>
            <w:r>
              <w:rPr>
                <w:sz w:val="13"/>
              </w:rPr>
              <w:t>1541</w:t>
            </w:r>
          </w:p>
        </w:tc>
        <w:tc>
          <w:tcPr>
            <w:tcW w:type="dxa" w:w="1247"/>
          </w:tcPr>
          <w:p>
            <w:r/>
            <w:r>
              <w:rPr>
                <w:sz w:val="13"/>
              </w:rPr>
              <w:t>IMMUNEONCO-B</w:t>
            </w:r>
          </w:p>
        </w:tc>
        <w:tc>
          <w:tcPr>
            <w:tcW w:type="dxa" w:w="737"/>
          </w:tcPr>
          <w:p>
            <w:r/>
            <w:r>
              <w:rPr>
                <w:sz w:val="13"/>
              </w:rPr>
              <w:t>23-09-05</w:t>
            </w:r>
          </w:p>
        </w:tc>
        <w:tc>
          <w:tcPr>
            <w:tcW w:type="dxa" w:w="680"/>
          </w:tcPr>
          <w:p>
            <w:r/>
            <w:r>
              <w:rPr>
                <w:sz w:val="13"/>
              </w:rPr>
              <w:t>+12.9%</w:t>
            </w:r>
          </w:p>
        </w:tc>
        <w:tc>
          <w:tcPr>
            <w:tcW w:type="dxa" w:w="680"/>
          </w:tcPr>
          <w:p>
            <w:r/>
            <w:r>
              <w:rPr>
                <w:sz w:val="13"/>
              </w:rPr>
              <w:t>+14.0%</w:t>
            </w:r>
          </w:p>
        </w:tc>
        <w:tc>
          <w:tcPr>
            <w:tcW w:type="dxa" w:w="680"/>
          </w:tcPr>
          <w:p>
            <w:r/>
            <w:r>
              <w:rPr>
                <w:sz w:val="13"/>
              </w:rPr>
              <w:t>+5.0%</w:t>
            </w:r>
          </w:p>
        </w:tc>
        <w:tc>
          <w:tcPr>
            <w:tcW w:type="dxa" w:w="397"/>
          </w:tcPr>
          <w:p>
            <w:r/>
            <w:r>
              <w:rPr>
                <w:sz w:val="13"/>
              </w:rPr>
              <w:t>C</w:t>
            </w:r>
          </w:p>
        </w:tc>
        <w:tc>
          <w:tcPr>
            <w:tcW w:type="dxa" w:w="737"/>
          </w:tcPr>
          <w:p>
            <w:r/>
            <w:r>
              <w:rPr>
                <w:sz w:val="13"/>
              </w:rPr>
              <w:t>10.0x</w:t>
            </w:r>
          </w:p>
        </w:tc>
        <w:tc>
          <w:tcPr>
            <w:tcW w:type="dxa" w:w="567"/>
          </w:tcPr>
          <w:p>
            <w:r/>
            <w:r>
              <w:rPr>
                <w:sz w:val="13"/>
              </w:rPr>
              <w:t>1.1x</w:t>
            </w:r>
          </w:p>
        </w:tc>
        <w:tc>
          <w:tcPr>
            <w:tcW w:type="dxa" w:w="510"/>
          </w:tcPr>
          <w:p>
            <w:r/>
            <w:r>
              <w:rPr>
                <w:sz w:val="13"/>
              </w:rPr>
              <w:t>73</w:t>
            </w:r>
          </w:p>
        </w:tc>
        <w:tc>
          <w:tcPr>
            <w:tcW w:type="dxa" w:w="567"/>
          </w:tcPr>
          <w:p>
            <w:r/>
            <w:r>
              <w:rPr>
                <w:sz w:val="13"/>
              </w:rPr>
              <w:t>1.4</w:t>
            </w:r>
          </w:p>
        </w:tc>
        <w:tc>
          <w:tcPr>
            <w:tcW w:type="dxa" w:w="2778"/>
          </w:tcPr>
          <w:p>
            <w:r/>
            <w:r>
              <w:rPr>
                <w:sz w:val="13"/>
              </w:rPr>
              <w:t>float 1.4% of cap; 73% locked in cornerstones</w:t>
            </w:r>
          </w:p>
        </w:tc>
      </w:tr>
      <w:tr>
        <w:tc>
          <w:tcPr>
            <w:tcW w:type="dxa" w:w="567"/>
          </w:tcPr>
          <w:p>
            <w:r/>
            <w:r>
              <w:rPr>
                <w:sz w:val="13"/>
              </w:rPr>
              <w:t>1284</w:t>
            </w:r>
          </w:p>
        </w:tc>
        <w:tc>
          <w:tcPr>
            <w:tcW w:type="dxa" w:w="1247"/>
          </w:tcPr>
          <w:p>
            <w:r/>
            <w:r>
              <w:rPr>
                <w:sz w:val="13"/>
              </w:rPr>
              <w:t>NEW MEDIA LAB</w:t>
            </w:r>
          </w:p>
        </w:tc>
        <w:tc>
          <w:tcPr>
            <w:tcW w:type="dxa" w:w="737"/>
          </w:tcPr>
          <w:p>
            <w:r/>
            <w:r>
              <w:rPr>
                <w:sz w:val="13"/>
              </w:rPr>
              <w:t>23-07-18</w:t>
            </w:r>
          </w:p>
        </w:tc>
        <w:tc>
          <w:tcPr>
            <w:tcW w:type="dxa" w:w="680"/>
          </w:tcPr>
          <w:p>
            <w:r/>
            <w:r>
              <w:rPr>
                <w:sz w:val="13"/>
              </w:rPr>
              <w:t>+2.2%</w:t>
            </w:r>
          </w:p>
        </w:tc>
        <w:tc>
          <w:tcPr>
            <w:tcW w:type="dxa" w:w="680"/>
          </w:tcPr>
          <w:p>
            <w:r/>
            <w:r>
              <w:rPr>
                <w:sz w:val="13"/>
              </w:rPr>
              <w:t>-4.3%</w:t>
            </w:r>
          </w:p>
        </w:tc>
        <w:tc>
          <w:tcPr>
            <w:tcW w:type="dxa" w:w="680"/>
          </w:tcPr>
          <w:p>
            <w:r/>
            <w:r>
              <w:rPr>
                <w:sz w:val="13"/>
              </w:rPr>
              <w:t>+1.1%</w:t>
            </w:r>
          </w:p>
        </w:tc>
        <w:tc>
          <w:tcPr>
            <w:tcW w:type="dxa" w:w="397"/>
          </w:tcPr>
          <w:p>
            <w:r/>
            <w:r>
              <w:rPr>
                <w:sz w:val="13"/>
              </w:rPr>
              <w:t>C</w:t>
            </w:r>
          </w:p>
        </w:tc>
        <w:tc>
          <w:tcPr>
            <w:tcW w:type="dxa" w:w="737"/>
          </w:tcPr>
          <w:p>
            <w:r/>
            <w:r>
              <w:rPr>
                <w:sz w:val="13"/>
              </w:rPr>
              <w:t>1.5x</w:t>
            </w:r>
          </w:p>
        </w:tc>
        <w:tc>
          <w:tcPr>
            <w:tcW w:type="dxa" w:w="567"/>
          </w:tcPr>
          <w:p>
            <w:r/>
            <w:r>
              <w:rPr>
                <w:sz w:val="13"/>
              </w:rPr>
              <w:t>1.5x</w:t>
            </w:r>
          </w:p>
        </w:tc>
        <w:tc>
          <w:tcPr>
            <w:tcW w:type="dxa" w:w="510"/>
          </w:tcPr>
          <w:p>
            <w:r/>
            <w:r>
              <w:rPr>
                <w:sz w:val="13"/>
              </w:rPr>
              <w:t>0</w:t>
            </w:r>
          </w:p>
        </w:tc>
        <w:tc>
          <w:tcPr>
            <w:tcW w:type="dxa" w:w="567"/>
          </w:tcPr>
          <w:p>
            <w:r/>
            <w:r>
              <w:rPr>
                <w:sz w:val="13"/>
              </w:rPr>
              <w:t>25.0</w:t>
            </w:r>
          </w:p>
        </w:tc>
        <w:tc>
          <w:tcPr>
            <w:tcW w:type="dxa" w:w="2778"/>
          </w:tcPr>
          <w:p>
            <w:r/>
            <w:r>
              <w:rPr>
                <w:sz w:val="13"/>
              </w:rPr>
              <w:t>open repriced from grey (+2.2% to -4.3%) before trading</w:t>
            </w:r>
          </w:p>
        </w:tc>
      </w:tr>
      <w:tr>
        <w:tc>
          <w:tcPr>
            <w:tcW w:type="dxa" w:w="567"/>
          </w:tcPr>
          <w:p>
            <w:r/>
            <w:r>
              <w:rPr>
                <w:sz w:val="13"/>
              </w:rPr>
              <w:t>6683</w:t>
            </w:r>
          </w:p>
        </w:tc>
        <w:tc>
          <w:tcPr>
            <w:tcW w:type="dxa" w:w="1247"/>
          </w:tcPr>
          <w:p>
            <w:r/>
            <w:r>
              <w:rPr>
                <w:sz w:val="13"/>
              </w:rPr>
              <w:t>STARPLUS LEGEND</w:t>
            </w:r>
          </w:p>
        </w:tc>
        <w:tc>
          <w:tcPr>
            <w:tcW w:type="dxa" w:w="737"/>
          </w:tcPr>
          <w:p>
            <w:r/>
            <w:r>
              <w:rPr>
                <w:sz w:val="13"/>
              </w:rPr>
              <w:t>23-07-13</w:t>
            </w:r>
          </w:p>
        </w:tc>
        <w:tc>
          <w:tcPr>
            <w:tcW w:type="dxa" w:w="680"/>
          </w:tcPr>
          <w:p>
            <w:r/>
            <w:r>
              <w:rPr>
                <w:sz w:val="13"/>
              </w:rPr>
              <w:t>+33.4%</w:t>
            </w:r>
          </w:p>
        </w:tc>
        <w:tc>
          <w:tcPr>
            <w:tcW w:type="dxa" w:w="680"/>
          </w:tcPr>
          <w:p>
            <w:r/>
            <w:r>
              <w:rPr>
                <w:sz w:val="13"/>
              </w:rPr>
              <w:t>+35.3%</w:t>
            </w:r>
          </w:p>
        </w:tc>
        <w:tc>
          <w:tcPr>
            <w:tcW w:type="dxa" w:w="680"/>
          </w:tcPr>
          <w:p>
            <w:r/>
            <w:r>
              <w:rPr>
                <w:sz w:val="13"/>
              </w:rPr>
              <w:t>+23.8%</w:t>
            </w:r>
          </w:p>
        </w:tc>
        <w:tc>
          <w:tcPr>
            <w:tcW w:type="dxa" w:w="397"/>
          </w:tcPr>
          <w:p>
            <w:r/>
            <w:r>
              <w:rPr>
                <w:sz w:val="13"/>
              </w:rPr>
              <w:t>C</w:t>
            </w:r>
          </w:p>
        </w:tc>
        <w:tc>
          <w:tcPr>
            <w:tcW w:type="dxa" w:w="737"/>
          </w:tcPr>
          <w:p>
            <w:r/>
            <w:r>
              <w:rPr>
                <w:sz w:val="13"/>
              </w:rPr>
              <w:t>13.0x</w:t>
            </w:r>
          </w:p>
        </w:tc>
        <w:tc>
          <w:tcPr>
            <w:tcW w:type="dxa" w:w="567"/>
          </w:tcPr>
          <w:p>
            <w:r/>
            <w:r>
              <w:rPr>
                <w:sz w:val="13"/>
              </w:rPr>
              <w:t>1.1x</w:t>
            </w:r>
          </w:p>
        </w:tc>
        <w:tc>
          <w:tcPr>
            <w:tcW w:type="dxa" w:w="510"/>
          </w:tcPr>
          <w:p>
            <w:r/>
            <w:r>
              <w:rPr>
                <w:sz w:val="13"/>
              </w:rPr>
              <w:t>3</w:t>
            </w:r>
          </w:p>
        </w:tc>
        <w:tc>
          <w:tcPr>
            <w:tcW w:type="dxa" w:w="567"/>
          </w:tcPr>
          <w:p>
            <w:r/>
            <w:r>
              <w:rPr>
                <w:sz w:val="13"/>
              </w:rPr>
              <w:t>2.2</w:t>
            </w:r>
          </w:p>
        </w:tc>
        <w:tc>
          <w:tcPr>
            <w:tcW w:type="dxa" w:w="2778"/>
          </w:tcPr>
          <w:p>
            <w:r/>
            <w:r>
              <w:rPr>
                <w:sz w:val="13"/>
              </w:rPr>
              <w:t>float 2.2% of cap</w:t>
            </w:r>
          </w:p>
        </w:tc>
      </w:tr>
      <w:tr>
        <w:tc>
          <w:tcPr>
            <w:tcW w:type="dxa" w:w="567"/>
          </w:tcPr>
          <w:p>
            <w:r/>
            <w:r>
              <w:rPr>
                <w:sz w:val="13"/>
              </w:rPr>
              <w:t>3650</w:t>
            </w:r>
          </w:p>
        </w:tc>
        <w:tc>
          <w:tcPr>
            <w:tcW w:type="dxa" w:w="1247"/>
          </w:tcPr>
          <w:p>
            <w:r/>
            <w:r>
              <w:rPr>
                <w:sz w:val="13"/>
              </w:rPr>
              <w:t>KEEP</w:t>
            </w:r>
          </w:p>
        </w:tc>
        <w:tc>
          <w:tcPr>
            <w:tcW w:type="dxa" w:w="737"/>
          </w:tcPr>
          <w:p>
            <w:r/>
            <w:r>
              <w:rPr>
                <w:sz w:val="13"/>
              </w:rPr>
              <w:t>23-07-12</w:t>
            </w:r>
          </w:p>
        </w:tc>
        <w:tc>
          <w:tcPr>
            <w:tcW w:type="dxa" w:w="680"/>
          </w:tcPr>
          <w:p>
            <w:r/>
            <w:r>
              <w:rPr>
                <w:sz w:val="13"/>
              </w:rPr>
              <w:t>+2.0%</w:t>
            </w:r>
          </w:p>
        </w:tc>
        <w:tc>
          <w:tcPr>
            <w:tcW w:type="dxa" w:w="680"/>
          </w:tcPr>
          <w:p>
            <w:r/>
            <w:r>
              <w:rPr>
                <w:sz w:val="13"/>
              </w:rPr>
              <w:t>+4.8%</w:t>
            </w:r>
          </w:p>
        </w:tc>
        <w:tc>
          <w:tcPr>
            <w:tcW w:type="dxa" w:w="680"/>
          </w:tcPr>
          <w:p>
            <w:r/>
            <w:r>
              <w:rPr>
                <w:sz w:val="13"/>
              </w:rPr>
              <w:t>+0.3%</w:t>
            </w:r>
          </w:p>
        </w:tc>
        <w:tc>
          <w:tcPr>
            <w:tcW w:type="dxa" w:w="397"/>
          </w:tcPr>
          <w:p>
            <w:r/>
            <w:r>
              <w:rPr>
                <w:sz w:val="13"/>
              </w:rPr>
              <w:t>C</w:t>
            </w:r>
          </w:p>
        </w:tc>
        <w:tc>
          <w:tcPr>
            <w:tcW w:type="dxa" w:w="737"/>
          </w:tcPr>
          <w:p>
            <w:r/>
            <w:r>
              <w:rPr>
                <w:sz w:val="13"/>
              </w:rPr>
              <w:t>3.1x</w:t>
            </w:r>
          </w:p>
        </w:tc>
        <w:tc>
          <w:tcPr>
            <w:tcW w:type="dxa" w:w="567"/>
          </w:tcPr>
          <w:p>
            <w:r/>
            <w:r>
              <w:rPr>
                <w:sz w:val="13"/>
              </w:rPr>
              <w:t>1.4x</w:t>
            </w:r>
          </w:p>
        </w:tc>
        <w:tc>
          <w:tcPr>
            <w:tcW w:type="dxa" w:w="510"/>
          </w:tcPr>
          <w:p>
            <w:r/>
            <w:r>
              <w:rPr>
                <w:sz w:val="13"/>
              </w:rPr>
              <w:t>14</w:t>
            </w:r>
          </w:p>
        </w:tc>
        <w:tc>
          <w:tcPr>
            <w:tcW w:type="dxa" w:w="567"/>
          </w:tcPr>
          <w:p>
            <w:r/>
            <w:r>
              <w:rPr>
                <w:sz w:val="13"/>
              </w:rPr>
              <w:t>1.1</w:t>
            </w:r>
          </w:p>
        </w:tc>
        <w:tc>
          <w:tcPr>
            <w:tcW w:type="dxa" w:w="2778"/>
          </w:tcPr>
          <w:p>
            <w:r/>
            <w:r>
              <w:rPr>
                <w:sz w:val="13"/>
              </w:rPr>
              <w:t>float 1.1% of cap</w:t>
            </w:r>
          </w:p>
        </w:tc>
      </w:tr>
      <w:tr>
        <w:tc>
          <w:tcPr>
            <w:tcW w:type="dxa" w:w="567"/>
          </w:tcPr>
          <w:p>
            <w:r/>
            <w:r>
              <w:rPr>
                <w:sz w:val="13"/>
              </w:rPr>
              <w:t>6990</w:t>
            </w:r>
          </w:p>
        </w:tc>
        <w:tc>
          <w:tcPr>
            <w:tcW w:type="dxa" w:w="1247"/>
          </w:tcPr>
          <w:p>
            <w:r/>
            <w:r>
              <w:rPr>
                <w:sz w:val="13"/>
              </w:rPr>
              <w:t>SKB BIO-B</w:t>
            </w:r>
          </w:p>
        </w:tc>
        <w:tc>
          <w:tcPr>
            <w:tcW w:type="dxa" w:w="737"/>
          </w:tcPr>
          <w:p>
            <w:r/>
            <w:r>
              <w:rPr>
                <w:sz w:val="13"/>
              </w:rPr>
              <w:t>23-07-11</w:t>
            </w:r>
          </w:p>
        </w:tc>
        <w:tc>
          <w:tcPr>
            <w:tcW w:type="dxa" w:w="680"/>
          </w:tcPr>
          <w:p>
            <w:r/>
            <w:r>
              <w:rPr>
                <w:sz w:val="13"/>
              </w:rPr>
              <w:t>+0.0%</w:t>
            </w:r>
          </w:p>
        </w:tc>
        <w:tc>
          <w:tcPr>
            <w:tcW w:type="dxa" w:w="680"/>
          </w:tcPr>
          <w:p>
            <w:r/>
            <w:r>
              <w:rPr>
                <w:sz w:val="13"/>
              </w:rPr>
              <w:t>+0.0%</w:t>
            </w:r>
          </w:p>
        </w:tc>
        <w:tc>
          <w:tcPr>
            <w:tcW w:type="dxa" w:w="680"/>
          </w:tcPr>
          <w:p>
            <w:r/>
            <w:r>
              <w:rPr>
                <w:sz w:val="13"/>
              </w:rPr>
              <w:t>+3.1%</w:t>
            </w:r>
          </w:p>
        </w:tc>
        <w:tc>
          <w:tcPr>
            <w:tcW w:type="dxa" w:w="397"/>
          </w:tcPr>
          <w:p>
            <w:r/>
            <w:r>
              <w:rPr>
                <w:sz w:val="13"/>
              </w:rPr>
              <w:t>F</w:t>
            </w:r>
          </w:p>
        </w:tc>
        <w:tc>
          <w:tcPr>
            <w:tcW w:type="dxa" w:w="737"/>
          </w:tcPr>
          <w:p>
            <w:r/>
            <w:r>
              <w:rPr>
                <w:sz w:val="13"/>
              </w:rPr>
              <w:t>1.3x</w:t>
            </w:r>
          </w:p>
        </w:tc>
        <w:tc>
          <w:tcPr>
            <w:tcW w:type="dxa" w:w="567"/>
          </w:tcPr>
          <w:p>
            <w:r/>
            <w:r>
              <w:rPr>
                <w:sz w:val="13"/>
              </w:rPr>
              <w:t>3.4x</w:t>
            </w:r>
          </w:p>
        </w:tc>
        <w:tc>
          <w:tcPr>
            <w:tcW w:type="dxa" w:w="510"/>
          </w:tcPr>
          <w:p>
            <w:r/>
            <w:r>
              <w:rPr>
                <w:sz w:val="13"/>
              </w:rPr>
              <w:t>17</w:t>
            </w:r>
          </w:p>
        </w:tc>
        <w:tc>
          <w:tcPr>
            <w:tcW w:type="dxa" w:w="567"/>
          </w:tcPr>
          <w:p>
            <w:r/>
            <w:r>
              <w:rPr>
                <w:sz w:val="13"/>
              </w:rPr>
              <w:t>8.6</w:t>
            </w:r>
          </w:p>
        </w:tc>
        <w:tc>
          <w:tcPr>
            <w:tcW w:type="dxa" w:w="2778"/>
          </w:tcPr>
          <w:p>
            <w:r/>
            <w:r>
              <w:rPr>
                <w:sz w:val="13"/>
              </w:rPr>
              <w:t>grey inside +/-2.5% = flat, no signal</w:t>
            </w:r>
          </w:p>
        </w:tc>
      </w:tr>
      <w:tr>
        <w:tc>
          <w:tcPr>
            <w:tcW w:type="dxa" w:w="567"/>
          </w:tcPr>
          <w:p>
            <w:r/>
            <w:r>
              <w:rPr>
                <w:sz w:val="13"/>
              </w:rPr>
              <w:t>2481</w:t>
            </w:r>
          </w:p>
        </w:tc>
        <w:tc>
          <w:tcPr>
            <w:tcW w:type="dxa" w:w="1247"/>
          </w:tcPr>
          <w:p>
            <w:r/>
            <w:r>
              <w:rPr>
                <w:sz w:val="13"/>
              </w:rPr>
              <w:t>WISE LIVING TEC</w:t>
            </w:r>
          </w:p>
        </w:tc>
        <w:tc>
          <w:tcPr>
            <w:tcW w:type="dxa" w:w="737"/>
          </w:tcPr>
          <w:p>
            <w:r/>
            <w:r>
              <w:rPr>
                <w:sz w:val="13"/>
              </w:rPr>
              <w:t>23-07-10</w:t>
            </w:r>
          </w:p>
        </w:tc>
        <w:tc>
          <w:tcPr>
            <w:tcW w:type="dxa" w:w="680"/>
          </w:tcPr>
          <w:p>
            <w:r/>
            <w:r>
              <w:rPr>
                <w:sz w:val="13"/>
              </w:rPr>
              <w:t>-3.1%</w:t>
            </w:r>
          </w:p>
        </w:tc>
        <w:tc>
          <w:tcPr>
            <w:tcW w:type="dxa" w:w="680"/>
          </w:tcPr>
          <w:p>
            <w:r/>
            <w:r>
              <w:rPr>
                <w:sz w:val="13"/>
              </w:rPr>
              <w:t>+0.0%</w:t>
            </w:r>
          </w:p>
        </w:tc>
        <w:tc>
          <w:tcPr>
            <w:tcW w:type="dxa" w:w="680"/>
          </w:tcPr>
          <w:p>
            <w:r/>
            <w:r>
              <w:rPr>
                <w:sz w:val="13"/>
              </w:rPr>
              <w:t>+0.0%</w:t>
            </w:r>
          </w:p>
        </w:tc>
        <w:tc>
          <w:tcPr>
            <w:tcW w:type="dxa" w:w="397"/>
          </w:tcPr>
          <w:p>
            <w:r/>
            <w:r>
              <w:rPr>
                <w:sz w:val="13"/>
              </w:rPr>
              <w:t>E</w:t>
            </w:r>
          </w:p>
        </w:tc>
        <w:tc>
          <w:tcPr>
            <w:tcW w:type="dxa" w:w="737"/>
          </w:tcPr>
          <w:p>
            <w:r/>
            <w:r>
              <w:rPr>
                <w:sz w:val="13"/>
              </w:rPr>
              <w:t>1.5x</w:t>
            </w:r>
          </w:p>
        </w:tc>
        <w:tc>
          <w:tcPr>
            <w:tcW w:type="dxa" w:w="567"/>
          </w:tcPr>
          <w:p>
            <w:r/>
            <w:r>
              <w:rPr>
                <w:sz w:val="13"/>
              </w:rPr>
              <w:t>1.4x</w:t>
            </w:r>
          </w:p>
        </w:tc>
        <w:tc>
          <w:tcPr>
            <w:tcW w:type="dxa" w:w="510"/>
          </w:tcPr>
          <w:p>
            <w:r/>
            <w:r>
              <w:rPr>
                <w:sz w:val="13"/>
              </w:rPr>
              <w:t>20</w:t>
            </w:r>
          </w:p>
        </w:tc>
        <w:tc>
          <w:tcPr>
            <w:tcW w:type="dxa" w:w="567"/>
          </w:tcPr>
          <w:p>
            <w:r/>
            <w:r>
              <w:rPr>
                <w:sz w:val="13"/>
              </w:rPr>
              <w:t>22.2</w:t>
            </w:r>
          </w:p>
        </w:tc>
        <w:tc>
          <w:tcPr>
            <w:tcW w:type="dxa" w:w="2778"/>
          </w:tcPr>
          <w:p>
            <w:r/>
            <w:r>
              <w:rPr>
                <w:sz w:val="13"/>
              </w:rPr>
              <w:t>retail only 1.5x; instl 1.4x: placing barely covered</w:t>
            </w:r>
          </w:p>
        </w:tc>
      </w:tr>
      <w:tr>
        <w:tc>
          <w:tcPr>
            <w:tcW w:type="dxa" w:w="567"/>
          </w:tcPr>
          <w:p>
            <w:r/>
            <w:r>
              <w:rPr>
                <w:sz w:val="13"/>
              </w:rPr>
              <w:t>9860</w:t>
            </w:r>
          </w:p>
        </w:tc>
        <w:tc>
          <w:tcPr>
            <w:tcW w:type="dxa" w:w="1247"/>
          </w:tcPr>
          <w:p>
            <w:r/>
            <w:r>
              <w:rPr>
                <w:sz w:val="13"/>
              </w:rPr>
              <w:t>ADICON HOLDINGS</w:t>
            </w:r>
          </w:p>
        </w:tc>
        <w:tc>
          <w:tcPr>
            <w:tcW w:type="dxa" w:w="737"/>
          </w:tcPr>
          <w:p>
            <w:r/>
            <w:r>
              <w:rPr>
                <w:sz w:val="13"/>
              </w:rPr>
              <w:t>23-06-30</w:t>
            </w:r>
          </w:p>
        </w:tc>
        <w:tc>
          <w:tcPr>
            <w:tcW w:type="dxa" w:w="680"/>
          </w:tcPr>
          <w:p>
            <w:r/>
            <w:r>
              <w:rPr>
                <w:sz w:val="13"/>
              </w:rPr>
              <w:t>+1.1%</w:t>
            </w:r>
          </w:p>
        </w:tc>
        <w:tc>
          <w:tcPr>
            <w:tcW w:type="dxa" w:w="680"/>
          </w:tcPr>
          <w:p>
            <w:r/>
            <w:r>
              <w:rPr>
                <w:sz w:val="13"/>
              </w:rPr>
              <w:t>+0.0%</w:t>
            </w:r>
          </w:p>
        </w:tc>
        <w:tc>
          <w:tcPr>
            <w:tcW w:type="dxa" w:w="680"/>
          </w:tcPr>
          <w:p>
            <w:r/>
            <w:r>
              <w:rPr>
                <w:sz w:val="13"/>
              </w:rPr>
              <w:t>+12.0%</w:t>
            </w:r>
          </w:p>
        </w:tc>
        <w:tc>
          <w:tcPr>
            <w:tcW w:type="dxa" w:w="397"/>
          </w:tcPr>
          <w:p>
            <w:r/>
            <w:r>
              <w:rPr>
                <w:sz w:val="13"/>
              </w:rPr>
              <w:t>B</w:t>
            </w:r>
          </w:p>
        </w:tc>
        <w:tc>
          <w:tcPr>
            <w:tcW w:type="dxa" w:w="737"/>
          </w:tcPr>
          <w:p>
            <w:r/>
            <w:r>
              <w:rPr>
                <w:sz w:val="13"/>
              </w:rPr>
              <w:t>1.1x</w:t>
            </w:r>
          </w:p>
        </w:tc>
        <w:tc>
          <w:tcPr>
            <w:tcW w:type="dxa" w:w="567"/>
          </w:tcPr>
          <w:p>
            <w:r/>
            <w:r>
              <w:rPr>
                <w:sz w:val="13"/>
              </w:rPr>
              <w:t>1.8x</w:t>
            </w:r>
          </w:p>
        </w:tc>
        <w:tc>
          <w:tcPr>
            <w:tcW w:type="dxa" w:w="510"/>
          </w:tcPr>
          <w:p>
            <w:r/>
            <w:r>
              <w:rPr>
                <w:sz w:val="13"/>
              </w:rPr>
              <w:t>32</w:t>
            </w:r>
          </w:p>
        </w:tc>
        <w:tc>
          <w:tcPr>
            <w:tcW w:type="dxa" w:w="567"/>
          </w:tcPr>
          <w:p>
            <w:r/>
            <w:r>
              <w:rPr>
                <w:sz w:val="13"/>
              </w:rPr>
              <w:t>0.6</w:t>
            </w:r>
          </w:p>
        </w:tc>
        <w:tc>
          <w:tcPr>
            <w:tcW w:type="dxa" w:w="2778"/>
          </w:tcPr>
          <w:p>
            <w:r/>
            <w:r>
              <w:rPr>
                <w:sz w:val="13"/>
              </w:rPr>
              <w:t>float 0.6% of cap</w:t>
            </w:r>
          </w:p>
        </w:tc>
      </w:tr>
      <w:tr>
        <w:tc>
          <w:tcPr>
            <w:tcW w:type="dxa" w:w="567"/>
          </w:tcPr>
          <w:p>
            <w:r/>
            <w:r>
              <w:rPr>
                <w:sz w:val="13"/>
              </w:rPr>
              <w:t>2105</w:t>
            </w:r>
          </w:p>
        </w:tc>
        <w:tc>
          <w:tcPr>
            <w:tcW w:type="dxa" w:w="1247"/>
          </w:tcPr>
          <w:p>
            <w:r/>
            <w:r>
              <w:rPr>
                <w:sz w:val="13"/>
              </w:rPr>
              <w:t>LAEKNA-B</w:t>
            </w:r>
          </w:p>
        </w:tc>
        <w:tc>
          <w:tcPr>
            <w:tcW w:type="dxa" w:w="737"/>
          </w:tcPr>
          <w:p>
            <w:r/>
            <w:r>
              <w:rPr>
                <w:sz w:val="13"/>
              </w:rPr>
              <w:t>23-06-29</w:t>
            </w:r>
          </w:p>
        </w:tc>
        <w:tc>
          <w:tcPr>
            <w:tcW w:type="dxa" w:w="680"/>
          </w:tcPr>
          <w:p>
            <w:r/>
            <w:r>
              <w:rPr>
                <w:sz w:val="13"/>
              </w:rPr>
              <w:t>+5.9%</w:t>
            </w:r>
          </w:p>
        </w:tc>
        <w:tc>
          <w:tcPr>
            <w:tcW w:type="dxa" w:w="680"/>
          </w:tcPr>
          <w:p>
            <w:r/>
            <w:r>
              <w:rPr>
                <w:sz w:val="13"/>
              </w:rPr>
              <w:t>+0.2%</w:t>
            </w:r>
          </w:p>
        </w:tc>
        <w:tc>
          <w:tcPr>
            <w:tcW w:type="dxa" w:w="680"/>
          </w:tcPr>
          <w:p>
            <w:r/>
            <w:r>
              <w:rPr>
                <w:sz w:val="13"/>
              </w:rPr>
              <w:t>+20.9%</w:t>
            </w:r>
          </w:p>
        </w:tc>
        <w:tc>
          <w:tcPr>
            <w:tcW w:type="dxa" w:w="397"/>
          </w:tcPr>
          <w:p>
            <w:r/>
            <w:r>
              <w:rPr>
                <w:sz w:val="13"/>
              </w:rPr>
              <w:t>B</w:t>
            </w:r>
          </w:p>
        </w:tc>
        <w:tc>
          <w:tcPr>
            <w:tcW w:type="dxa" w:w="737"/>
          </w:tcPr>
          <w:p>
            <w:r/>
            <w:r>
              <w:rPr>
                <w:sz w:val="13"/>
              </w:rPr>
              <w:t>5.8x</w:t>
            </w:r>
          </w:p>
        </w:tc>
        <w:tc>
          <w:tcPr>
            <w:tcW w:type="dxa" w:w="567"/>
          </w:tcPr>
          <w:p>
            <w:r/>
            <w:r>
              <w:rPr>
                <w:sz w:val="13"/>
              </w:rPr>
              <w:t>1.1x</w:t>
            </w:r>
          </w:p>
        </w:tc>
        <w:tc>
          <w:tcPr>
            <w:tcW w:type="dxa" w:w="510"/>
          </w:tcPr>
          <w:p>
            <w:r/>
            <w:r>
              <w:rPr>
                <w:sz w:val="13"/>
              </w:rPr>
              <w:t>86</w:t>
            </w:r>
          </w:p>
        </w:tc>
        <w:tc>
          <w:tcPr>
            <w:tcW w:type="dxa" w:w="567"/>
          </w:tcPr>
          <w:p>
            <w:r/>
            <w:r>
              <w:rPr>
                <w:sz w:val="13"/>
              </w:rPr>
              <w:t>2.3</w:t>
            </w:r>
          </w:p>
        </w:tc>
        <w:tc>
          <w:tcPr>
            <w:tcW w:type="dxa" w:w="2778"/>
          </w:tcPr>
          <w:p>
            <w:r/>
            <w:r>
              <w:rPr>
                <w:sz w:val="13"/>
              </w:rPr>
              <w:t>open repriced from grey (+5.9% to +0.2%) before trading; float 2.3% of cap; 86% locked in cornerstones</w:t>
            </w:r>
          </w:p>
        </w:tc>
      </w:tr>
      <w:tr>
        <w:tc>
          <w:tcPr>
            <w:tcW w:type="dxa" w:w="567"/>
          </w:tcPr>
          <w:p>
            <w:r/>
            <w:r>
              <w:rPr>
                <w:sz w:val="13"/>
              </w:rPr>
              <w:t>9885</w:t>
            </w:r>
          </w:p>
        </w:tc>
        <w:tc>
          <w:tcPr>
            <w:tcW w:type="dxa" w:w="1247"/>
          </w:tcPr>
          <w:p>
            <w:r/>
            <w:r>
              <w:rPr>
                <w:sz w:val="13"/>
              </w:rPr>
              <w:t>YSB</w:t>
            </w:r>
          </w:p>
        </w:tc>
        <w:tc>
          <w:tcPr>
            <w:tcW w:type="dxa" w:w="737"/>
          </w:tcPr>
          <w:p>
            <w:r/>
            <w:r>
              <w:rPr>
                <w:sz w:val="13"/>
              </w:rPr>
              <w:t>23-06-28</w:t>
            </w:r>
          </w:p>
        </w:tc>
        <w:tc>
          <w:tcPr>
            <w:tcW w:type="dxa" w:w="680"/>
          </w:tcPr>
          <w:p>
            <w:r/>
            <w:r>
              <w:rPr>
                <w:sz w:val="13"/>
              </w:rPr>
              <w:t>+30.0%</w:t>
            </w:r>
          </w:p>
        </w:tc>
        <w:tc>
          <w:tcPr>
            <w:tcW w:type="dxa" w:w="680"/>
          </w:tcPr>
          <w:p>
            <w:r/>
            <w:r>
              <w:rPr>
                <w:sz w:val="13"/>
              </w:rPr>
              <w:t>+15.2%</w:t>
            </w:r>
          </w:p>
        </w:tc>
        <w:tc>
          <w:tcPr>
            <w:tcW w:type="dxa" w:w="680"/>
          </w:tcPr>
          <w:p>
            <w:r/>
            <w:r>
              <w:rPr>
                <w:sz w:val="13"/>
              </w:rPr>
              <w:t>+5.5%</w:t>
            </w:r>
          </w:p>
        </w:tc>
        <w:tc>
          <w:tcPr>
            <w:tcW w:type="dxa" w:w="397"/>
          </w:tcPr>
          <w:p>
            <w:r/>
            <w:r>
              <w:rPr>
                <w:sz w:val="13"/>
              </w:rPr>
              <w:t>C</w:t>
            </w:r>
          </w:p>
        </w:tc>
        <w:tc>
          <w:tcPr>
            <w:tcW w:type="dxa" w:w="737"/>
          </w:tcPr>
          <w:p>
            <w:r/>
            <w:r>
              <w:rPr>
                <w:sz w:val="13"/>
              </w:rPr>
              <w:t>5.6x</w:t>
            </w:r>
          </w:p>
        </w:tc>
        <w:tc>
          <w:tcPr>
            <w:tcW w:type="dxa" w:w="567"/>
          </w:tcPr>
          <w:p>
            <w:r/>
            <w:r>
              <w:rPr>
                <w:sz w:val="13"/>
              </w:rPr>
              <w:t>2.1x</w:t>
            </w:r>
          </w:p>
        </w:tc>
        <w:tc>
          <w:tcPr>
            <w:tcW w:type="dxa" w:w="510"/>
          </w:tcPr>
          <w:p>
            <w:r/>
            <w:r>
              <w:rPr>
                <w:sz w:val="13"/>
              </w:rPr>
              <w:t>42</w:t>
            </w:r>
          </w:p>
        </w:tc>
        <w:tc>
          <w:tcPr>
            <w:tcW w:type="dxa" w:w="567"/>
          </w:tcPr>
          <w:p>
            <w:r/>
            <w:r>
              <w:rPr>
                <w:sz w:val="13"/>
              </w:rPr>
              <w:t>1.4</w:t>
            </w:r>
          </w:p>
        </w:tc>
        <w:tc>
          <w:tcPr>
            <w:tcW w:type="dxa" w:w="2778"/>
          </w:tcPr>
          <w:p>
            <w:r/>
            <w:r>
              <w:rPr>
                <w:sz w:val="13"/>
              </w:rPr>
              <w:t>open repriced from grey (+30.0% to +15.2%) before trading; float 1.4% of cap</w:t>
            </w:r>
          </w:p>
        </w:tc>
      </w:tr>
      <w:tr>
        <w:tc>
          <w:tcPr>
            <w:tcW w:type="dxa" w:w="567"/>
          </w:tcPr>
          <w:p>
            <w:r/>
            <w:r>
              <w:rPr>
                <w:sz w:val="13"/>
              </w:rPr>
              <w:t>2487</w:t>
            </w:r>
          </w:p>
        </w:tc>
        <w:tc>
          <w:tcPr>
            <w:tcW w:type="dxa" w:w="1247"/>
          </w:tcPr>
          <w:p>
            <w:r/>
            <w:r>
              <w:rPr>
                <w:sz w:val="13"/>
              </w:rPr>
              <w:t>CUTIA-B</w:t>
            </w:r>
          </w:p>
        </w:tc>
        <w:tc>
          <w:tcPr>
            <w:tcW w:type="dxa" w:w="737"/>
          </w:tcPr>
          <w:p>
            <w:r/>
            <w:r>
              <w:rPr>
                <w:sz w:val="13"/>
              </w:rPr>
              <w:t>23-06-12</w:t>
            </w:r>
          </w:p>
        </w:tc>
        <w:tc>
          <w:tcPr>
            <w:tcW w:type="dxa" w:w="680"/>
          </w:tcPr>
          <w:p>
            <w:r/>
            <w:r>
              <w:rPr>
                <w:sz w:val="13"/>
              </w:rPr>
              <w:t>-1.6%</w:t>
            </w:r>
          </w:p>
        </w:tc>
        <w:tc>
          <w:tcPr>
            <w:tcW w:type="dxa" w:w="680"/>
          </w:tcPr>
          <w:p>
            <w:r/>
            <w:r>
              <w:rPr>
                <w:sz w:val="13"/>
              </w:rPr>
              <w:t>-0.2%</w:t>
            </w:r>
          </w:p>
        </w:tc>
        <w:tc>
          <w:tcPr>
            <w:tcW w:type="dxa" w:w="680"/>
          </w:tcPr>
          <w:p>
            <w:r/>
            <w:r>
              <w:rPr>
                <w:sz w:val="13"/>
              </w:rPr>
              <w:t>+0.5%</w:t>
            </w:r>
          </w:p>
        </w:tc>
        <w:tc>
          <w:tcPr>
            <w:tcW w:type="dxa" w:w="397"/>
          </w:tcPr>
          <w:p>
            <w:r/>
            <w:r>
              <w:rPr>
                <w:sz w:val="13"/>
              </w:rPr>
              <w:t>A</w:t>
            </w:r>
          </w:p>
        </w:tc>
        <w:tc>
          <w:tcPr>
            <w:tcW w:type="dxa" w:w="737"/>
          </w:tcPr>
          <w:p>
            <w:r/>
            <w:r>
              <w:rPr>
                <w:sz w:val="13"/>
              </w:rPr>
              <w:t>1.4x</w:t>
            </w:r>
          </w:p>
        </w:tc>
        <w:tc>
          <w:tcPr>
            <w:tcW w:type="dxa" w:w="567"/>
          </w:tcPr>
          <w:p>
            <w:r/>
            <w:r>
              <w:rPr>
                <w:sz w:val="13"/>
              </w:rPr>
              <w:t>1.1x</w:t>
            </w:r>
          </w:p>
        </w:tc>
        <w:tc>
          <w:tcPr>
            <w:tcW w:type="dxa" w:w="510"/>
          </w:tcPr>
          <w:p>
            <w:r/>
            <w:r>
              <w:rPr>
                <w:sz w:val="13"/>
              </w:rPr>
              <w:t>39</w:t>
            </w:r>
          </w:p>
        </w:tc>
        <w:tc>
          <w:tcPr>
            <w:tcW w:type="dxa" w:w="567"/>
          </w:tcPr>
          <w:p>
            <w:r/>
            <w:r>
              <w:rPr>
                <w:sz w:val="13"/>
              </w:rPr>
              <w:t>4.5</w:t>
            </w:r>
          </w:p>
        </w:tc>
        <w:tc>
          <w:tcPr>
            <w:tcW w:type="dxa" w:w="2778"/>
          </w:tcPr>
          <w:p>
            <w:r/>
            <w:r>
              <w:rPr>
                <w:sz w:val="13"/>
              </w:rPr>
              <w:t>grey inside +/-2.5% = flat, no signal; opened pinned at offer, China International Capital Corporation Hong Kong Securities Limited held it, lifted intraday</w:t>
            </w:r>
          </w:p>
        </w:tc>
      </w:tr>
      <w:tr>
        <w:tc>
          <w:tcPr>
            <w:tcW w:type="dxa" w:w="567"/>
          </w:tcPr>
          <w:p>
            <w:r/>
            <w:r>
              <w:rPr>
                <w:sz w:val="13"/>
              </w:rPr>
              <w:t>9930</w:t>
            </w:r>
          </w:p>
        </w:tc>
        <w:tc>
          <w:tcPr>
            <w:tcW w:type="dxa" w:w="1247"/>
          </w:tcPr>
          <w:p>
            <w:r/>
            <w:r>
              <w:rPr>
                <w:sz w:val="13"/>
              </w:rPr>
              <w:t>HORIZON CD</w:t>
            </w:r>
          </w:p>
        </w:tc>
        <w:tc>
          <w:tcPr>
            <w:tcW w:type="dxa" w:w="737"/>
          </w:tcPr>
          <w:p>
            <w:r/>
            <w:r>
              <w:rPr>
                <w:sz w:val="13"/>
              </w:rPr>
              <w:t>23-05-25</w:t>
            </w:r>
          </w:p>
        </w:tc>
        <w:tc>
          <w:tcPr>
            <w:tcW w:type="dxa" w:w="680"/>
          </w:tcPr>
          <w:p>
            <w:r/>
            <w:r>
              <w:rPr>
                <w:sz w:val="13"/>
              </w:rPr>
              <w:t>-20.4%</w:t>
            </w:r>
          </w:p>
        </w:tc>
        <w:tc>
          <w:tcPr>
            <w:tcW w:type="dxa" w:w="680"/>
          </w:tcPr>
          <w:p>
            <w:r/>
            <w:r>
              <w:rPr>
                <w:sz w:val="13"/>
              </w:rPr>
              <w:t>-27.9%</w:t>
            </w:r>
          </w:p>
        </w:tc>
        <w:tc>
          <w:tcPr>
            <w:tcW w:type="dxa" w:w="680"/>
          </w:tcPr>
          <w:p>
            <w:r/>
            <w:r>
              <w:rPr>
                <w:sz w:val="13"/>
              </w:rPr>
              <w:t>-29.0%</w:t>
            </w:r>
          </w:p>
        </w:tc>
        <w:tc>
          <w:tcPr>
            <w:tcW w:type="dxa" w:w="397"/>
          </w:tcPr>
          <w:p>
            <w:r/>
            <w:r>
              <w:rPr>
                <w:sz w:val="13"/>
              </w:rPr>
              <w:t>E</w:t>
            </w:r>
          </w:p>
        </w:tc>
        <w:tc>
          <w:tcPr>
            <w:tcW w:type="dxa" w:w="737"/>
          </w:tcPr>
          <w:p>
            <w:r/>
            <w:r>
              <w:rPr>
                <w:sz w:val="13"/>
              </w:rPr>
              <w:t>0.1x</w:t>
            </w:r>
          </w:p>
        </w:tc>
        <w:tc>
          <w:tcPr>
            <w:tcW w:type="dxa" w:w="567"/>
          </w:tcPr>
          <w:p>
            <w:r/>
            <w:r>
              <w:rPr>
                <w:sz w:val="13"/>
              </w:rPr>
              <w:t>1.5x</w:t>
            </w:r>
          </w:p>
        </w:tc>
        <w:tc>
          <w:tcPr>
            <w:tcW w:type="dxa" w:w="510"/>
          </w:tcPr>
          <w:p>
            <w:r/>
            <w:r>
              <w:rPr>
                <w:sz w:val="13"/>
              </w:rPr>
              <w:t>24</w:t>
            </w:r>
          </w:p>
        </w:tc>
        <w:tc>
          <w:tcPr>
            <w:tcW w:type="dxa" w:w="567"/>
          </w:tcPr>
          <w:p>
            <w:r/>
            <w:r>
              <w:rPr>
                <w:sz w:val="13"/>
              </w:rPr>
              <w:t>9.8</w:t>
            </w:r>
          </w:p>
        </w:tc>
        <w:tc>
          <w:tcPr>
            <w:tcW w:type="dxa" w:w="2778"/>
          </w:tcPr>
          <w:p>
            <w:r/>
            <w:r>
              <w:rPr>
                <w:sz w:val="13"/>
              </w:rPr>
              <w:t>open repriced from grey (-20.4% to -27.9%) before trading; gapped below grey at the open; retail only 0.1x; instl 1.5x: placing barely covered</w:t>
            </w:r>
          </w:p>
        </w:tc>
      </w:tr>
      <w:tr>
        <w:tc>
          <w:tcPr>
            <w:tcW w:type="dxa" w:w="567"/>
          </w:tcPr>
          <w:p>
            <w:r/>
            <w:r>
              <w:rPr>
                <w:sz w:val="13"/>
              </w:rPr>
              <w:t>2416</w:t>
            </w:r>
          </w:p>
        </w:tc>
        <w:tc>
          <w:tcPr>
            <w:tcW w:type="dxa" w:w="1247"/>
          </w:tcPr>
          <w:p>
            <w:r/>
            <w:r>
              <w:rPr>
                <w:sz w:val="13"/>
              </w:rPr>
              <w:t>EDIANYUN</w:t>
            </w:r>
          </w:p>
        </w:tc>
        <w:tc>
          <w:tcPr>
            <w:tcW w:type="dxa" w:w="737"/>
          </w:tcPr>
          <w:p>
            <w:r/>
            <w:r>
              <w:rPr>
                <w:sz w:val="13"/>
              </w:rPr>
              <w:t>23-05-25</w:t>
            </w:r>
          </w:p>
        </w:tc>
        <w:tc>
          <w:tcPr>
            <w:tcW w:type="dxa" w:w="680"/>
          </w:tcPr>
          <w:p>
            <w:r/>
            <w:r>
              <w:rPr>
                <w:sz w:val="13"/>
              </w:rPr>
              <w:t>-4.0%</w:t>
            </w:r>
          </w:p>
        </w:tc>
        <w:tc>
          <w:tcPr>
            <w:tcW w:type="dxa" w:w="680"/>
          </w:tcPr>
          <w:p>
            <w:r/>
            <w:r>
              <w:rPr>
                <w:sz w:val="13"/>
              </w:rPr>
              <w:t>-7.2%</w:t>
            </w:r>
          </w:p>
        </w:tc>
        <w:tc>
          <w:tcPr>
            <w:tcW w:type="dxa" w:w="680"/>
          </w:tcPr>
          <w:p>
            <w:r/>
            <w:r>
              <w:rPr>
                <w:sz w:val="13"/>
              </w:rPr>
              <w:t>-3.0%</w:t>
            </w:r>
          </w:p>
        </w:tc>
        <w:tc>
          <w:tcPr>
            <w:tcW w:type="dxa" w:w="397"/>
          </w:tcPr>
          <w:p>
            <w:r/>
            <w:r>
              <w:rPr>
                <w:sz w:val="13"/>
              </w:rPr>
              <w:t>E</w:t>
            </w:r>
          </w:p>
        </w:tc>
        <w:tc>
          <w:tcPr>
            <w:tcW w:type="dxa" w:w="737"/>
          </w:tcPr>
          <w:p>
            <w:r/>
            <w:r>
              <w:rPr>
                <w:sz w:val="13"/>
              </w:rPr>
              <w:t>0.3x</w:t>
            </w:r>
          </w:p>
        </w:tc>
        <w:tc>
          <w:tcPr>
            <w:tcW w:type="dxa" w:w="567"/>
          </w:tcPr>
          <w:p>
            <w:r/>
            <w:r>
              <w:rPr>
                <w:sz w:val="13"/>
              </w:rPr>
              <w:t>1.2x</w:t>
            </w:r>
          </w:p>
        </w:tc>
        <w:tc>
          <w:tcPr>
            <w:tcW w:type="dxa" w:w="510"/>
          </w:tcPr>
          <w:p>
            <w:r/>
            <w:r>
              <w:rPr>
                <w:sz w:val="13"/>
              </w:rPr>
              <w:t>27</w:t>
            </w:r>
          </w:p>
        </w:tc>
        <w:tc>
          <w:tcPr>
            <w:tcW w:type="dxa" w:w="567"/>
          </w:tcPr>
          <w:p>
            <w:r/>
            <w:r>
              <w:rPr>
                <w:sz w:val="13"/>
              </w:rPr>
              <w:t>6.5</w:t>
            </w:r>
          </w:p>
        </w:tc>
        <w:tc>
          <w:tcPr>
            <w:tcW w:type="dxa" w:w="2778"/>
          </w:tcPr>
          <w:p>
            <w:r/>
            <w:r>
              <w:rPr>
                <w:sz w:val="13"/>
              </w:rPr>
              <w:t>gapped below grey at the open; retail only 0.3x; instl 1.2x: placing barely covered</w:t>
            </w:r>
          </w:p>
        </w:tc>
      </w:tr>
      <w:tr>
        <w:tc>
          <w:tcPr>
            <w:tcW w:type="dxa" w:w="567"/>
          </w:tcPr>
          <w:p>
            <w:r/>
            <w:r>
              <w:rPr>
                <w:sz w:val="13"/>
              </w:rPr>
              <w:t>2486</w:t>
            </w:r>
          </w:p>
        </w:tc>
        <w:tc>
          <w:tcPr>
            <w:tcW w:type="dxa" w:w="1247"/>
          </w:tcPr>
          <w:p>
            <w:r/>
            <w:r>
              <w:rPr>
                <w:sz w:val="13"/>
              </w:rPr>
              <w:t>PLUS GP HOLDING</w:t>
            </w:r>
          </w:p>
        </w:tc>
        <w:tc>
          <w:tcPr>
            <w:tcW w:type="dxa" w:w="737"/>
          </w:tcPr>
          <w:p>
            <w:r/>
            <w:r>
              <w:rPr>
                <w:sz w:val="13"/>
              </w:rPr>
              <w:t>23-05-11</w:t>
            </w:r>
          </w:p>
        </w:tc>
        <w:tc>
          <w:tcPr>
            <w:tcW w:type="dxa" w:w="680"/>
          </w:tcPr>
          <w:p>
            <w:r/>
            <w:r>
              <w:rPr>
                <w:sz w:val="13"/>
              </w:rPr>
              <w:t>-3.8%</w:t>
            </w:r>
          </w:p>
        </w:tc>
        <w:tc>
          <w:tcPr>
            <w:tcW w:type="dxa" w:w="680"/>
          </w:tcPr>
          <w:p>
            <w:r/>
            <w:r>
              <w:rPr>
                <w:sz w:val="13"/>
              </w:rPr>
              <w:t>-1.9%</w:t>
            </w:r>
          </w:p>
        </w:tc>
        <w:tc>
          <w:tcPr>
            <w:tcW w:type="dxa" w:w="680"/>
          </w:tcPr>
          <w:p>
            <w:r/>
            <w:r>
              <w:rPr>
                <w:sz w:val="13"/>
              </w:rPr>
              <w:t>-24.6%</w:t>
            </w:r>
          </w:p>
        </w:tc>
        <w:tc>
          <w:tcPr>
            <w:tcW w:type="dxa" w:w="397"/>
          </w:tcPr>
          <w:p>
            <w:r/>
            <w:r>
              <w:rPr>
                <w:sz w:val="13"/>
              </w:rPr>
              <w:t>E</w:t>
            </w:r>
          </w:p>
        </w:tc>
        <w:tc>
          <w:tcPr>
            <w:tcW w:type="dxa" w:w="737"/>
          </w:tcPr>
          <w:p>
            <w:r/>
            <w:r>
              <w:rPr>
                <w:sz w:val="13"/>
              </w:rPr>
              <w:t>2.2x</w:t>
            </w:r>
          </w:p>
        </w:tc>
        <w:tc>
          <w:tcPr>
            <w:tcW w:type="dxa" w:w="567"/>
          </w:tcPr>
          <w:p>
            <w:r/>
            <w:r>
              <w:rPr>
                <w:sz w:val="13"/>
              </w:rPr>
              <w:t>1.2x</w:t>
            </w:r>
          </w:p>
        </w:tc>
        <w:tc>
          <w:tcPr>
            <w:tcW w:type="dxa" w:w="510"/>
          </w:tcPr>
          <w:p>
            <w:r/>
            <w:r>
              <w:rPr>
                <w:sz w:val="13"/>
              </w:rPr>
              <w:t>0</w:t>
            </w:r>
          </w:p>
        </w:tc>
        <w:tc>
          <w:tcPr>
            <w:tcW w:type="dxa" w:w="567"/>
          </w:tcPr>
          <w:p>
            <w:r/>
            <w:r>
              <w:rPr>
                <w:sz w:val="13"/>
              </w:rPr>
              <w:t>22.2</w:t>
            </w:r>
          </w:p>
        </w:tc>
        <w:tc>
          <w:tcPr>
            <w:tcW w:type="dxa" w:w="2778"/>
          </w:tcPr>
          <w:p>
            <w:r/>
            <w:r>
              <w:rPr>
                <w:sz w:val="13"/>
              </w:rPr>
              <w:t>retail only 2.2x; instl 1.2x: placing barely covered</w:t>
            </w:r>
          </w:p>
        </w:tc>
      </w:tr>
      <w:tr>
        <w:tc>
          <w:tcPr>
            <w:tcW w:type="dxa" w:w="567"/>
          </w:tcPr>
          <w:p>
            <w:r/>
            <w:r>
              <w:rPr>
                <w:sz w:val="13"/>
              </w:rPr>
              <w:t>2442</w:t>
            </w:r>
          </w:p>
        </w:tc>
        <w:tc>
          <w:tcPr>
            <w:tcW w:type="dxa" w:w="1247"/>
          </w:tcPr>
          <w:p>
            <w:r/>
            <w:r>
              <w:rPr>
                <w:sz w:val="13"/>
              </w:rPr>
              <w:t>EASY SMART GP</w:t>
            </w:r>
          </w:p>
        </w:tc>
        <w:tc>
          <w:tcPr>
            <w:tcW w:type="dxa" w:w="737"/>
          </w:tcPr>
          <w:p>
            <w:r/>
            <w:r>
              <w:rPr>
                <w:sz w:val="13"/>
              </w:rPr>
              <w:t>23-05-09</w:t>
            </w:r>
          </w:p>
        </w:tc>
        <w:tc>
          <w:tcPr>
            <w:tcW w:type="dxa" w:w="680"/>
          </w:tcPr>
          <w:p>
            <w:r/>
            <w:r>
              <w:rPr>
                <w:sz w:val="13"/>
              </w:rPr>
              <w:t>-29.7%</w:t>
            </w:r>
          </w:p>
        </w:tc>
        <w:tc>
          <w:tcPr>
            <w:tcW w:type="dxa" w:w="680"/>
          </w:tcPr>
          <w:p>
            <w:r/>
            <w:r>
              <w:rPr>
                <w:sz w:val="13"/>
              </w:rPr>
              <w:t>-32.0%</w:t>
            </w:r>
          </w:p>
        </w:tc>
        <w:tc>
          <w:tcPr>
            <w:tcW w:type="dxa" w:w="680"/>
          </w:tcPr>
          <w:p>
            <w:r/>
            <w:r>
              <w:rPr>
                <w:sz w:val="13"/>
              </w:rPr>
              <w:t>-23.4%</w:t>
            </w:r>
          </w:p>
        </w:tc>
        <w:tc>
          <w:tcPr>
            <w:tcW w:type="dxa" w:w="397"/>
          </w:tcPr>
          <w:p>
            <w:r/>
            <w:r>
              <w:rPr>
                <w:sz w:val="13"/>
              </w:rPr>
              <w:t>E</w:t>
            </w:r>
          </w:p>
        </w:tc>
        <w:tc>
          <w:tcPr>
            <w:tcW w:type="dxa" w:w="737"/>
          </w:tcPr>
          <w:p>
            <w:r/>
            <w:r>
              <w:rPr>
                <w:sz w:val="13"/>
              </w:rPr>
              <w:t>17.3x</w:t>
            </w:r>
          </w:p>
        </w:tc>
        <w:tc>
          <w:tcPr>
            <w:tcW w:type="dxa" w:w="567"/>
          </w:tcPr>
          <w:p>
            <w:r/>
            <w:r>
              <w:rPr>
                <w:sz w:val="13"/>
              </w:rPr>
              <w:t>1.1x</w:t>
            </w:r>
          </w:p>
        </w:tc>
        <w:tc>
          <w:tcPr>
            <w:tcW w:type="dxa" w:w="510"/>
          </w:tcPr>
          <w:p>
            <w:r/>
            <w:r>
              <w:rPr>
                <w:sz w:val="13"/>
              </w:rPr>
              <w:t>0</w:t>
            </w:r>
          </w:p>
        </w:tc>
        <w:tc>
          <w:tcPr>
            <w:tcW w:type="dxa" w:w="567"/>
          </w:tcPr>
          <w:p>
            <w:r/>
            <w:r>
              <w:rPr>
                <w:sz w:val="13"/>
              </w:rPr>
              <w:t>23.3</w:t>
            </w:r>
          </w:p>
        </w:tc>
        <w:tc>
          <w:tcPr>
            <w:tcW w:type="dxa" w:w="2778"/>
          </w:tcPr>
          <w:p>
            <w:r/>
            <w:r>
              <w:rPr>
                <w:sz w:val="13"/>
              </w:rPr>
              <w:t>gapped below grey at the open; retail only 17.3x; instl 1.1x: placing barely covered</w:t>
            </w:r>
          </w:p>
        </w:tc>
      </w:tr>
      <w:tr>
        <w:tc>
          <w:tcPr>
            <w:tcW w:type="dxa" w:w="567"/>
          </w:tcPr>
          <w:p>
            <w:r/>
            <w:r>
              <w:rPr>
                <w:sz w:val="13"/>
              </w:rPr>
              <w:t>2480</w:t>
            </w:r>
          </w:p>
        </w:tc>
        <w:tc>
          <w:tcPr>
            <w:tcW w:type="dxa" w:w="1247"/>
          </w:tcPr>
          <w:p>
            <w:r/>
            <w:r>
              <w:rPr>
                <w:sz w:val="13"/>
              </w:rPr>
              <w:t>LUZHU BIOTECH-B</w:t>
            </w:r>
          </w:p>
        </w:tc>
        <w:tc>
          <w:tcPr>
            <w:tcW w:type="dxa" w:w="737"/>
          </w:tcPr>
          <w:p>
            <w:r/>
            <w:r>
              <w:rPr>
                <w:sz w:val="13"/>
              </w:rPr>
              <w:t>23-05-08</w:t>
            </w:r>
          </w:p>
        </w:tc>
        <w:tc>
          <w:tcPr>
            <w:tcW w:type="dxa" w:w="680"/>
          </w:tcPr>
          <w:p>
            <w:r/>
            <w:r>
              <w:rPr>
                <w:sz w:val="13"/>
              </w:rPr>
              <w:t>-4.1%</w:t>
            </w:r>
          </w:p>
        </w:tc>
        <w:tc>
          <w:tcPr>
            <w:tcW w:type="dxa" w:w="680"/>
          </w:tcPr>
          <w:p>
            <w:r/>
            <w:r>
              <w:rPr>
                <w:sz w:val="13"/>
              </w:rPr>
              <w:t>-4.0%</w:t>
            </w:r>
          </w:p>
        </w:tc>
        <w:tc>
          <w:tcPr>
            <w:tcW w:type="dxa" w:w="680"/>
          </w:tcPr>
          <w:p>
            <w:r/>
            <w:r>
              <w:rPr>
                <w:sz w:val="13"/>
              </w:rPr>
              <w:t>-32.9%</w:t>
            </w:r>
          </w:p>
        </w:tc>
        <w:tc>
          <w:tcPr>
            <w:tcW w:type="dxa" w:w="397"/>
          </w:tcPr>
          <w:p>
            <w:r/>
            <w:r>
              <w:rPr>
                <w:sz w:val="13"/>
              </w:rPr>
              <w:t>E</w:t>
            </w:r>
          </w:p>
        </w:tc>
        <w:tc>
          <w:tcPr>
            <w:tcW w:type="dxa" w:w="737"/>
          </w:tcPr>
          <w:p>
            <w:r/>
            <w:r>
              <w:rPr>
                <w:sz w:val="13"/>
              </w:rPr>
              <w:t>3.2x</w:t>
            </w:r>
          </w:p>
        </w:tc>
        <w:tc>
          <w:tcPr>
            <w:tcW w:type="dxa" w:w="567"/>
          </w:tcPr>
          <w:p>
            <w:r/>
            <w:r>
              <w:rPr>
                <w:sz w:val="13"/>
              </w:rPr>
              <w:t>1.3x</w:t>
            </w:r>
          </w:p>
        </w:tc>
        <w:tc>
          <w:tcPr>
            <w:tcW w:type="dxa" w:w="510"/>
          </w:tcPr>
          <w:p>
            <w:r/>
            <w:r>
              <w:rPr>
                <w:sz w:val="13"/>
              </w:rPr>
              <w:t>46</w:t>
            </w:r>
          </w:p>
        </w:tc>
        <w:tc>
          <w:tcPr>
            <w:tcW w:type="dxa" w:w="567"/>
          </w:tcPr>
          <w:p>
            <w:r/>
            <w:r>
              <w:rPr>
                <w:sz w:val="13"/>
              </w:rPr>
              <w:t>2.3</w:t>
            </w:r>
          </w:p>
        </w:tc>
        <w:tc>
          <w:tcPr>
            <w:tcW w:type="dxa" w:w="2778"/>
          </w:tcPr>
          <w:p>
            <w:r/>
            <w:r>
              <w:rPr>
                <w:sz w:val="13"/>
              </w:rPr>
              <w:t>retail only 3.2x; instl 1.3x: placing barely covered</w:t>
            </w:r>
          </w:p>
        </w:tc>
      </w:tr>
      <w:tr>
        <w:tc>
          <w:tcPr>
            <w:tcW w:type="dxa" w:w="567"/>
          </w:tcPr>
          <w:p>
            <w:r/>
            <w:r>
              <w:rPr>
                <w:sz w:val="13"/>
              </w:rPr>
              <w:t>6979</w:t>
            </w:r>
          </w:p>
        </w:tc>
        <w:tc>
          <w:tcPr>
            <w:tcW w:type="dxa" w:w="1247"/>
          </w:tcPr>
          <w:p>
            <w:r/>
            <w:r>
              <w:rPr>
                <w:sz w:val="13"/>
              </w:rPr>
              <w:t>ZJLD</w:t>
            </w:r>
          </w:p>
        </w:tc>
        <w:tc>
          <w:tcPr>
            <w:tcW w:type="dxa" w:w="737"/>
          </w:tcPr>
          <w:p>
            <w:r/>
            <w:r>
              <w:rPr>
                <w:sz w:val="13"/>
              </w:rPr>
              <w:t>23-04-27</w:t>
            </w:r>
          </w:p>
        </w:tc>
        <w:tc>
          <w:tcPr>
            <w:tcW w:type="dxa" w:w="680"/>
          </w:tcPr>
          <w:p>
            <w:r/>
            <w:r>
              <w:rPr>
                <w:sz w:val="13"/>
              </w:rPr>
              <w:t>-5.0%</w:t>
            </w:r>
          </w:p>
        </w:tc>
        <w:tc>
          <w:tcPr>
            <w:tcW w:type="dxa" w:w="680"/>
          </w:tcPr>
          <w:p>
            <w:r/>
            <w:r>
              <w:rPr>
                <w:sz w:val="13"/>
              </w:rPr>
              <w:t>-16.8%</w:t>
            </w:r>
          </w:p>
        </w:tc>
        <w:tc>
          <w:tcPr>
            <w:tcW w:type="dxa" w:w="680"/>
          </w:tcPr>
          <w:p>
            <w:r/>
            <w:r>
              <w:rPr>
                <w:sz w:val="13"/>
              </w:rPr>
              <w:t>-17.9%</w:t>
            </w:r>
          </w:p>
        </w:tc>
        <w:tc>
          <w:tcPr>
            <w:tcW w:type="dxa" w:w="397"/>
          </w:tcPr>
          <w:p>
            <w:r/>
            <w:r>
              <w:rPr>
                <w:sz w:val="13"/>
              </w:rPr>
              <w:t>E</w:t>
            </w:r>
          </w:p>
        </w:tc>
        <w:tc>
          <w:tcPr>
            <w:tcW w:type="dxa" w:w="737"/>
          </w:tcPr>
          <w:p>
            <w:r/>
            <w:r>
              <w:rPr>
                <w:sz w:val="13"/>
              </w:rPr>
              <w:t>1.9x</w:t>
            </w:r>
          </w:p>
        </w:tc>
        <w:tc>
          <w:tcPr>
            <w:tcW w:type="dxa" w:w="567"/>
          </w:tcPr>
          <w:p>
            <w:r/>
            <w:r>
              <w:rPr>
                <w:sz w:val="13"/>
              </w:rPr>
              <w:t>3.9x</w:t>
            </w:r>
          </w:p>
        </w:tc>
        <w:tc>
          <w:tcPr>
            <w:tcW w:type="dxa" w:w="510"/>
          </w:tcPr>
          <w:p>
            <w:r/>
            <w:r>
              <w:rPr>
                <w:sz w:val="13"/>
              </w:rPr>
              <w:t>0</w:t>
            </w:r>
          </w:p>
        </w:tc>
        <w:tc>
          <w:tcPr>
            <w:tcW w:type="dxa" w:w="567"/>
          </w:tcPr>
          <w:p>
            <w:r/>
            <w:r>
              <w:rPr>
                <w:sz w:val="13"/>
              </w:rPr>
              <w:t>13.7</w:t>
            </w:r>
          </w:p>
        </w:tc>
        <w:tc>
          <w:tcPr>
            <w:tcW w:type="dxa" w:w="2778"/>
          </w:tcPr>
          <w:p>
            <w:r/>
            <w:r>
              <w:rPr>
                <w:sz w:val="13"/>
              </w:rPr>
              <w:t>open repriced from grey (-5.0% to -16.8%) before trading; gapped below grey at the open; retail only 1.9x</w:t>
            </w:r>
          </w:p>
        </w:tc>
      </w:tr>
      <w:tr>
        <w:tc>
          <w:tcPr>
            <w:tcW w:type="dxa" w:w="567"/>
          </w:tcPr>
          <w:p>
            <w:r/>
            <w:r>
              <w:rPr>
                <w:sz w:val="13"/>
              </w:rPr>
              <w:t>2415</w:t>
            </w:r>
          </w:p>
        </w:tc>
        <w:tc>
          <w:tcPr>
            <w:tcW w:type="dxa" w:w="1247"/>
          </w:tcPr>
          <w:p>
            <w:r/>
            <w:r>
              <w:rPr>
                <w:sz w:val="13"/>
              </w:rPr>
              <w:t>MEDSCI</w:t>
            </w:r>
          </w:p>
        </w:tc>
        <w:tc>
          <w:tcPr>
            <w:tcW w:type="dxa" w:w="737"/>
          </w:tcPr>
          <w:p>
            <w:r/>
            <w:r>
              <w:rPr>
                <w:sz w:val="13"/>
              </w:rPr>
              <w:t>23-04-27</w:t>
            </w:r>
          </w:p>
        </w:tc>
        <w:tc>
          <w:tcPr>
            <w:tcW w:type="dxa" w:w="680"/>
          </w:tcPr>
          <w:p>
            <w:r/>
            <w:r>
              <w:rPr>
                <w:sz w:val="13"/>
              </w:rPr>
              <w:t>-2.8%</w:t>
            </w:r>
          </w:p>
        </w:tc>
        <w:tc>
          <w:tcPr>
            <w:tcW w:type="dxa" w:w="680"/>
          </w:tcPr>
          <w:p>
            <w:r/>
            <w:r>
              <w:rPr>
                <w:sz w:val="13"/>
              </w:rPr>
              <w:t>-2.8%</w:t>
            </w:r>
          </w:p>
        </w:tc>
        <w:tc>
          <w:tcPr>
            <w:tcW w:type="dxa" w:w="680"/>
          </w:tcPr>
          <w:p>
            <w:r/>
            <w:r>
              <w:rPr>
                <w:sz w:val="13"/>
              </w:rPr>
              <w:t>+1.1%</w:t>
            </w:r>
          </w:p>
        </w:tc>
        <w:tc>
          <w:tcPr>
            <w:tcW w:type="dxa" w:w="397"/>
          </w:tcPr>
          <w:p>
            <w:r/>
            <w:r>
              <w:rPr>
                <w:sz w:val="13"/>
              </w:rPr>
              <w:t>A</w:t>
            </w:r>
          </w:p>
        </w:tc>
        <w:tc>
          <w:tcPr>
            <w:tcW w:type="dxa" w:w="737"/>
          </w:tcPr>
          <w:p>
            <w:r/>
            <w:r>
              <w:rPr>
                <w:sz w:val="13"/>
              </w:rPr>
              <w:t>9.8x</w:t>
            </w:r>
          </w:p>
        </w:tc>
        <w:tc>
          <w:tcPr>
            <w:tcW w:type="dxa" w:w="567"/>
          </w:tcPr>
          <w:p>
            <w:r/>
            <w:r>
              <w:rPr>
                <w:sz w:val="13"/>
              </w:rPr>
              <w:t>1.5x</w:t>
            </w:r>
          </w:p>
        </w:tc>
        <w:tc>
          <w:tcPr>
            <w:tcW w:type="dxa" w:w="510"/>
          </w:tcPr>
          <w:p>
            <w:r/>
            <w:r>
              <w:rPr>
                <w:sz w:val="13"/>
              </w:rPr>
              <w:t>20</w:t>
            </w:r>
          </w:p>
        </w:tc>
        <w:tc>
          <w:tcPr>
            <w:tcW w:type="dxa" w:w="567"/>
          </w:tcPr>
          <w:p>
            <w:r/>
            <w:r>
              <w:rPr>
                <w:sz w:val="13"/>
              </w:rPr>
              <w:t>8.0</w:t>
            </w:r>
          </w:p>
        </w:tc>
        <w:tc>
          <w:tcPr>
            <w:tcW w:type="dxa" w:w="2778"/>
          </w:tcPr>
          <w:p>
            <w:r/>
            <w:r>
              <w:rPr>
                <w:sz w:val="13"/>
              </w:rPr>
              <w:t>no factor in the row separates it from its group</w:t>
            </w:r>
          </w:p>
        </w:tc>
      </w:tr>
      <w:tr>
        <w:tc>
          <w:tcPr>
            <w:tcW w:type="dxa" w:w="567"/>
          </w:tcPr>
          <w:p>
            <w:r/>
            <w:r>
              <w:rPr>
                <w:sz w:val="13"/>
              </w:rPr>
              <w:t>9669</w:t>
            </w:r>
          </w:p>
        </w:tc>
        <w:tc>
          <w:tcPr>
            <w:tcW w:type="dxa" w:w="1247"/>
          </w:tcPr>
          <w:p>
            <w:r/>
            <w:r>
              <w:rPr>
                <w:sz w:val="13"/>
              </w:rPr>
              <w:t>BEISEN HOLDING</w:t>
            </w:r>
          </w:p>
        </w:tc>
        <w:tc>
          <w:tcPr>
            <w:tcW w:type="dxa" w:w="737"/>
          </w:tcPr>
          <w:p>
            <w:r/>
            <w:r>
              <w:rPr>
                <w:sz w:val="13"/>
              </w:rPr>
              <w:t>23-04-13</w:t>
            </w:r>
          </w:p>
        </w:tc>
        <w:tc>
          <w:tcPr>
            <w:tcW w:type="dxa" w:w="680"/>
          </w:tcPr>
          <w:p>
            <w:r/>
            <w:r>
              <w:rPr>
                <w:sz w:val="13"/>
              </w:rPr>
              <w:t>+0.2%</w:t>
            </w:r>
          </w:p>
        </w:tc>
        <w:tc>
          <w:tcPr>
            <w:tcW w:type="dxa" w:w="680"/>
          </w:tcPr>
          <w:p>
            <w:r/>
            <w:r>
              <w:rPr>
                <w:sz w:val="13"/>
              </w:rPr>
              <w:t>-0.3%</w:t>
            </w:r>
          </w:p>
        </w:tc>
        <w:tc>
          <w:tcPr>
            <w:tcW w:type="dxa" w:w="680"/>
          </w:tcPr>
          <w:p>
            <w:r/>
            <w:r>
              <w:rPr>
                <w:sz w:val="13"/>
              </w:rPr>
              <w:t>-12.1%</w:t>
            </w:r>
          </w:p>
        </w:tc>
        <w:tc>
          <w:tcPr>
            <w:tcW w:type="dxa" w:w="397"/>
          </w:tcPr>
          <w:p>
            <w:r/>
            <w:r>
              <w:rPr>
                <w:sz w:val="13"/>
              </w:rPr>
              <w:t>D</w:t>
            </w:r>
          </w:p>
        </w:tc>
        <w:tc>
          <w:tcPr>
            <w:tcW w:type="dxa" w:w="737"/>
          </w:tcPr>
          <w:p>
            <w:r/>
            <w:r>
              <w:rPr>
                <w:sz w:val="13"/>
              </w:rPr>
              <w:t>16.6x</w:t>
            </w:r>
          </w:p>
        </w:tc>
        <w:tc>
          <w:tcPr>
            <w:tcW w:type="dxa" w:w="567"/>
          </w:tcPr>
          <w:p>
            <w:r/>
            <w:r>
              <w:rPr>
                <w:sz w:val="13"/>
              </w:rPr>
              <w:t>1.5x</w:t>
            </w:r>
          </w:p>
        </w:tc>
        <w:tc>
          <w:tcPr>
            <w:tcW w:type="dxa" w:w="510"/>
          </w:tcPr>
          <w:p>
            <w:r/>
            <w:r>
              <w:rPr>
                <w:sz w:val="13"/>
              </w:rPr>
              <w:t>0</w:t>
            </w:r>
          </w:p>
        </w:tc>
        <w:tc>
          <w:tcPr>
            <w:tcW w:type="dxa" w:w="567"/>
          </w:tcPr>
          <w:p>
            <w:r/>
            <w:r>
              <w:rPr>
                <w:sz w:val="13"/>
              </w:rPr>
              <w:t>1.1</w:t>
            </w:r>
          </w:p>
        </w:tc>
        <w:tc>
          <w:tcPr>
            <w:tcW w:type="dxa" w:w="2778"/>
          </w:tcPr>
          <w:p>
            <w:r/>
            <w:r>
              <w:rPr>
                <w:sz w:val="13"/>
              </w:rPr>
              <w:t>grey inside +/-2.5% = flat, no signal; retail only 16.6x; float 1.1% of cap</w:t>
            </w:r>
          </w:p>
        </w:tc>
      </w:tr>
      <w:tr>
        <w:tc>
          <w:tcPr>
            <w:tcW w:type="dxa" w:w="567"/>
          </w:tcPr>
          <w:p>
            <w:r/>
            <w:r>
              <w:rPr>
                <w:sz w:val="13"/>
              </w:rPr>
              <w:t>2405</w:t>
            </w:r>
          </w:p>
        </w:tc>
        <w:tc>
          <w:tcPr>
            <w:tcW w:type="dxa" w:w="1247"/>
          </w:tcPr>
          <w:p>
            <w:r/>
            <w:r>
              <w:rPr>
                <w:sz w:val="13"/>
              </w:rPr>
              <w:t>POWERWIN TECH</w:t>
            </w:r>
          </w:p>
        </w:tc>
        <w:tc>
          <w:tcPr>
            <w:tcW w:type="dxa" w:w="737"/>
          </w:tcPr>
          <w:p>
            <w:r/>
            <w:r>
              <w:rPr>
                <w:sz w:val="13"/>
              </w:rPr>
              <w:t>23-03-31</w:t>
            </w:r>
          </w:p>
        </w:tc>
        <w:tc>
          <w:tcPr>
            <w:tcW w:type="dxa" w:w="680"/>
          </w:tcPr>
          <w:p>
            <w:r/>
            <w:r>
              <w:rPr>
                <w:sz w:val="13"/>
              </w:rPr>
              <w:t>+15.7%</w:t>
            </w:r>
          </w:p>
        </w:tc>
        <w:tc>
          <w:tcPr>
            <w:tcW w:type="dxa" w:w="680"/>
          </w:tcPr>
          <w:p>
            <w:r/>
            <w:r>
              <w:rPr>
                <w:sz w:val="13"/>
              </w:rPr>
              <w:t>+8.6%</w:t>
            </w:r>
          </w:p>
        </w:tc>
        <w:tc>
          <w:tcPr>
            <w:tcW w:type="dxa" w:w="680"/>
          </w:tcPr>
          <w:p>
            <w:r/>
            <w:r>
              <w:rPr>
                <w:sz w:val="13"/>
              </w:rPr>
              <w:t>+20.0%</w:t>
            </w:r>
          </w:p>
        </w:tc>
        <w:tc>
          <w:tcPr>
            <w:tcW w:type="dxa" w:w="397"/>
          </w:tcPr>
          <w:p>
            <w:r/>
            <w:r>
              <w:rPr>
                <w:sz w:val="13"/>
              </w:rPr>
              <w:t>B</w:t>
            </w:r>
          </w:p>
        </w:tc>
        <w:tc>
          <w:tcPr>
            <w:tcW w:type="dxa" w:w="737"/>
          </w:tcPr>
          <w:p>
            <w:r/>
            <w:r>
              <w:rPr>
                <w:sz w:val="13"/>
              </w:rPr>
              <w:t>13.5x</w:t>
            </w:r>
          </w:p>
        </w:tc>
        <w:tc>
          <w:tcPr>
            <w:tcW w:type="dxa" w:w="567"/>
          </w:tcPr>
          <w:p>
            <w:r/>
            <w:r>
              <w:rPr>
                <w:sz w:val="13"/>
              </w:rPr>
              <w:t>1.4x</w:t>
            </w:r>
          </w:p>
        </w:tc>
        <w:tc>
          <w:tcPr>
            <w:tcW w:type="dxa" w:w="510"/>
          </w:tcPr>
          <w:p>
            <w:r/>
            <w:r>
              <w:rPr>
                <w:sz w:val="13"/>
              </w:rPr>
              <w:t>0</w:t>
            </w:r>
          </w:p>
        </w:tc>
        <w:tc>
          <w:tcPr>
            <w:tcW w:type="dxa" w:w="567"/>
          </w:tcPr>
          <w:p>
            <w:r/>
            <w:r>
              <w:rPr>
                <w:sz w:val="13"/>
              </w:rPr>
              <w:t>26.9</w:t>
            </w:r>
          </w:p>
        </w:tc>
        <w:tc>
          <w:tcPr>
            <w:tcW w:type="dxa" w:w="2778"/>
          </w:tcPr>
          <w:p>
            <w:r/>
            <w:r>
              <w:rPr>
                <w:sz w:val="13"/>
              </w:rPr>
              <w:t>open repriced from grey (+15.7% to +8.6%) before trading</w:t>
            </w:r>
          </w:p>
        </w:tc>
      </w:tr>
      <w:tr>
        <w:tc>
          <w:tcPr>
            <w:tcW w:type="dxa" w:w="567"/>
          </w:tcPr>
          <w:p>
            <w:r/>
            <w:r>
              <w:rPr>
                <w:sz w:val="13"/>
              </w:rPr>
              <w:t>2439</w:t>
            </w:r>
          </w:p>
        </w:tc>
        <w:tc>
          <w:tcPr>
            <w:tcW w:type="dxa" w:w="1247"/>
          </w:tcPr>
          <w:p>
            <w:r/>
            <w:r>
              <w:rPr>
                <w:sz w:val="13"/>
              </w:rPr>
              <w:t>CH TREASURES NM</w:t>
            </w:r>
          </w:p>
        </w:tc>
        <w:tc>
          <w:tcPr>
            <w:tcW w:type="dxa" w:w="737"/>
          </w:tcPr>
          <w:p>
            <w:r/>
            <w:r>
              <w:rPr>
                <w:sz w:val="13"/>
              </w:rPr>
              <w:t>23-03-31</w:t>
            </w:r>
          </w:p>
        </w:tc>
        <w:tc>
          <w:tcPr>
            <w:tcW w:type="dxa" w:w="680"/>
          </w:tcPr>
          <w:p>
            <w:r/>
            <w:r>
              <w:rPr>
                <w:sz w:val="13"/>
              </w:rPr>
              <w:t>-41.0%</w:t>
            </w:r>
          </w:p>
        </w:tc>
        <w:tc>
          <w:tcPr>
            <w:tcW w:type="dxa" w:w="680"/>
          </w:tcPr>
          <w:p>
            <w:r/>
            <w:r>
              <w:rPr>
                <w:sz w:val="13"/>
              </w:rPr>
              <w:t>-38.1%</w:t>
            </w:r>
          </w:p>
        </w:tc>
        <w:tc>
          <w:tcPr>
            <w:tcW w:type="dxa" w:w="680"/>
          </w:tcPr>
          <w:p>
            <w:r/>
            <w:r>
              <w:rPr>
                <w:sz w:val="13"/>
              </w:rPr>
              <w:t>-35.2%</w:t>
            </w:r>
          </w:p>
        </w:tc>
        <w:tc>
          <w:tcPr>
            <w:tcW w:type="dxa" w:w="397"/>
          </w:tcPr>
          <w:p>
            <w:r/>
            <w:r>
              <w:rPr>
                <w:sz w:val="13"/>
              </w:rPr>
              <w:t>E</w:t>
            </w:r>
          </w:p>
        </w:tc>
        <w:tc>
          <w:tcPr>
            <w:tcW w:type="dxa" w:w="737"/>
          </w:tcPr>
          <w:p>
            <w:r/>
            <w:r>
              <w:rPr>
                <w:sz w:val="13"/>
              </w:rPr>
              <w:t>6.3x</w:t>
            </w:r>
          </w:p>
        </w:tc>
        <w:tc>
          <w:tcPr>
            <w:tcW w:type="dxa" w:w="567"/>
          </w:tcPr>
          <w:p>
            <w:r/>
            <w:r>
              <w:rPr>
                <w:sz w:val="13"/>
              </w:rPr>
              <w:t>6.3x</w:t>
            </w:r>
          </w:p>
        </w:tc>
        <w:tc>
          <w:tcPr>
            <w:tcW w:type="dxa" w:w="510"/>
          </w:tcPr>
          <w:p>
            <w:r/>
            <w:r>
              <w:rPr>
                <w:sz w:val="13"/>
              </w:rPr>
              <w:t>49</w:t>
            </w:r>
          </w:p>
        </w:tc>
        <w:tc>
          <w:tcPr>
            <w:tcW w:type="dxa" w:w="567"/>
          </w:tcPr>
          <w:p>
            <w:r/>
            <w:r>
              <w:rPr>
                <w:sz w:val="13"/>
              </w:rPr>
              <w:t>11.2</w:t>
            </w:r>
          </w:p>
        </w:tc>
        <w:tc>
          <w:tcPr>
            <w:tcW w:type="dxa" w:w="2778"/>
          </w:tcPr>
          <w:p>
            <w:r/>
            <w:r>
              <w:rPr>
                <w:sz w:val="13"/>
              </w:rPr>
              <w:t>retail only 6.3x</w:t>
            </w:r>
          </w:p>
        </w:tc>
      </w:tr>
      <w:tr>
        <w:tc>
          <w:tcPr>
            <w:tcW w:type="dxa" w:w="567"/>
          </w:tcPr>
          <w:p>
            <w:r/>
            <w:r>
              <w:rPr>
                <w:sz w:val="13"/>
              </w:rPr>
              <w:t>2433</w:t>
            </w:r>
          </w:p>
        </w:tc>
        <w:tc>
          <w:tcPr>
            <w:tcW w:type="dxa" w:w="1247"/>
          </w:tcPr>
          <w:p>
            <w:r/>
            <w:r>
              <w:rPr>
                <w:sz w:val="13"/>
              </w:rPr>
              <w:t>ZT HN GROUP</w:t>
            </w:r>
          </w:p>
        </w:tc>
        <w:tc>
          <w:tcPr>
            <w:tcW w:type="dxa" w:w="737"/>
          </w:tcPr>
          <w:p>
            <w:r/>
            <w:r>
              <w:rPr>
                <w:sz w:val="13"/>
              </w:rPr>
              <w:t>23-03-30</w:t>
            </w:r>
          </w:p>
        </w:tc>
        <w:tc>
          <w:tcPr>
            <w:tcW w:type="dxa" w:w="680"/>
          </w:tcPr>
          <w:p>
            <w:r/>
            <w:r>
              <w:rPr>
                <w:sz w:val="13"/>
              </w:rPr>
              <w:t>+128.0%</w:t>
            </w:r>
          </w:p>
        </w:tc>
        <w:tc>
          <w:tcPr>
            <w:tcW w:type="dxa" w:w="680"/>
          </w:tcPr>
          <w:p>
            <w:r/>
            <w:r>
              <w:rPr>
                <w:sz w:val="13"/>
              </w:rPr>
              <w:t>+147.5%</w:t>
            </w:r>
          </w:p>
        </w:tc>
        <w:tc>
          <w:tcPr>
            <w:tcW w:type="dxa" w:w="680"/>
          </w:tcPr>
          <w:p>
            <w:r/>
            <w:r>
              <w:rPr>
                <w:sz w:val="13"/>
              </w:rPr>
              <w:t>+126.3%</w:t>
            </w:r>
          </w:p>
        </w:tc>
        <w:tc>
          <w:tcPr>
            <w:tcW w:type="dxa" w:w="397"/>
          </w:tcPr>
          <w:p>
            <w:r/>
            <w:r>
              <w:rPr>
                <w:sz w:val="13"/>
              </w:rPr>
              <w:t>C</w:t>
            </w:r>
          </w:p>
        </w:tc>
        <w:tc>
          <w:tcPr>
            <w:tcW w:type="dxa" w:w="737"/>
          </w:tcPr>
          <w:p>
            <w:r/>
            <w:r>
              <w:rPr>
                <w:sz w:val="13"/>
              </w:rPr>
              <w:t>10.6x</w:t>
            </w:r>
          </w:p>
        </w:tc>
        <w:tc>
          <w:tcPr>
            <w:tcW w:type="dxa" w:w="567"/>
          </w:tcPr>
          <w:p>
            <w:r/>
            <w:r>
              <w:rPr>
                <w:sz w:val="13"/>
              </w:rPr>
              <w:t>1.0x</w:t>
            </w:r>
          </w:p>
        </w:tc>
        <w:tc>
          <w:tcPr>
            <w:tcW w:type="dxa" w:w="510"/>
          </w:tcPr>
          <w:p>
            <w:r/>
            <w:r>
              <w:rPr>
                <w:sz w:val="13"/>
              </w:rPr>
              <w:t>0</w:t>
            </w:r>
          </w:p>
        </w:tc>
        <w:tc>
          <w:tcPr>
            <w:tcW w:type="dxa" w:w="567"/>
          </w:tcPr>
          <w:p>
            <w:r/>
            <w:r>
              <w:rPr>
                <w:sz w:val="13"/>
              </w:rPr>
              <w:t>25.0</w:t>
            </w:r>
          </w:p>
        </w:tc>
        <w:tc>
          <w:tcPr>
            <w:tcW w:type="dxa" w:w="2778"/>
          </w:tcPr>
          <w:p>
            <w:r/>
            <w:r>
              <w:rPr>
                <w:sz w:val="13"/>
              </w:rPr>
              <w:t>open repriced from grey (+128.0% to +147.5%) before trading</w:t>
            </w:r>
          </w:p>
        </w:tc>
      </w:tr>
      <w:tr>
        <w:tc>
          <w:tcPr>
            <w:tcW w:type="dxa" w:w="567"/>
          </w:tcPr>
          <w:p>
            <w:r/>
            <w:r>
              <w:rPr>
                <w:sz w:val="13"/>
              </w:rPr>
              <w:t>2409</w:t>
            </w:r>
          </w:p>
        </w:tc>
        <w:tc>
          <w:tcPr>
            <w:tcW w:type="dxa" w:w="1247"/>
          </w:tcPr>
          <w:p>
            <w:r/>
            <w:r>
              <w:rPr>
                <w:sz w:val="13"/>
              </w:rPr>
              <w:t>SEACON</w:t>
            </w:r>
          </w:p>
        </w:tc>
        <w:tc>
          <w:tcPr>
            <w:tcW w:type="dxa" w:w="737"/>
          </w:tcPr>
          <w:p>
            <w:r/>
            <w:r>
              <w:rPr>
                <w:sz w:val="13"/>
              </w:rPr>
              <w:t>23-03-29</w:t>
            </w:r>
          </w:p>
        </w:tc>
        <w:tc>
          <w:tcPr>
            <w:tcW w:type="dxa" w:w="680"/>
          </w:tcPr>
          <w:p>
            <w:r/>
            <w:r>
              <w:rPr>
                <w:sz w:val="13"/>
              </w:rPr>
              <w:t>+0.3%</w:t>
            </w:r>
          </w:p>
        </w:tc>
        <w:tc>
          <w:tcPr>
            <w:tcW w:type="dxa" w:w="680"/>
          </w:tcPr>
          <w:p>
            <w:r/>
            <w:r>
              <w:rPr>
                <w:sz w:val="13"/>
              </w:rPr>
              <w:t>+0.3%</w:t>
            </w:r>
          </w:p>
        </w:tc>
        <w:tc>
          <w:tcPr>
            <w:tcW w:type="dxa" w:w="680"/>
          </w:tcPr>
          <w:p>
            <w:r/>
            <w:r>
              <w:rPr>
                <w:sz w:val="13"/>
              </w:rPr>
              <w:t>-21.1%</w:t>
            </w:r>
          </w:p>
        </w:tc>
        <w:tc>
          <w:tcPr>
            <w:tcW w:type="dxa" w:w="397"/>
          </w:tcPr>
          <w:p>
            <w:r/>
            <w:r>
              <w:rPr>
                <w:sz w:val="13"/>
              </w:rPr>
              <w:t>D</w:t>
            </w:r>
          </w:p>
        </w:tc>
        <w:tc>
          <w:tcPr>
            <w:tcW w:type="dxa" w:w="737"/>
          </w:tcPr>
          <w:p>
            <w:r/>
            <w:r>
              <w:rPr>
                <w:sz w:val="13"/>
              </w:rPr>
              <w:t>1.1x</w:t>
            </w:r>
          </w:p>
        </w:tc>
        <w:tc>
          <w:tcPr>
            <w:tcW w:type="dxa" w:w="567"/>
          </w:tcPr>
          <w:p>
            <w:r/>
            <w:r>
              <w:rPr>
                <w:sz w:val="13"/>
              </w:rPr>
              <w:t>1.1x</w:t>
            </w:r>
          </w:p>
        </w:tc>
        <w:tc>
          <w:tcPr>
            <w:tcW w:type="dxa" w:w="510"/>
          </w:tcPr>
          <w:p>
            <w:r/>
            <w:r>
              <w:rPr>
                <w:sz w:val="13"/>
              </w:rPr>
              <w:t>20</w:t>
            </w:r>
          </w:p>
        </w:tc>
        <w:tc>
          <w:tcPr>
            <w:tcW w:type="dxa" w:w="567"/>
          </w:tcPr>
          <w:p>
            <w:r/>
            <w:r>
              <w:rPr>
                <w:sz w:val="13"/>
              </w:rPr>
              <w:t>20.0</w:t>
            </w:r>
          </w:p>
        </w:tc>
        <w:tc>
          <w:tcPr>
            <w:tcW w:type="dxa" w:w="2778"/>
          </w:tcPr>
          <w:p>
            <w:r/>
            <w:r>
              <w:rPr>
                <w:sz w:val="13"/>
              </w:rPr>
              <w:t>grey inside +/-2.5% = flat, no signal; retail only 1.1x; instl 1.1x: placing barely covered</w:t>
            </w:r>
          </w:p>
        </w:tc>
      </w:tr>
      <w:tr>
        <w:tc>
          <w:tcPr>
            <w:tcW w:type="dxa" w:w="567"/>
          </w:tcPr>
          <w:p>
            <w:r/>
            <w:r>
              <w:rPr>
                <w:sz w:val="13"/>
              </w:rPr>
              <w:t>1405</w:t>
            </w:r>
          </w:p>
        </w:tc>
        <w:tc>
          <w:tcPr>
            <w:tcW w:type="dxa" w:w="1247"/>
          </w:tcPr>
          <w:p>
            <w:r/>
            <w:r>
              <w:rPr>
                <w:sz w:val="13"/>
              </w:rPr>
              <w:t>DPC DASH</w:t>
            </w:r>
          </w:p>
        </w:tc>
        <w:tc>
          <w:tcPr>
            <w:tcW w:type="dxa" w:w="737"/>
          </w:tcPr>
          <w:p>
            <w:r/>
            <w:r>
              <w:rPr>
                <w:sz w:val="13"/>
              </w:rPr>
              <w:t>23-03-28</w:t>
            </w:r>
          </w:p>
        </w:tc>
        <w:tc>
          <w:tcPr>
            <w:tcW w:type="dxa" w:w="680"/>
          </w:tcPr>
          <w:p>
            <w:r/>
            <w:r>
              <w:rPr>
                <w:sz w:val="13"/>
              </w:rPr>
              <w:t>-1.4%</w:t>
            </w:r>
          </w:p>
        </w:tc>
        <w:tc>
          <w:tcPr>
            <w:tcW w:type="dxa" w:w="680"/>
          </w:tcPr>
          <w:p>
            <w:r/>
            <w:r>
              <w:rPr>
                <w:sz w:val="13"/>
              </w:rPr>
              <w:t>+0.0%</w:t>
            </w:r>
          </w:p>
        </w:tc>
        <w:tc>
          <w:tcPr>
            <w:tcW w:type="dxa" w:w="680"/>
          </w:tcPr>
          <w:p>
            <w:r/>
            <w:r>
              <w:rPr>
                <w:sz w:val="13"/>
              </w:rPr>
              <w:t>-0.1%</w:t>
            </w:r>
          </w:p>
        </w:tc>
        <w:tc>
          <w:tcPr>
            <w:tcW w:type="dxa" w:w="397"/>
          </w:tcPr>
          <w:p>
            <w:r/>
            <w:r>
              <w:rPr>
                <w:sz w:val="13"/>
              </w:rPr>
              <w:t>E</w:t>
            </w:r>
          </w:p>
        </w:tc>
        <w:tc>
          <w:tcPr>
            <w:tcW w:type="dxa" w:w="737"/>
          </w:tcPr>
          <w:p>
            <w:r/>
            <w:r>
              <w:rPr>
                <w:sz w:val="13"/>
              </w:rPr>
              <w:t>0.5x</w:t>
            </w:r>
          </w:p>
        </w:tc>
        <w:tc>
          <w:tcPr>
            <w:tcW w:type="dxa" w:w="567"/>
          </w:tcPr>
          <w:p>
            <w:r/>
            <w:r>
              <w:rPr>
                <w:sz w:val="13"/>
              </w:rPr>
              <w:t>1.9x</w:t>
            </w:r>
          </w:p>
        </w:tc>
        <w:tc>
          <w:tcPr>
            <w:tcW w:type="dxa" w:w="510"/>
          </w:tcPr>
          <w:p>
            <w:r/>
            <w:r>
              <w:rPr>
                <w:sz w:val="13"/>
              </w:rPr>
              <w:t>0</w:t>
            </w:r>
          </w:p>
        </w:tc>
        <w:tc>
          <w:tcPr>
            <w:tcW w:type="dxa" w:w="567"/>
          </w:tcPr>
          <w:p>
            <w:r/>
            <w:r>
              <w:rPr>
                <w:sz w:val="13"/>
              </w:rPr>
              <w:t>9.0</w:t>
            </w:r>
          </w:p>
        </w:tc>
        <w:tc>
          <w:tcPr>
            <w:tcW w:type="dxa" w:w="2778"/>
          </w:tcPr>
          <w:p>
            <w:r/>
            <w:r>
              <w:rPr>
                <w:sz w:val="13"/>
              </w:rPr>
              <w:t>retail only 0.5x</w:t>
            </w:r>
          </w:p>
        </w:tc>
      </w:tr>
      <w:tr>
        <w:tc>
          <w:tcPr>
            <w:tcW w:type="dxa" w:w="567"/>
          </w:tcPr>
          <w:p>
            <w:r/>
            <w:r>
              <w:rPr>
                <w:sz w:val="13"/>
              </w:rPr>
              <w:t>9636</w:t>
            </w:r>
          </w:p>
        </w:tc>
        <w:tc>
          <w:tcPr>
            <w:tcW w:type="dxa" w:w="1247"/>
          </w:tcPr>
          <w:p>
            <w:r/>
            <w:r>
              <w:rPr>
                <w:sz w:val="13"/>
              </w:rPr>
              <w:t>JF WEALTH</w:t>
            </w:r>
          </w:p>
        </w:tc>
        <w:tc>
          <w:tcPr>
            <w:tcW w:type="dxa" w:w="737"/>
          </w:tcPr>
          <w:p>
            <w:r/>
            <w:r>
              <w:rPr>
                <w:sz w:val="13"/>
              </w:rPr>
              <w:t>23-03-10</w:t>
            </w:r>
          </w:p>
        </w:tc>
        <w:tc>
          <w:tcPr>
            <w:tcW w:type="dxa" w:w="680"/>
          </w:tcPr>
          <w:p>
            <w:r/>
            <w:r>
              <w:rPr>
                <w:sz w:val="13"/>
              </w:rPr>
              <w:t>+4.1%</w:t>
            </w:r>
          </w:p>
        </w:tc>
        <w:tc>
          <w:tcPr>
            <w:tcW w:type="dxa" w:w="680"/>
          </w:tcPr>
          <w:p>
            <w:r/>
            <w:r>
              <w:rPr>
                <w:sz w:val="13"/>
              </w:rPr>
              <w:t>+0.1%</w:t>
            </w:r>
          </w:p>
        </w:tc>
        <w:tc>
          <w:tcPr>
            <w:tcW w:type="dxa" w:w="680"/>
          </w:tcPr>
          <w:p>
            <w:r/>
            <w:r>
              <w:rPr>
                <w:sz w:val="13"/>
              </w:rPr>
              <w:t>+0.8%</w:t>
            </w:r>
          </w:p>
        </w:tc>
        <w:tc>
          <w:tcPr>
            <w:tcW w:type="dxa" w:w="397"/>
          </w:tcPr>
          <w:p>
            <w:r/>
            <w:r>
              <w:rPr>
                <w:sz w:val="13"/>
              </w:rPr>
              <w:t>C</w:t>
            </w:r>
          </w:p>
        </w:tc>
        <w:tc>
          <w:tcPr>
            <w:tcW w:type="dxa" w:w="737"/>
          </w:tcPr>
          <w:p>
            <w:r/>
            <w:r>
              <w:rPr>
                <w:sz w:val="13"/>
              </w:rPr>
              <w:t>2.6x</w:t>
            </w:r>
          </w:p>
        </w:tc>
        <w:tc>
          <w:tcPr>
            <w:tcW w:type="dxa" w:w="567"/>
          </w:tcPr>
          <w:p>
            <w:r/>
            <w:r>
              <w:rPr>
                <w:sz w:val="13"/>
              </w:rPr>
              <w:t>1.9x</w:t>
            </w:r>
          </w:p>
        </w:tc>
        <w:tc>
          <w:tcPr>
            <w:tcW w:type="dxa" w:w="510"/>
          </w:tcPr>
          <w:p>
            <w:r/>
            <w:r>
              <w:rPr>
                <w:sz w:val="13"/>
              </w:rPr>
              <w:t>8</w:t>
            </w:r>
          </w:p>
        </w:tc>
        <w:tc>
          <w:tcPr>
            <w:tcW w:type="dxa" w:w="567"/>
          </w:tcPr>
          <w:p>
            <w:r/>
            <w:r>
              <w:rPr>
                <w:sz w:val="13"/>
              </w:rPr>
              <w:t>11.8</w:t>
            </w:r>
          </w:p>
        </w:tc>
        <w:tc>
          <w:tcPr>
            <w:tcW w:type="dxa" w:w="2778"/>
          </w:tcPr>
          <w:p>
            <w:r/>
            <w:r>
              <w:rPr>
                <w:sz w:val="13"/>
              </w:rPr>
              <w:t>no factor in the row separates it from its group</w:t>
            </w:r>
          </w:p>
        </w:tc>
      </w:tr>
      <w:tr>
        <w:tc>
          <w:tcPr>
            <w:tcW w:type="dxa" w:w="567"/>
          </w:tcPr>
          <w:p>
            <w:r/>
            <w:r>
              <w:rPr>
                <w:sz w:val="13"/>
              </w:rPr>
              <w:t>2482</w:t>
            </w:r>
          </w:p>
        </w:tc>
        <w:tc>
          <w:tcPr>
            <w:tcW w:type="dxa" w:w="1247"/>
          </w:tcPr>
          <w:p>
            <w:r/>
            <w:r>
              <w:rPr>
                <w:sz w:val="13"/>
              </w:rPr>
              <w:t>LOGORY</w:t>
            </w:r>
          </w:p>
        </w:tc>
        <w:tc>
          <w:tcPr>
            <w:tcW w:type="dxa" w:w="737"/>
          </w:tcPr>
          <w:p>
            <w:r/>
            <w:r>
              <w:rPr>
                <w:sz w:val="13"/>
              </w:rPr>
              <w:t>23-03-09</w:t>
            </w:r>
          </w:p>
        </w:tc>
        <w:tc>
          <w:tcPr>
            <w:tcW w:type="dxa" w:w="680"/>
          </w:tcPr>
          <w:p>
            <w:r/>
            <w:r>
              <w:rPr>
                <w:sz w:val="13"/>
              </w:rPr>
              <w:t>+0.3%</w:t>
            </w:r>
          </w:p>
        </w:tc>
        <w:tc>
          <w:tcPr>
            <w:tcW w:type="dxa" w:w="680"/>
          </w:tcPr>
          <w:p>
            <w:r/>
            <w:r>
              <w:rPr>
                <w:sz w:val="13"/>
              </w:rPr>
              <w:t>-3.1%</w:t>
            </w:r>
          </w:p>
        </w:tc>
        <w:tc>
          <w:tcPr>
            <w:tcW w:type="dxa" w:w="680"/>
          </w:tcPr>
          <w:p>
            <w:r/>
            <w:r>
              <w:rPr>
                <w:sz w:val="13"/>
              </w:rPr>
              <w:t>-2.1%</w:t>
            </w:r>
          </w:p>
        </w:tc>
        <w:tc>
          <w:tcPr>
            <w:tcW w:type="dxa" w:w="397"/>
          </w:tcPr>
          <w:p>
            <w:r/>
            <w:r>
              <w:rPr>
                <w:sz w:val="13"/>
              </w:rPr>
              <w:t>D</w:t>
            </w:r>
          </w:p>
        </w:tc>
        <w:tc>
          <w:tcPr>
            <w:tcW w:type="dxa" w:w="737"/>
          </w:tcPr>
          <w:p>
            <w:r/>
            <w:r>
              <w:rPr>
                <w:sz w:val="13"/>
              </w:rPr>
              <w:t>23.1x</w:t>
            </w:r>
          </w:p>
        </w:tc>
        <w:tc>
          <w:tcPr>
            <w:tcW w:type="dxa" w:w="567"/>
          </w:tcPr>
          <w:p>
            <w:r/>
            <w:r>
              <w:rPr>
                <w:sz w:val="13"/>
              </w:rPr>
              <w:t>1.4x</w:t>
            </w:r>
          </w:p>
        </w:tc>
        <w:tc>
          <w:tcPr>
            <w:tcW w:type="dxa" w:w="510"/>
          </w:tcPr>
          <w:p>
            <w:r/>
            <w:r>
              <w:rPr>
                <w:sz w:val="13"/>
              </w:rPr>
              <w:t>65</w:t>
            </w:r>
          </w:p>
        </w:tc>
        <w:tc>
          <w:tcPr>
            <w:tcW w:type="dxa" w:w="567"/>
          </w:tcPr>
          <w:p>
            <w:r/>
            <w:r>
              <w:rPr>
                <w:sz w:val="13"/>
              </w:rPr>
              <w:t>0.9</w:t>
            </w:r>
          </w:p>
        </w:tc>
        <w:tc>
          <w:tcPr>
            <w:tcW w:type="dxa" w:w="2778"/>
          </w:tcPr>
          <w:p>
            <w:r/>
            <w:r>
              <w:rPr>
                <w:sz w:val="13"/>
              </w:rPr>
              <w:t>grey inside +/-2.5% = flat, no signal; retail only 23.1x; instl 1.4x: placing barely covered; float 0.9% of cap; 65% locked in cornerstones</w:t>
            </w:r>
          </w:p>
        </w:tc>
      </w:tr>
      <w:tr>
        <w:tc>
          <w:tcPr>
            <w:tcW w:type="dxa" w:w="567"/>
          </w:tcPr>
          <w:p>
            <w:r/>
            <w:r>
              <w:rPr>
                <w:sz w:val="13"/>
              </w:rPr>
              <w:t>2450</w:t>
            </w:r>
          </w:p>
        </w:tc>
        <w:tc>
          <w:tcPr>
            <w:tcW w:type="dxa" w:w="1247"/>
          </w:tcPr>
          <w:p>
            <w:r/>
            <w:r>
              <w:rPr>
                <w:sz w:val="13"/>
              </w:rPr>
              <w:t>HUAIBEI GD CO</w:t>
            </w:r>
          </w:p>
        </w:tc>
        <w:tc>
          <w:tcPr>
            <w:tcW w:type="dxa" w:w="737"/>
          </w:tcPr>
          <w:p>
            <w:r/>
            <w:r>
              <w:rPr>
                <w:sz w:val="13"/>
              </w:rPr>
              <w:t>23-01-20</w:t>
            </w:r>
          </w:p>
        </w:tc>
        <w:tc>
          <w:tcPr>
            <w:tcW w:type="dxa" w:w="680"/>
          </w:tcPr>
          <w:p>
            <w:r/>
            <w:r>
              <w:rPr>
                <w:sz w:val="13"/>
              </w:rPr>
              <w:t>-38.7%</w:t>
            </w:r>
          </w:p>
        </w:tc>
        <w:tc>
          <w:tcPr>
            <w:tcW w:type="dxa" w:w="680"/>
          </w:tcPr>
          <w:p>
            <w:r/>
            <w:r>
              <w:rPr>
                <w:sz w:val="13"/>
              </w:rPr>
              <w:t>-36.6%</w:t>
            </w:r>
          </w:p>
        </w:tc>
        <w:tc>
          <w:tcPr>
            <w:tcW w:type="dxa" w:w="680"/>
          </w:tcPr>
          <w:p>
            <w:r/>
            <w:r>
              <w:rPr>
                <w:sz w:val="13"/>
              </w:rPr>
              <w:t>-44.5%</w:t>
            </w:r>
          </w:p>
        </w:tc>
        <w:tc>
          <w:tcPr>
            <w:tcW w:type="dxa" w:w="397"/>
          </w:tcPr>
          <w:p>
            <w:r/>
            <w:r>
              <w:rPr>
                <w:sz w:val="13"/>
              </w:rPr>
              <w:t>E</w:t>
            </w:r>
          </w:p>
        </w:tc>
        <w:tc>
          <w:tcPr>
            <w:tcW w:type="dxa" w:w="737"/>
          </w:tcPr>
          <w:p>
            <w:r/>
            <w:r>
              <w:rPr>
                <w:sz w:val="13"/>
              </w:rPr>
              <w:t>12.3x</w:t>
            </w:r>
          </w:p>
        </w:tc>
        <w:tc>
          <w:tcPr>
            <w:tcW w:type="dxa" w:w="567"/>
          </w:tcPr>
          <w:p>
            <w:r/>
            <w:r>
              <w:rPr>
                <w:sz w:val="13"/>
              </w:rPr>
              <w:t>0.9x</w:t>
            </w:r>
          </w:p>
        </w:tc>
        <w:tc>
          <w:tcPr>
            <w:tcW w:type="dxa" w:w="510"/>
          </w:tcPr>
          <w:p>
            <w:r/>
            <w:r>
              <w:rPr>
                <w:sz w:val="13"/>
              </w:rPr>
              <w:t>0</w:t>
            </w:r>
          </w:p>
        </w:tc>
        <w:tc>
          <w:tcPr>
            <w:tcW w:type="dxa" w:w="567"/>
          </w:tcPr>
          <w:p>
            <w:r/>
            <w:r>
              <w:rPr>
                <w:sz w:val="13"/>
              </w:rPr>
              <w:t>25.0</w:t>
            </w:r>
          </w:p>
        </w:tc>
        <w:tc>
          <w:tcPr>
            <w:tcW w:type="dxa" w:w="2778"/>
          </w:tcPr>
          <w:p>
            <w:r/>
            <w:r>
              <w:rPr>
                <w:sz w:val="13"/>
              </w:rPr>
              <w:t>retail only 12.3x; instl 0.9x: placing barely covered</w:t>
            </w:r>
          </w:p>
        </w:tc>
      </w:tr>
      <w:tr>
        <w:tc>
          <w:tcPr>
            <w:tcW w:type="dxa" w:w="567"/>
          </w:tcPr>
          <w:p>
            <w:r/>
            <w:r>
              <w:rPr>
                <w:sz w:val="13"/>
              </w:rPr>
              <w:t>2306</w:t>
            </w:r>
          </w:p>
        </w:tc>
        <w:tc>
          <w:tcPr>
            <w:tcW w:type="dxa" w:w="1247"/>
          </w:tcPr>
          <w:p>
            <w:r/>
            <w:r>
              <w:rPr>
                <w:sz w:val="13"/>
              </w:rPr>
              <w:t>YH ENT</w:t>
            </w:r>
          </w:p>
        </w:tc>
        <w:tc>
          <w:tcPr>
            <w:tcW w:type="dxa" w:w="737"/>
          </w:tcPr>
          <w:p>
            <w:r/>
            <w:r>
              <w:rPr>
                <w:sz w:val="13"/>
              </w:rPr>
              <w:t>23-01-19</w:t>
            </w:r>
          </w:p>
        </w:tc>
        <w:tc>
          <w:tcPr>
            <w:tcW w:type="dxa" w:w="680"/>
          </w:tcPr>
          <w:p>
            <w:r/>
            <w:r>
              <w:rPr>
                <w:sz w:val="13"/>
              </w:rPr>
              <w:t>+42.6%</w:t>
            </w:r>
          </w:p>
        </w:tc>
        <w:tc>
          <w:tcPr>
            <w:tcW w:type="dxa" w:w="680"/>
          </w:tcPr>
          <w:p>
            <w:r/>
            <w:r>
              <w:rPr>
                <w:sz w:val="13"/>
              </w:rPr>
              <w:t>+37.2%</w:t>
            </w:r>
          </w:p>
        </w:tc>
        <w:tc>
          <w:tcPr>
            <w:tcW w:type="dxa" w:w="680"/>
          </w:tcPr>
          <w:p>
            <w:r/>
            <w:r>
              <w:rPr>
                <w:sz w:val="13"/>
              </w:rPr>
              <w:t>+47.8%</w:t>
            </w:r>
          </w:p>
        </w:tc>
        <w:tc>
          <w:tcPr>
            <w:tcW w:type="dxa" w:w="397"/>
          </w:tcPr>
          <w:p>
            <w:r/>
            <w:r>
              <w:rPr>
                <w:sz w:val="13"/>
              </w:rPr>
              <w:t>B</w:t>
            </w:r>
          </w:p>
        </w:tc>
        <w:tc>
          <w:tcPr>
            <w:tcW w:type="dxa" w:w="737"/>
          </w:tcPr>
          <w:p>
            <w:r/>
            <w:r>
              <w:rPr>
                <w:sz w:val="13"/>
              </w:rPr>
              <w:t>28.7x</w:t>
            </w:r>
          </w:p>
        </w:tc>
        <w:tc>
          <w:tcPr>
            <w:tcW w:type="dxa" w:w="567"/>
          </w:tcPr>
          <w:p>
            <w:r/>
            <w:r>
              <w:rPr>
                <w:sz w:val="13"/>
              </w:rPr>
              <w:t>1.3x</w:t>
            </w:r>
          </w:p>
        </w:tc>
        <w:tc>
          <w:tcPr>
            <w:tcW w:type="dxa" w:w="510"/>
          </w:tcPr>
          <w:p>
            <w:r/>
            <w:r>
              <w:rPr>
                <w:sz w:val="13"/>
              </w:rPr>
              <w:t>18</w:t>
            </w:r>
          </w:p>
        </w:tc>
        <w:tc>
          <w:tcPr>
            <w:tcW w:type="dxa" w:w="567"/>
          </w:tcPr>
          <w:p>
            <w:r/>
            <w:r>
              <w:rPr>
                <w:sz w:val="13"/>
              </w:rPr>
              <w:t>9.5</w:t>
            </w:r>
          </w:p>
        </w:tc>
        <w:tc>
          <w:tcPr>
            <w:tcW w:type="dxa" w:w="2778"/>
          </w:tcPr>
          <w:p>
            <w:r/>
            <w:r>
              <w:rPr>
                <w:sz w:val="13"/>
              </w:rPr>
              <w:t>open repriced from grey (+42.6% to +37.2%) before trading</w:t>
            </w:r>
          </w:p>
        </w:tc>
      </w:tr>
      <w:tr>
        <w:tc>
          <w:tcPr>
            <w:tcW w:type="dxa" w:w="567"/>
          </w:tcPr>
          <w:p>
            <w:r/>
            <w:r>
              <w:rPr>
                <w:sz w:val="13"/>
              </w:rPr>
              <w:t>2459</w:t>
            </w:r>
          </w:p>
        </w:tc>
        <w:tc>
          <w:tcPr>
            <w:tcW w:type="dxa" w:w="1247"/>
          </w:tcPr>
          <w:p>
            <w:r/>
            <w:r>
              <w:rPr>
                <w:sz w:val="13"/>
              </w:rPr>
              <w:t>SANERGY GROUP</w:t>
            </w:r>
          </w:p>
        </w:tc>
        <w:tc>
          <w:tcPr>
            <w:tcW w:type="dxa" w:w="737"/>
          </w:tcPr>
          <w:p>
            <w:r/>
            <w:r>
              <w:rPr>
                <w:sz w:val="13"/>
              </w:rPr>
              <w:t>23-01-17</w:t>
            </w:r>
          </w:p>
        </w:tc>
        <w:tc>
          <w:tcPr>
            <w:tcW w:type="dxa" w:w="680"/>
          </w:tcPr>
          <w:p>
            <w:r/>
            <w:r>
              <w:rPr>
                <w:sz w:val="13"/>
              </w:rPr>
              <w:t>+3.1%</w:t>
            </w:r>
          </w:p>
        </w:tc>
        <w:tc>
          <w:tcPr>
            <w:tcW w:type="dxa" w:w="680"/>
          </w:tcPr>
          <w:p>
            <w:r/>
            <w:r>
              <w:rPr>
                <w:sz w:val="13"/>
              </w:rPr>
              <w:t>+5.0%</w:t>
            </w:r>
          </w:p>
        </w:tc>
        <w:tc>
          <w:tcPr>
            <w:tcW w:type="dxa" w:w="680"/>
          </w:tcPr>
          <w:p>
            <w:r/>
            <w:r>
              <w:rPr>
                <w:sz w:val="13"/>
              </w:rPr>
              <w:t>+11.2%</w:t>
            </w:r>
          </w:p>
        </w:tc>
        <w:tc>
          <w:tcPr>
            <w:tcW w:type="dxa" w:w="397"/>
          </w:tcPr>
          <w:p>
            <w:r/>
            <w:r>
              <w:rPr>
                <w:sz w:val="13"/>
              </w:rPr>
              <w:t>B</w:t>
            </w:r>
          </w:p>
        </w:tc>
        <w:tc>
          <w:tcPr>
            <w:tcW w:type="dxa" w:w="737"/>
          </w:tcPr>
          <w:p>
            <w:r/>
            <w:r>
              <w:rPr>
                <w:sz w:val="13"/>
              </w:rPr>
              <w:t>9.9x</w:t>
            </w:r>
          </w:p>
        </w:tc>
        <w:tc>
          <w:tcPr>
            <w:tcW w:type="dxa" w:w="567"/>
          </w:tcPr>
          <w:p>
            <w:r/>
            <w:r>
              <w:rPr>
                <w:sz w:val="13"/>
              </w:rPr>
              <w:t>1.2x</w:t>
            </w:r>
          </w:p>
        </w:tc>
        <w:tc>
          <w:tcPr>
            <w:tcW w:type="dxa" w:w="510"/>
          </w:tcPr>
          <w:p>
            <w:r/>
            <w:r>
              <w:rPr>
                <w:sz w:val="13"/>
              </w:rPr>
              <w:t>0</w:t>
            </w:r>
          </w:p>
        </w:tc>
        <w:tc>
          <w:tcPr>
            <w:tcW w:type="dxa" w:w="567"/>
          </w:tcPr>
          <w:p>
            <w:r/>
            <w:r>
              <w:rPr>
                <w:sz w:val="13"/>
              </w:rPr>
              <w:t>15.5</w:t>
            </w:r>
          </w:p>
        </w:tc>
        <w:tc>
          <w:tcPr>
            <w:tcW w:type="dxa" w:w="2778"/>
          </w:tcPr>
          <w:p>
            <w:r/>
            <w:r>
              <w:rPr>
                <w:sz w:val="13"/>
              </w:rPr>
              <w:t>no factor in the row separates it from its group</w:t>
            </w:r>
          </w:p>
        </w:tc>
      </w:tr>
      <w:tr>
        <w:tc>
          <w:tcPr>
            <w:tcW w:type="dxa" w:w="567"/>
          </w:tcPr>
          <w:p>
            <w:r/>
            <w:r>
              <w:rPr>
                <w:sz w:val="13"/>
              </w:rPr>
              <w:t>2455</w:t>
            </w:r>
          </w:p>
        </w:tc>
        <w:tc>
          <w:tcPr>
            <w:tcW w:type="dxa" w:w="1247"/>
          </w:tcPr>
          <w:p>
            <w:r/>
            <w:r>
              <w:rPr>
                <w:sz w:val="13"/>
              </w:rPr>
              <w:t>RUNHUA SERVICE</w:t>
            </w:r>
          </w:p>
        </w:tc>
        <w:tc>
          <w:tcPr>
            <w:tcW w:type="dxa" w:w="737"/>
          </w:tcPr>
          <w:p>
            <w:r/>
            <w:r>
              <w:rPr>
                <w:sz w:val="13"/>
              </w:rPr>
              <w:t>23-01-17</w:t>
            </w:r>
          </w:p>
        </w:tc>
        <w:tc>
          <w:tcPr>
            <w:tcW w:type="dxa" w:w="680"/>
          </w:tcPr>
          <w:p>
            <w:r/>
            <w:r>
              <w:rPr>
                <w:sz w:val="13"/>
              </w:rPr>
              <w:t>-23.5%</w:t>
            </w:r>
          </w:p>
        </w:tc>
        <w:tc>
          <w:tcPr>
            <w:tcW w:type="dxa" w:w="680"/>
          </w:tcPr>
          <w:p>
            <w:r/>
            <w:r>
              <w:rPr>
                <w:sz w:val="13"/>
              </w:rPr>
              <w:t>-18.8%</w:t>
            </w:r>
          </w:p>
        </w:tc>
        <w:tc>
          <w:tcPr>
            <w:tcW w:type="dxa" w:w="680"/>
          </w:tcPr>
          <w:p>
            <w:r/>
            <w:r>
              <w:rPr>
                <w:sz w:val="13"/>
              </w:rPr>
              <w:t>-25.9%</w:t>
            </w:r>
          </w:p>
        </w:tc>
        <w:tc>
          <w:tcPr>
            <w:tcW w:type="dxa" w:w="397"/>
          </w:tcPr>
          <w:p>
            <w:r/>
            <w:r>
              <w:rPr>
                <w:sz w:val="13"/>
              </w:rPr>
              <w:t>E</w:t>
            </w:r>
          </w:p>
        </w:tc>
        <w:tc>
          <w:tcPr>
            <w:tcW w:type="dxa" w:w="737"/>
          </w:tcPr>
          <w:p>
            <w:r/>
            <w:r>
              <w:rPr>
                <w:sz w:val="13"/>
              </w:rPr>
              <w:t>8.7x</w:t>
            </w:r>
          </w:p>
        </w:tc>
        <w:tc>
          <w:tcPr>
            <w:tcW w:type="dxa" w:w="567"/>
          </w:tcPr>
          <w:p>
            <w:r/>
            <w:r>
              <w:rPr>
                <w:sz w:val="13"/>
              </w:rPr>
              <w:t>1.3x</w:t>
            </w:r>
          </w:p>
        </w:tc>
        <w:tc>
          <w:tcPr>
            <w:tcW w:type="dxa" w:w="510"/>
          </w:tcPr>
          <w:p>
            <w:r/>
            <w:r>
              <w:rPr>
                <w:sz w:val="13"/>
              </w:rPr>
              <w:t>35</w:t>
            </w:r>
          </w:p>
        </w:tc>
        <w:tc>
          <w:tcPr>
            <w:tcW w:type="dxa" w:w="567"/>
          </w:tcPr>
          <w:p>
            <w:r/>
            <w:r>
              <w:rPr>
                <w:sz w:val="13"/>
              </w:rPr>
              <w:t>16.3</w:t>
            </w:r>
          </w:p>
        </w:tc>
        <w:tc>
          <w:tcPr>
            <w:tcW w:type="dxa" w:w="2778"/>
          </w:tcPr>
          <w:p>
            <w:r/>
            <w:r>
              <w:rPr>
                <w:sz w:val="13"/>
              </w:rPr>
              <w:t>retail only 8.7x; instl 1.3x: placing barely covered</w:t>
            </w:r>
          </w:p>
        </w:tc>
      </w:tr>
      <w:tr>
        <w:tc>
          <w:tcPr>
            <w:tcW w:type="dxa" w:w="567"/>
          </w:tcPr>
          <w:p>
            <w:r/>
            <w:r>
              <w:rPr>
                <w:sz w:val="13"/>
              </w:rPr>
              <w:t>2411</w:t>
            </w:r>
          </w:p>
        </w:tc>
        <w:tc>
          <w:tcPr>
            <w:tcW w:type="dxa" w:w="1247"/>
          </w:tcPr>
          <w:p>
            <w:r/>
            <w:r>
              <w:rPr>
                <w:sz w:val="13"/>
              </w:rPr>
              <w:t>PAGODA GP</w:t>
            </w:r>
          </w:p>
        </w:tc>
        <w:tc>
          <w:tcPr>
            <w:tcW w:type="dxa" w:w="737"/>
          </w:tcPr>
          <w:p>
            <w:r/>
            <w:r>
              <w:rPr>
                <w:sz w:val="13"/>
              </w:rPr>
              <w:t>23-01-16</w:t>
            </w:r>
          </w:p>
        </w:tc>
        <w:tc>
          <w:tcPr>
            <w:tcW w:type="dxa" w:w="680"/>
          </w:tcPr>
          <w:p>
            <w:r/>
            <w:r>
              <w:rPr>
                <w:sz w:val="13"/>
              </w:rPr>
              <w:t>+16.4%</w:t>
            </w:r>
          </w:p>
        </w:tc>
        <w:tc>
          <w:tcPr>
            <w:tcW w:type="dxa" w:w="680"/>
          </w:tcPr>
          <w:p>
            <w:r/>
            <w:r>
              <w:rPr>
                <w:sz w:val="13"/>
              </w:rPr>
              <w:t>+16.4%</w:t>
            </w:r>
          </w:p>
        </w:tc>
        <w:tc>
          <w:tcPr>
            <w:tcW w:type="dxa" w:w="680"/>
          </w:tcPr>
          <w:p>
            <w:r/>
            <w:r>
              <w:rPr>
                <w:sz w:val="13"/>
              </w:rPr>
              <w:t>+7.1%</w:t>
            </w:r>
          </w:p>
        </w:tc>
        <w:tc>
          <w:tcPr>
            <w:tcW w:type="dxa" w:w="397"/>
          </w:tcPr>
          <w:p>
            <w:r/>
            <w:r>
              <w:rPr>
                <w:sz w:val="13"/>
              </w:rPr>
              <w:t>C</w:t>
            </w:r>
          </w:p>
        </w:tc>
        <w:tc>
          <w:tcPr>
            <w:tcW w:type="dxa" w:w="737"/>
          </w:tcPr>
          <w:p>
            <w:r/>
            <w:r>
              <w:rPr>
                <w:sz w:val="13"/>
              </w:rPr>
              <w:t>12.2x</w:t>
            </w:r>
          </w:p>
        </w:tc>
        <w:tc>
          <w:tcPr>
            <w:tcW w:type="dxa" w:w="567"/>
          </w:tcPr>
          <w:p>
            <w:r/>
            <w:r>
              <w:rPr>
                <w:sz w:val="13"/>
              </w:rPr>
              <w:t>2.8x</w:t>
            </w:r>
          </w:p>
        </w:tc>
        <w:tc>
          <w:tcPr>
            <w:tcW w:type="dxa" w:w="510"/>
          </w:tcPr>
          <w:p>
            <w:r/>
            <w:r>
              <w:rPr>
                <w:sz w:val="13"/>
              </w:rPr>
              <w:t>5</w:t>
            </w:r>
          </w:p>
        </w:tc>
        <w:tc>
          <w:tcPr>
            <w:tcW w:type="dxa" w:w="567"/>
          </w:tcPr>
          <w:p>
            <w:r/>
            <w:r>
              <w:rPr>
                <w:sz w:val="13"/>
              </w:rPr>
              <w:t>4.7</w:t>
            </w:r>
          </w:p>
        </w:tc>
        <w:tc>
          <w:tcPr>
            <w:tcW w:type="dxa" w:w="2778"/>
          </w:tcPr>
          <w:p>
            <w:r/>
            <w:r>
              <w:rPr>
                <w:sz w:val="13"/>
              </w:rPr>
              <w:t>no factor in the row separates it from its group</w:t>
            </w:r>
          </w:p>
        </w:tc>
      </w:tr>
      <w:tr>
        <w:tc>
          <w:tcPr>
            <w:tcW w:type="dxa" w:w="567"/>
          </w:tcPr>
          <w:p>
            <w:r/>
            <w:r>
              <w:rPr>
                <w:sz w:val="13"/>
              </w:rPr>
              <w:t>2373</w:t>
            </w:r>
          </w:p>
        </w:tc>
        <w:tc>
          <w:tcPr>
            <w:tcW w:type="dxa" w:w="1247"/>
          </w:tcPr>
          <w:p>
            <w:r/>
            <w:r>
              <w:rPr>
                <w:sz w:val="13"/>
              </w:rPr>
              <w:t>BEAUTYFARM MED</w:t>
            </w:r>
          </w:p>
        </w:tc>
        <w:tc>
          <w:tcPr>
            <w:tcW w:type="dxa" w:w="737"/>
          </w:tcPr>
          <w:p>
            <w:r/>
            <w:r>
              <w:rPr>
                <w:sz w:val="13"/>
              </w:rPr>
              <w:t>23-01-16</w:t>
            </w:r>
          </w:p>
        </w:tc>
        <w:tc>
          <w:tcPr>
            <w:tcW w:type="dxa" w:w="680"/>
          </w:tcPr>
          <w:p>
            <w:r/>
            <w:r>
              <w:rPr>
                <w:sz w:val="13"/>
              </w:rPr>
              <w:t>+48.3%</w:t>
            </w:r>
          </w:p>
        </w:tc>
        <w:tc>
          <w:tcPr>
            <w:tcW w:type="dxa" w:w="680"/>
          </w:tcPr>
          <w:p>
            <w:r/>
            <w:r>
              <w:rPr>
                <w:sz w:val="13"/>
              </w:rPr>
              <w:t>+57.9%</w:t>
            </w:r>
          </w:p>
        </w:tc>
        <w:tc>
          <w:tcPr>
            <w:tcW w:type="dxa" w:w="680"/>
          </w:tcPr>
          <w:p>
            <w:r/>
            <w:r>
              <w:rPr>
                <w:sz w:val="13"/>
              </w:rPr>
              <w:t>+53.5%</w:t>
            </w:r>
          </w:p>
        </w:tc>
        <w:tc>
          <w:tcPr>
            <w:tcW w:type="dxa" w:w="397"/>
          </w:tcPr>
          <w:p>
            <w:r/>
            <w:r>
              <w:rPr>
                <w:sz w:val="13"/>
              </w:rPr>
              <w:t>B</w:t>
            </w:r>
          </w:p>
        </w:tc>
        <w:tc>
          <w:tcPr>
            <w:tcW w:type="dxa" w:w="737"/>
          </w:tcPr>
          <w:p>
            <w:r/>
            <w:r>
              <w:rPr>
                <w:sz w:val="13"/>
              </w:rPr>
              <w:t>22.1x</w:t>
            </w:r>
          </w:p>
        </w:tc>
        <w:tc>
          <w:tcPr>
            <w:tcW w:type="dxa" w:w="567"/>
          </w:tcPr>
          <w:p>
            <w:r/>
            <w:r>
              <w:rPr>
                <w:sz w:val="13"/>
              </w:rPr>
              <w:t>4.7x</w:t>
            </w:r>
          </w:p>
        </w:tc>
        <w:tc>
          <w:tcPr>
            <w:tcW w:type="dxa" w:w="510"/>
          </w:tcPr>
          <w:p>
            <w:r/>
            <w:r>
              <w:rPr>
                <w:sz w:val="13"/>
              </w:rPr>
              <w:t>28</w:t>
            </w:r>
          </w:p>
        </w:tc>
        <w:tc>
          <w:tcPr>
            <w:tcW w:type="dxa" w:w="567"/>
          </w:tcPr>
          <w:p>
            <w:r/>
            <w:r>
              <w:rPr>
                <w:sz w:val="13"/>
              </w:rPr>
              <w:t>12.6</w:t>
            </w:r>
          </w:p>
        </w:tc>
        <w:tc>
          <w:tcPr>
            <w:tcW w:type="dxa" w:w="2778"/>
          </w:tcPr>
          <w:p>
            <w:r/>
            <w:r>
              <w:rPr>
                <w:sz w:val="13"/>
              </w:rPr>
              <w:t>open repriced from grey (+48.3% to +57.9%) before trading</w:t>
            </w:r>
          </w:p>
        </w:tc>
      </w:tr>
      <w:tr>
        <w:tc>
          <w:tcPr>
            <w:tcW w:type="dxa" w:w="567"/>
          </w:tcPr>
          <w:p>
            <w:r/>
            <w:r>
              <w:rPr>
                <w:sz w:val="13"/>
              </w:rPr>
              <w:t>2458</w:t>
            </w:r>
          </w:p>
        </w:tc>
        <w:tc>
          <w:tcPr>
            <w:tcW w:type="dxa" w:w="1247"/>
          </w:tcPr>
          <w:p>
            <w:r/>
            <w:r>
              <w:rPr>
                <w:sz w:val="13"/>
              </w:rPr>
              <w:t>GALA TECH HOLD</w:t>
            </w:r>
          </w:p>
        </w:tc>
        <w:tc>
          <w:tcPr>
            <w:tcW w:type="dxa" w:w="737"/>
          </w:tcPr>
          <w:p>
            <w:r/>
            <w:r>
              <w:rPr>
                <w:sz w:val="13"/>
              </w:rPr>
              <w:t>23-01-16</w:t>
            </w:r>
          </w:p>
        </w:tc>
        <w:tc>
          <w:tcPr>
            <w:tcW w:type="dxa" w:w="680"/>
          </w:tcPr>
          <w:p>
            <w:r/>
            <w:r>
              <w:rPr>
                <w:sz w:val="13"/>
              </w:rPr>
              <w:t>-13.7%</w:t>
            </w:r>
          </w:p>
        </w:tc>
        <w:tc>
          <w:tcPr>
            <w:tcW w:type="dxa" w:w="680"/>
          </w:tcPr>
          <w:p>
            <w:r/>
            <w:r>
              <w:rPr>
                <w:sz w:val="13"/>
              </w:rPr>
              <w:t>-23.1%</w:t>
            </w:r>
          </w:p>
        </w:tc>
        <w:tc>
          <w:tcPr>
            <w:tcW w:type="dxa" w:w="680"/>
          </w:tcPr>
          <w:p>
            <w:r/>
            <w:r>
              <w:rPr>
                <w:sz w:val="13"/>
              </w:rPr>
              <w:t>-11.5%</w:t>
            </w:r>
          </w:p>
        </w:tc>
        <w:tc>
          <w:tcPr>
            <w:tcW w:type="dxa" w:w="397"/>
          </w:tcPr>
          <w:p>
            <w:r/>
            <w:r>
              <w:rPr>
                <w:sz w:val="13"/>
              </w:rPr>
              <w:t>E</w:t>
            </w:r>
          </w:p>
        </w:tc>
        <w:tc>
          <w:tcPr>
            <w:tcW w:type="dxa" w:w="737"/>
          </w:tcPr>
          <w:p>
            <w:r/>
            <w:r>
              <w:rPr>
                <w:sz w:val="13"/>
              </w:rPr>
              <w:t>3.4x</w:t>
            </w:r>
          </w:p>
        </w:tc>
        <w:tc>
          <w:tcPr>
            <w:tcW w:type="dxa" w:w="567"/>
          </w:tcPr>
          <w:p>
            <w:r/>
            <w:r>
              <w:rPr>
                <w:sz w:val="13"/>
              </w:rPr>
              <w:t>1.7x</w:t>
            </w:r>
          </w:p>
        </w:tc>
        <w:tc>
          <w:tcPr>
            <w:tcW w:type="dxa" w:w="510"/>
          </w:tcPr>
          <w:p>
            <w:r/>
            <w:r>
              <w:rPr>
                <w:sz w:val="13"/>
              </w:rPr>
              <w:t>0</w:t>
            </w:r>
          </w:p>
        </w:tc>
        <w:tc>
          <w:tcPr>
            <w:tcW w:type="dxa" w:w="567"/>
          </w:tcPr>
          <w:p>
            <w:r/>
            <w:r>
              <w:rPr>
                <w:sz w:val="13"/>
              </w:rPr>
              <w:t>1.1</w:t>
            </w:r>
          </w:p>
        </w:tc>
        <w:tc>
          <w:tcPr>
            <w:tcW w:type="dxa" w:w="2778"/>
          </w:tcPr>
          <w:p>
            <w:r/>
            <w:r>
              <w:rPr>
                <w:sz w:val="13"/>
              </w:rPr>
              <w:t>open repriced from grey (-13.7% to -23.1%) before trading; gapped below grey at the open; retail only 3.4x</w:t>
            </w:r>
          </w:p>
        </w:tc>
      </w:tr>
      <w:tr>
        <w:tc>
          <w:tcPr>
            <w:tcW w:type="dxa" w:w="567"/>
          </w:tcPr>
          <w:p>
            <w:r/>
            <w:r>
              <w:rPr>
                <w:sz w:val="13"/>
              </w:rPr>
              <w:t>2147</w:t>
            </w:r>
          </w:p>
        </w:tc>
        <w:tc>
          <w:tcPr>
            <w:tcW w:type="dxa" w:w="1247"/>
          </w:tcPr>
          <w:p>
            <w:r/>
            <w:r>
              <w:rPr>
                <w:sz w:val="13"/>
              </w:rPr>
              <w:t>ZHENGWEI GROUP</w:t>
            </w:r>
          </w:p>
        </w:tc>
        <w:tc>
          <w:tcPr>
            <w:tcW w:type="dxa" w:w="737"/>
          </w:tcPr>
          <w:p>
            <w:r/>
            <w:r>
              <w:rPr>
                <w:sz w:val="13"/>
              </w:rPr>
              <w:t>23-01-13</w:t>
            </w:r>
          </w:p>
        </w:tc>
        <w:tc>
          <w:tcPr>
            <w:tcW w:type="dxa" w:w="680"/>
          </w:tcPr>
          <w:p>
            <w:r/>
            <w:r>
              <w:rPr>
                <w:sz w:val="13"/>
              </w:rPr>
              <w:t>+2.9%</w:t>
            </w:r>
          </w:p>
        </w:tc>
        <w:tc>
          <w:tcPr>
            <w:tcW w:type="dxa" w:w="680"/>
          </w:tcPr>
          <w:p>
            <w:r/>
            <w:r>
              <w:rPr>
                <w:sz w:val="13"/>
              </w:rPr>
              <w:t>+8.8%</w:t>
            </w:r>
          </w:p>
        </w:tc>
        <w:tc>
          <w:tcPr>
            <w:tcW w:type="dxa" w:w="680"/>
          </w:tcPr>
          <w:p>
            <w:r/>
            <w:r>
              <w:rPr>
                <w:sz w:val="13"/>
              </w:rPr>
              <w:t>-17.6%</w:t>
            </w:r>
          </w:p>
        </w:tc>
        <w:tc>
          <w:tcPr>
            <w:tcW w:type="dxa" w:w="397"/>
          </w:tcPr>
          <w:p>
            <w:r/>
            <w:r>
              <w:rPr>
                <w:sz w:val="13"/>
              </w:rPr>
              <w:t>D</w:t>
            </w:r>
          </w:p>
        </w:tc>
        <w:tc>
          <w:tcPr>
            <w:tcW w:type="dxa" w:w="737"/>
          </w:tcPr>
          <w:p>
            <w:r/>
            <w:r>
              <w:rPr>
                <w:sz w:val="13"/>
              </w:rPr>
              <w:t>18.3x</w:t>
            </w:r>
          </w:p>
        </w:tc>
        <w:tc>
          <w:tcPr>
            <w:tcW w:type="dxa" w:w="567"/>
          </w:tcPr>
          <w:p>
            <w:r/>
            <w:r>
              <w:rPr>
                <w:sz w:val="13"/>
              </w:rPr>
              <w:t>1.3x</w:t>
            </w:r>
          </w:p>
        </w:tc>
        <w:tc>
          <w:tcPr>
            <w:tcW w:type="dxa" w:w="510"/>
          </w:tcPr>
          <w:p>
            <w:r/>
            <w:r>
              <w:rPr>
                <w:sz w:val="13"/>
              </w:rPr>
              <w:t>0</w:t>
            </w:r>
          </w:p>
        </w:tc>
        <w:tc>
          <w:tcPr>
            <w:tcW w:type="dxa" w:w="567"/>
          </w:tcPr>
          <w:p>
            <w:r/>
            <w:r>
              <w:rPr>
                <w:sz w:val="13"/>
              </w:rPr>
              <w:t>16.2</w:t>
            </w:r>
          </w:p>
        </w:tc>
        <w:tc>
          <w:tcPr>
            <w:tcW w:type="dxa" w:w="2778"/>
          </w:tcPr>
          <w:p>
            <w:r/>
            <w:r>
              <w:rPr>
                <w:sz w:val="13"/>
              </w:rPr>
              <w:t>open repriced from grey (+2.9% to +8.8%) before trading; retail only 18.3x; instl 1.3x: placing barely covered</w:t>
            </w:r>
          </w:p>
        </w:tc>
      </w:tr>
      <w:tr>
        <w:tc>
          <w:tcPr>
            <w:tcW w:type="dxa" w:w="567"/>
          </w:tcPr>
          <w:p>
            <w:r/>
            <w:r>
              <w:rPr>
                <w:sz w:val="13"/>
              </w:rPr>
              <w:t>2402</w:t>
            </w:r>
          </w:p>
        </w:tc>
        <w:tc>
          <w:tcPr>
            <w:tcW w:type="dxa" w:w="1247"/>
          </w:tcPr>
          <w:p>
            <w:r/>
            <w:r>
              <w:rPr>
                <w:sz w:val="13"/>
              </w:rPr>
              <w:t>SINOHYTEC</w:t>
            </w:r>
          </w:p>
        </w:tc>
        <w:tc>
          <w:tcPr>
            <w:tcW w:type="dxa" w:w="737"/>
          </w:tcPr>
          <w:p>
            <w:r/>
            <w:r>
              <w:rPr>
                <w:sz w:val="13"/>
              </w:rPr>
              <w:t>23-01-12</w:t>
            </w:r>
          </w:p>
        </w:tc>
        <w:tc>
          <w:tcPr>
            <w:tcW w:type="dxa" w:w="680"/>
          </w:tcPr>
          <w:p>
            <w:r/>
            <w:r>
              <w:rPr>
                <w:sz w:val="13"/>
              </w:rPr>
              <w:t>+0.1%</w:t>
            </w:r>
          </w:p>
        </w:tc>
        <w:tc>
          <w:tcPr>
            <w:tcW w:type="dxa" w:w="680"/>
          </w:tcPr>
          <w:p>
            <w:r/>
            <w:r>
              <w:rPr>
                <w:sz w:val="13"/>
              </w:rPr>
              <w:t>+0.0%</w:t>
            </w:r>
          </w:p>
        </w:tc>
        <w:tc>
          <w:tcPr>
            <w:tcW w:type="dxa" w:w="680"/>
          </w:tcPr>
          <w:p>
            <w:r/>
            <w:r>
              <w:rPr>
                <w:sz w:val="13"/>
              </w:rPr>
              <w:t>+0.0%</w:t>
            </w:r>
          </w:p>
        </w:tc>
        <w:tc>
          <w:tcPr>
            <w:tcW w:type="dxa" w:w="397"/>
          </w:tcPr>
          <w:p>
            <w:r/>
            <w:r>
              <w:rPr>
                <w:sz w:val="13"/>
              </w:rPr>
              <w:t>C</w:t>
            </w:r>
          </w:p>
        </w:tc>
        <w:tc>
          <w:tcPr>
            <w:tcW w:type="dxa" w:w="737"/>
          </w:tcPr>
          <w:p>
            <w:r/>
            <w:r>
              <w:rPr>
                <w:sz w:val="13"/>
              </w:rPr>
              <w:t>0.3x</w:t>
            </w:r>
          </w:p>
        </w:tc>
        <w:tc>
          <w:tcPr>
            <w:tcW w:type="dxa" w:w="567"/>
          </w:tcPr>
          <w:p>
            <w:r/>
            <w:r>
              <w:rPr>
                <w:sz w:val="13"/>
              </w:rPr>
              <w:t>1.8x</w:t>
            </w:r>
          </w:p>
        </w:tc>
        <w:tc>
          <w:tcPr>
            <w:tcW w:type="dxa" w:w="510"/>
          </w:tcPr>
          <w:p>
            <w:r/>
            <w:r>
              <w:rPr>
                <w:sz w:val="13"/>
              </w:rPr>
              <w:t>37</w:t>
            </w:r>
          </w:p>
        </w:tc>
        <w:tc>
          <w:tcPr>
            <w:tcW w:type="dxa" w:w="567"/>
          </w:tcPr>
          <w:p>
            <w:r/>
            <w:r>
              <w:rPr>
                <w:sz w:val="13"/>
              </w:rPr>
              <w:t>9.5</w:t>
            </w:r>
          </w:p>
        </w:tc>
        <w:tc>
          <w:tcPr>
            <w:tcW w:type="dxa" w:w="2778"/>
          </w:tcPr>
          <w:p>
            <w:r/>
            <w:r>
              <w:rPr>
                <w:sz w:val="13"/>
              </w:rPr>
              <w:t>A+H, trades vs A-share reference</w:t>
            </w:r>
          </w:p>
        </w:tc>
      </w:tr>
      <w:tr>
        <w:tc>
          <w:tcPr>
            <w:tcW w:type="dxa" w:w="567"/>
          </w:tcPr>
          <w:p>
            <w:r/>
            <w:r>
              <w:rPr>
                <w:sz w:val="13"/>
              </w:rPr>
              <w:t>2469</w:t>
            </w:r>
          </w:p>
        </w:tc>
        <w:tc>
          <w:tcPr>
            <w:tcW w:type="dxa" w:w="1247"/>
          </w:tcPr>
          <w:p>
            <w:r/>
            <w:r>
              <w:rPr>
                <w:sz w:val="13"/>
              </w:rPr>
              <w:t>FENBI</w:t>
            </w:r>
          </w:p>
        </w:tc>
        <w:tc>
          <w:tcPr>
            <w:tcW w:type="dxa" w:w="737"/>
          </w:tcPr>
          <w:p>
            <w:r/>
            <w:r>
              <w:rPr>
                <w:sz w:val="13"/>
              </w:rPr>
              <w:t>23-01-09</w:t>
            </w:r>
          </w:p>
        </w:tc>
        <w:tc>
          <w:tcPr>
            <w:tcW w:type="dxa" w:w="680"/>
          </w:tcPr>
          <w:p>
            <w:r/>
            <w:r>
              <w:rPr>
                <w:sz w:val="13"/>
              </w:rPr>
              <w:t>+5.0%</w:t>
            </w:r>
          </w:p>
        </w:tc>
        <w:tc>
          <w:tcPr>
            <w:tcW w:type="dxa" w:w="680"/>
          </w:tcPr>
          <w:p>
            <w:r/>
            <w:r>
              <w:rPr>
                <w:sz w:val="13"/>
              </w:rPr>
              <w:t>+6.1%</w:t>
            </w:r>
          </w:p>
        </w:tc>
        <w:tc>
          <w:tcPr>
            <w:tcW w:type="dxa" w:w="680"/>
          </w:tcPr>
          <w:p>
            <w:r/>
            <w:r>
              <w:rPr>
                <w:sz w:val="13"/>
              </w:rPr>
              <w:t>+12.1%</w:t>
            </w:r>
          </w:p>
        </w:tc>
        <w:tc>
          <w:tcPr>
            <w:tcW w:type="dxa" w:w="397"/>
          </w:tcPr>
          <w:p>
            <w:r/>
            <w:r>
              <w:rPr>
                <w:sz w:val="13"/>
              </w:rPr>
              <w:t>B</w:t>
            </w:r>
          </w:p>
        </w:tc>
        <w:tc>
          <w:tcPr>
            <w:tcW w:type="dxa" w:w="737"/>
          </w:tcPr>
          <w:p>
            <w:r/>
            <w:r>
              <w:rPr>
                <w:sz w:val="13"/>
              </w:rPr>
              <w:t>33.8x</w:t>
            </w:r>
          </w:p>
        </w:tc>
        <w:tc>
          <w:tcPr>
            <w:tcW w:type="dxa" w:w="567"/>
          </w:tcPr>
          <w:p>
            <w:r/>
            <w:r>
              <w:rPr>
                <w:sz w:val="13"/>
              </w:rPr>
              <w:t>2.3x</w:t>
            </w:r>
          </w:p>
        </w:tc>
        <w:tc>
          <w:tcPr>
            <w:tcW w:type="dxa" w:w="510"/>
          </w:tcPr>
          <w:p>
            <w:r/>
            <w:r>
              <w:rPr>
                <w:sz w:val="13"/>
              </w:rPr>
              <w:t>0</w:t>
            </w:r>
          </w:p>
        </w:tc>
        <w:tc>
          <w:tcPr>
            <w:tcW w:type="dxa" w:w="567"/>
          </w:tcPr>
          <w:p>
            <w:r/>
            <w:r>
              <w:rPr>
                <w:sz w:val="13"/>
              </w:rPr>
              <w:t>0.9</w:t>
            </w:r>
          </w:p>
        </w:tc>
        <w:tc>
          <w:tcPr>
            <w:tcW w:type="dxa" w:w="2778"/>
          </w:tcPr>
          <w:p>
            <w:r/>
            <w:r>
              <w:rPr>
                <w:sz w:val="13"/>
              </w:rPr>
              <w:t>float 0.9% of cap</w:t>
            </w:r>
          </w:p>
        </w:tc>
      </w:tr>
      <w:tr>
        <w:tc>
          <w:tcPr>
            <w:tcW w:type="dxa" w:w="567"/>
          </w:tcPr>
          <w:p>
            <w:r/>
            <w:r>
              <w:rPr>
                <w:sz w:val="13"/>
              </w:rPr>
              <w:t>2425</w:t>
            </w:r>
          </w:p>
        </w:tc>
        <w:tc>
          <w:tcPr>
            <w:tcW w:type="dxa" w:w="1247"/>
          </w:tcPr>
          <w:p>
            <w:r/>
            <w:r>
              <w:rPr>
                <w:sz w:val="13"/>
              </w:rPr>
              <w:t>AUSTASIA GROUP</w:t>
            </w:r>
          </w:p>
        </w:tc>
        <w:tc>
          <w:tcPr>
            <w:tcW w:type="dxa" w:w="737"/>
          </w:tcPr>
          <w:p>
            <w:r/>
            <w:r>
              <w:rPr>
                <w:sz w:val="13"/>
              </w:rPr>
              <w:t>22-12-30</w:t>
            </w:r>
          </w:p>
        </w:tc>
        <w:tc>
          <w:tcPr>
            <w:tcW w:type="dxa" w:w="680"/>
          </w:tcPr>
          <w:p>
            <w:r/>
            <w:r>
              <w:rPr>
                <w:sz w:val="13"/>
              </w:rPr>
              <w:t>-0.9%</w:t>
            </w:r>
          </w:p>
        </w:tc>
        <w:tc>
          <w:tcPr>
            <w:tcW w:type="dxa" w:w="680"/>
          </w:tcPr>
          <w:p>
            <w:r/>
            <w:r>
              <w:rPr>
                <w:sz w:val="13"/>
              </w:rPr>
              <w:t>-4.7%</w:t>
            </w:r>
          </w:p>
        </w:tc>
        <w:tc>
          <w:tcPr>
            <w:tcW w:type="dxa" w:w="680"/>
          </w:tcPr>
          <w:p>
            <w:r/>
            <w:r>
              <w:rPr>
                <w:sz w:val="13"/>
              </w:rPr>
              <w:t>-0.5%</w:t>
            </w:r>
          </w:p>
        </w:tc>
        <w:tc>
          <w:tcPr>
            <w:tcW w:type="dxa" w:w="397"/>
          </w:tcPr>
          <w:p>
            <w:r/>
            <w:r>
              <w:rPr>
                <w:sz w:val="13"/>
              </w:rPr>
              <w:t>E</w:t>
            </w:r>
          </w:p>
        </w:tc>
        <w:tc>
          <w:tcPr>
            <w:tcW w:type="dxa" w:w="737"/>
          </w:tcPr>
          <w:p>
            <w:r/>
            <w:r>
              <w:rPr>
                <w:sz w:val="13"/>
              </w:rPr>
              <w:t>2.1x</w:t>
            </w:r>
          </w:p>
        </w:tc>
        <w:tc>
          <w:tcPr>
            <w:tcW w:type="dxa" w:w="567"/>
          </w:tcPr>
          <w:p>
            <w:r/>
            <w:r>
              <w:rPr>
                <w:sz w:val="13"/>
              </w:rPr>
              <w:t>1.2x</w:t>
            </w:r>
          </w:p>
        </w:tc>
        <w:tc>
          <w:tcPr>
            <w:tcW w:type="dxa" w:w="510"/>
          </w:tcPr>
          <w:p>
            <w:r/>
            <w:r>
              <w:rPr>
                <w:sz w:val="13"/>
              </w:rPr>
              <w:t>44</w:t>
            </w:r>
          </w:p>
        </w:tc>
        <w:tc>
          <w:tcPr>
            <w:tcW w:type="dxa" w:w="567"/>
          </w:tcPr>
          <w:p>
            <w:r/>
            <w:r>
              <w:rPr>
                <w:sz w:val="13"/>
              </w:rPr>
              <w:t>2.3</w:t>
            </w:r>
          </w:p>
        </w:tc>
        <w:tc>
          <w:tcPr>
            <w:tcW w:type="dxa" w:w="2778"/>
          </w:tcPr>
          <w:p>
            <w:r/>
            <w:r>
              <w:rPr>
                <w:sz w:val="13"/>
              </w:rPr>
              <w:t>gapped below grey at the open; retail only 2.1x; instl 1.2x: placing barely covered</w:t>
            </w:r>
          </w:p>
        </w:tc>
      </w:tr>
      <w:tr>
        <w:tc>
          <w:tcPr>
            <w:tcW w:type="dxa" w:w="567"/>
          </w:tcPr>
          <w:p>
            <w:r/>
            <w:r>
              <w:rPr>
                <w:sz w:val="13"/>
              </w:rPr>
              <w:t>6922</w:t>
            </w:r>
          </w:p>
        </w:tc>
        <w:tc>
          <w:tcPr>
            <w:tcW w:type="dxa" w:w="1247"/>
          </w:tcPr>
          <w:p>
            <w:r/>
            <w:r>
              <w:rPr>
                <w:sz w:val="13"/>
              </w:rPr>
              <w:t>CRYOFOCUS-B</w:t>
            </w:r>
          </w:p>
        </w:tc>
        <w:tc>
          <w:tcPr>
            <w:tcW w:type="dxa" w:w="737"/>
          </w:tcPr>
          <w:p>
            <w:r/>
            <w:r>
              <w:rPr>
                <w:sz w:val="13"/>
              </w:rPr>
              <w:t>22-12-30</w:t>
            </w:r>
          </w:p>
        </w:tc>
        <w:tc>
          <w:tcPr>
            <w:tcW w:type="dxa" w:w="680"/>
          </w:tcPr>
          <w:p>
            <w:r/>
            <w:r>
              <w:rPr>
                <w:sz w:val="13"/>
              </w:rPr>
              <w:t>-4.5%</w:t>
            </w:r>
          </w:p>
        </w:tc>
        <w:tc>
          <w:tcPr>
            <w:tcW w:type="dxa" w:w="680"/>
          </w:tcPr>
          <w:p>
            <w:r/>
            <w:r>
              <w:rPr>
                <w:sz w:val="13"/>
              </w:rPr>
              <w:t>-2.1%</w:t>
            </w:r>
          </w:p>
        </w:tc>
        <w:tc>
          <w:tcPr>
            <w:tcW w:type="dxa" w:w="680"/>
          </w:tcPr>
          <w:p>
            <w:r/>
            <w:r>
              <w:rPr>
                <w:sz w:val="13"/>
              </w:rPr>
              <w:t>-6.6%</w:t>
            </w:r>
          </w:p>
        </w:tc>
        <w:tc>
          <w:tcPr>
            <w:tcW w:type="dxa" w:w="397"/>
          </w:tcPr>
          <w:p>
            <w:r/>
            <w:r>
              <w:rPr>
                <w:sz w:val="13"/>
              </w:rPr>
              <w:t>E</w:t>
            </w:r>
          </w:p>
        </w:tc>
        <w:tc>
          <w:tcPr>
            <w:tcW w:type="dxa" w:w="737"/>
          </w:tcPr>
          <w:p>
            <w:r/>
            <w:r>
              <w:rPr>
                <w:sz w:val="13"/>
              </w:rPr>
              <w:t>1.9x</w:t>
            </w:r>
          </w:p>
        </w:tc>
        <w:tc>
          <w:tcPr>
            <w:tcW w:type="dxa" w:w="567"/>
          </w:tcPr>
          <w:p>
            <w:r/>
            <w:r>
              <w:rPr>
                <w:sz w:val="13"/>
              </w:rPr>
              <w:t>1.3x</w:t>
            </w:r>
          </w:p>
        </w:tc>
        <w:tc>
          <w:tcPr>
            <w:tcW w:type="dxa" w:w="510"/>
          </w:tcPr>
          <w:p>
            <w:r/>
            <w:r>
              <w:rPr>
                <w:sz w:val="13"/>
              </w:rPr>
              <w:t>0</w:t>
            </w:r>
          </w:p>
        </w:tc>
        <w:tc>
          <w:tcPr>
            <w:tcW w:type="dxa" w:w="567"/>
          </w:tcPr>
          <w:p>
            <w:r/>
            <w:r>
              <w:rPr>
                <w:sz w:val="13"/>
              </w:rPr>
              <w:t>4.7</w:t>
            </w:r>
          </w:p>
        </w:tc>
        <w:tc>
          <w:tcPr>
            <w:tcW w:type="dxa" w:w="2778"/>
          </w:tcPr>
          <w:p>
            <w:r/>
            <w:r>
              <w:rPr>
                <w:sz w:val="13"/>
              </w:rPr>
              <w:t>retail only 1.9x; instl 1.3x: placing barely covered</w:t>
            </w:r>
          </w:p>
        </w:tc>
      </w:tr>
      <w:tr>
        <w:tc>
          <w:tcPr>
            <w:tcW w:type="dxa" w:w="567"/>
          </w:tcPr>
          <w:p>
            <w:r/>
            <w:r>
              <w:rPr>
                <w:sz w:val="13"/>
              </w:rPr>
              <w:t>6955</w:t>
            </w:r>
          </w:p>
        </w:tc>
        <w:tc>
          <w:tcPr>
            <w:tcW w:type="dxa" w:w="1247"/>
          </w:tcPr>
          <w:p>
            <w:r/>
            <w:r>
              <w:rPr>
                <w:sz w:val="13"/>
              </w:rPr>
              <w:t>BOAN BIOTECH-B</w:t>
            </w:r>
          </w:p>
        </w:tc>
        <w:tc>
          <w:tcPr>
            <w:tcW w:type="dxa" w:w="737"/>
          </w:tcPr>
          <w:p>
            <w:r/>
            <w:r>
              <w:rPr>
                <w:sz w:val="13"/>
              </w:rPr>
              <w:t>22-12-30</w:t>
            </w:r>
          </w:p>
        </w:tc>
        <w:tc>
          <w:tcPr>
            <w:tcW w:type="dxa" w:w="680"/>
          </w:tcPr>
          <w:p>
            <w:r/>
            <w:r>
              <w:rPr>
                <w:sz w:val="13"/>
              </w:rPr>
              <w:t>-1.5%</w:t>
            </w:r>
          </w:p>
        </w:tc>
        <w:tc>
          <w:tcPr>
            <w:tcW w:type="dxa" w:w="680"/>
          </w:tcPr>
          <w:p>
            <w:r/>
            <w:r>
              <w:rPr>
                <w:sz w:val="13"/>
              </w:rPr>
              <w:t>+0.5%</w:t>
            </w:r>
          </w:p>
        </w:tc>
        <w:tc>
          <w:tcPr>
            <w:tcW w:type="dxa" w:w="680"/>
          </w:tcPr>
          <w:p>
            <w:r/>
            <w:r>
              <w:rPr>
                <w:sz w:val="13"/>
              </w:rPr>
              <w:t>+0.0%</w:t>
            </w:r>
          </w:p>
        </w:tc>
        <w:tc>
          <w:tcPr>
            <w:tcW w:type="dxa" w:w="397"/>
          </w:tcPr>
          <w:p>
            <w:r/>
            <w:r>
              <w:rPr>
                <w:sz w:val="13"/>
              </w:rPr>
              <w:t>E</w:t>
            </w:r>
          </w:p>
        </w:tc>
        <w:tc>
          <w:tcPr>
            <w:tcW w:type="dxa" w:w="737"/>
          </w:tcPr>
          <w:p>
            <w:r/>
            <w:r>
              <w:rPr>
                <w:sz w:val="13"/>
              </w:rPr>
              <w:t>2.1x</w:t>
            </w:r>
          </w:p>
        </w:tc>
        <w:tc>
          <w:tcPr>
            <w:tcW w:type="dxa" w:w="567"/>
          </w:tcPr>
          <w:p>
            <w:r/>
            <w:r>
              <w:rPr>
                <w:sz w:val="13"/>
              </w:rPr>
              <w:t>1.5x</w:t>
            </w:r>
          </w:p>
        </w:tc>
        <w:tc>
          <w:tcPr>
            <w:tcW w:type="dxa" w:w="510"/>
          </w:tcPr>
          <w:p>
            <w:r/>
            <w:r>
              <w:rPr>
                <w:sz w:val="13"/>
              </w:rPr>
              <w:t>71</w:t>
            </w:r>
          </w:p>
        </w:tc>
        <w:tc>
          <w:tcPr>
            <w:tcW w:type="dxa" w:w="567"/>
          </w:tcPr>
          <w:p>
            <w:r/>
            <w:r>
              <w:rPr>
                <w:sz w:val="13"/>
              </w:rPr>
              <w:t>0.7</w:t>
            </w:r>
          </w:p>
        </w:tc>
        <w:tc>
          <w:tcPr>
            <w:tcW w:type="dxa" w:w="2778"/>
          </w:tcPr>
          <w:p>
            <w:r/>
            <w:r>
              <w:rPr>
                <w:sz w:val="13"/>
              </w:rPr>
              <w:t>retail only 2.1x; 71% locked in cornerstones</w:t>
            </w:r>
          </w:p>
        </w:tc>
      </w:tr>
      <w:tr>
        <w:tc>
          <w:tcPr>
            <w:tcW w:type="dxa" w:w="567"/>
          </w:tcPr>
          <w:p>
            <w:r/>
            <w:r>
              <w:rPr>
                <w:sz w:val="13"/>
              </w:rPr>
              <w:t>2427</w:t>
            </w:r>
          </w:p>
        </w:tc>
        <w:tc>
          <w:tcPr>
            <w:tcW w:type="dxa" w:w="1247"/>
          </w:tcPr>
          <w:p>
            <w:r/>
            <w:r>
              <w:rPr>
                <w:sz w:val="13"/>
              </w:rPr>
              <w:t>GUANZE MEDICAL</w:t>
            </w:r>
          </w:p>
        </w:tc>
        <w:tc>
          <w:tcPr>
            <w:tcW w:type="dxa" w:w="737"/>
          </w:tcPr>
          <w:p>
            <w:r/>
            <w:r>
              <w:rPr>
                <w:sz w:val="13"/>
              </w:rPr>
              <w:t>22-12-29</w:t>
            </w:r>
          </w:p>
        </w:tc>
        <w:tc>
          <w:tcPr>
            <w:tcW w:type="dxa" w:w="680"/>
          </w:tcPr>
          <w:p>
            <w:r/>
            <w:r>
              <w:rPr>
                <w:sz w:val="13"/>
              </w:rPr>
              <w:t>+160.4%</w:t>
            </w:r>
          </w:p>
        </w:tc>
        <w:tc>
          <w:tcPr>
            <w:tcW w:type="dxa" w:w="680"/>
          </w:tcPr>
          <w:p>
            <w:r/>
            <w:r>
              <w:rPr>
                <w:sz w:val="13"/>
              </w:rPr>
              <w:t>+126.4%</w:t>
            </w:r>
          </w:p>
        </w:tc>
        <w:tc>
          <w:tcPr>
            <w:tcW w:type="dxa" w:w="680"/>
          </w:tcPr>
          <w:p>
            <w:r/>
            <w:r>
              <w:rPr>
                <w:sz w:val="13"/>
              </w:rPr>
              <w:t>+230.2%</w:t>
            </w:r>
          </w:p>
        </w:tc>
        <w:tc>
          <w:tcPr>
            <w:tcW w:type="dxa" w:w="397"/>
          </w:tcPr>
          <w:p>
            <w:r/>
            <w:r>
              <w:rPr>
                <w:sz w:val="13"/>
              </w:rPr>
              <w:t>B</w:t>
            </w:r>
          </w:p>
        </w:tc>
        <w:tc>
          <w:tcPr>
            <w:tcW w:type="dxa" w:w="737"/>
          </w:tcPr>
          <w:p>
            <w:r/>
            <w:r>
              <w:rPr>
                <w:sz w:val="13"/>
              </w:rPr>
              <w:t>14.2x</w:t>
            </w:r>
          </w:p>
        </w:tc>
        <w:tc>
          <w:tcPr>
            <w:tcW w:type="dxa" w:w="567"/>
          </w:tcPr>
          <w:p>
            <w:r/>
            <w:r>
              <w:rPr>
                <w:sz w:val="13"/>
              </w:rPr>
              <w:t>1.2x</w:t>
            </w:r>
          </w:p>
        </w:tc>
        <w:tc>
          <w:tcPr>
            <w:tcW w:type="dxa" w:w="510"/>
          </w:tcPr>
          <w:p>
            <w:r/>
            <w:r>
              <w:rPr>
                <w:sz w:val="13"/>
              </w:rPr>
              <w:t>24</w:t>
            </w:r>
          </w:p>
        </w:tc>
        <w:tc>
          <w:tcPr>
            <w:tcW w:type="dxa" w:w="567"/>
          </w:tcPr>
          <w:p>
            <w:r/>
            <w:r>
              <w:rPr>
                <w:sz w:val="13"/>
              </w:rPr>
              <w:t>14.1</w:t>
            </w:r>
          </w:p>
        </w:tc>
        <w:tc>
          <w:tcPr>
            <w:tcW w:type="dxa" w:w="2778"/>
          </w:tcPr>
          <w:p>
            <w:r/>
            <w:r>
              <w:rPr>
                <w:sz w:val="13"/>
              </w:rPr>
              <w:t>open repriced from grey (+160.4% to +126.4%) before trading</w:t>
            </w:r>
          </w:p>
        </w:tc>
      </w:tr>
      <w:tr>
        <w:tc>
          <w:tcPr>
            <w:tcW w:type="dxa" w:w="567"/>
          </w:tcPr>
          <w:p>
            <w:r/>
            <w:r>
              <w:rPr>
                <w:sz w:val="13"/>
              </w:rPr>
              <w:t>6698</w:t>
            </w:r>
          </w:p>
        </w:tc>
        <w:tc>
          <w:tcPr>
            <w:tcW w:type="dxa" w:w="1247"/>
          </w:tcPr>
          <w:p>
            <w:r/>
            <w:r>
              <w:rPr>
                <w:sz w:val="13"/>
              </w:rPr>
              <w:t>STAR CM</w:t>
            </w:r>
          </w:p>
        </w:tc>
        <w:tc>
          <w:tcPr>
            <w:tcW w:type="dxa" w:w="737"/>
          </w:tcPr>
          <w:p>
            <w:r/>
            <w:r>
              <w:rPr>
                <w:sz w:val="13"/>
              </w:rPr>
              <w:t>22-12-29</w:t>
            </w:r>
          </w:p>
        </w:tc>
        <w:tc>
          <w:tcPr>
            <w:tcW w:type="dxa" w:w="680"/>
          </w:tcPr>
          <w:p>
            <w:r/>
            <w:r>
              <w:rPr>
                <w:sz w:val="13"/>
              </w:rPr>
              <w:t>+37.4%</w:t>
            </w:r>
          </w:p>
        </w:tc>
        <w:tc>
          <w:tcPr>
            <w:tcW w:type="dxa" w:w="680"/>
          </w:tcPr>
          <w:p>
            <w:r/>
            <w:r>
              <w:rPr>
                <w:sz w:val="13"/>
              </w:rPr>
              <w:t>+22.8%</w:t>
            </w:r>
          </w:p>
        </w:tc>
        <w:tc>
          <w:tcPr>
            <w:tcW w:type="dxa" w:w="680"/>
          </w:tcPr>
          <w:p>
            <w:r/>
            <w:r>
              <w:rPr>
                <w:sz w:val="13"/>
              </w:rPr>
              <w:t>+70.6%</w:t>
            </w:r>
          </w:p>
        </w:tc>
        <w:tc>
          <w:tcPr>
            <w:tcW w:type="dxa" w:w="397"/>
          </w:tcPr>
          <w:p>
            <w:r/>
            <w:r>
              <w:rPr>
                <w:sz w:val="13"/>
              </w:rPr>
              <w:t>B</w:t>
            </w:r>
          </w:p>
        </w:tc>
        <w:tc>
          <w:tcPr>
            <w:tcW w:type="dxa" w:w="737"/>
          </w:tcPr>
          <w:p>
            <w:r/>
            <w:r>
              <w:rPr>
                <w:sz w:val="13"/>
              </w:rPr>
              <w:t>5.1x</w:t>
            </w:r>
          </w:p>
        </w:tc>
        <w:tc>
          <w:tcPr>
            <w:tcW w:type="dxa" w:w="567"/>
          </w:tcPr>
          <w:p>
            <w:r/>
            <w:r>
              <w:rPr>
                <w:sz w:val="13"/>
              </w:rPr>
              <w:t>1.5x</w:t>
            </w:r>
          </w:p>
        </w:tc>
        <w:tc>
          <w:tcPr>
            <w:tcW w:type="dxa" w:w="510"/>
          </w:tcPr>
          <w:p>
            <w:r/>
            <w:r>
              <w:rPr>
                <w:sz w:val="13"/>
              </w:rPr>
              <w:t>10</w:t>
            </w:r>
          </w:p>
        </w:tc>
        <w:tc>
          <w:tcPr>
            <w:tcW w:type="dxa" w:w="567"/>
          </w:tcPr>
          <w:p>
            <w:r/>
            <w:r>
              <w:rPr>
                <w:sz w:val="13"/>
              </w:rPr>
              <w:t>3.3</w:t>
            </w:r>
          </w:p>
        </w:tc>
        <w:tc>
          <w:tcPr>
            <w:tcW w:type="dxa" w:w="2778"/>
          </w:tcPr>
          <w:p>
            <w:r/>
            <w:r>
              <w:rPr>
                <w:sz w:val="13"/>
              </w:rPr>
              <w:t>open repriced from grey (+37.4% to +22.8%) before trading</w:t>
            </w:r>
          </w:p>
        </w:tc>
      </w:tr>
      <w:tr>
        <w:tc>
          <w:tcPr>
            <w:tcW w:type="dxa" w:w="567"/>
          </w:tcPr>
          <w:p>
            <w:r/>
            <w:r>
              <w:rPr>
                <w:sz w:val="13"/>
              </w:rPr>
              <w:t>2145</w:t>
            </w:r>
          </w:p>
        </w:tc>
        <w:tc>
          <w:tcPr>
            <w:tcW w:type="dxa" w:w="1247"/>
          </w:tcPr>
          <w:p>
            <w:r/>
            <w:r>
              <w:rPr>
                <w:sz w:val="13"/>
              </w:rPr>
              <w:t>CHICMAX</w:t>
            </w:r>
          </w:p>
        </w:tc>
        <w:tc>
          <w:tcPr>
            <w:tcW w:type="dxa" w:w="737"/>
          </w:tcPr>
          <w:p>
            <w:r/>
            <w:r>
              <w:rPr>
                <w:sz w:val="13"/>
              </w:rPr>
              <w:t>22-12-22</w:t>
            </w:r>
          </w:p>
        </w:tc>
        <w:tc>
          <w:tcPr>
            <w:tcW w:type="dxa" w:w="680"/>
          </w:tcPr>
          <w:p>
            <w:r/>
            <w:r>
              <w:rPr>
                <w:sz w:val="13"/>
              </w:rPr>
              <w:t>-1.4%</w:t>
            </w:r>
          </w:p>
        </w:tc>
        <w:tc>
          <w:tcPr>
            <w:tcW w:type="dxa" w:w="680"/>
          </w:tcPr>
          <w:p>
            <w:r/>
            <w:r>
              <w:rPr>
                <w:sz w:val="13"/>
              </w:rPr>
              <w:t>+0.0%</w:t>
            </w:r>
          </w:p>
        </w:tc>
        <w:tc>
          <w:tcPr>
            <w:tcW w:type="dxa" w:w="680"/>
          </w:tcPr>
          <w:p>
            <w:r/>
            <w:r>
              <w:rPr>
                <w:sz w:val="13"/>
              </w:rPr>
              <w:t>+0.0%</w:t>
            </w:r>
          </w:p>
        </w:tc>
        <w:tc>
          <w:tcPr>
            <w:tcW w:type="dxa" w:w="397"/>
          </w:tcPr>
          <w:p>
            <w:r/>
            <w:r>
              <w:rPr>
                <w:sz w:val="13"/>
              </w:rPr>
              <w:t>E</w:t>
            </w:r>
          </w:p>
        </w:tc>
        <w:tc>
          <w:tcPr>
            <w:tcW w:type="dxa" w:w="737"/>
          </w:tcPr>
          <w:p>
            <w:r/>
            <w:r>
              <w:rPr>
                <w:sz w:val="13"/>
              </w:rPr>
              <w:t>0.5x</w:t>
            </w:r>
          </w:p>
        </w:tc>
        <w:tc>
          <w:tcPr>
            <w:tcW w:type="dxa" w:w="567"/>
          </w:tcPr>
          <w:p>
            <w:r/>
            <w:r>
              <w:rPr>
                <w:sz w:val="13"/>
              </w:rPr>
              <w:t>1.4x</w:t>
            </w:r>
          </w:p>
        </w:tc>
        <w:tc>
          <w:tcPr>
            <w:tcW w:type="dxa" w:w="510"/>
          </w:tcPr>
          <w:p>
            <w:r/>
            <w:r>
              <w:rPr>
                <w:sz w:val="13"/>
              </w:rPr>
              <w:t>0</w:t>
            </w:r>
          </w:p>
        </w:tc>
        <w:tc>
          <w:tcPr>
            <w:tcW w:type="dxa" w:w="567"/>
          </w:tcPr>
          <w:p>
            <w:r/>
            <w:r>
              <w:rPr>
                <w:sz w:val="13"/>
              </w:rPr>
              <w:t>10.6</w:t>
            </w:r>
          </w:p>
        </w:tc>
        <w:tc>
          <w:tcPr>
            <w:tcW w:type="dxa" w:w="2778"/>
          </w:tcPr>
          <w:p>
            <w:r/>
            <w:r>
              <w:rPr>
                <w:sz w:val="13"/>
              </w:rPr>
              <w:t>retail only 0.5x; instl 1.4x: placing barely covered</w:t>
            </w:r>
          </w:p>
        </w:tc>
      </w:tr>
      <w:tr>
        <w:tc>
          <w:tcPr>
            <w:tcW w:type="dxa" w:w="567"/>
          </w:tcPr>
          <w:p>
            <w:r/>
            <w:r>
              <w:rPr>
                <w:sz w:val="13"/>
              </w:rPr>
              <w:t>1244</w:t>
            </w:r>
          </w:p>
        </w:tc>
        <w:tc>
          <w:tcPr>
            <w:tcW w:type="dxa" w:w="1247"/>
          </w:tcPr>
          <w:p>
            <w:r/>
            <w:r>
              <w:rPr>
                <w:sz w:val="13"/>
              </w:rPr>
              <w:t>3D MEDICINES-B</w:t>
            </w:r>
          </w:p>
        </w:tc>
        <w:tc>
          <w:tcPr>
            <w:tcW w:type="dxa" w:w="737"/>
          </w:tcPr>
          <w:p>
            <w:r/>
            <w:r>
              <w:rPr>
                <w:sz w:val="13"/>
              </w:rPr>
              <w:t>22-12-15</w:t>
            </w:r>
          </w:p>
        </w:tc>
        <w:tc>
          <w:tcPr>
            <w:tcW w:type="dxa" w:w="680"/>
          </w:tcPr>
          <w:p>
            <w:r/>
            <w:r>
              <w:rPr>
                <w:sz w:val="13"/>
              </w:rPr>
              <w:t>+15.9%</w:t>
            </w:r>
          </w:p>
        </w:tc>
        <w:tc>
          <w:tcPr>
            <w:tcW w:type="dxa" w:w="680"/>
          </w:tcPr>
          <w:p>
            <w:r/>
            <w:r>
              <w:rPr>
                <w:sz w:val="13"/>
              </w:rPr>
              <w:t>+16.1%</w:t>
            </w:r>
          </w:p>
        </w:tc>
        <w:tc>
          <w:tcPr>
            <w:tcW w:type="dxa" w:w="680"/>
          </w:tcPr>
          <w:p>
            <w:r/>
            <w:r>
              <w:rPr>
                <w:sz w:val="13"/>
              </w:rPr>
              <w:t>+25.9%</w:t>
            </w:r>
          </w:p>
        </w:tc>
        <w:tc>
          <w:tcPr>
            <w:tcW w:type="dxa" w:w="397"/>
          </w:tcPr>
          <w:p>
            <w:r/>
            <w:r>
              <w:rPr>
                <w:sz w:val="13"/>
              </w:rPr>
              <w:t>B</w:t>
            </w:r>
          </w:p>
        </w:tc>
        <w:tc>
          <w:tcPr>
            <w:tcW w:type="dxa" w:w="737"/>
          </w:tcPr>
          <w:p>
            <w:r/>
            <w:r>
              <w:rPr>
                <w:sz w:val="13"/>
              </w:rPr>
              <w:t>6.0x</w:t>
            </w:r>
          </w:p>
        </w:tc>
        <w:tc>
          <w:tcPr>
            <w:tcW w:type="dxa" w:w="567"/>
          </w:tcPr>
          <w:p>
            <w:r/>
            <w:r>
              <w:rPr>
                <w:sz w:val="13"/>
              </w:rPr>
              <w:t>1.3x</w:t>
            </w:r>
          </w:p>
        </w:tc>
        <w:tc>
          <w:tcPr>
            <w:tcW w:type="dxa" w:w="510"/>
          </w:tcPr>
          <w:p>
            <w:r/>
            <w:r>
              <w:rPr>
                <w:sz w:val="13"/>
              </w:rPr>
              <w:t>62</w:t>
            </w:r>
          </w:p>
        </w:tc>
        <w:tc>
          <w:tcPr>
            <w:tcW w:type="dxa" w:w="567"/>
          </w:tcPr>
          <w:p>
            <w:r/>
            <w:r>
              <w:rPr>
                <w:sz w:val="13"/>
              </w:rPr>
              <w:t>1.4</w:t>
            </w:r>
          </w:p>
        </w:tc>
        <w:tc>
          <w:tcPr>
            <w:tcW w:type="dxa" w:w="2778"/>
          </w:tcPr>
          <w:p>
            <w:r/>
            <w:r>
              <w:rPr>
                <w:sz w:val="13"/>
              </w:rPr>
              <w:t>float 1.4% of cap; 62% locked in cornerstones</w:t>
            </w:r>
          </w:p>
        </w:tc>
      </w:tr>
      <w:tr>
        <w:tc>
          <w:tcPr>
            <w:tcW w:type="dxa" w:w="567"/>
          </w:tcPr>
          <w:p>
            <w:r/>
            <w:r>
              <w:rPr>
                <w:sz w:val="13"/>
              </w:rPr>
              <w:t>9985</w:t>
            </w:r>
          </w:p>
        </w:tc>
        <w:tc>
          <w:tcPr>
            <w:tcW w:type="dxa" w:w="1247"/>
          </w:tcPr>
          <w:p>
            <w:r/>
            <w:r>
              <w:rPr>
                <w:sz w:val="13"/>
              </w:rPr>
              <w:t>WEILONG</w:t>
            </w:r>
          </w:p>
        </w:tc>
        <w:tc>
          <w:tcPr>
            <w:tcW w:type="dxa" w:w="737"/>
          </w:tcPr>
          <w:p>
            <w:r/>
            <w:r>
              <w:rPr>
                <w:sz w:val="13"/>
              </w:rPr>
              <w:t>22-12-15</w:t>
            </w:r>
          </w:p>
        </w:tc>
        <w:tc>
          <w:tcPr>
            <w:tcW w:type="dxa" w:w="680"/>
          </w:tcPr>
          <w:p>
            <w:r/>
            <w:r>
              <w:rPr>
                <w:sz w:val="13"/>
              </w:rPr>
              <w:t>-2.1%</w:t>
            </w:r>
          </w:p>
        </w:tc>
        <w:tc>
          <w:tcPr>
            <w:tcW w:type="dxa" w:w="680"/>
          </w:tcPr>
          <w:p>
            <w:r/>
            <w:r>
              <w:rPr>
                <w:sz w:val="13"/>
              </w:rPr>
              <w:t>-3.4%</w:t>
            </w:r>
          </w:p>
        </w:tc>
        <w:tc>
          <w:tcPr>
            <w:tcW w:type="dxa" w:w="680"/>
          </w:tcPr>
          <w:p>
            <w:r/>
            <w:r>
              <w:rPr>
                <w:sz w:val="13"/>
              </w:rPr>
              <w:t>-5.1%</w:t>
            </w:r>
          </w:p>
        </w:tc>
        <w:tc>
          <w:tcPr>
            <w:tcW w:type="dxa" w:w="397"/>
          </w:tcPr>
          <w:p>
            <w:r/>
            <w:r>
              <w:rPr>
                <w:sz w:val="13"/>
              </w:rPr>
              <w:t>E</w:t>
            </w:r>
          </w:p>
        </w:tc>
        <w:tc>
          <w:tcPr>
            <w:tcW w:type="dxa" w:w="737"/>
          </w:tcPr>
          <w:p>
            <w:r/>
            <w:r>
              <w:rPr>
                <w:sz w:val="13"/>
              </w:rPr>
              <w:t>15.3x</w:t>
            </w:r>
          </w:p>
        </w:tc>
        <w:tc>
          <w:tcPr>
            <w:tcW w:type="dxa" w:w="567"/>
          </w:tcPr>
          <w:p>
            <w:r/>
            <w:r>
              <w:rPr>
                <w:sz w:val="13"/>
              </w:rPr>
              <w:t>2.6x</w:t>
            </w:r>
          </w:p>
        </w:tc>
        <w:tc>
          <w:tcPr>
            <w:tcW w:type="dxa" w:w="510"/>
          </w:tcPr>
          <w:p>
            <w:r/>
            <w:r>
              <w:rPr>
                <w:sz w:val="13"/>
              </w:rPr>
              <w:t>57</w:t>
            </w:r>
          </w:p>
        </w:tc>
        <w:tc>
          <w:tcPr>
            <w:tcW w:type="dxa" w:w="567"/>
          </w:tcPr>
          <w:p>
            <w:r/>
            <w:r>
              <w:rPr>
                <w:sz w:val="13"/>
              </w:rPr>
              <w:t>1.7</w:t>
            </w:r>
          </w:p>
        </w:tc>
        <w:tc>
          <w:tcPr>
            <w:tcW w:type="dxa" w:w="2778"/>
          </w:tcPr>
          <w:p>
            <w:r/>
            <w:r>
              <w:rPr>
                <w:sz w:val="13"/>
              </w:rPr>
              <w:t>retail only 15.3x</w:t>
            </w:r>
          </w:p>
        </w:tc>
      </w:tr>
      <w:tr>
        <w:tc>
          <w:tcPr>
            <w:tcW w:type="dxa" w:w="567"/>
          </w:tcPr>
          <w:p>
            <w:r/>
            <w:r>
              <w:rPr>
                <w:sz w:val="13"/>
              </w:rPr>
              <w:t>2457</w:t>
            </w:r>
          </w:p>
        </w:tc>
        <w:tc>
          <w:tcPr>
            <w:tcW w:type="dxa" w:w="1247"/>
          </w:tcPr>
          <w:p>
            <w:r/>
            <w:r>
              <w:rPr>
                <w:sz w:val="13"/>
              </w:rPr>
              <w:t>BUYANG INTL</w:t>
            </w:r>
          </w:p>
        </w:tc>
        <w:tc>
          <w:tcPr>
            <w:tcW w:type="dxa" w:w="737"/>
          </w:tcPr>
          <w:p>
            <w:r/>
            <w:r>
              <w:rPr>
                <w:sz w:val="13"/>
              </w:rPr>
              <w:t>22-12-15</w:t>
            </w:r>
          </w:p>
        </w:tc>
        <w:tc>
          <w:tcPr>
            <w:tcW w:type="dxa" w:w="680"/>
          </w:tcPr>
          <w:p>
            <w:r/>
            <w:r>
              <w:rPr>
                <w:sz w:val="13"/>
              </w:rPr>
              <w:t>-20.0%</w:t>
            </w:r>
          </w:p>
        </w:tc>
        <w:tc>
          <w:tcPr>
            <w:tcW w:type="dxa" w:w="680"/>
          </w:tcPr>
          <w:p>
            <w:r/>
            <w:r>
              <w:rPr>
                <w:sz w:val="13"/>
              </w:rPr>
              <w:t>-29.0%</w:t>
            </w:r>
          </w:p>
        </w:tc>
        <w:tc>
          <w:tcPr>
            <w:tcW w:type="dxa" w:w="680"/>
          </w:tcPr>
          <w:p>
            <w:r/>
            <w:r>
              <w:rPr>
                <w:sz w:val="13"/>
              </w:rPr>
              <w:t>-40.0%</w:t>
            </w:r>
          </w:p>
        </w:tc>
        <w:tc>
          <w:tcPr>
            <w:tcW w:type="dxa" w:w="397"/>
          </w:tcPr>
          <w:p>
            <w:r/>
            <w:r>
              <w:rPr>
                <w:sz w:val="13"/>
              </w:rPr>
              <w:t>E</w:t>
            </w:r>
          </w:p>
        </w:tc>
        <w:tc>
          <w:tcPr>
            <w:tcW w:type="dxa" w:w="737"/>
          </w:tcPr>
          <w:p>
            <w:r/>
            <w:r>
              <w:rPr>
                <w:sz w:val="13"/>
              </w:rPr>
              <w:t>51.2x</w:t>
            </w:r>
          </w:p>
        </w:tc>
        <w:tc>
          <w:tcPr>
            <w:tcW w:type="dxa" w:w="567"/>
          </w:tcPr>
          <w:p>
            <w:r/>
            <w:r>
              <w:rPr>
                <w:sz w:val="13"/>
              </w:rPr>
              <w:t>1.2x</w:t>
            </w:r>
          </w:p>
        </w:tc>
        <w:tc>
          <w:tcPr>
            <w:tcW w:type="dxa" w:w="510"/>
          </w:tcPr>
          <w:p>
            <w:r/>
            <w:r>
              <w:rPr>
                <w:sz w:val="13"/>
              </w:rPr>
              <w:t>24</w:t>
            </w:r>
          </w:p>
        </w:tc>
        <w:tc>
          <w:tcPr>
            <w:tcW w:type="dxa" w:w="567"/>
          </w:tcPr>
          <w:p>
            <w:r/>
            <w:r>
              <w:rPr>
                <w:sz w:val="13"/>
              </w:rPr>
              <w:t>15.8</w:t>
            </w:r>
          </w:p>
        </w:tc>
        <w:tc>
          <w:tcPr>
            <w:tcW w:type="dxa" w:w="2778"/>
          </w:tcPr>
          <w:p>
            <w:r/>
            <w:r>
              <w:rPr>
                <w:sz w:val="13"/>
              </w:rPr>
              <w:t>open repriced from grey (-20.0% to -29.0%) before trading; gapped below grey at the open; retail only 51.2x; instl 1.2x: placing barely covered</w:t>
            </w:r>
          </w:p>
        </w:tc>
      </w:tr>
      <w:tr>
        <w:tc>
          <w:tcPr>
            <w:tcW w:type="dxa" w:w="567"/>
          </w:tcPr>
          <w:p>
            <w:r/>
            <w:r>
              <w:rPr>
                <w:sz w:val="13"/>
              </w:rPr>
              <w:t>1947</w:t>
            </w:r>
          </w:p>
        </w:tc>
        <w:tc>
          <w:tcPr>
            <w:tcW w:type="dxa" w:w="1247"/>
          </w:tcPr>
          <w:p>
            <w:r/>
            <w:r>
              <w:rPr>
                <w:sz w:val="13"/>
              </w:rPr>
              <w:t>MEIHAO GROUP</w:t>
            </w:r>
          </w:p>
        </w:tc>
        <w:tc>
          <w:tcPr>
            <w:tcW w:type="dxa" w:w="737"/>
          </w:tcPr>
          <w:p>
            <w:r/>
            <w:r>
              <w:rPr>
                <w:sz w:val="13"/>
              </w:rPr>
              <w:t>22-12-14</w:t>
            </w:r>
          </w:p>
        </w:tc>
        <w:tc>
          <w:tcPr>
            <w:tcW w:type="dxa" w:w="680"/>
          </w:tcPr>
          <w:p>
            <w:r/>
            <w:r>
              <w:rPr>
                <w:sz w:val="13"/>
              </w:rPr>
              <w:t>-3.6%</w:t>
            </w:r>
          </w:p>
        </w:tc>
        <w:tc>
          <w:tcPr>
            <w:tcW w:type="dxa" w:w="680"/>
          </w:tcPr>
          <w:p>
            <w:r/>
            <w:r>
              <w:rPr>
                <w:sz w:val="13"/>
              </w:rPr>
              <w:t>-9.5%</w:t>
            </w:r>
          </w:p>
        </w:tc>
        <w:tc>
          <w:tcPr>
            <w:tcW w:type="dxa" w:w="680"/>
          </w:tcPr>
          <w:p>
            <w:r/>
            <w:r>
              <w:rPr>
                <w:sz w:val="13"/>
              </w:rPr>
              <w:t>-14.3%</w:t>
            </w:r>
          </w:p>
        </w:tc>
        <w:tc>
          <w:tcPr>
            <w:tcW w:type="dxa" w:w="397"/>
          </w:tcPr>
          <w:p>
            <w:r/>
            <w:r>
              <w:rPr>
                <w:sz w:val="13"/>
              </w:rPr>
              <w:t>E</w:t>
            </w:r>
          </w:p>
        </w:tc>
        <w:tc>
          <w:tcPr>
            <w:tcW w:type="dxa" w:w="737"/>
          </w:tcPr>
          <w:p>
            <w:r/>
            <w:r>
              <w:rPr>
                <w:sz w:val="13"/>
              </w:rPr>
              <w:t>41.3x</w:t>
            </w:r>
          </w:p>
        </w:tc>
        <w:tc>
          <w:tcPr>
            <w:tcW w:type="dxa" w:w="567"/>
          </w:tcPr>
          <w:p>
            <w:r/>
            <w:r>
              <w:rPr>
                <w:sz w:val="13"/>
              </w:rPr>
              <w:t>1.4x</w:t>
            </w:r>
          </w:p>
        </w:tc>
        <w:tc>
          <w:tcPr>
            <w:tcW w:type="dxa" w:w="510"/>
          </w:tcPr>
          <w:p>
            <w:r/>
            <w:r>
              <w:rPr>
                <w:sz w:val="13"/>
              </w:rPr>
              <w:t>0</w:t>
            </w:r>
          </w:p>
        </w:tc>
        <w:tc>
          <w:tcPr>
            <w:tcW w:type="dxa" w:w="567"/>
          </w:tcPr>
          <w:p>
            <w:r/>
            <w:r>
              <w:rPr>
                <w:sz w:val="13"/>
              </w:rPr>
              <w:t>22.5</w:t>
            </w:r>
          </w:p>
        </w:tc>
        <w:tc>
          <w:tcPr>
            <w:tcW w:type="dxa" w:w="2778"/>
          </w:tcPr>
          <w:p>
            <w:r/>
            <w:r>
              <w:rPr>
                <w:sz w:val="13"/>
              </w:rPr>
              <w:t>open repriced from grey (-3.6% to -9.5%) before trading; gapped below grey at the open; retail only 41.3x; instl 1.4x: placing barely covered</w:t>
            </w:r>
          </w:p>
        </w:tc>
      </w:tr>
      <w:tr>
        <w:tc>
          <w:tcPr>
            <w:tcW w:type="dxa" w:w="567"/>
          </w:tcPr>
          <w:p>
            <w:r/>
            <w:r>
              <w:rPr>
                <w:sz w:val="13"/>
              </w:rPr>
              <w:t>2407</w:t>
            </w:r>
          </w:p>
        </w:tc>
        <w:tc>
          <w:tcPr>
            <w:tcW w:type="dxa" w:w="1247"/>
          </w:tcPr>
          <w:p>
            <w:r/>
            <w:r>
              <w:rPr>
                <w:sz w:val="13"/>
              </w:rPr>
              <w:t>GAUSH MEDITECH</w:t>
            </w:r>
          </w:p>
        </w:tc>
        <w:tc>
          <w:tcPr>
            <w:tcW w:type="dxa" w:w="737"/>
          </w:tcPr>
          <w:p>
            <w:r/>
            <w:r>
              <w:rPr>
                <w:sz w:val="13"/>
              </w:rPr>
              <w:t>22-12-12</w:t>
            </w:r>
          </w:p>
        </w:tc>
        <w:tc>
          <w:tcPr>
            <w:tcW w:type="dxa" w:w="680"/>
          </w:tcPr>
          <w:p>
            <w:r/>
            <w:r>
              <w:rPr>
                <w:sz w:val="13"/>
              </w:rPr>
              <w:t>-3.5%</w:t>
            </w:r>
          </w:p>
        </w:tc>
        <w:tc>
          <w:tcPr>
            <w:tcW w:type="dxa" w:w="680"/>
          </w:tcPr>
          <w:p>
            <w:r/>
            <w:r>
              <w:rPr>
                <w:sz w:val="13"/>
              </w:rPr>
              <w:t>-0.4%</w:t>
            </w:r>
          </w:p>
        </w:tc>
        <w:tc>
          <w:tcPr>
            <w:tcW w:type="dxa" w:w="680"/>
          </w:tcPr>
          <w:p>
            <w:r/>
            <w:r>
              <w:rPr>
                <w:sz w:val="13"/>
              </w:rPr>
              <w:t>+0.0%</w:t>
            </w:r>
          </w:p>
        </w:tc>
        <w:tc>
          <w:tcPr>
            <w:tcW w:type="dxa" w:w="397"/>
          </w:tcPr>
          <w:p>
            <w:r/>
            <w:r>
              <w:rPr>
                <w:sz w:val="13"/>
              </w:rPr>
              <w:t>E</w:t>
            </w:r>
          </w:p>
        </w:tc>
        <w:tc>
          <w:tcPr>
            <w:tcW w:type="dxa" w:w="737"/>
          </w:tcPr>
          <w:p>
            <w:r/>
            <w:r>
              <w:rPr>
                <w:sz w:val="13"/>
              </w:rPr>
              <w:t>1.5x</w:t>
            </w:r>
          </w:p>
        </w:tc>
        <w:tc>
          <w:tcPr>
            <w:tcW w:type="dxa" w:w="567"/>
          </w:tcPr>
          <w:p>
            <w:r/>
            <w:r>
              <w:rPr>
                <w:sz w:val="13"/>
              </w:rPr>
              <w:t>1.0x</w:t>
            </w:r>
          </w:p>
        </w:tc>
        <w:tc>
          <w:tcPr>
            <w:tcW w:type="dxa" w:w="510"/>
          </w:tcPr>
          <w:p>
            <w:r/>
            <w:r>
              <w:rPr>
                <w:sz w:val="13"/>
              </w:rPr>
              <w:t>95</w:t>
            </w:r>
          </w:p>
        </w:tc>
        <w:tc>
          <w:tcPr>
            <w:tcW w:type="dxa" w:w="567"/>
          </w:tcPr>
          <w:p>
            <w:r/>
            <w:r>
              <w:rPr>
                <w:sz w:val="13"/>
              </w:rPr>
              <w:t>0.6</w:t>
            </w:r>
          </w:p>
        </w:tc>
        <w:tc>
          <w:tcPr>
            <w:tcW w:type="dxa" w:w="2778"/>
          </w:tcPr>
          <w:p>
            <w:r/>
            <w:r>
              <w:rPr>
                <w:sz w:val="13"/>
              </w:rPr>
              <w:t>retail only 1.5x; instl 1.0x: placing barely covered; 95% locked in cornerstones</w:t>
            </w:r>
          </w:p>
        </w:tc>
      </w:tr>
      <w:tr>
        <w:tc>
          <w:tcPr>
            <w:tcW w:type="dxa" w:w="567"/>
          </w:tcPr>
          <w:p>
            <w:r/>
            <w:r>
              <w:rPr>
                <w:sz w:val="13"/>
              </w:rPr>
              <w:t>2440</w:t>
            </w:r>
          </w:p>
        </w:tc>
        <w:tc>
          <w:tcPr>
            <w:tcW w:type="dxa" w:w="1247"/>
          </w:tcPr>
          <w:p>
            <w:r/>
            <w:r>
              <w:rPr>
                <w:sz w:val="13"/>
              </w:rPr>
              <w:t>HOWKINGTECH</w:t>
            </w:r>
          </w:p>
        </w:tc>
        <w:tc>
          <w:tcPr>
            <w:tcW w:type="dxa" w:w="737"/>
          </w:tcPr>
          <w:p>
            <w:r/>
            <w:r>
              <w:rPr>
                <w:sz w:val="13"/>
              </w:rPr>
              <w:t>22-12-12</w:t>
            </w:r>
          </w:p>
        </w:tc>
        <w:tc>
          <w:tcPr>
            <w:tcW w:type="dxa" w:w="680"/>
          </w:tcPr>
          <w:p>
            <w:r/>
            <w:r>
              <w:rPr>
                <w:sz w:val="13"/>
              </w:rPr>
              <w:t>-16.1%</w:t>
            </w:r>
          </w:p>
        </w:tc>
        <w:tc>
          <w:tcPr>
            <w:tcW w:type="dxa" w:w="680"/>
          </w:tcPr>
          <w:p>
            <w:r/>
            <w:r>
              <w:rPr>
                <w:sz w:val="13"/>
              </w:rPr>
              <w:t>-18.7%</w:t>
            </w:r>
          </w:p>
        </w:tc>
        <w:tc>
          <w:tcPr>
            <w:tcW w:type="dxa" w:w="680"/>
          </w:tcPr>
          <w:p>
            <w:r/>
            <w:r>
              <w:rPr>
                <w:sz w:val="13"/>
              </w:rPr>
              <w:t>-26.7%</w:t>
            </w:r>
          </w:p>
        </w:tc>
        <w:tc>
          <w:tcPr>
            <w:tcW w:type="dxa" w:w="397"/>
          </w:tcPr>
          <w:p>
            <w:r/>
            <w:r>
              <w:rPr>
                <w:sz w:val="13"/>
              </w:rPr>
              <w:t>E</w:t>
            </w:r>
          </w:p>
        </w:tc>
        <w:tc>
          <w:tcPr>
            <w:tcW w:type="dxa" w:w="737"/>
          </w:tcPr>
          <w:p>
            <w:r/>
            <w:r>
              <w:rPr>
                <w:sz w:val="13"/>
              </w:rPr>
              <w:t>96.7x</w:t>
            </w:r>
          </w:p>
        </w:tc>
        <w:tc>
          <w:tcPr>
            <w:tcW w:type="dxa" w:w="567"/>
          </w:tcPr>
          <w:p>
            <w:r/>
            <w:r>
              <w:rPr>
                <w:sz w:val="13"/>
              </w:rPr>
              <w:t>1.1x</w:t>
            </w:r>
          </w:p>
        </w:tc>
        <w:tc>
          <w:tcPr>
            <w:tcW w:type="dxa" w:w="510"/>
          </w:tcPr>
          <w:p>
            <w:r/>
            <w:r>
              <w:rPr>
                <w:sz w:val="13"/>
              </w:rPr>
              <w:t>58</w:t>
            </w:r>
          </w:p>
        </w:tc>
        <w:tc>
          <w:tcPr>
            <w:tcW w:type="dxa" w:w="567"/>
          </w:tcPr>
          <w:p>
            <w:r/>
            <w:r>
              <w:rPr>
                <w:sz w:val="13"/>
              </w:rPr>
              <w:t>6.7</w:t>
            </w:r>
          </w:p>
        </w:tc>
        <w:tc>
          <w:tcPr>
            <w:tcW w:type="dxa" w:w="2778"/>
          </w:tcPr>
          <w:p>
            <w:r/>
            <w:r>
              <w:rPr>
                <w:sz w:val="13"/>
              </w:rPr>
              <w:t>gapped below grey at the open; retail only 96.7x; instl 1.1x: placing barely covered</w:t>
            </w:r>
          </w:p>
        </w:tc>
      </w:tr>
      <w:tr>
        <w:tc>
          <w:tcPr>
            <w:tcW w:type="dxa" w:w="567"/>
          </w:tcPr>
          <w:p>
            <w:r/>
            <w:r>
              <w:rPr>
                <w:sz w:val="13"/>
              </w:rPr>
              <w:t>6963</w:t>
            </w:r>
          </w:p>
        </w:tc>
        <w:tc>
          <w:tcPr>
            <w:tcW w:type="dxa" w:w="1247"/>
          </w:tcPr>
          <w:p>
            <w:r/>
            <w:r>
              <w:rPr>
                <w:sz w:val="13"/>
              </w:rPr>
              <w:t>SUNSHINE INS</w:t>
            </w:r>
          </w:p>
        </w:tc>
        <w:tc>
          <w:tcPr>
            <w:tcW w:type="dxa" w:w="737"/>
          </w:tcPr>
          <w:p>
            <w:r/>
            <w:r>
              <w:rPr>
                <w:sz w:val="13"/>
              </w:rPr>
              <w:t>22-12-09</w:t>
            </w:r>
          </w:p>
        </w:tc>
        <w:tc>
          <w:tcPr>
            <w:tcW w:type="dxa" w:w="680"/>
          </w:tcPr>
          <w:p>
            <w:r/>
            <w:r>
              <w:rPr>
                <w:sz w:val="13"/>
              </w:rPr>
              <w:t>-0.2%</w:t>
            </w:r>
          </w:p>
        </w:tc>
        <w:tc>
          <w:tcPr>
            <w:tcW w:type="dxa" w:w="680"/>
          </w:tcPr>
          <w:p>
            <w:r/>
            <w:r>
              <w:rPr>
                <w:sz w:val="13"/>
              </w:rPr>
              <w:t>+0.0%</w:t>
            </w:r>
          </w:p>
        </w:tc>
        <w:tc>
          <w:tcPr>
            <w:tcW w:type="dxa" w:w="680"/>
          </w:tcPr>
          <w:p>
            <w:r/>
            <w:r>
              <w:rPr>
                <w:sz w:val="13"/>
              </w:rPr>
              <w:t>+0.0%</w:t>
            </w:r>
          </w:p>
        </w:tc>
        <w:tc>
          <w:tcPr>
            <w:tcW w:type="dxa" w:w="397"/>
          </w:tcPr>
          <w:p>
            <w:r/>
            <w:r>
              <w:rPr>
                <w:sz w:val="13"/>
              </w:rPr>
              <w:t>E</w:t>
            </w:r>
          </w:p>
        </w:tc>
        <w:tc>
          <w:tcPr>
            <w:tcW w:type="dxa" w:w="737"/>
          </w:tcPr>
          <w:p>
            <w:r/>
            <w:r>
              <w:rPr>
                <w:sz w:val="13"/>
              </w:rPr>
              <w:t>0.1x</w:t>
            </w:r>
          </w:p>
        </w:tc>
        <w:tc>
          <w:tcPr>
            <w:tcW w:type="dxa" w:w="567"/>
          </w:tcPr>
          <w:p>
            <w:r/>
            <w:r>
              <w:rPr>
                <w:sz w:val="13"/>
              </w:rPr>
              <w:t>1.3x</w:t>
            </w:r>
          </w:p>
        </w:tc>
        <w:tc>
          <w:tcPr>
            <w:tcW w:type="dxa" w:w="510"/>
          </w:tcPr>
          <w:p>
            <w:r/>
            <w:r>
              <w:rPr>
                <w:sz w:val="13"/>
              </w:rPr>
              <w:t>0</w:t>
            </w:r>
          </w:p>
        </w:tc>
        <w:tc>
          <w:tcPr>
            <w:tcW w:type="dxa" w:w="567"/>
          </w:tcPr>
          <w:p>
            <w:r/>
            <w:r>
              <w:rPr>
                <w:sz w:val="13"/>
              </w:rPr>
              <w:t>11.3</w:t>
            </w:r>
          </w:p>
        </w:tc>
        <w:tc>
          <w:tcPr>
            <w:tcW w:type="dxa" w:w="2778"/>
          </w:tcPr>
          <w:p>
            <w:r/>
            <w:r>
              <w:rPr>
                <w:sz w:val="13"/>
              </w:rPr>
              <w:t>retail only 0.1x; instl 1.3x: placing barely covered</w:t>
            </w:r>
          </w:p>
        </w:tc>
      </w:tr>
      <w:tr>
        <w:tc>
          <w:tcPr>
            <w:tcW w:type="dxa" w:w="567"/>
          </w:tcPr>
          <w:p>
            <w:r/>
            <w:r>
              <w:rPr>
                <w:sz w:val="13"/>
              </w:rPr>
              <w:t>2245</w:t>
            </w:r>
          </w:p>
        </w:tc>
        <w:tc>
          <w:tcPr>
            <w:tcW w:type="dxa" w:w="1247"/>
          </w:tcPr>
          <w:p>
            <w:r/>
            <w:r>
              <w:rPr>
                <w:sz w:val="13"/>
              </w:rPr>
              <w:t>LYGEND RESOURCE</w:t>
            </w:r>
          </w:p>
        </w:tc>
        <w:tc>
          <w:tcPr>
            <w:tcW w:type="dxa" w:w="737"/>
          </w:tcPr>
          <w:p>
            <w:r/>
            <w:r>
              <w:rPr>
                <w:sz w:val="13"/>
              </w:rPr>
              <w:t>22-12-01</w:t>
            </w:r>
          </w:p>
        </w:tc>
        <w:tc>
          <w:tcPr>
            <w:tcW w:type="dxa" w:w="680"/>
          </w:tcPr>
          <w:p>
            <w:r/>
            <w:r>
              <w:rPr>
                <w:sz w:val="13"/>
              </w:rPr>
              <w:t>-1.9%</w:t>
            </w:r>
          </w:p>
        </w:tc>
        <w:tc>
          <w:tcPr>
            <w:tcW w:type="dxa" w:w="680"/>
          </w:tcPr>
          <w:p>
            <w:r/>
            <w:r>
              <w:rPr>
                <w:sz w:val="13"/>
              </w:rPr>
              <w:t>+0.0%</w:t>
            </w:r>
          </w:p>
        </w:tc>
        <w:tc>
          <w:tcPr>
            <w:tcW w:type="dxa" w:w="680"/>
          </w:tcPr>
          <w:p>
            <w:r/>
            <w:r>
              <w:rPr>
                <w:sz w:val="13"/>
              </w:rPr>
              <w:t>+0.0%</w:t>
            </w:r>
          </w:p>
        </w:tc>
        <w:tc>
          <w:tcPr>
            <w:tcW w:type="dxa" w:w="397"/>
          </w:tcPr>
          <w:p>
            <w:r/>
            <w:r>
              <w:rPr>
                <w:sz w:val="13"/>
              </w:rPr>
              <w:t>E</w:t>
            </w:r>
          </w:p>
        </w:tc>
        <w:tc>
          <w:tcPr>
            <w:tcW w:type="dxa" w:w="737"/>
          </w:tcPr>
          <w:p>
            <w:r/>
            <w:r>
              <w:rPr>
                <w:sz w:val="13"/>
              </w:rPr>
              <w:t>1.5x</w:t>
            </w:r>
          </w:p>
        </w:tc>
        <w:tc>
          <w:tcPr>
            <w:tcW w:type="dxa" w:w="567"/>
          </w:tcPr>
          <w:p>
            <w:r/>
            <w:r>
              <w:rPr>
                <w:sz w:val="13"/>
              </w:rPr>
              <w:t>1.4x</w:t>
            </w:r>
          </w:p>
        </w:tc>
        <w:tc>
          <w:tcPr>
            <w:tcW w:type="dxa" w:w="510"/>
          </w:tcPr>
          <w:p>
            <w:r/>
            <w:r>
              <w:rPr>
                <w:sz w:val="13"/>
              </w:rPr>
              <w:t>69</w:t>
            </w:r>
          </w:p>
        </w:tc>
        <w:tc>
          <w:tcPr>
            <w:tcW w:type="dxa" w:w="567"/>
          </w:tcPr>
          <w:p>
            <w:r/>
            <w:r>
              <w:rPr>
                <w:sz w:val="13"/>
              </w:rPr>
              <w:t>4.1</w:t>
            </w:r>
          </w:p>
        </w:tc>
        <w:tc>
          <w:tcPr>
            <w:tcW w:type="dxa" w:w="2778"/>
          </w:tcPr>
          <w:p>
            <w:r/>
            <w:r>
              <w:rPr>
                <w:sz w:val="13"/>
              </w:rPr>
              <w:t>retail only 1.5x; instl 1.4x: placing barely covered; 69% locked in cornerstones</w:t>
            </w:r>
          </w:p>
        </w:tc>
      </w:tr>
      <w:tr>
        <w:tc>
          <w:tcPr>
            <w:tcW w:type="dxa" w:w="567"/>
          </w:tcPr>
          <w:p>
            <w:r/>
            <w:r>
              <w:rPr>
                <w:sz w:val="13"/>
              </w:rPr>
              <w:t>3660</w:t>
            </w:r>
          </w:p>
        </w:tc>
        <w:tc>
          <w:tcPr>
            <w:tcW w:type="dxa" w:w="1247"/>
          </w:tcPr>
          <w:p>
            <w:r/>
            <w:r>
              <w:rPr>
                <w:sz w:val="13"/>
              </w:rPr>
              <w:t>360 DIGITECH-S</w:t>
            </w:r>
          </w:p>
        </w:tc>
        <w:tc>
          <w:tcPr>
            <w:tcW w:type="dxa" w:w="737"/>
          </w:tcPr>
          <w:p>
            <w:r/>
            <w:r>
              <w:rPr>
                <w:sz w:val="13"/>
              </w:rPr>
              <w:t>22-11-29</w:t>
            </w:r>
          </w:p>
        </w:tc>
        <w:tc>
          <w:tcPr>
            <w:tcW w:type="dxa" w:w="680"/>
          </w:tcPr>
          <w:p>
            <w:r/>
            <w:r>
              <w:rPr>
                <w:sz w:val="13"/>
              </w:rPr>
              <w:t>+0.8%</w:t>
            </w:r>
          </w:p>
        </w:tc>
        <w:tc>
          <w:tcPr>
            <w:tcW w:type="dxa" w:w="680"/>
          </w:tcPr>
          <w:p>
            <w:r/>
            <w:r>
              <w:rPr>
                <w:sz w:val="13"/>
              </w:rPr>
              <w:t>+1.1%</w:t>
            </w:r>
          </w:p>
        </w:tc>
        <w:tc>
          <w:tcPr>
            <w:tcW w:type="dxa" w:w="680"/>
          </w:tcPr>
          <w:p>
            <w:r/>
            <w:r>
              <w:rPr>
                <w:sz w:val="13"/>
              </w:rPr>
              <w:t>+3.4%</w:t>
            </w:r>
          </w:p>
        </w:tc>
        <w:tc>
          <w:tcPr>
            <w:tcW w:type="dxa" w:w="397"/>
          </w:tcPr>
          <w:p>
            <w:r/>
            <w:r>
              <w:rPr>
                <w:sz w:val="13"/>
              </w:rPr>
              <w:t>B</w:t>
            </w:r>
          </w:p>
        </w:tc>
        <w:tc>
          <w:tcPr>
            <w:tcW w:type="dxa" w:w="737"/>
          </w:tcPr>
          <w:p>
            <w:r/>
            <w:r>
              <w:rPr>
                <w:sz w:val="13"/>
              </w:rPr>
              <w:t>2.5x</w:t>
            </w:r>
          </w:p>
        </w:tc>
        <w:tc>
          <w:tcPr>
            <w:tcW w:type="dxa" w:w="567"/>
          </w:tcPr>
          <w:p>
            <w:r/>
            <w:r>
              <w:rPr>
                <w:sz w:val="13"/>
              </w:rPr>
              <w:t>5.3x</w:t>
            </w:r>
          </w:p>
        </w:tc>
        <w:tc>
          <w:tcPr>
            <w:tcW w:type="dxa" w:w="510"/>
          </w:tcPr>
          <w:p>
            <w:r/>
            <w:r>
              <w:rPr>
                <w:sz w:val="13"/>
              </w:rPr>
              <w:t>0</w:t>
            </w:r>
          </w:p>
        </w:tc>
        <w:tc>
          <w:tcPr>
            <w:tcW w:type="dxa" w:w="567"/>
          </w:tcPr>
          <w:p>
            <w:r/>
            <w:r>
              <w:rPr>
                <w:sz w:val="13"/>
              </w:rPr>
              <w:t>1.0</w:t>
            </w:r>
          </w:p>
        </w:tc>
        <w:tc>
          <w:tcPr>
            <w:tcW w:type="dxa" w:w="2778"/>
          </w:tcPr>
          <w:p>
            <w:r/>
            <w:r>
              <w:rPr>
                <w:sz w:val="13"/>
              </w:rPr>
              <w:t>float 1.0% of cap</w:t>
            </w:r>
          </w:p>
        </w:tc>
      </w:tr>
      <w:tr>
        <w:tc>
          <w:tcPr>
            <w:tcW w:type="dxa" w:w="567"/>
          </w:tcPr>
          <w:p>
            <w:r/>
            <w:r>
              <w:rPr>
                <w:sz w:val="13"/>
              </w:rPr>
              <w:t>2436</w:t>
            </w:r>
          </w:p>
        </w:tc>
        <w:tc>
          <w:tcPr>
            <w:tcW w:type="dxa" w:w="1247"/>
          </w:tcPr>
          <w:p>
            <w:r/>
            <w:r>
              <w:rPr>
                <w:sz w:val="13"/>
              </w:rPr>
              <w:t>LX TECHNOLOGY</w:t>
            </w:r>
          </w:p>
        </w:tc>
        <w:tc>
          <w:tcPr>
            <w:tcW w:type="dxa" w:w="737"/>
          </w:tcPr>
          <w:p>
            <w:r/>
            <w:r>
              <w:rPr>
                <w:sz w:val="13"/>
              </w:rPr>
              <w:t>22-11-24</w:t>
            </w:r>
          </w:p>
        </w:tc>
        <w:tc>
          <w:tcPr>
            <w:tcW w:type="dxa" w:w="680"/>
          </w:tcPr>
          <w:p>
            <w:r/>
            <w:r>
              <w:rPr>
                <w:sz w:val="13"/>
              </w:rPr>
              <w:t>+4.0%</w:t>
            </w:r>
          </w:p>
        </w:tc>
        <w:tc>
          <w:tcPr>
            <w:tcW w:type="dxa" w:w="680"/>
          </w:tcPr>
          <w:p>
            <w:r/>
            <w:r>
              <w:rPr>
                <w:sz w:val="13"/>
              </w:rPr>
              <w:t>+4.0%</w:t>
            </w:r>
          </w:p>
        </w:tc>
        <w:tc>
          <w:tcPr>
            <w:tcW w:type="dxa" w:w="680"/>
          </w:tcPr>
          <w:p>
            <w:r/>
            <w:r>
              <w:rPr>
                <w:sz w:val="13"/>
              </w:rPr>
              <w:t>+2.6%</w:t>
            </w:r>
          </w:p>
        </w:tc>
        <w:tc>
          <w:tcPr>
            <w:tcW w:type="dxa" w:w="397"/>
          </w:tcPr>
          <w:p>
            <w:r/>
            <w:r>
              <w:rPr>
                <w:sz w:val="13"/>
              </w:rPr>
              <w:t>C</w:t>
            </w:r>
          </w:p>
        </w:tc>
        <w:tc>
          <w:tcPr>
            <w:tcW w:type="dxa" w:w="737"/>
          </w:tcPr>
          <w:p>
            <w:r/>
            <w:r>
              <w:rPr>
                <w:sz w:val="13"/>
              </w:rPr>
              <w:t>15.0x</w:t>
            </w:r>
          </w:p>
        </w:tc>
        <w:tc>
          <w:tcPr>
            <w:tcW w:type="dxa" w:w="567"/>
          </w:tcPr>
          <w:p>
            <w:r/>
            <w:r>
              <w:rPr>
                <w:sz w:val="13"/>
              </w:rPr>
              <w:t>1.1x</w:t>
            </w:r>
          </w:p>
        </w:tc>
        <w:tc>
          <w:tcPr>
            <w:tcW w:type="dxa" w:w="510"/>
          </w:tcPr>
          <w:p>
            <w:r/>
            <w:r>
              <w:rPr>
                <w:sz w:val="13"/>
              </w:rPr>
              <w:t>0</w:t>
            </w:r>
          </w:p>
        </w:tc>
        <w:tc>
          <w:tcPr>
            <w:tcW w:type="dxa" w:w="567"/>
          </w:tcPr>
          <w:p>
            <w:r/>
            <w:r>
              <w:rPr>
                <w:sz w:val="13"/>
              </w:rPr>
              <w:t>15.1</w:t>
            </w:r>
          </w:p>
        </w:tc>
        <w:tc>
          <w:tcPr>
            <w:tcW w:type="dxa" w:w="2778"/>
          </w:tcPr>
          <w:p>
            <w:r/>
            <w:r>
              <w:rPr>
                <w:sz w:val="13"/>
              </w:rPr>
              <w:t>no factor in the row separates it from its group</w:t>
            </w:r>
          </w:p>
        </w:tc>
      </w:tr>
      <w:tr>
        <w:tc>
          <w:tcPr>
            <w:tcW w:type="dxa" w:w="567"/>
          </w:tcPr>
          <w:p>
            <w:r/>
            <w:r>
              <w:rPr>
                <w:sz w:val="13"/>
              </w:rPr>
              <w:t>1407</w:t>
            </w:r>
          </w:p>
        </w:tc>
        <w:tc>
          <w:tcPr>
            <w:tcW w:type="dxa" w:w="1247"/>
          </w:tcPr>
          <w:p>
            <w:r/>
            <w:r>
              <w:rPr>
                <w:sz w:val="13"/>
              </w:rPr>
              <w:t>JY GAS</w:t>
            </w:r>
          </w:p>
        </w:tc>
        <w:tc>
          <w:tcPr>
            <w:tcW w:type="dxa" w:w="737"/>
          </w:tcPr>
          <w:p>
            <w:r/>
            <w:r>
              <w:rPr>
                <w:sz w:val="13"/>
              </w:rPr>
              <w:t>22-11-16</w:t>
            </w:r>
          </w:p>
        </w:tc>
        <w:tc>
          <w:tcPr>
            <w:tcW w:type="dxa" w:w="680"/>
          </w:tcPr>
          <w:p>
            <w:r/>
            <w:r>
              <w:rPr>
                <w:sz w:val="13"/>
              </w:rPr>
              <w:t>+28.2%</w:t>
            </w:r>
          </w:p>
        </w:tc>
        <w:tc>
          <w:tcPr>
            <w:tcW w:type="dxa" w:w="680"/>
          </w:tcPr>
          <w:p>
            <w:r/>
            <w:r>
              <w:rPr>
                <w:sz w:val="13"/>
              </w:rPr>
              <w:t>+7.0%</w:t>
            </w:r>
          </w:p>
        </w:tc>
        <w:tc>
          <w:tcPr>
            <w:tcW w:type="dxa" w:w="680"/>
          </w:tcPr>
          <w:p>
            <w:r/>
            <w:r>
              <w:rPr>
                <w:sz w:val="13"/>
              </w:rPr>
              <w:t>+0.0%</w:t>
            </w:r>
          </w:p>
        </w:tc>
        <w:tc>
          <w:tcPr>
            <w:tcW w:type="dxa" w:w="397"/>
          </w:tcPr>
          <w:p>
            <w:r/>
            <w:r>
              <w:rPr>
                <w:sz w:val="13"/>
              </w:rPr>
              <w:t>C</w:t>
            </w:r>
          </w:p>
        </w:tc>
        <w:tc>
          <w:tcPr>
            <w:tcW w:type="dxa" w:w="737"/>
          </w:tcPr>
          <w:p>
            <w:r/>
            <w:r>
              <w:rPr>
                <w:sz w:val="13"/>
              </w:rPr>
              <w:t>7.2x</w:t>
            </w:r>
          </w:p>
        </w:tc>
        <w:tc>
          <w:tcPr>
            <w:tcW w:type="dxa" w:w="567"/>
          </w:tcPr>
          <w:p>
            <w:r/>
            <w:r>
              <w:rPr>
                <w:sz w:val="13"/>
              </w:rPr>
              <w:t>1.2x</w:t>
            </w:r>
          </w:p>
        </w:tc>
        <w:tc>
          <w:tcPr>
            <w:tcW w:type="dxa" w:w="510"/>
          </w:tcPr>
          <w:p>
            <w:r/>
            <w:r>
              <w:rPr>
                <w:sz w:val="13"/>
              </w:rPr>
              <w:t>0</w:t>
            </w:r>
          </w:p>
        </w:tc>
        <w:tc>
          <w:tcPr>
            <w:tcW w:type="dxa" w:w="567"/>
          </w:tcPr>
          <w:p>
            <w:r/>
            <w:r>
              <w:rPr>
                <w:sz w:val="13"/>
              </w:rPr>
              <w:t>22.2</w:t>
            </w:r>
          </w:p>
        </w:tc>
        <w:tc>
          <w:tcPr>
            <w:tcW w:type="dxa" w:w="2778"/>
          </w:tcPr>
          <w:p>
            <w:r/>
            <w:r>
              <w:rPr>
                <w:sz w:val="13"/>
              </w:rPr>
              <w:t>open repriced from grey (+28.2% to +7.0%) before trading</w:t>
            </w:r>
          </w:p>
        </w:tc>
      </w:tr>
      <w:tr>
        <w:tc>
          <w:tcPr>
            <w:tcW w:type="dxa" w:w="567"/>
          </w:tcPr>
          <w:p>
            <w:r/>
            <w:r>
              <w:rPr>
                <w:sz w:val="13"/>
              </w:rPr>
              <w:t>2420</w:t>
            </w:r>
          </w:p>
        </w:tc>
        <w:tc>
          <w:tcPr>
            <w:tcW w:type="dxa" w:w="1247"/>
          </w:tcPr>
          <w:p>
            <w:r/>
            <w:r>
              <w:rPr>
                <w:sz w:val="13"/>
              </w:rPr>
              <w:t>ZIBUYU</w:t>
            </w:r>
          </w:p>
        </w:tc>
        <w:tc>
          <w:tcPr>
            <w:tcW w:type="dxa" w:w="737"/>
          </w:tcPr>
          <w:p>
            <w:r/>
            <w:r>
              <w:rPr>
                <w:sz w:val="13"/>
              </w:rPr>
              <w:t>22-11-11</w:t>
            </w:r>
          </w:p>
        </w:tc>
        <w:tc>
          <w:tcPr>
            <w:tcW w:type="dxa" w:w="680"/>
          </w:tcPr>
          <w:p>
            <w:r/>
            <w:r>
              <w:rPr>
                <w:sz w:val="13"/>
              </w:rPr>
              <w:t>+8.1%</w:t>
            </w:r>
          </w:p>
        </w:tc>
        <w:tc>
          <w:tcPr>
            <w:tcW w:type="dxa" w:w="680"/>
          </w:tcPr>
          <w:p>
            <w:r/>
            <w:r>
              <w:rPr>
                <w:sz w:val="13"/>
              </w:rPr>
              <w:t>+6.4%</w:t>
            </w:r>
          </w:p>
        </w:tc>
        <w:tc>
          <w:tcPr>
            <w:tcW w:type="dxa" w:w="680"/>
          </w:tcPr>
          <w:p>
            <w:r/>
            <w:r>
              <w:rPr>
                <w:sz w:val="13"/>
              </w:rPr>
              <w:t>+5.5%</w:t>
            </w:r>
          </w:p>
        </w:tc>
        <w:tc>
          <w:tcPr>
            <w:tcW w:type="dxa" w:w="397"/>
          </w:tcPr>
          <w:p>
            <w:r/>
            <w:r>
              <w:rPr>
                <w:sz w:val="13"/>
              </w:rPr>
              <w:t>C</w:t>
            </w:r>
          </w:p>
        </w:tc>
        <w:tc>
          <w:tcPr>
            <w:tcW w:type="dxa" w:w="737"/>
          </w:tcPr>
          <w:p>
            <w:r/>
            <w:r>
              <w:rPr>
                <w:sz w:val="13"/>
              </w:rPr>
              <w:t>1.9x</w:t>
            </w:r>
          </w:p>
        </w:tc>
        <w:tc>
          <w:tcPr>
            <w:tcW w:type="dxa" w:w="567"/>
          </w:tcPr>
          <w:p>
            <w:r/>
            <w:r>
              <w:rPr>
                <w:sz w:val="13"/>
              </w:rPr>
              <w:t>1.6x</w:t>
            </w:r>
          </w:p>
        </w:tc>
        <w:tc>
          <w:tcPr>
            <w:tcW w:type="dxa" w:w="510"/>
          </w:tcPr>
          <w:p>
            <w:r/>
            <w:r>
              <w:rPr>
                <w:sz w:val="13"/>
              </w:rPr>
              <w:t>38</w:t>
            </w:r>
          </w:p>
        </w:tc>
        <w:tc>
          <w:tcPr>
            <w:tcW w:type="dxa" w:w="567"/>
          </w:tcPr>
          <w:p>
            <w:r/>
            <w:r>
              <w:rPr>
                <w:sz w:val="13"/>
              </w:rPr>
              <w:t>3.1</w:t>
            </w:r>
          </w:p>
        </w:tc>
        <w:tc>
          <w:tcPr>
            <w:tcW w:type="dxa" w:w="2778"/>
          </w:tcPr>
          <w:p>
            <w:r/>
            <w:r>
              <w:rPr>
                <w:sz w:val="13"/>
              </w:rPr>
              <w:t>no factor in the row separates it from its group</w:t>
            </w:r>
          </w:p>
        </w:tc>
      </w:tr>
      <w:tr>
        <w:tc>
          <w:tcPr>
            <w:tcW w:type="dxa" w:w="567"/>
          </w:tcPr>
          <w:p>
            <w:r/>
            <w:r>
              <w:rPr>
                <w:sz w:val="13"/>
              </w:rPr>
              <w:t>6696</w:t>
            </w:r>
          </w:p>
        </w:tc>
        <w:tc>
          <w:tcPr>
            <w:tcW w:type="dxa" w:w="1247"/>
          </w:tcPr>
          <w:p>
            <w:r/>
            <w:r>
              <w:rPr>
                <w:sz w:val="13"/>
              </w:rPr>
              <w:t>MANY IDEA CLOUD</w:t>
            </w:r>
          </w:p>
        </w:tc>
        <w:tc>
          <w:tcPr>
            <w:tcW w:type="dxa" w:w="737"/>
          </w:tcPr>
          <w:p>
            <w:r/>
            <w:r>
              <w:rPr>
                <w:sz w:val="13"/>
              </w:rPr>
              <w:t>22-11-09</w:t>
            </w:r>
          </w:p>
        </w:tc>
        <w:tc>
          <w:tcPr>
            <w:tcW w:type="dxa" w:w="680"/>
          </w:tcPr>
          <w:p>
            <w:r/>
            <w:r>
              <w:rPr>
                <w:sz w:val="13"/>
              </w:rPr>
              <w:t>+42.9%</w:t>
            </w:r>
          </w:p>
        </w:tc>
        <w:tc>
          <w:tcPr>
            <w:tcW w:type="dxa" w:w="680"/>
          </w:tcPr>
          <w:p>
            <w:r/>
            <w:r>
              <w:rPr>
                <w:sz w:val="13"/>
              </w:rPr>
              <w:t>+48.5%</w:t>
            </w:r>
          </w:p>
        </w:tc>
        <w:tc>
          <w:tcPr>
            <w:tcW w:type="dxa" w:w="680"/>
          </w:tcPr>
          <w:p>
            <w:r/>
            <w:r>
              <w:rPr>
                <w:sz w:val="13"/>
              </w:rPr>
              <w:t>+2.0%</w:t>
            </w:r>
          </w:p>
        </w:tc>
        <w:tc>
          <w:tcPr>
            <w:tcW w:type="dxa" w:w="397"/>
          </w:tcPr>
          <w:p>
            <w:r/>
            <w:r>
              <w:rPr>
                <w:sz w:val="13"/>
              </w:rPr>
              <w:t>C</w:t>
            </w:r>
          </w:p>
        </w:tc>
        <w:tc>
          <w:tcPr>
            <w:tcW w:type="dxa" w:w="737"/>
          </w:tcPr>
          <w:p>
            <w:r/>
            <w:r>
              <w:rPr>
                <w:sz w:val="13"/>
              </w:rPr>
              <w:t>2.8x</w:t>
            </w:r>
          </w:p>
        </w:tc>
        <w:tc>
          <w:tcPr>
            <w:tcW w:type="dxa" w:w="567"/>
          </w:tcPr>
          <w:p>
            <w:r/>
            <w:r>
              <w:rPr>
                <w:sz w:val="13"/>
              </w:rPr>
              <w:t>1.0x</w:t>
            </w:r>
          </w:p>
        </w:tc>
        <w:tc>
          <w:tcPr>
            <w:tcW w:type="dxa" w:w="510"/>
          </w:tcPr>
          <w:p>
            <w:r/>
            <w:r>
              <w:rPr>
                <w:sz w:val="13"/>
              </w:rPr>
              <w:t>3</w:t>
            </w:r>
          </w:p>
        </w:tc>
        <w:tc>
          <w:tcPr>
            <w:tcW w:type="dxa" w:w="567"/>
          </w:tcPr>
          <w:p>
            <w:r/>
            <w:r>
              <w:rPr>
                <w:sz w:val="13"/>
              </w:rPr>
              <w:t>16.5</w:t>
            </w:r>
          </w:p>
        </w:tc>
        <w:tc>
          <w:tcPr>
            <w:tcW w:type="dxa" w:w="2778"/>
          </w:tcPr>
          <w:p>
            <w:r/>
            <w:r>
              <w:rPr>
                <w:sz w:val="13"/>
              </w:rPr>
              <w:t>open repriced from grey (+42.9% to +48.5%) before trading</w:t>
            </w:r>
          </w:p>
        </w:tc>
      </w:tr>
      <w:tr>
        <w:tc>
          <w:tcPr>
            <w:tcW w:type="dxa" w:w="567"/>
          </w:tcPr>
          <w:p>
            <w:r/>
            <w:r>
              <w:rPr>
                <w:sz w:val="13"/>
              </w:rPr>
              <w:t>2291</w:t>
            </w:r>
          </w:p>
        </w:tc>
        <w:tc>
          <w:tcPr>
            <w:tcW w:type="dxa" w:w="1247"/>
          </w:tcPr>
          <w:p>
            <w:r/>
            <w:r>
              <w:rPr>
                <w:sz w:val="13"/>
              </w:rPr>
              <w:t>SCIENTECH</w:t>
            </w:r>
          </w:p>
        </w:tc>
        <w:tc>
          <w:tcPr>
            <w:tcW w:type="dxa" w:w="737"/>
          </w:tcPr>
          <w:p>
            <w:r/>
            <w:r>
              <w:rPr>
                <w:sz w:val="13"/>
              </w:rPr>
              <w:t>22-11-08</w:t>
            </w:r>
          </w:p>
        </w:tc>
        <w:tc>
          <w:tcPr>
            <w:tcW w:type="dxa" w:w="680"/>
          </w:tcPr>
          <w:p>
            <w:r/>
            <w:r>
              <w:rPr>
                <w:sz w:val="13"/>
              </w:rPr>
              <w:t>+0.3%</w:t>
            </w:r>
          </w:p>
        </w:tc>
        <w:tc>
          <w:tcPr>
            <w:tcW w:type="dxa" w:w="680"/>
          </w:tcPr>
          <w:p>
            <w:r/>
            <w:r>
              <w:rPr>
                <w:sz w:val="13"/>
              </w:rPr>
              <w:t>+2.2%</w:t>
            </w:r>
          </w:p>
        </w:tc>
        <w:tc>
          <w:tcPr>
            <w:tcW w:type="dxa" w:w="680"/>
          </w:tcPr>
          <w:p>
            <w:r/>
            <w:r>
              <w:rPr>
                <w:sz w:val="13"/>
              </w:rPr>
              <w:t>+0.0%</w:t>
            </w:r>
          </w:p>
        </w:tc>
        <w:tc>
          <w:tcPr>
            <w:tcW w:type="dxa" w:w="397"/>
          </w:tcPr>
          <w:p>
            <w:r/>
            <w:r>
              <w:rPr>
                <w:sz w:val="13"/>
              </w:rPr>
              <w:t>C</w:t>
            </w:r>
          </w:p>
        </w:tc>
        <w:tc>
          <w:tcPr>
            <w:tcW w:type="dxa" w:w="737"/>
          </w:tcPr>
          <w:p>
            <w:r/>
            <w:r>
              <w:rPr>
                <w:sz w:val="13"/>
              </w:rPr>
              <w:t>2.1x</w:t>
            </w:r>
          </w:p>
        </w:tc>
        <w:tc>
          <w:tcPr>
            <w:tcW w:type="dxa" w:w="567"/>
          </w:tcPr>
          <w:p>
            <w:r/>
            <w:r>
              <w:rPr>
                <w:sz w:val="13"/>
              </w:rPr>
              <w:t>1.4x</w:t>
            </w:r>
          </w:p>
        </w:tc>
        <w:tc>
          <w:tcPr>
            <w:tcW w:type="dxa" w:w="510"/>
          </w:tcPr>
          <w:p>
            <w:r/>
            <w:r>
              <w:rPr>
                <w:sz w:val="13"/>
              </w:rPr>
              <w:t>30</w:t>
            </w:r>
          </w:p>
        </w:tc>
        <w:tc>
          <w:tcPr>
            <w:tcW w:type="dxa" w:w="567"/>
          </w:tcPr>
          <w:p>
            <w:r/>
            <w:r>
              <w:rPr>
                <w:sz w:val="13"/>
              </w:rPr>
              <w:t>4.2</w:t>
            </w:r>
          </w:p>
        </w:tc>
        <w:tc>
          <w:tcPr>
            <w:tcW w:type="dxa" w:w="2778"/>
          </w:tcPr>
          <w:p>
            <w:r/>
            <w:r>
              <w:rPr>
                <w:sz w:val="13"/>
              </w:rPr>
              <w:t>no factor in the row separates it from its group</w:t>
            </w:r>
          </w:p>
        </w:tc>
      </w:tr>
      <w:tr>
        <w:tc>
          <w:tcPr>
            <w:tcW w:type="dxa" w:w="567"/>
          </w:tcPr>
          <w:p>
            <w:r/>
            <w:r>
              <w:rPr>
                <w:sz w:val="13"/>
              </w:rPr>
              <w:t>2367</w:t>
            </w:r>
          </w:p>
        </w:tc>
        <w:tc>
          <w:tcPr>
            <w:tcW w:type="dxa" w:w="1247"/>
          </w:tcPr>
          <w:p>
            <w:r/>
            <w:r>
              <w:rPr>
                <w:sz w:val="13"/>
              </w:rPr>
              <w:t>GIANT BIOGENE</w:t>
            </w:r>
          </w:p>
        </w:tc>
        <w:tc>
          <w:tcPr>
            <w:tcW w:type="dxa" w:w="737"/>
          </w:tcPr>
          <w:p>
            <w:r/>
            <w:r>
              <w:rPr>
                <w:sz w:val="13"/>
              </w:rPr>
              <w:t>22-11-04</w:t>
            </w:r>
          </w:p>
        </w:tc>
        <w:tc>
          <w:tcPr>
            <w:tcW w:type="dxa" w:w="680"/>
          </w:tcPr>
          <w:p>
            <w:r/>
            <w:r>
              <w:rPr>
                <w:sz w:val="13"/>
              </w:rPr>
              <w:t>+6.0%</w:t>
            </w:r>
          </w:p>
        </w:tc>
        <w:tc>
          <w:tcPr>
            <w:tcW w:type="dxa" w:w="680"/>
          </w:tcPr>
          <w:p>
            <w:r/>
            <w:r>
              <w:rPr>
                <w:sz w:val="13"/>
              </w:rPr>
              <w:t>+7.0%</w:t>
            </w:r>
          </w:p>
        </w:tc>
        <w:tc>
          <w:tcPr>
            <w:tcW w:type="dxa" w:w="680"/>
          </w:tcPr>
          <w:p>
            <w:r/>
            <w:r>
              <w:rPr>
                <w:sz w:val="13"/>
              </w:rPr>
              <w:t>+9.9%</w:t>
            </w:r>
          </w:p>
        </w:tc>
        <w:tc>
          <w:tcPr>
            <w:tcW w:type="dxa" w:w="397"/>
          </w:tcPr>
          <w:p>
            <w:r/>
            <w:r>
              <w:rPr>
                <w:sz w:val="13"/>
              </w:rPr>
              <w:t>B</w:t>
            </w:r>
          </w:p>
        </w:tc>
        <w:tc>
          <w:tcPr>
            <w:tcW w:type="dxa" w:w="737"/>
          </w:tcPr>
          <w:p>
            <w:r/>
            <w:r>
              <w:rPr>
                <w:sz w:val="13"/>
              </w:rPr>
              <w:t>2.1x</w:t>
            </w:r>
          </w:p>
        </w:tc>
        <w:tc>
          <w:tcPr>
            <w:tcW w:type="dxa" w:w="567"/>
          </w:tcPr>
          <w:p>
            <w:r/>
            <w:r>
              <w:rPr>
                <w:sz w:val="13"/>
              </w:rPr>
              <w:t>4.2x</w:t>
            </w:r>
          </w:p>
        </w:tc>
        <w:tc>
          <w:tcPr>
            <w:tcW w:type="dxa" w:w="510"/>
          </w:tcPr>
          <w:p>
            <w:r/>
            <w:r>
              <w:rPr>
                <w:sz w:val="13"/>
              </w:rPr>
              <w:t>0</w:t>
            </w:r>
          </w:p>
        </w:tc>
        <w:tc>
          <w:tcPr>
            <w:tcW w:type="dxa" w:w="567"/>
          </w:tcPr>
          <w:p>
            <w:r/>
            <w:r>
              <w:rPr>
                <w:sz w:val="13"/>
              </w:rPr>
              <w:t>2.6</w:t>
            </w:r>
          </w:p>
        </w:tc>
        <w:tc>
          <w:tcPr>
            <w:tcW w:type="dxa" w:w="2778"/>
          </w:tcPr>
          <w:p>
            <w:r/>
            <w:r>
              <w:rPr>
                <w:sz w:val="13"/>
              </w:rPr>
              <w:t>float 2.6% of cap</w:t>
            </w:r>
          </w:p>
        </w:tc>
      </w:tr>
      <w:tr>
        <w:tc>
          <w:tcPr>
            <w:tcW w:type="dxa" w:w="567"/>
          </w:tcPr>
          <w:p>
            <w:r/>
            <w:r>
              <w:rPr>
                <w:sz w:val="13"/>
              </w:rPr>
              <w:t>6610</w:t>
            </w:r>
          </w:p>
        </w:tc>
        <w:tc>
          <w:tcPr>
            <w:tcW w:type="dxa" w:w="1247"/>
          </w:tcPr>
          <w:p>
            <w:r/>
            <w:r>
              <w:rPr>
                <w:sz w:val="13"/>
              </w:rPr>
              <w:t>FLOWING CLOUD</w:t>
            </w:r>
          </w:p>
        </w:tc>
        <w:tc>
          <w:tcPr>
            <w:tcW w:type="dxa" w:w="737"/>
          </w:tcPr>
          <w:p>
            <w:r/>
            <w:r>
              <w:rPr>
                <w:sz w:val="13"/>
              </w:rPr>
              <w:t>22-10-18</w:t>
            </w:r>
          </w:p>
        </w:tc>
        <w:tc>
          <w:tcPr>
            <w:tcW w:type="dxa" w:w="680"/>
          </w:tcPr>
          <w:p>
            <w:r/>
            <w:r>
              <w:rPr>
                <w:sz w:val="13"/>
              </w:rPr>
              <w:t>-4.5%</w:t>
            </w:r>
          </w:p>
        </w:tc>
        <w:tc>
          <w:tcPr>
            <w:tcW w:type="dxa" w:w="680"/>
          </w:tcPr>
          <w:p>
            <w:r/>
            <w:r>
              <w:rPr>
                <w:sz w:val="13"/>
              </w:rPr>
              <w:t>+0.0%</w:t>
            </w:r>
          </w:p>
        </w:tc>
        <w:tc>
          <w:tcPr>
            <w:tcW w:type="dxa" w:w="680"/>
          </w:tcPr>
          <w:p>
            <w:r/>
            <w:r>
              <w:rPr>
                <w:sz w:val="13"/>
              </w:rPr>
              <w:t>-4.1%</w:t>
            </w:r>
          </w:p>
        </w:tc>
        <w:tc>
          <w:tcPr>
            <w:tcW w:type="dxa" w:w="397"/>
          </w:tcPr>
          <w:p>
            <w:r/>
            <w:r>
              <w:rPr>
                <w:sz w:val="13"/>
              </w:rPr>
              <w:t>E</w:t>
            </w:r>
          </w:p>
        </w:tc>
        <w:tc>
          <w:tcPr>
            <w:tcW w:type="dxa" w:w="737"/>
          </w:tcPr>
          <w:p>
            <w:r/>
            <w:r>
              <w:rPr>
                <w:sz w:val="13"/>
              </w:rPr>
              <w:t>1.1x</w:t>
            </w:r>
          </w:p>
        </w:tc>
        <w:tc>
          <w:tcPr>
            <w:tcW w:type="dxa" w:w="567"/>
          </w:tcPr>
          <w:p>
            <w:r/>
            <w:r>
              <w:rPr>
                <w:sz w:val="13"/>
              </w:rPr>
              <w:t>1.1x</w:t>
            </w:r>
          </w:p>
        </w:tc>
        <w:tc>
          <w:tcPr>
            <w:tcW w:type="dxa" w:w="510"/>
          </w:tcPr>
          <w:p>
            <w:r/>
            <w:r>
              <w:rPr>
                <w:sz w:val="13"/>
              </w:rPr>
              <w:t>15</w:t>
            </w:r>
          </w:p>
        </w:tc>
        <w:tc>
          <w:tcPr>
            <w:tcW w:type="dxa" w:w="567"/>
          </w:tcPr>
          <w:p>
            <w:r/>
            <w:r>
              <w:rPr>
                <w:sz w:val="13"/>
              </w:rPr>
              <w:t>10.4</w:t>
            </w:r>
          </w:p>
        </w:tc>
        <w:tc>
          <w:tcPr>
            <w:tcW w:type="dxa" w:w="2778"/>
          </w:tcPr>
          <w:p>
            <w:r/>
            <w:r>
              <w:rPr>
                <w:sz w:val="13"/>
              </w:rPr>
              <w:t>retail only 1.1x; instl 1.1x: placing barely covered</w:t>
            </w:r>
          </w:p>
        </w:tc>
      </w:tr>
      <w:tr>
        <w:tc>
          <w:tcPr>
            <w:tcW w:type="dxa" w:w="567"/>
          </w:tcPr>
          <w:p>
            <w:r/>
            <w:r>
              <w:rPr>
                <w:sz w:val="13"/>
              </w:rPr>
              <w:t>2422</w:t>
            </w:r>
          </w:p>
        </w:tc>
        <w:tc>
          <w:tcPr>
            <w:tcW w:type="dxa" w:w="1247"/>
          </w:tcPr>
          <w:p>
            <w:r/>
            <w:r>
              <w:rPr>
                <w:sz w:val="13"/>
              </w:rPr>
              <w:t>REGO INTERACT</w:t>
            </w:r>
          </w:p>
        </w:tc>
        <w:tc>
          <w:tcPr>
            <w:tcW w:type="dxa" w:w="737"/>
          </w:tcPr>
          <w:p>
            <w:r/>
            <w:r>
              <w:rPr>
                <w:sz w:val="13"/>
              </w:rPr>
              <w:t>22-10-17</w:t>
            </w:r>
          </w:p>
        </w:tc>
        <w:tc>
          <w:tcPr>
            <w:tcW w:type="dxa" w:w="680"/>
          </w:tcPr>
          <w:p>
            <w:r/>
            <w:r>
              <w:rPr>
                <w:sz w:val="13"/>
              </w:rPr>
              <w:t>+53.1%</w:t>
            </w:r>
          </w:p>
        </w:tc>
        <w:tc>
          <w:tcPr>
            <w:tcW w:type="dxa" w:w="680"/>
          </w:tcPr>
          <w:p>
            <w:r/>
            <w:r>
              <w:rPr>
                <w:sz w:val="13"/>
              </w:rPr>
              <w:t>+103.1%</w:t>
            </w:r>
          </w:p>
        </w:tc>
        <w:tc>
          <w:tcPr>
            <w:tcW w:type="dxa" w:w="680"/>
          </w:tcPr>
          <w:p>
            <w:r/>
            <w:r>
              <w:rPr>
                <w:sz w:val="13"/>
              </w:rPr>
              <w:t>+110.9%</w:t>
            </w:r>
          </w:p>
        </w:tc>
        <w:tc>
          <w:tcPr>
            <w:tcW w:type="dxa" w:w="397"/>
          </w:tcPr>
          <w:p>
            <w:r/>
            <w:r>
              <w:rPr>
                <w:sz w:val="13"/>
              </w:rPr>
              <w:t>B</w:t>
            </w:r>
          </w:p>
        </w:tc>
        <w:tc>
          <w:tcPr>
            <w:tcW w:type="dxa" w:w="737"/>
          </w:tcPr>
          <w:p>
            <w:r/>
            <w:r>
              <w:rPr>
                <w:sz w:val="13"/>
              </w:rPr>
              <w:t>14.1x</w:t>
            </w:r>
          </w:p>
        </w:tc>
        <w:tc>
          <w:tcPr>
            <w:tcW w:type="dxa" w:w="567"/>
          </w:tcPr>
          <w:p>
            <w:r/>
            <w:r>
              <w:rPr>
                <w:sz w:val="13"/>
              </w:rPr>
              <w:t>1.4x</w:t>
            </w:r>
          </w:p>
        </w:tc>
        <w:tc>
          <w:tcPr>
            <w:tcW w:type="dxa" w:w="510"/>
          </w:tcPr>
          <w:p>
            <w:r/>
            <w:r>
              <w:rPr>
                <w:sz w:val="13"/>
              </w:rPr>
              <w:t>9</w:t>
            </w:r>
          </w:p>
        </w:tc>
        <w:tc>
          <w:tcPr>
            <w:tcW w:type="dxa" w:w="567"/>
          </w:tcPr>
          <w:p>
            <w:r/>
            <w:r>
              <w:rPr>
                <w:sz w:val="13"/>
              </w:rPr>
              <w:t>25.1</w:t>
            </w:r>
          </w:p>
        </w:tc>
        <w:tc>
          <w:tcPr>
            <w:tcW w:type="dxa" w:w="2778"/>
          </w:tcPr>
          <w:p>
            <w:r/>
            <w:r>
              <w:rPr>
                <w:sz w:val="13"/>
              </w:rPr>
              <w:t>open repriced from grey (+53.1% to +103.1%) before trading</w:t>
            </w:r>
          </w:p>
        </w:tc>
      </w:tr>
      <w:tr>
        <w:tc>
          <w:tcPr>
            <w:tcW w:type="dxa" w:w="567"/>
          </w:tcPr>
          <w:p>
            <w:r/>
            <w:r>
              <w:rPr>
                <w:sz w:val="13"/>
              </w:rPr>
              <w:t>9877</w:t>
            </w:r>
          </w:p>
        </w:tc>
        <w:tc>
          <w:tcPr>
            <w:tcW w:type="dxa" w:w="1247"/>
          </w:tcPr>
          <w:p>
            <w:r/>
            <w:r>
              <w:rPr>
                <w:sz w:val="13"/>
              </w:rPr>
              <w:t>JENSCARE-B</w:t>
            </w:r>
          </w:p>
        </w:tc>
        <w:tc>
          <w:tcPr>
            <w:tcW w:type="dxa" w:w="737"/>
          </w:tcPr>
          <w:p>
            <w:r/>
            <w:r>
              <w:rPr>
                <w:sz w:val="13"/>
              </w:rPr>
              <w:t>22-10-10</w:t>
            </w:r>
          </w:p>
        </w:tc>
        <w:tc>
          <w:tcPr>
            <w:tcW w:type="dxa" w:w="680"/>
          </w:tcPr>
          <w:p>
            <w:r/>
            <w:r>
              <w:rPr>
                <w:sz w:val="13"/>
              </w:rPr>
              <w:t>+0.7%</w:t>
            </w:r>
          </w:p>
        </w:tc>
        <w:tc>
          <w:tcPr>
            <w:tcW w:type="dxa" w:w="680"/>
          </w:tcPr>
          <w:p>
            <w:r/>
            <w:r>
              <w:rPr>
                <w:sz w:val="13"/>
              </w:rPr>
              <w:t>+0.7%</w:t>
            </w:r>
          </w:p>
        </w:tc>
        <w:tc>
          <w:tcPr>
            <w:tcW w:type="dxa" w:w="680"/>
          </w:tcPr>
          <w:p>
            <w:r/>
            <w:r>
              <w:rPr>
                <w:sz w:val="13"/>
              </w:rPr>
              <w:t>+1.6%</w:t>
            </w:r>
          </w:p>
        </w:tc>
        <w:tc>
          <w:tcPr>
            <w:tcW w:type="dxa" w:w="397"/>
          </w:tcPr>
          <w:p>
            <w:r/>
            <w:r>
              <w:rPr>
                <w:sz w:val="13"/>
              </w:rPr>
              <w:t>B</w:t>
            </w:r>
          </w:p>
        </w:tc>
        <w:tc>
          <w:tcPr>
            <w:tcW w:type="dxa" w:w="737"/>
          </w:tcPr>
          <w:p>
            <w:r/>
            <w:r>
              <w:rPr>
                <w:sz w:val="13"/>
              </w:rPr>
              <w:t>1.5x</w:t>
            </w:r>
          </w:p>
        </w:tc>
        <w:tc>
          <w:tcPr>
            <w:tcW w:type="dxa" w:w="567"/>
          </w:tcPr>
          <w:p>
            <w:r/>
            <w:r>
              <w:rPr>
                <w:sz w:val="13"/>
              </w:rPr>
              <w:t>1.2x</w:t>
            </w:r>
          </w:p>
        </w:tc>
        <w:tc>
          <w:tcPr>
            <w:tcW w:type="dxa" w:w="510"/>
          </w:tcPr>
          <w:p>
            <w:r/>
            <w:r>
              <w:rPr>
                <w:sz w:val="13"/>
              </w:rPr>
              <w:t>78</w:t>
            </w:r>
          </w:p>
        </w:tc>
        <w:tc>
          <w:tcPr>
            <w:tcW w:type="dxa" w:w="567"/>
          </w:tcPr>
          <w:p>
            <w:r/>
            <w:r>
              <w:rPr>
                <w:sz w:val="13"/>
              </w:rPr>
              <w:t>0.5</w:t>
            </w:r>
          </w:p>
        </w:tc>
        <w:tc>
          <w:tcPr>
            <w:tcW w:type="dxa" w:w="2778"/>
          </w:tcPr>
          <w:p>
            <w:r/>
            <w:r>
              <w:rPr>
                <w:sz w:val="13"/>
              </w:rPr>
              <w:t>float 0.5% of cap; 78% locked in cornerstones</w:t>
            </w:r>
          </w:p>
        </w:tc>
      </w:tr>
      <w:tr>
        <w:tc>
          <w:tcPr>
            <w:tcW w:type="dxa" w:w="567"/>
          </w:tcPr>
          <w:p>
            <w:r/>
            <w:r>
              <w:rPr>
                <w:sz w:val="13"/>
              </w:rPr>
              <w:t>1489</w:t>
            </w:r>
          </w:p>
        </w:tc>
        <w:tc>
          <w:tcPr>
            <w:tcW w:type="dxa" w:w="1247"/>
          </w:tcPr>
          <w:p>
            <w:r/>
            <w:r>
              <w:rPr>
                <w:sz w:val="13"/>
              </w:rPr>
              <w:t>GC CONSTRUCTION</w:t>
            </w:r>
          </w:p>
        </w:tc>
        <w:tc>
          <w:tcPr>
            <w:tcW w:type="dxa" w:w="737"/>
          </w:tcPr>
          <w:p>
            <w:r/>
            <w:r>
              <w:rPr>
                <w:sz w:val="13"/>
              </w:rPr>
              <w:t>22-10-10</w:t>
            </w:r>
          </w:p>
        </w:tc>
        <w:tc>
          <w:tcPr>
            <w:tcW w:type="dxa" w:w="680"/>
          </w:tcPr>
          <w:p>
            <w:r/>
            <w:r>
              <w:rPr>
                <w:sz w:val="13"/>
              </w:rPr>
              <w:t>+24.0%</w:t>
            </w:r>
          </w:p>
        </w:tc>
        <w:tc>
          <w:tcPr>
            <w:tcW w:type="dxa" w:w="680"/>
          </w:tcPr>
          <w:p>
            <w:r/>
            <w:r>
              <w:rPr>
                <w:sz w:val="13"/>
              </w:rPr>
              <w:t>+24.0%</w:t>
            </w:r>
          </w:p>
        </w:tc>
        <w:tc>
          <w:tcPr>
            <w:tcW w:type="dxa" w:w="680"/>
          </w:tcPr>
          <w:p>
            <w:r/>
            <w:r>
              <w:rPr>
                <w:sz w:val="13"/>
              </w:rPr>
              <w:t>+10.0%</w:t>
            </w:r>
          </w:p>
        </w:tc>
        <w:tc>
          <w:tcPr>
            <w:tcW w:type="dxa" w:w="397"/>
          </w:tcPr>
          <w:p>
            <w:r/>
            <w:r>
              <w:rPr>
                <w:sz w:val="13"/>
              </w:rPr>
              <w:t>C</w:t>
            </w:r>
          </w:p>
        </w:tc>
        <w:tc>
          <w:tcPr>
            <w:tcW w:type="dxa" w:w="737"/>
          </w:tcPr>
          <w:p>
            <w:r/>
            <w:r>
              <w:rPr>
                <w:sz w:val="13"/>
              </w:rPr>
              <w:t>7.6x</w:t>
            </w:r>
          </w:p>
        </w:tc>
        <w:tc>
          <w:tcPr>
            <w:tcW w:type="dxa" w:w="567"/>
          </w:tcPr>
          <w:p>
            <w:r/>
            <w:r>
              <w:rPr>
                <w:sz w:val="13"/>
              </w:rPr>
              <w:t>1.0x</w:t>
            </w:r>
          </w:p>
        </w:tc>
        <w:tc>
          <w:tcPr>
            <w:tcW w:type="dxa" w:w="510"/>
          </w:tcPr>
          <w:p>
            <w:r/>
            <w:r>
              <w:rPr>
                <w:sz w:val="13"/>
              </w:rPr>
              <w:t>16</w:t>
            </w:r>
          </w:p>
        </w:tc>
        <w:tc>
          <w:tcPr>
            <w:tcW w:type="dxa" w:w="567"/>
          </w:tcPr>
          <w:p>
            <w:r/>
            <w:r>
              <w:rPr>
                <w:sz w:val="13"/>
              </w:rPr>
              <w:t>19.6</w:t>
            </w:r>
          </w:p>
        </w:tc>
        <w:tc>
          <w:tcPr>
            <w:tcW w:type="dxa" w:w="2778"/>
          </w:tcPr>
          <w:p>
            <w:r/>
            <w:r>
              <w:rPr>
                <w:sz w:val="13"/>
              </w:rPr>
              <w:t>no factor in the row separates it from its group</w:t>
            </w:r>
          </w:p>
        </w:tc>
      </w:tr>
      <w:tr>
        <w:tc>
          <w:tcPr>
            <w:tcW w:type="dxa" w:w="567"/>
          </w:tcPr>
          <w:p>
            <w:r/>
            <w:r>
              <w:rPr>
                <w:sz w:val="13"/>
              </w:rPr>
              <w:t>6660</w:t>
            </w:r>
          </w:p>
        </w:tc>
        <w:tc>
          <w:tcPr>
            <w:tcW w:type="dxa" w:w="1247"/>
          </w:tcPr>
          <w:p>
            <w:r/>
            <w:r>
              <w:rPr>
                <w:sz w:val="13"/>
              </w:rPr>
              <w:t>AIM VACCINE</w:t>
            </w:r>
          </w:p>
        </w:tc>
        <w:tc>
          <w:tcPr>
            <w:tcW w:type="dxa" w:w="737"/>
          </w:tcPr>
          <w:p>
            <w:r/>
            <w:r>
              <w:rPr>
                <w:sz w:val="13"/>
              </w:rPr>
              <w:t>22-10-06</w:t>
            </w:r>
          </w:p>
        </w:tc>
        <w:tc>
          <w:tcPr>
            <w:tcW w:type="dxa" w:w="680"/>
          </w:tcPr>
          <w:p>
            <w:r/>
            <w:r>
              <w:rPr>
                <w:sz w:val="13"/>
              </w:rPr>
              <w:t>-1.1%</w:t>
            </w:r>
          </w:p>
        </w:tc>
        <w:tc>
          <w:tcPr>
            <w:tcW w:type="dxa" w:w="680"/>
          </w:tcPr>
          <w:p>
            <w:r/>
            <w:r>
              <w:rPr>
                <w:sz w:val="13"/>
              </w:rPr>
              <w:t>-7.2%</w:t>
            </w:r>
          </w:p>
        </w:tc>
        <w:tc>
          <w:tcPr>
            <w:tcW w:type="dxa" w:w="680"/>
          </w:tcPr>
          <w:p>
            <w:r/>
            <w:r>
              <w:rPr>
                <w:sz w:val="13"/>
              </w:rPr>
              <w:t>+3.1%</w:t>
            </w:r>
          </w:p>
        </w:tc>
        <w:tc>
          <w:tcPr>
            <w:tcW w:type="dxa" w:w="397"/>
          </w:tcPr>
          <w:p>
            <w:r/>
            <w:r>
              <w:rPr>
                <w:sz w:val="13"/>
              </w:rPr>
              <w:t>A</w:t>
            </w:r>
          </w:p>
        </w:tc>
        <w:tc>
          <w:tcPr>
            <w:tcW w:type="dxa" w:w="737"/>
          </w:tcPr>
          <w:p>
            <w:r/>
            <w:r>
              <w:rPr>
                <w:sz w:val="13"/>
              </w:rPr>
              <w:t>3.1x</w:t>
            </w:r>
          </w:p>
        </w:tc>
        <w:tc>
          <w:tcPr>
            <w:tcW w:type="dxa" w:w="567"/>
          </w:tcPr>
          <w:p>
            <w:r/>
            <w:r>
              <w:rPr>
                <w:sz w:val="13"/>
              </w:rPr>
              <w:t>3.3x</w:t>
            </w:r>
          </w:p>
        </w:tc>
        <w:tc>
          <w:tcPr>
            <w:tcW w:type="dxa" w:w="510"/>
          </w:tcPr>
          <w:p>
            <w:r/>
            <w:r>
              <w:rPr>
                <w:sz w:val="13"/>
              </w:rPr>
              <w:t>0</w:t>
            </w:r>
          </w:p>
        </w:tc>
        <w:tc>
          <w:tcPr>
            <w:tcW w:type="dxa" w:w="567"/>
          </w:tcPr>
          <w:p>
            <w:r/>
            <w:r>
              <w:rPr>
                <w:sz w:val="13"/>
              </w:rPr>
              <w:t>0.8</w:t>
            </w:r>
          </w:p>
        </w:tc>
        <w:tc>
          <w:tcPr>
            <w:tcW w:type="dxa" w:w="2778"/>
          </w:tcPr>
          <w:p>
            <w:r/>
            <w:r>
              <w:rPr>
                <w:sz w:val="13"/>
              </w:rPr>
              <w:t>grey inside +/-2.5% = flat, no signal; open repriced from grey (-1.1% to -7.2%) before trading</w:t>
            </w:r>
          </w:p>
        </w:tc>
      </w:tr>
      <w:tr>
        <w:tc>
          <w:tcPr>
            <w:tcW w:type="dxa" w:w="567"/>
          </w:tcPr>
          <w:p>
            <w:r/>
            <w:r>
              <w:rPr>
                <w:sz w:val="13"/>
              </w:rPr>
              <w:t>3931</w:t>
            </w:r>
          </w:p>
        </w:tc>
        <w:tc>
          <w:tcPr>
            <w:tcW w:type="dxa" w:w="1247"/>
          </w:tcPr>
          <w:p>
            <w:r/>
            <w:r>
              <w:rPr>
                <w:sz w:val="13"/>
              </w:rPr>
              <w:t>CALB</w:t>
            </w:r>
          </w:p>
        </w:tc>
        <w:tc>
          <w:tcPr>
            <w:tcW w:type="dxa" w:w="737"/>
          </w:tcPr>
          <w:p>
            <w:r/>
            <w:r>
              <w:rPr>
                <w:sz w:val="13"/>
              </w:rPr>
              <w:t>22-10-06</w:t>
            </w:r>
          </w:p>
        </w:tc>
        <w:tc>
          <w:tcPr>
            <w:tcW w:type="dxa" w:w="680"/>
          </w:tcPr>
          <w:p>
            <w:r/>
            <w:r>
              <w:rPr>
                <w:sz w:val="13"/>
              </w:rPr>
              <w:t>+0.0%</w:t>
            </w:r>
          </w:p>
        </w:tc>
        <w:tc>
          <w:tcPr>
            <w:tcW w:type="dxa" w:w="680"/>
          </w:tcPr>
          <w:p>
            <w:r/>
            <w:r>
              <w:rPr>
                <w:sz w:val="13"/>
              </w:rPr>
              <w:t>+0.0%</w:t>
            </w:r>
          </w:p>
        </w:tc>
        <w:tc>
          <w:tcPr>
            <w:tcW w:type="dxa" w:w="680"/>
          </w:tcPr>
          <w:p>
            <w:r/>
            <w:r>
              <w:rPr>
                <w:sz w:val="13"/>
              </w:rPr>
              <w:t>+0.0%</w:t>
            </w:r>
          </w:p>
        </w:tc>
        <w:tc>
          <w:tcPr>
            <w:tcW w:type="dxa" w:w="397"/>
          </w:tcPr>
          <w:p>
            <w:r/>
            <w:r>
              <w:rPr>
                <w:sz w:val="13"/>
              </w:rPr>
              <w:t>F</w:t>
            </w:r>
          </w:p>
        </w:tc>
        <w:tc>
          <w:tcPr>
            <w:tcW w:type="dxa" w:w="737"/>
          </w:tcPr>
          <w:p>
            <w:r/>
            <w:r>
              <w:rPr>
                <w:sz w:val="13"/>
              </w:rPr>
              <w:t>0.2x</w:t>
            </w:r>
          </w:p>
        </w:tc>
        <w:tc>
          <w:tcPr>
            <w:tcW w:type="dxa" w:w="567"/>
          </w:tcPr>
          <w:p>
            <w:r/>
            <w:r>
              <w:rPr>
                <w:sz w:val="13"/>
              </w:rPr>
              <w:t>2.1x</w:t>
            </w:r>
          </w:p>
        </w:tc>
        <w:tc>
          <w:tcPr>
            <w:tcW w:type="dxa" w:w="510"/>
          </w:tcPr>
          <w:p>
            <w:r/>
            <w:r>
              <w:rPr>
                <w:sz w:val="13"/>
              </w:rPr>
              <w:t>59</w:t>
            </w:r>
          </w:p>
        </w:tc>
        <w:tc>
          <w:tcPr>
            <w:tcW w:type="dxa" w:w="567"/>
          </w:tcPr>
          <w:p>
            <w:r/>
            <w:r>
              <w:rPr>
                <w:sz w:val="13"/>
              </w:rPr>
              <w:t>6.0</w:t>
            </w:r>
          </w:p>
        </w:tc>
        <w:tc>
          <w:tcPr>
            <w:tcW w:type="dxa" w:w="2778"/>
          </w:tcPr>
          <w:p>
            <w:r/>
            <w:r>
              <w:rPr>
                <w:sz w:val="13"/>
              </w:rPr>
              <w:t>grey inside +/-2.5% = flat, no signal</w:t>
            </w:r>
          </w:p>
        </w:tc>
      </w:tr>
      <w:tr>
        <w:tc>
          <w:tcPr>
            <w:tcW w:type="dxa" w:w="567"/>
          </w:tcPr>
          <w:p>
            <w:r/>
            <w:r>
              <w:rPr>
                <w:sz w:val="13"/>
              </w:rPr>
              <w:t>9863</w:t>
            </w:r>
          </w:p>
        </w:tc>
        <w:tc>
          <w:tcPr>
            <w:tcW w:type="dxa" w:w="1247"/>
          </w:tcPr>
          <w:p>
            <w:r/>
            <w:r>
              <w:rPr>
                <w:sz w:val="13"/>
              </w:rPr>
              <w:t>LEAPMOTOR</w:t>
            </w:r>
          </w:p>
        </w:tc>
        <w:tc>
          <w:tcPr>
            <w:tcW w:type="dxa" w:w="737"/>
          </w:tcPr>
          <w:p>
            <w:r/>
            <w:r>
              <w:rPr>
                <w:sz w:val="13"/>
              </w:rPr>
              <w:t>22-09-29</w:t>
            </w:r>
          </w:p>
        </w:tc>
        <w:tc>
          <w:tcPr>
            <w:tcW w:type="dxa" w:w="680"/>
          </w:tcPr>
          <w:p>
            <w:r/>
            <w:r>
              <w:rPr>
                <w:sz w:val="13"/>
              </w:rPr>
              <w:t>-14.6%</w:t>
            </w:r>
          </w:p>
        </w:tc>
        <w:tc>
          <w:tcPr>
            <w:tcW w:type="dxa" w:w="680"/>
          </w:tcPr>
          <w:p>
            <w:r/>
            <w:r>
              <w:rPr>
                <w:sz w:val="13"/>
              </w:rPr>
              <w:t>-14.6%</w:t>
            </w:r>
          </w:p>
        </w:tc>
        <w:tc>
          <w:tcPr>
            <w:tcW w:type="dxa" w:w="680"/>
          </w:tcPr>
          <w:p>
            <w:r/>
            <w:r>
              <w:rPr>
                <w:sz w:val="13"/>
              </w:rPr>
              <w:t>-33.5%</w:t>
            </w:r>
          </w:p>
        </w:tc>
        <w:tc>
          <w:tcPr>
            <w:tcW w:type="dxa" w:w="397"/>
          </w:tcPr>
          <w:p>
            <w:r/>
            <w:r>
              <w:rPr>
                <w:sz w:val="13"/>
              </w:rPr>
              <w:t>E</w:t>
            </w:r>
          </w:p>
        </w:tc>
        <w:tc>
          <w:tcPr>
            <w:tcW w:type="dxa" w:w="737"/>
          </w:tcPr>
          <w:p>
            <w:r/>
            <w:r>
              <w:rPr>
                <w:sz w:val="13"/>
              </w:rPr>
              <w:t>0.2x</w:t>
            </w:r>
          </w:p>
        </w:tc>
        <w:tc>
          <w:tcPr>
            <w:tcW w:type="dxa" w:w="567"/>
          </w:tcPr>
          <w:p>
            <w:r/>
            <w:r>
              <w:rPr>
                <w:sz w:val="13"/>
              </w:rPr>
              <w:t>2.3x</w:t>
            </w:r>
          </w:p>
        </w:tc>
        <w:tc>
          <w:tcPr>
            <w:tcW w:type="dxa" w:w="510"/>
          </w:tcPr>
          <w:p>
            <w:r/>
            <w:r>
              <w:rPr>
                <w:sz w:val="13"/>
              </w:rPr>
              <w:t>30</w:t>
            </w:r>
          </w:p>
        </w:tc>
        <w:tc>
          <w:tcPr>
            <w:tcW w:type="dxa" w:w="567"/>
          </w:tcPr>
          <w:p>
            <w:r/>
            <w:r>
              <w:rPr>
                <w:sz w:val="13"/>
              </w:rPr>
              <w:t>8.0</w:t>
            </w:r>
          </w:p>
        </w:tc>
        <w:tc>
          <w:tcPr>
            <w:tcW w:type="dxa" w:w="2778"/>
          </w:tcPr>
          <w:p>
            <w:r/>
            <w:r>
              <w:rPr>
                <w:sz w:val="13"/>
              </w:rPr>
              <w:t>retail only 0.2x</w:t>
            </w:r>
          </w:p>
        </w:tc>
      </w:tr>
      <w:tr>
        <w:tc>
          <w:tcPr>
            <w:tcW w:type="dxa" w:w="567"/>
          </w:tcPr>
          <w:p>
            <w:r/>
            <w:r>
              <w:rPr>
                <w:sz w:val="13"/>
              </w:rPr>
              <w:t>2602</w:t>
            </w:r>
          </w:p>
        </w:tc>
        <w:tc>
          <w:tcPr>
            <w:tcW w:type="dxa" w:w="1247"/>
          </w:tcPr>
          <w:p>
            <w:r/>
            <w:r>
              <w:rPr>
                <w:sz w:val="13"/>
              </w:rPr>
              <w:t>ONEWO</w:t>
            </w:r>
          </w:p>
        </w:tc>
        <w:tc>
          <w:tcPr>
            <w:tcW w:type="dxa" w:w="737"/>
          </w:tcPr>
          <w:p>
            <w:r/>
            <w:r>
              <w:rPr>
                <w:sz w:val="13"/>
              </w:rPr>
              <w:t>22-09-29</w:t>
            </w:r>
          </w:p>
        </w:tc>
        <w:tc>
          <w:tcPr>
            <w:tcW w:type="dxa" w:w="680"/>
          </w:tcPr>
          <w:p>
            <w:r/>
            <w:r>
              <w:rPr>
                <w:sz w:val="13"/>
              </w:rPr>
              <w:t>-8.2%</w:t>
            </w:r>
          </w:p>
        </w:tc>
        <w:tc>
          <w:tcPr>
            <w:tcW w:type="dxa" w:w="680"/>
          </w:tcPr>
          <w:p>
            <w:r/>
            <w:r>
              <w:rPr>
                <w:sz w:val="13"/>
              </w:rPr>
              <w:t>-7.6%</w:t>
            </w:r>
          </w:p>
        </w:tc>
        <w:tc>
          <w:tcPr>
            <w:tcW w:type="dxa" w:w="680"/>
          </w:tcPr>
          <w:p>
            <w:r/>
            <w:r>
              <w:rPr>
                <w:sz w:val="13"/>
              </w:rPr>
              <w:t>-6.8%</w:t>
            </w:r>
          </w:p>
        </w:tc>
        <w:tc>
          <w:tcPr>
            <w:tcW w:type="dxa" w:w="397"/>
          </w:tcPr>
          <w:p>
            <w:r/>
            <w:r>
              <w:rPr>
                <w:sz w:val="13"/>
              </w:rPr>
              <w:t>E</w:t>
            </w:r>
          </w:p>
        </w:tc>
        <w:tc>
          <w:tcPr>
            <w:tcW w:type="dxa" w:w="737"/>
          </w:tcPr>
          <w:p>
            <w:r/>
            <w:r>
              <w:rPr>
                <w:sz w:val="13"/>
              </w:rPr>
              <w:t>0.8x</w:t>
            </w:r>
          </w:p>
        </w:tc>
        <w:tc>
          <w:tcPr>
            <w:tcW w:type="dxa" w:w="567"/>
          </w:tcPr>
          <w:p>
            <w:r/>
            <w:r>
              <w:rPr>
                <w:sz w:val="13"/>
              </w:rPr>
              <w:t>3.3x</w:t>
            </w:r>
          </w:p>
        </w:tc>
        <w:tc>
          <w:tcPr>
            <w:tcW w:type="dxa" w:w="510"/>
          </w:tcPr>
          <w:p>
            <w:r/>
            <w:r>
              <w:rPr>
                <w:sz w:val="13"/>
              </w:rPr>
              <w:t>38</w:t>
            </w:r>
          </w:p>
        </w:tc>
        <w:tc>
          <w:tcPr>
            <w:tcW w:type="dxa" w:w="567"/>
          </w:tcPr>
          <w:p>
            <w:r/>
            <w:r>
              <w:rPr>
                <w:sz w:val="13"/>
              </w:rPr>
              <w:t>5.8</w:t>
            </w:r>
          </w:p>
        </w:tc>
        <w:tc>
          <w:tcPr>
            <w:tcW w:type="dxa" w:w="2778"/>
          </w:tcPr>
          <w:p>
            <w:r/>
            <w:r>
              <w:rPr>
                <w:sz w:val="13"/>
              </w:rPr>
              <w:t>retail only 0.8x</w:t>
            </w:r>
          </w:p>
        </w:tc>
      </w:tr>
      <w:tr>
        <w:tc>
          <w:tcPr>
            <w:tcW w:type="dxa" w:w="567"/>
          </w:tcPr>
          <w:p>
            <w:r/>
            <w:r>
              <w:rPr>
                <w:sz w:val="13"/>
              </w:rPr>
              <w:t>2350</w:t>
            </w:r>
          </w:p>
        </w:tc>
        <w:tc>
          <w:tcPr>
            <w:tcW w:type="dxa" w:w="1247"/>
          </w:tcPr>
          <w:p>
            <w:r/>
            <w:r>
              <w:rPr>
                <w:sz w:val="13"/>
              </w:rPr>
              <w:t>MTT GROUP</w:t>
            </w:r>
          </w:p>
        </w:tc>
        <w:tc>
          <w:tcPr>
            <w:tcW w:type="dxa" w:w="737"/>
          </w:tcPr>
          <w:p>
            <w:r/>
            <w:r>
              <w:rPr>
                <w:sz w:val="13"/>
              </w:rPr>
              <w:t>22-09-26</w:t>
            </w:r>
          </w:p>
        </w:tc>
        <w:tc>
          <w:tcPr>
            <w:tcW w:type="dxa" w:w="680"/>
          </w:tcPr>
          <w:p>
            <w:r/>
            <w:r>
              <w:rPr>
                <w:sz w:val="13"/>
              </w:rPr>
              <w:t>+3.5%</w:t>
            </w:r>
          </w:p>
        </w:tc>
        <w:tc>
          <w:tcPr>
            <w:tcW w:type="dxa" w:w="680"/>
          </w:tcPr>
          <w:p>
            <w:r/>
            <w:r>
              <w:rPr>
                <w:sz w:val="13"/>
              </w:rPr>
              <w:t>+5.9%</w:t>
            </w:r>
          </w:p>
        </w:tc>
        <w:tc>
          <w:tcPr>
            <w:tcW w:type="dxa" w:w="680"/>
          </w:tcPr>
          <w:p>
            <w:r/>
            <w:r>
              <w:rPr>
                <w:sz w:val="13"/>
              </w:rPr>
              <w:t>-27.1%</w:t>
            </w:r>
          </w:p>
        </w:tc>
        <w:tc>
          <w:tcPr>
            <w:tcW w:type="dxa" w:w="397"/>
          </w:tcPr>
          <w:p>
            <w:r/>
            <w:r>
              <w:rPr>
                <w:sz w:val="13"/>
              </w:rPr>
              <w:t>D</w:t>
            </w:r>
          </w:p>
        </w:tc>
        <w:tc>
          <w:tcPr>
            <w:tcW w:type="dxa" w:w="737"/>
          </w:tcPr>
          <w:p>
            <w:r/>
            <w:r>
              <w:rPr>
                <w:sz w:val="13"/>
              </w:rPr>
              <w:t>151x</w:t>
            </w:r>
          </w:p>
        </w:tc>
        <w:tc>
          <w:tcPr>
            <w:tcW w:type="dxa" w:w="567"/>
          </w:tcPr>
          <w:p>
            <w:r/>
            <w:r>
              <w:rPr>
                <w:sz w:val="13"/>
              </w:rPr>
              <w:t>1.1x</w:t>
            </w:r>
          </w:p>
        </w:tc>
        <w:tc>
          <w:tcPr>
            <w:tcW w:type="dxa" w:w="510"/>
          </w:tcPr>
          <w:p>
            <w:r/>
            <w:r>
              <w:rPr>
                <w:sz w:val="13"/>
              </w:rPr>
              <w:t>28</w:t>
            </w:r>
          </w:p>
        </w:tc>
        <w:tc>
          <w:tcPr>
            <w:tcW w:type="dxa" w:w="567"/>
          </w:tcPr>
          <w:p>
            <w:r/>
            <w:r>
              <w:rPr>
                <w:sz w:val="13"/>
              </w:rPr>
              <w:t>16.7</w:t>
            </w:r>
          </w:p>
        </w:tc>
        <w:tc>
          <w:tcPr>
            <w:tcW w:type="dxa" w:w="2778"/>
          </w:tcPr>
          <w:p>
            <w:r/>
            <w:r>
              <w:rPr>
                <w:sz w:val="13"/>
              </w:rPr>
              <w:t>retail only 151x; instl 1.1x: placing barely covered</w:t>
            </w:r>
          </w:p>
        </w:tc>
      </w:tr>
      <w:tr>
        <w:tc>
          <w:tcPr>
            <w:tcW w:type="dxa" w:w="567"/>
          </w:tcPr>
          <w:p>
            <w:r/>
            <w:r>
              <w:rPr>
                <w:sz w:val="13"/>
              </w:rPr>
              <w:t>9886</w:t>
            </w:r>
          </w:p>
        </w:tc>
        <w:tc>
          <w:tcPr>
            <w:tcW w:type="dxa" w:w="1247"/>
          </w:tcPr>
          <w:p>
            <w:r/>
            <w:r>
              <w:rPr>
                <w:sz w:val="13"/>
              </w:rPr>
              <w:t>DINGDANG HEALTH</w:t>
            </w:r>
          </w:p>
        </w:tc>
        <w:tc>
          <w:tcPr>
            <w:tcW w:type="dxa" w:w="737"/>
          </w:tcPr>
          <w:p>
            <w:r/>
            <w:r>
              <w:rPr>
                <w:sz w:val="13"/>
              </w:rPr>
              <w:t>22-09-14</w:t>
            </w:r>
          </w:p>
        </w:tc>
        <w:tc>
          <w:tcPr>
            <w:tcW w:type="dxa" w:w="680"/>
          </w:tcPr>
          <w:p>
            <w:r/>
            <w:r>
              <w:rPr>
                <w:sz w:val="13"/>
              </w:rPr>
              <w:t>+0.8%</w:t>
            </w:r>
          </w:p>
        </w:tc>
        <w:tc>
          <w:tcPr>
            <w:tcW w:type="dxa" w:w="680"/>
          </w:tcPr>
          <w:p>
            <w:r/>
            <w:r>
              <w:rPr>
                <w:sz w:val="13"/>
              </w:rPr>
              <w:t>+2.8%</w:t>
            </w:r>
          </w:p>
        </w:tc>
        <w:tc>
          <w:tcPr>
            <w:tcW w:type="dxa" w:w="680"/>
          </w:tcPr>
          <w:p>
            <w:r/>
            <w:r>
              <w:rPr>
                <w:sz w:val="13"/>
              </w:rPr>
              <w:t>+0.0%</w:t>
            </w:r>
          </w:p>
        </w:tc>
        <w:tc>
          <w:tcPr>
            <w:tcW w:type="dxa" w:w="397"/>
          </w:tcPr>
          <w:p>
            <w:r/>
            <w:r>
              <w:rPr>
                <w:sz w:val="13"/>
              </w:rPr>
              <w:t>C</w:t>
            </w:r>
          </w:p>
        </w:tc>
        <w:tc>
          <w:tcPr>
            <w:tcW w:type="dxa" w:w="737"/>
          </w:tcPr>
          <w:p>
            <w:r/>
            <w:r>
              <w:rPr>
                <w:sz w:val="13"/>
              </w:rPr>
              <w:t>7.2x</w:t>
            </w:r>
          </w:p>
        </w:tc>
        <w:tc>
          <w:tcPr>
            <w:tcW w:type="dxa" w:w="567"/>
          </w:tcPr>
          <w:p>
            <w:r/>
            <w:r>
              <w:rPr>
                <w:sz w:val="13"/>
              </w:rPr>
              <w:t>1.7x</w:t>
            </w:r>
          </w:p>
        </w:tc>
        <w:tc>
          <w:tcPr>
            <w:tcW w:type="dxa" w:w="510"/>
          </w:tcPr>
          <w:p>
            <w:r/>
            <w:r>
              <w:rPr>
                <w:sz w:val="13"/>
              </w:rPr>
              <w:t>74</w:t>
            </w:r>
          </w:p>
        </w:tc>
        <w:tc>
          <w:tcPr>
            <w:tcW w:type="dxa" w:w="567"/>
          </w:tcPr>
          <w:p>
            <w:r/>
            <w:r>
              <w:rPr>
                <w:sz w:val="13"/>
              </w:rPr>
              <w:t>0.7</w:t>
            </w:r>
          </w:p>
        </w:tc>
        <w:tc>
          <w:tcPr>
            <w:tcW w:type="dxa" w:w="2778"/>
          </w:tcPr>
          <w:p>
            <w:r/>
            <w:r>
              <w:rPr>
                <w:sz w:val="13"/>
              </w:rPr>
              <w:t>float 0.7% of cap; 74% locked in cornerstones</w:t>
            </w:r>
          </w:p>
        </w:tc>
      </w:tr>
      <w:tr>
        <w:tc>
          <w:tcPr>
            <w:tcW w:type="dxa" w:w="567"/>
          </w:tcPr>
          <w:p>
            <w:r/>
            <w:r>
              <w:rPr>
                <w:sz w:val="13"/>
              </w:rPr>
              <w:t>2315</w:t>
            </w:r>
          </w:p>
        </w:tc>
        <w:tc>
          <w:tcPr>
            <w:tcW w:type="dxa" w:w="1247"/>
          </w:tcPr>
          <w:p>
            <w:r/>
            <w:r>
              <w:rPr>
                <w:sz w:val="13"/>
              </w:rPr>
              <w:t>BIOCYTOGEN-B</w:t>
            </w:r>
          </w:p>
        </w:tc>
        <w:tc>
          <w:tcPr>
            <w:tcW w:type="dxa" w:w="737"/>
          </w:tcPr>
          <w:p>
            <w:r/>
            <w:r>
              <w:rPr>
                <w:sz w:val="13"/>
              </w:rPr>
              <w:t>22-09-01</w:t>
            </w:r>
          </w:p>
        </w:tc>
        <w:tc>
          <w:tcPr>
            <w:tcW w:type="dxa" w:w="680"/>
          </w:tcPr>
          <w:p>
            <w:r/>
            <w:r>
              <w:rPr>
                <w:sz w:val="13"/>
              </w:rPr>
              <w:t>+5.1%</w:t>
            </w:r>
          </w:p>
        </w:tc>
        <w:tc>
          <w:tcPr>
            <w:tcW w:type="dxa" w:w="680"/>
          </w:tcPr>
          <w:p>
            <w:r/>
            <w:r>
              <w:rPr>
                <w:sz w:val="13"/>
              </w:rPr>
              <w:t>+4.3%</w:t>
            </w:r>
          </w:p>
        </w:tc>
        <w:tc>
          <w:tcPr>
            <w:tcW w:type="dxa" w:w="680"/>
          </w:tcPr>
          <w:p>
            <w:r/>
            <w:r>
              <w:rPr>
                <w:sz w:val="13"/>
              </w:rPr>
              <w:t>+3.1%</w:t>
            </w:r>
          </w:p>
        </w:tc>
        <w:tc>
          <w:tcPr>
            <w:tcW w:type="dxa" w:w="397"/>
          </w:tcPr>
          <w:p>
            <w:r/>
            <w:r>
              <w:rPr>
                <w:sz w:val="13"/>
              </w:rPr>
              <w:t>C</w:t>
            </w:r>
          </w:p>
        </w:tc>
        <w:tc>
          <w:tcPr>
            <w:tcW w:type="dxa" w:w="737"/>
          </w:tcPr>
          <w:p>
            <w:r/>
            <w:r>
              <w:rPr>
                <w:sz w:val="13"/>
              </w:rPr>
              <w:t>5.9x</w:t>
            </w:r>
          </w:p>
        </w:tc>
        <w:tc>
          <w:tcPr>
            <w:tcW w:type="dxa" w:w="567"/>
          </w:tcPr>
          <w:p>
            <w:r/>
            <w:r>
              <w:rPr>
                <w:sz w:val="13"/>
              </w:rPr>
              <w:t>1.6x</w:t>
            </w:r>
          </w:p>
        </w:tc>
        <w:tc>
          <w:tcPr>
            <w:tcW w:type="dxa" w:w="510"/>
          </w:tcPr>
          <w:p>
            <w:r/>
            <w:r>
              <w:rPr>
                <w:sz w:val="13"/>
              </w:rPr>
              <w:t>71</w:t>
            </w:r>
          </w:p>
        </w:tc>
        <w:tc>
          <w:tcPr>
            <w:tcW w:type="dxa" w:w="567"/>
          </w:tcPr>
          <w:p>
            <w:r/>
            <w:r>
              <w:rPr>
                <w:sz w:val="13"/>
              </w:rPr>
              <w:t>1.6</w:t>
            </w:r>
          </w:p>
        </w:tc>
        <w:tc>
          <w:tcPr>
            <w:tcW w:type="dxa" w:w="2778"/>
          </w:tcPr>
          <w:p>
            <w:r/>
            <w:r>
              <w:rPr>
                <w:sz w:val="13"/>
              </w:rPr>
              <w:t>float 1.6% of cap; 71% locked in cornerstones; A+H, trades vs A-share reference</w:t>
            </w:r>
          </w:p>
        </w:tc>
      </w:tr>
      <w:tr>
        <w:tc>
          <w:tcPr>
            <w:tcW w:type="dxa" w:w="567"/>
          </w:tcPr>
          <w:p>
            <w:r/>
            <w:r>
              <w:rPr>
                <w:sz w:val="13"/>
              </w:rPr>
              <w:t>1880</w:t>
            </w:r>
          </w:p>
        </w:tc>
        <w:tc>
          <w:tcPr>
            <w:tcW w:type="dxa" w:w="1247"/>
          </w:tcPr>
          <w:p>
            <w:r/>
            <w:r>
              <w:rPr>
                <w:sz w:val="13"/>
              </w:rPr>
              <w:t>CTG DUTY-FREE</w:t>
            </w:r>
          </w:p>
        </w:tc>
        <w:tc>
          <w:tcPr>
            <w:tcW w:type="dxa" w:w="737"/>
          </w:tcPr>
          <w:p>
            <w:r/>
            <w:r>
              <w:rPr>
                <w:sz w:val="13"/>
              </w:rPr>
              <w:t>22-08-25</w:t>
            </w:r>
          </w:p>
        </w:tc>
        <w:tc>
          <w:tcPr>
            <w:tcW w:type="dxa" w:w="680"/>
          </w:tcPr>
          <w:p>
            <w:r/>
            <w:r>
              <w:rPr>
                <w:sz w:val="13"/>
              </w:rPr>
              <w:t>-4.8%</w:t>
            </w:r>
          </w:p>
        </w:tc>
        <w:tc>
          <w:tcPr>
            <w:tcW w:type="dxa" w:w="680"/>
          </w:tcPr>
          <w:p>
            <w:r/>
            <w:r>
              <w:rPr>
                <w:sz w:val="13"/>
              </w:rPr>
              <w:t>-24.1%</w:t>
            </w:r>
          </w:p>
        </w:tc>
        <w:tc>
          <w:tcPr>
            <w:tcW w:type="dxa" w:w="680"/>
          </w:tcPr>
          <w:p>
            <w:r/>
            <w:r>
              <w:rPr>
                <w:sz w:val="13"/>
              </w:rPr>
              <w:t>+0.0%</w:t>
            </w:r>
          </w:p>
        </w:tc>
        <w:tc>
          <w:tcPr>
            <w:tcW w:type="dxa" w:w="397"/>
          </w:tcPr>
          <w:p>
            <w:r/>
            <w:r>
              <w:rPr>
                <w:sz w:val="13"/>
              </w:rPr>
              <w:t>E</w:t>
            </w:r>
          </w:p>
        </w:tc>
        <w:tc>
          <w:tcPr>
            <w:tcW w:type="dxa" w:w="737"/>
          </w:tcPr>
          <w:p>
            <w:r/>
            <w:r>
              <w:rPr>
                <w:sz w:val="13"/>
              </w:rPr>
              <w:t>1.1x</w:t>
            </w:r>
          </w:p>
        </w:tc>
        <w:tc>
          <w:tcPr>
            <w:tcW w:type="dxa" w:w="567"/>
          </w:tcPr>
          <w:p>
            <w:r/>
            <w:r>
              <w:rPr>
                <w:sz w:val="13"/>
              </w:rPr>
              <w:t>4.7x</w:t>
            </w:r>
          </w:p>
        </w:tc>
        <w:tc>
          <w:tcPr>
            <w:tcW w:type="dxa" w:w="510"/>
          </w:tcPr>
          <w:p>
            <w:r/>
            <w:r>
              <w:rPr>
                <w:sz w:val="13"/>
              </w:rPr>
              <w:t>39</w:t>
            </w:r>
          </w:p>
        </w:tc>
        <w:tc>
          <w:tcPr>
            <w:tcW w:type="dxa" w:w="567"/>
          </w:tcPr>
          <w:p>
            <w:r/>
            <w:r>
              <w:rPr>
                <w:sz w:val="13"/>
              </w:rPr>
              <w:t>3.1</w:t>
            </w:r>
          </w:p>
        </w:tc>
        <w:tc>
          <w:tcPr>
            <w:tcW w:type="dxa" w:w="2778"/>
          </w:tcPr>
          <w:p>
            <w:r/>
            <w:r>
              <w:rPr>
                <w:sz w:val="13"/>
              </w:rPr>
              <w:t>open repriced from grey (-4.8% to -24.1%) before trading; gapped below grey at the open; retail only 1.1x; A+H, trades vs A-share reference</w:t>
            </w:r>
          </w:p>
        </w:tc>
      </w:tr>
      <w:tr>
        <w:tc>
          <w:tcPr>
            <w:tcW w:type="dxa" w:w="567"/>
          </w:tcPr>
          <w:p>
            <w:r/>
            <w:r>
              <w:rPr>
                <w:sz w:val="13"/>
              </w:rPr>
              <w:t>2152</w:t>
            </w:r>
          </w:p>
        </w:tc>
        <w:tc>
          <w:tcPr>
            <w:tcW w:type="dxa" w:w="1247"/>
          </w:tcPr>
          <w:p>
            <w:r/>
            <w:r>
              <w:rPr>
                <w:sz w:val="13"/>
              </w:rPr>
              <w:t>SUXIN SERVICES</w:t>
            </w:r>
          </w:p>
        </w:tc>
        <w:tc>
          <w:tcPr>
            <w:tcW w:type="dxa" w:w="737"/>
          </w:tcPr>
          <w:p>
            <w:r/>
            <w:r>
              <w:rPr>
                <w:sz w:val="13"/>
              </w:rPr>
              <w:t>22-08-24</w:t>
            </w:r>
          </w:p>
        </w:tc>
        <w:tc>
          <w:tcPr>
            <w:tcW w:type="dxa" w:w="680"/>
          </w:tcPr>
          <w:p>
            <w:r/>
            <w:r>
              <w:rPr>
                <w:sz w:val="13"/>
              </w:rPr>
              <w:t>-1.3%</w:t>
            </w:r>
          </w:p>
        </w:tc>
        <w:tc>
          <w:tcPr>
            <w:tcW w:type="dxa" w:w="680"/>
          </w:tcPr>
          <w:p>
            <w:r/>
            <w:r>
              <w:rPr>
                <w:sz w:val="13"/>
              </w:rPr>
              <w:t>-4.7%</w:t>
            </w:r>
          </w:p>
        </w:tc>
        <w:tc>
          <w:tcPr>
            <w:tcW w:type="dxa" w:w="680"/>
          </w:tcPr>
          <w:p>
            <w:r/>
            <w:r>
              <w:rPr>
                <w:sz w:val="13"/>
              </w:rPr>
              <w:t>-0.1%</w:t>
            </w:r>
          </w:p>
        </w:tc>
        <w:tc>
          <w:tcPr>
            <w:tcW w:type="dxa" w:w="397"/>
          </w:tcPr>
          <w:p>
            <w:r/>
            <w:r>
              <w:rPr>
                <w:sz w:val="13"/>
              </w:rPr>
              <w:t>E</w:t>
            </w:r>
          </w:p>
        </w:tc>
        <w:tc>
          <w:tcPr>
            <w:tcW w:type="dxa" w:w="737"/>
          </w:tcPr>
          <w:p>
            <w:r/>
            <w:r>
              <w:rPr>
                <w:sz w:val="13"/>
              </w:rPr>
              <w:t>0.7x</w:t>
            </w:r>
          </w:p>
        </w:tc>
        <w:tc>
          <w:tcPr>
            <w:tcW w:type="dxa" w:w="567"/>
          </w:tcPr>
          <w:p>
            <w:r/>
            <w:r>
              <w:rPr>
                <w:sz w:val="13"/>
              </w:rPr>
              <w:t>1.2x</w:t>
            </w:r>
          </w:p>
        </w:tc>
        <w:tc>
          <w:tcPr>
            <w:tcW w:type="dxa" w:w="510"/>
          </w:tcPr>
          <w:p>
            <w:r/>
            <w:r>
              <w:rPr>
                <w:sz w:val="13"/>
              </w:rPr>
              <w:t>20</w:t>
            </w:r>
          </w:p>
        </w:tc>
        <w:tc>
          <w:tcPr>
            <w:tcW w:type="dxa" w:w="567"/>
          </w:tcPr>
          <w:p>
            <w:r/>
            <w:r>
              <w:rPr>
                <w:sz w:val="13"/>
              </w:rPr>
              <w:t>17.9</w:t>
            </w:r>
          </w:p>
        </w:tc>
        <w:tc>
          <w:tcPr>
            <w:tcW w:type="dxa" w:w="2778"/>
          </w:tcPr>
          <w:p>
            <w:r/>
            <w:r>
              <w:rPr>
                <w:sz w:val="13"/>
              </w:rPr>
              <w:t>gapped below grey at the open; retail only 0.7x; instl 1.2x: placing barely covered</w:t>
            </w:r>
          </w:p>
        </w:tc>
      </w:tr>
      <w:tr>
        <w:tc>
          <w:tcPr>
            <w:tcW w:type="dxa" w:w="567"/>
          </w:tcPr>
          <w:p>
            <w:r/>
            <w:r>
              <w:rPr>
                <w:sz w:val="13"/>
              </w:rPr>
              <w:t>2321</w:t>
            </w:r>
          </w:p>
        </w:tc>
        <w:tc>
          <w:tcPr>
            <w:tcW w:type="dxa" w:w="1247"/>
          </w:tcPr>
          <w:p>
            <w:r/>
            <w:r>
              <w:rPr>
                <w:sz w:val="13"/>
              </w:rPr>
              <w:t>SWANGCHAICHUAN</w:t>
            </w:r>
          </w:p>
        </w:tc>
        <w:tc>
          <w:tcPr>
            <w:tcW w:type="dxa" w:w="737"/>
          </w:tcPr>
          <w:p>
            <w:r/>
            <w:r>
              <w:rPr>
                <w:sz w:val="13"/>
              </w:rPr>
              <w:t>22-08-19</w:t>
            </w:r>
          </w:p>
        </w:tc>
        <w:tc>
          <w:tcPr>
            <w:tcW w:type="dxa" w:w="680"/>
          </w:tcPr>
          <w:p>
            <w:r/>
            <w:r>
              <w:rPr>
                <w:sz w:val="13"/>
              </w:rPr>
              <w:t>+53.6%</w:t>
            </w:r>
          </w:p>
        </w:tc>
        <w:tc>
          <w:tcPr>
            <w:tcW w:type="dxa" w:w="680"/>
          </w:tcPr>
          <w:p>
            <w:r/>
            <w:r>
              <w:rPr>
                <w:sz w:val="13"/>
              </w:rPr>
              <w:t>+42.9%</w:t>
            </w:r>
          </w:p>
        </w:tc>
        <w:tc>
          <w:tcPr>
            <w:tcW w:type="dxa" w:w="680"/>
          </w:tcPr>
          <w:p>
            <w:r/>
            <w:r>
              <w:rPr>
                <w:sz w:val="13"/>
              </w:rPr>
              <w:t>+41.1%</w:t>
            </w:r>
          </w:p>
        </w:tc>
        <w:tc>
          <w:tcPr>
            <w:tcW w:type="dxa" w:w="397"/>
          </w:tcPr>
          <w:p>
            <w:r/>
            <w:r>
              <w:rPr>
                <w:sz w:val="13"/>
              </w:rPr>
              <w:t>C</w:t>
            </w:r>
          </w:p>
        </w:tc>
        <w:tc>
          <w:tcPr>
            <w:tcW w:type="dxa" w:w="737"/>
          </w:tcPr>
          <w:p>
            <w:r/>
            <w:r>
              <w:rPr>
                <w:sz w:val="13"/>
              </w:rPr>
              <w:t>19.2x</w:t>
            </w:r>
          </w:p>
        </w:tc>
        <w:tc>
          <w:tcPr>
            <w:tcW w:type="dxa" w:w="567"/>
          </w:tcPr>
          <w:p>
            <w:r/>
            <w:r>
              <w:rPr>
                <w:sz w:val="13"/>
              </w:rPr>
              <w:t>2.1x</w:t>
            </w:r>
          </w:p>
        </w:tc>
        <w:tc>
          <w:tcPr>
            <w:tcW w:type="dxa" w:w="510"/>
          </w:tcPr>
          <w:p>
            <w:r/>
            <w:r>
              <w:rPr>
                <w:sz w:val="13"/>
              </w:rPr>
              <w:t>38</w:t>
            </w:r>
          </w:p>
        </w:tc>
        <w:tc>
          <w:tcPr>
            <w:tcW w:type="dxa" w:w="567"/>
          </w:tcPr>
          <w:p>
            <w:r/>
            <w:r>
              <w:rPr>
                <w:sz w:val="13"/>
              </w:rPr>
              <w:t>17.1</w:t>
            </w:r>
          </w:p>
        </w:tc>
        <w:tc>
          <w:tcPr>
            <w:tcW w:type="dxa" w:w="2778"/>
          </w:tcPr>
          <w:p>
            <w:r/>
            <w:r>
              <w:rPr>
                <w:sz w:val="13"/>
              </w:rPr>
              <w:t>open repriced from grey (+53.6% to +42.9%) before trading</w:t>
            </w:r>
          </w:p>
        </w:tc>
      </w:tr>
      <w:tr>
        <w:tc>
          <w:tcPr>
            <w:tcW w:type="dxa" w:w="567"/>
          </w:tcPr>
          <w:p>
            <w:r/>
            <w:r>
              <w:rPr>
                <w:sz w:val="13"/>
              </w:rPr>
              <w:t>9857</w:t>
            </w:r>
          </w:p>
        </w:tc>
        <w:tc>
          <w:tcPr>
            <w:tcW w:type="dxa" w:w="1247"/>
          </w:tcPr>
          <w:p>
            <w:r/>
            <w:r>
              <w:rPr>
                <w:sz w:val="13"/>
              </w:rPr>
              <w:t>LINMON MEDIA</w:t>
            </w:r>
          </w:p>
        </w:tc>
        <w:tc>
          <w:tcPr>
            <w:tcW w:type="dxa" w:w="737"/>
          </w:tcPr>
          <w:p>
            <w:r/>
            <w:r>
              <w:rPr>
                <w:sz w:val="13"/>
              </w:rPr>
              <w:t>22-08-10</w:t>
            </w:r>
          </w:p>
        </w:tc>
        <w:tc>
          <w:tcPr>
            <w:tcW w:type="dxa" w:w="680"/>
          </w:tcPr>
          <w:p>
            <w:r/>
            <w:r>
              <w:rPr>
                <w:sz w:val="13"/>
              </w:rPr>
              <w:t>-2.5%</w:t>
            </w:r>
          </w:p>
        </w:tc>
        <w:tc>
          <w:tcPr>
            <w:tcW w:type="dxa" w:w="680"/>
          </w:tcPr>
          <w:p>
            <w:r/>
            <w:r>
              <w:rPr>
                <w:sz w:val="13"/>
              </w:rPr>
              <w:t>+0.0%</w:t>
            </w:r>
          </w:p>
        </w:tc>
        <w:tc>
          <w:tcPr>
            <w:tcW w:type="dxa" w:w="680"/>
          </w:tcPr>
          <w:p>
            <w:r/>
            <w:r>
              <w:rPr>
                <w:sz w:val="13"/>
              </w:rPr>
              <w:t>-2.7%</w:t>
            </w:r>
          </w:p>
        </w:tc>
        <w:tc>
          <w:tcPr>
            <w:tcW w:type="dxa" w:w="397"/>
          </w:tcPr>
          <w:p>
            <w:r/>
            <w:r>
              <w:rPr>
                <w:sz w:val="13"/>
              </w:rPr>
              <w:t>E</w:t>
            </w:r>
          </w:p>
        </w:tc>
        <w:tc>
          <w:tcPr>
            <w:tcW w:type="dxa" w:w="737"/>
          </w:tcPr>
          <w:p>
            <w:r/>
            <w:r>
              <w:rPr>
                <w:sz w:val="13"/>
              </w:rPr>
              <w:t>0.8x</w:t>
            </w:r>
          </w:p>
        </w:tc>
        <w:tc>
          <w:tcPr>
            <w:tcW w:type="dxa" w:w="567"/>
          </w:tcPr>
          <w:p>
            <w:r/>
            <w:r>
              <w:rPr>
                <w:sz w:val="13"/>
              </w:rPr>
              <w:t>1.4x</w:t>
            </w:r>
          </w:p>
        </w:tc>
        <w:tc>
          <w:tcPr>
            <w:tcW w:type="dxa" w:w="510"/>
          </w:tcPr>
          <w:p>
            <w:r/>
            <w:r>
              <w:rPr>
                <w:sz w:val="13"/>
              </w:rPr>
              <w:t>47</w:t>
            </w:r>
          </w:p>
        </w:tc>
        <w:tc>
          <w:tcPr>
            <w:tcW w:type="dxa" w:w="567"/>
          </w:tcPr>
          <w:p>
            <w:r/>
            <w:r>
              <w:rPr>
                <w:sz w:val="13"/>
              </w:rPr>
              <w:t>1.9</w:t>
            </w:r>
          </w:p>
        </w:tc>
        <w:tc>
          <w:tcPr>
            <w:tcW w:type="dxa" w:w="2778"/>
          </w:tcPr>
          <w:p>
            <w:r/>
            <w:r>
              <w:rPr>
                <w:sz w:val="13"/>
              </w:rPr>
              <w:t>retail only 0.8x; instl 1.4x: placing barely covered</w:t>
            </w:r>
          </w:p>
        </w:tc>
      </w:tr>
      <w:tr>
        <w:tc>
          <w:tcPr>
            <w:tcW w:type="dxa" w:w="567"/>
          </w:tcPr>
          <w:p>
            <w:r/>
            <w:r>
              <w:rPr>
                <w:sz w:val="13"/>
              </w:rPr>
              <w:t>2237</w:t>
            </w:r>
          </w:p>
        </w:tc>
        <w:tc>
          <w:tcPr>
            <w:tcW w:type="dxa" w:w="1247"/>
          </w:tcPr>
          <w:p>
            <w:r/>
            <w:r>
              <w:rPr>
                <w:sz w:val="13"/>
              </w:rPr>
              <w:t>CHINA GRAPHITE</w:t>
            </w:r>
          </w:p>
        </w:tc>
        <w:tc>
          <w:tcPr>
            <w:tcW w:type="dxa" w:w="737"/>
          </w:tcPr>
          <w:p>
            <w:r/>
            <w:r>
              <w:rPr>
                <w:sz w:val="13"/>
              </w:rPr>
              <w:t>22-07-18</w:t>
            </w:r>
          </w:p>
        </w:tc>
        <w:tc>
          <w:tcPr>
            <w:tcW w:type="dxa" w:w="680"/>
          </w:tcPr>
          <w:p>
            <w:r/>
            <w:r>
              <w:rPr>
                <w:sz w:val="13"/>
              </w:rPr>
              <w:t>+15.4%</w:t>
            </w:r>
          </w:p>
        </w:tc>
        <w:tc>
          <w:tcPr>
            <w:tcW w:type="dxa" w:w="680"/>
          </w:tcPr>
          <w:p>
            <w:r/>
            <w:r>
              <w:rPr>
                <w:sz w:val="13"/>
              </w:rPr>
              <w:t>+35.4%</w:t>
            </w:r>
          </w:p>
        </w:tc>
        <w:tc>
          <w:tcPr>
            <w:tcW w:type="dxa" w:w="680"/>
          </w:tcPr>
          <w:p>
            <w:r/>
            <w:r>
              <w:rPr>
                <w:sz w:val="13"/>
              </w:rPr>
              <w:t>+143.1%</w:t>
            </w:r>
          </w:p>
        </w:tc>
        <w:tc>
          <w:tcPr>
            <w:tcW w:type="dxa" w:w="397"/>
          </w:tcPr>
          <w:p>
            <w:r/>
            <w:r>
              <w:rPr>
                <w:sz w:val="13"/>
              </w:rPr>
              <w:t>B</w:t>
            </w:r>
          </w:p>
        </w:tc>
        <w:tc>
          <w:tcPr>
            <w:tcW w:type="dxa" w:w="737"/>
          </w:tcPr>
          <w:p>
            <w:r/>
            <w:r>
              <w:rPr>
                <w:sz w:val="13"/>
              </w:rPr>
              <w:t>26.5x</w:t>
            </w:r>
          </w:p>
        </w:tc>
        <w:tc>
          <w:tcPr>
            <w:tcW w:type="dxa" w:w="567"/>
          </w:tcPr>
          <w:p>
            <w:r/>
            <w:r>
              <w:rPr>
                <w:sz w:val="13"/>
              </w:rPr>
              <w:t>1.1x</w:t>
            </w:r>
          </w:p>
        </w:tc>
        <w:tc>
          <w:tcPr>
            <w:tcW w:type="dxa" w:w="510"/>
          </w:tcPr>
          <w:p>
            <w:r/>
            <w:r>
              <w:rPr>
                <w:sz w:val="13"/>
              </w:rPr>
              <w:t>0</w:t>
            </w:r>
          </w:p>
        </w:tc>
        <w:tc>
          <w:tcPr>
            <w:tcW w:type="dxa" w:w="567"/>
          </w:tcPr>
          <w:p>
            <w:r/>
            <w:r>
              <w:rPr>
                <w:sz w:val="13"/>
              </w:rPr>
              <w:t>25.0</w:t>
            </w:r>
          </w:p>
        </w:tc>
        <w:tc>
          <w:tcPr>
            <w:tcW w:type="dxa" w:w="2778"/>
          </w:tcPr>
          <w:p>
            <w:r/>
            <w:r>
              <w:rPr>
                <w:sz w:val="13"/>
              </w:rPr>
              <w:t>open repriced from grey (+15.4% to +35.4%) before trading</w:t>
            </w:r>
          </w:p>
        </w:tc>
      </w:tr>
      <w:tr>
        <w:tc>
          <w:tcPr>
            <w:tcW w:type="dxa" w:w="567"/>
          </w:tcPr>
          <w:p>
            <w:r/>
            <w:r>
              <w:rPr>
                <w:sz w:val="13"/>
              </w:rPr>
              <w:t>2418</w:t>
            </w:r>
          </w:p>
        </w:tc>
        <w:tc>
          <w:tcPr>
            <w:tcW w:type="dxa" w:w="1247"/>
          </w:tcPr>
          <w:p>
            <w:r/>
            <w:r>
              <w:rPr>
                <w:sz w:val="13"/>
              </w:rPr>
              <w:t>DEEWIN</w:t>
            </w:r>
          </w:p>
        </w:tc>
        <w:tc>
          <w:tcPr>
            <w:tcW w:type="dxa" w:w="737"/>
          </w:tcPr>
          <w:p>
            <w:r/>
            <w:r>
              <w:rPr>
                <w:sz w:val="13"/>
              </w:rPr>
              <w:t>22-07-15</w:t>
            </w:r>
          </w:p>
        </w:tc>
        <w:tc>
          <w:tcPr>
            <w:tcW w:type="dxa" w:w="680"/>
          </w:tcPr>
          <w:p>
            <w:r/>
            <w:r>
              <w:rPr>
                <w:sz w:val="13"/>
              </w:rPr>
              <w:t>-5.0%</w:t>
            </w:r>
          </w:p>
        </w:tc>
        <w:tc>
          <w:tcPr>
            <w:tcW w:type="dxa" w:w="680"/>
          </w:tcPr>
          <w:p>
            <w:r/>
            <w:r>
              <w:rPr>
                <w:sz w:val="13"/>
              </w:rPr>
              <w:t>-2.8%</w:t>
            </w:r>
          </w:p>
        </w:tc>
        <w:tc>
          <w:tcPr>
            <w:tcW w:type="dxa" w:w="680"/>
          </w:tcPr>
          <w:p>
            <w:r/>
            <w:r>
              <w:rPr>
                <w:sz w:val="13"/>
              </w:rPr>
              <w:t>+0.0%</w:t>
            </w:r>
          </w:p>
        </w:tc>
        <w:tc>
          <w:tcPr>
            <w:tcW w:type="dxa" w:w="397"/>
          </w:tcPr>
          <w:p>
            <w:r/>
            <w:r>
              <w:rPr>
                <w:sz w:val="13"/>
              </w:rPr>
              <w:t>E</w:t>
            </w:r>
          </w:p>
        </w:tc>
        <w:tc>
          <w:tcPr>
            <w:tcW w:type="dxa" w:w="737"/>
          </w:tcPr>
          <w:p>
            <w:r/>
            <w:r>
              <w:rPr>
                <w:sz w:val="13"/>
              </w:rPr>
              <w:t>0.4x</w:t>
            </w:r>
          </w:p>
        </w:tc>
        <w:tc>
          <w:tcPr>
            <w:tcW w:type="dxa" w:w="567"/>
          </w:tcPr>
          <w:p>
            <w:r/>
            <w:r>
              <w:rPr>
                <w:sz w:val="13"/>
              </w:rPr>
              <w:t>1.4x</w:t>
            </w:r>
          </w:p>
        </w:tc>
        <w:tc>
          <w:tcPr>
            <w:tcW w:type="dxa" w:w="510"/>
          </w:tcPr>
          <w:p>
            <w:r/>
            <w:r>
              <w:rPr>
                <w:sz w:val="13"/>
              </w:rPr>
              <w:t>21</w:t>
            </w:r>
          </w:p>
        </w:tc>
        <w:tc>
          <w:tcPr>
            <w:tcW w:type="dxa" w:w="567"/>
          </w:tcPr>
          <w:p>
            <w:r/>
            <w:r>
              <w:rPr>
                <w:sz w:val="13"/>
              </w:rPr>
              <w:t>19.7</w:t>
            </w:r>
          </w:p>
        </w:tc>
        <w:tc>
          <w:tcPr>
            <w:tcW w:type="dxa" w:w="2778"/>
          </w:tcPr>
          <w:p>
            <w:r/>
            <w:r>
              <w:rPr>
                <w:sz w:val="13"/>
              </w:rPr>
              <w:t>retail only 0.4x; instl 1.4x: placing barely covered</w:t>
            </w:r>
          </w:p>
        </w:tc>
      </w:tr>
      <w:tr>
        <w:tc>
          <w:tcPr>
            <w:tcW w:type="dxa" w:w="567"/>
          </w:tcPr>
          <w:p>
            <w:r/>
            <w:r>
              <w:rPr>
                <w:sz w:val="13"/>
              </w:rPr>
              <w:t>1204</w:t>
            </w:r>
          </w:p>
        </w:tc>
        <w:tc>
          <w:tcPr>
            <w:tcW w:type="dxa" w:w="1247"/>
          </w:tcPr>
          <w:p>
            <w:r/>
            <w:r>
              <w:rPr>
                <w:sz w:val="13"/>
              </w:rPr>
              <w:t>BOARDWARE INTEL</w:t>
            </w:r>
          </w:p>
        </w:tc>
        <w:tc>
          <w:tcPr>
            <w:tcW w:type="dxa" w:w="737"/>
          </w:tcPr>
          <w:p>
            <w:r/>
            <w:r>
              <w:rPr>
                <w:sz w:val="13"/>
              </w:rPr>
              <w:t>22-07-15</w:t>
            </w:r>
          </w:p>
        </w:tc>
        <w:tc>
          <w:tcPr>
            <w:tcW w:type="dxa" w:w="680"/>
          </w:tcPr>
          <w:p>
            <w:r/>
            <w:r>
              <w:rPr>
                <w:sz w:val="13"/>
              </w:rPr>
              <w:t>+4.6%</w:t>
            </w:r>
          </w:p>
        </w:tc>
        <w:tc>
          <w:tcPr>
            <w:tcW w:type="dxa" w:w="680"/>
          </w:tcPr>
          <w:p>
            <w:r/>
            <w:r>
              <w:rPr>
                <w:sz w:val="13"/>
              </w:rPr>
              <w:t>+5.6%</w:t>
            </w:r>
          </w:p>
        </w:tc>
        <w:tc>
          <w:tcPr>
            <w:tcW w:type="dxa" w:w="680"/>
          </w:tcPr>
          <w:p>
            <w:r/>
            <w:r>
              <w:rPr>
                <w:sz w:val="13"/>
              </w:rPr>
              <w:t>+13.0%</w:t>
            </w:r>
          </w:p>
        </w:tc>
        <w:tc>
          <w:tcPr>
            <w:tcW w:type="dxa" w:w="397"/>
          </w:tcPr>
          <w:p>
            <w:r/>
            <w:r>
              <w:rPr>
                <w:sz w:val="13"/>
              </w:rPr>
              <w:t>B</w:t>
            </w:r>
          </w:p>
        </w:tc>
        <w:tc>
          <w:tcPr>
            <w:tcW w:type="dxa" w:w="737"/>
          </w:tcPr>
          <w:p>
            <w:r/>
            <w:r>
              <w:rPr>
                <w:sz w:val="13"/>
              </w:rPr>
              <w:t>10.7x</w:t>
            </w:r>
          </w:p>
        </w:tc>
        <w:tc>
          <w:tcPr>
            <w:tcW w:type="dxa" w:w="567"/>
          </w:tcPr>
          <w:p>
            <w:r/>
            <w:r>
              <w:rPr>
                <w:sz w:val="13"/>
              </w:rPr>
              <w:t>1.0x</w:t>
            </w:r>
          </w:p>
        </w:tc>
        <w:tc>
          <w:tcPr>
            <w:tcW w:type="dxa" w:w="510"/>
          </w:tcPr>
          <w:p>
            <w:r/>
            <w:r>
              <w:rPr>
                <w:sz w:val="13"/>
              </w:rPr>
              <w:t>22</w:t>
            </w:r>
          </w:p>
        </w:tc>
        <w:tc>
          <w:tcPr>
            <w:tcW w:type="dxa" w:w="567"/>
          </w:tcPr>
          <w:p>
            <w:r/>
            <w:r>
              <w:rPr>
                <w:sz w:val="13"/>
              </w:rPr>
              <w:t>17.9</w:t>
            </w:r>
          </w:p>
        </w:tc>
        <w:tc>
          <w:tcPr>
            <w:tcW w:type="dxa" w:w="2778"/>
          </w:tcPr>
          <w:p>
            <w:r/>
            <w:r>
              <w:rPr>
                <w:sz w:val="13"/>
              </w:rPr>
              <w:t>no factor in the row separates it from its group</w:t>
            </w:r>
          </w:p>
        </w:tc>
      </w:tr>
      <w:tr>
        <w:tc>
          <w:tcPr>
            <w:tcW w:type="dxa" w:w="567"/>
          </w:tcPr>
          <w:p>
            <w:r/>
            <w:r>
              <w:rPr>
                <w:sz w:val="13"/>
              </w:rPr>
              <w:t>2172</w:t>
            </w:r>
          </w:p>
        </w:tc>
        <w:tc>
          <w:tcPr>
            <w:tcW w:type="dxa" w:w="1247"/>
          </w:tcPr>
          <w:p>
            <w:r/>
            <w:r>
              <w:rPr>
                <w:sz w:val="13"/>
              </w:rPr>
              <w:t>MICROPORT NEURO</w:t>
            </w:r>
          </w:p>
        </w:tc>
        <w:tc>
          <w:tcPr>
            <w:tcW w:type="dxa" w:w="737"/>
          </w:tcPr>
          <w:p>
            <w:r/>
            <w:r>
              <w:rPr>
                <w:sz w:val="13"/>
              </w:rPr>
              <w:t>22-07-15</w:t>
            </w:r>
          </w:p>
        </w:tc>
        <w:tc>
          <w:tcPr>
            <w:tcW w:type="dxa" w:w="680"/>
          </w:tcPr>
          <w:p>
            <w:r/>
            <w:r>
              <w:rPr>
                <w:sz w:val="13"/>
              </w:rPr>
              <w:t>-0.4%</w:t>
            </w:r>
          </w:p>
        </w:tc>
        <w:tc>
          <w:tcPr>
            <w:tcW w:type="dxa" w:w="680"/>
          </w:tcPr>
          <w:p>
            <w:r/>
            <w:r>
              <w:rPr>
                <w:sz w:val="13"/>
              </w:rPr>
              <w:t>+0.2%</w:t>
            </w:r>
          </w:p>
        </w:tc>
        <w:tc>
          <w:tcPr>
            <w:tcW w:type="dxa" w:w="680"/>
          </w:tcPr>
          <w:p>
            <w:r/>
            <w:r>
              <w:rPr>
                <w:sz w:val="13"/>
              </w:rPr>
              <w:t>-0.2%</w:t>
            </w:r>
          </w:p>
        </w:tc>
        <w:tc>
          <w:tcPr>
            <w:tcW w:type="dxa" w:w="397"/>
          </w:tcPr>
          <w:p>
            <w:r/>
            <w:r>
              <w:rPr>
                <w:sz w:val="13"/>
              </w:rPr>
              <w:t>E</w:t>
            </w:r>
          </w:p>
        </w:tc>
        <w:tc>
          <w:tcPr>
            <w:tcW w:type="dxa" w:w="737"/>
          </w:tcPr>
          <w:p>
            <w:r/>
            <w:r>
              <w:rPr>
                <w:sz w:val="13"/>
              </w:rPr>
              <w:t>45.3x</w:t>
            </w:r>
          </w:p>
        </w:tc>
        <w:tc>
          <w:tcPr>
            <w:tcW w:type="dxa" w:w="567"/>
          </w:tcPr>
          <w:p>
            <w:r/>
            <w:r>
              <w:rPr>
                <w:sz w:val="13"/>
              </w:rPr>
              <w:t>2.1x</w:t>
            </w:r>
          </w:p>
        </w:tc>
        <w:tc>
          <w:tcPr>
            <w:tcW w:type="dxa" w:w="510"/>
          </w:tcPr>
          <w:p>
            <w:r/>
            <w:r>
              <w:rPr>
                <w:sz w:val="13"/>
              </w:rPr>
              <w:t>62</w:t>
            </w:r>
          </w:p>
        </w:tc>
        <w:tc>
          <w:tcPr>
            <w:tcW w:type="dxa" w:w="567"/>
          </w:tcPr>
          <w:p>
            <w:r/>
            <w:r>
              <w:rPr>
                <w:sz w:val="13"/>
              </w:rPr>
              <w:t>0.9</w:t>
            </w:r>
          </w:p>
        </w:tc>
        <w:tc>
          <w:tcPr>
            <w:tcW w:type="dxa" w:w="2778"/>
          </w:tcPr>
          <w:p>
            <w:r/>
            <w:r>
              <w:rPr>
                <w:sz w:val="13"/>
              </w:rPr>
              <w:t>retail only 45.3x; 62% locked in cornerstones</w:t>
            </w:r>
          </w:p>
        </w:tc>
      </w:tr>
      <w:tr>
        <w:tc>
          <w:tcPr>
            <w:tcW w:type="dxa" w:w="567"/>
          </w:tcPr>
          <w:p>
            <w:r/>
            <w:r>
              <w:rPr>
                <w:sz w:val="13"/>
              </w:rPr>
              <w:t>9896</w:t>
            </w:r>
          </w:p>
        </w:tc>
        <w:tc>
          <w:tcPr>
            <w:tcW w:type="dxa" w:w="1247"/>
          </w:tcPr>
          <w:p>
            <w:r/>
            <w:r>
              <w:rPr>
                <w:sz w:val="13"/>
              </w:rPr>
              <w:t>MNSO</w:t>
            </w:r>
          </w:p>
        </w:tc>
        <w:tc>
          <w:tcPr>
            <w:tcW w:type="dxa" w:w="737"/>
          </w:tcPr>
          <w:p>
            <w:r/>
            <w:r>
              <w:rPr>
                <w:sz w:val="13"/>
              </w:rPr>
              <w:t>22-07-13</w:t>
            </w:r>
          </w:p>
        </w:tc>
        <w:tc>
          <w:tcPr>
            <w:tcW w:type="dxa" w:w="680"/>
          </w:tcPr>
          <w:p>
            <w:r/>
            <w:r>
              <w:rPr>
                <w:sz w:val="13"/>
              </w:rPr>
              <w:t>-4.3%</w:t>
            </w:r>
          </w:p>
        </w:tc>
        <w:tc>
          <w:tcPr>
            <w:tcW w:type="dxa" w:w="680"/>
          </w:tcPr>
          <w:p>
            <w:r/>
            <w:r>
              <w:rPr>
                <w:sz w:val="13"/>
              </w:rPr>
              <w:t>-4.3%</w:t>
            </w:r>
          </w:p>
        </w:tc>
        <w:tc>
          <w:tcPr>
            <w:tcW w:type="dxa" w:w="680"/>
          </w:tcPr>
          <w:p>
            <w:r/>
            <w:r>
              <w:rPr>
                <w:sz w:val="13"/>
              </w:rPr>
              <w:t>-3.0%</w:t>
            </w:r>
          </w:p>
        </w:tc>
        <w:tc>
          <w:tcPr>
            <w:tcW w:type="dxa" w:w="397"/>
          </w:tcPr>
          <w:p>
            <w:r/>
            <w:r>
              <w:rPr>
                <w:sz w:val="13"/>
              </w:rPr>
              <w:t>E</w:t>
            </w:r>
          </w:p>
        </w:tc>
        <w:tc>
          <w:tcPr>
            <w:tcW w:type="dxa" w:w="737"/>
          </w:tcPr>
          <w:p>
            <w:r/>
            <w:r>
              <w:rPr>
                <w:sz w:val="13"/>
              </w:rPr>
              <w:t>1.4x</w:t>
            </w:r>
          </w:p>
        </w:tc>
        <w:tc>
          <w:tcPr>
            <w:tcW w:type="dxa" w:w="567"/>
          </w:tcPr>
          <w:p>
            <w:r/>
            <w:r>
              <w:rPr>
                <w:sz w:val="13"/>
              </w:rPr>
              <w:t>4.8x</w:t>
            </w:r>
          </w:p>
        </w:tc>
        <w:tc>
          <w:tcPr>
            <w:tcW w:type="dxa" w:w="510"/>
          </w:tcPr>
          <w:p>
            <w:r/>
            <w:r>
              <w:rPr>
                <w:sz w:val="13"/>
              </w:rPr>
              <w:t>0</w:t>
            </w:r>
          </w:p>
        </w:tc>
        <w:tc>
          <w:tcPr>
            <w:tcW w:type="dxa" w:w="567"/>
          </w:tcPr>
          <w:p>
            <w:r/>
            <w:r>
              <w:rPr>
                <w:sz w:val="13"/>
              </w:rPr>
              <w:t>3.7</w:t>
            </w:r>
          </w:p>
        </w:tc>
        <w:tc>
          <w:tcPr>
            <w:tcW w:type="dxa" w:w="2778"/>
          </w:tcPr>
          <w:p>
            <w:r/>
            <w:r>
              <w:rPr>
                <w:sz w:val="13"/>
              </w:rPr>
              <w:t>retail only 1.4x</w:t>
            </w:r>
          </w:p>
        </w:tc>
      </w:tr>
      <w:tr>
        <w:tc>
          <w:tcPr>
            <w:tcW w:type="dxa" w:w="567"/>
          </w:tcPr>
          <w:p>
            <w:r/>
            <w:r>
              <w:rPr>
                <w:sz w:val="13"/>
              </w:rPr>
              <w:t>6661</w:t>
            </w:r>
          </w:p>
        </w:tc>
        <w:tc>
          <w:tcPr>
            <w:tcW w:type="dxa" w:w="1247"/>
          </w:tcPr>
          <w:p>
            <w:r/>
            <w:r>
              <w:rPr>
                <w:sz w:val="13"/>
              </w:rPr>
              <w:t>HUZHOU GAS</w:t>
            </w:r>
          </w:p>
        </w:tc>
        <w:tc>
          <w:tcPr>
            <w:tcW w:type="dxa" w:w="737"/>
          </w:tcPr>
          <w:p>
            <w:r/>
            <w:r>
              <w:rPr>
                <w:sz w:val="13"/>
              </w:rPr>
              <w:t>22-07-13</w:t>
            </w:r>
          </w:p>
        </w:tc>
        <w:tc>
          <w:tcPr>
            <w:tcW w:type="dxa" w:w="680"/>
          </w:tcPr>
          <w:p>
            <w:r/>
            <w:r>
              <w:rPr>
                <w:sz w:val="13"/>
              </w:rPr>
              <w:t>-8.1%</w:t>
            </w:r>
          </w:p>
        </w:tc>
        <w:tc>
          <w:tcPr>
            <w:tcW w:type="dxa" w:w="680"/>
          </w:tcPr>
          <w:p>
            <w:r/>
            <w:r>
              <w:rPr>
                <w:sz w:val="13"/>
              </w:rPr>
              <w:t>-1.6%</w:t>
            </w:r>
          </w:p>
        </w:tc>
        <w:tc>
          <w:tcPr>
            <w:tcW w:type="dxa" w:w="680"/>
          </w:tcPr>
          <w:p>
            <w:r/>
            <w:r>
              <w:rPr>
                <w:sz w:val="13"/>
              </w:rPr>
              <w:t>-7.9%</w:t>
            </w:r>
          </w:p>
        </w:tc>
        <w:tc>
          <w:tcPr>
            <w:tcW w:type="dxa" w:w="397"/>
          </w:tcPr>
          <w:p>
            <w:r/>
            <w:r>
              <w:rPr>
                <w:sz w:val="13"/>
              </w:rPr>
              <w:t>E</w:t>
            </w:r>
          </w:p>
        </w:tc>
        <w:tc>
          <w:tcPr>
            <w:tcW w:type="dxa" w:w="737"/>
          </w:tcPr>
          <w:p>
            <w:r/>
            <w:r>
              <w:rPr>
                <w:sz w:val="13"/>
              </w:rPr>
              <w:t>8.1x</w:t>
            </w:r>
          </w:p>
        </w:tc>
        <w:tc>
          <w:tcPr>
            <w:tcW w:type="dxa" w:w="567"/>
          </w:tcPr>
          <w:p>
            <w:r/>
            <w:r>
              <w:rPr>
                <w:sz w:val="13"/>
              </w:rPr>
              <w:t>1.2x</w:t>
            </w:r>
          </w:p>
        </w:tc>
        <w:tc>
          <w:tcPr>
            <w:tcW w:type="dxa" w:w="510"/>
          </w:tcPr>
          <w:p>
            <w:r/>
            <w:r>
              <w:rPr>
                <w:sz w:val="13"/>
              </w:rPr>
              <w:t>19</w:t>
            </w:r>
          </w:p>
        </w:tc>
        <w:tc>
          <w:tcPr>
            <w:tcW w:type="dxa" w:w="567"/>
          </w:tcPr>
          <w:p>
            <w:r/>
            <w:r>
              <w:rPr>
                <w:sz w:val="13"/>
              </w:rPr>
              <w:t>22.5</w:t>
            </w:r>
          </w:p>
        </w:tc>
        <w:tc>
          <w:tcPr>
            <w:tcW w:type="dxa" w:w="2778"/>
          </w:tcPr>
          <w:p>
            <w:r/>
            <w:r>
              <w:rPr>
                <w:sz w:val="13"/>
              </w:rPr>
              <w:t>open repriced from grey (-8.1% to -1.6%) before trading; retail only 8.1x; instl 1.2x: placing barely covered</w:t>
            </w:r>
          </w:p>
        </w:tc>
      </w:tr>
      <w:tr>
        <w:tc>
          <w:tcPr>
            <w:tcW w:type="dxa" w:w="567"/>
          </w:tcPr>
          <w:p>
            <w:r/>
            <w:r>
              <w:rPr>
                <w:sz w:val="13"/>
              </w:rPr>
              <w:t>6686</w:t>
            </w:r>
          </w:p>
        </w:tc>
        <w:tc>
          <w:tcPr>
            <w:tcW w:type="dxa" w:w="1247"/>
          </w:tcPr>
          <w:p>
            <w:r/>
            <w:r>
              <w:rPr>
                <w:sz w:val="13"/>
              </w:rPr>
              <w:t>NOAH HOLDINGS-S</w:t>
            </w:r>
          </w:p>
        </w:tc>
        <w:tc>
          <w:tcPr>
            <w:tcW w:type="dxa" w:w="737"/>
          </w:tcPr>
          <w:p>
            <w:r/>
            <w:r>
              <w:rPr>
                <w:sz w:val="13"/>
              </w:rPr>
              <w:t>22-07-13</w:t>
            </w:r>
          </w:p>
        </w:tc>
        <w:tc>
          <w:tcPr>
            <w:tcW w:type="dxa" w:w="680"/>
          </w:tcPr>
          <w:p>
            <w:r/>
            <w:r>
              <w:rPr>
                <w:sz w:val="13"/>
              </w:rPr>
              <w:t>-5.8%</w:t>
            </w:r>
          </w:p>
        </w:tc>
        <w:tc>
          <w:tcPr>
            <w:tcW w:type="dxa" w:w="680"/>
          </w:tcPr>
          <w:p>
            <w:r/>
            <w:r>
              <w:rPr>
                <w:sz w:val="13"/>
              </w:rPr>
              <w:t>-2.4%</w:t>
            </w:r>
          </w:p>
        </w:tc>
        <w:tc>
          <w:tcPr>
            <w:tcW w:type="dxa" w:w="680"/>
          </w:tcPr>
          <w:p>
            <w:r/>
            <w:r>
              <w:rPr>
                <w:sz w:val="13"/>
              </w:rPr>
              <w:t>-4.5%</w:t>
            </w:r>
          </w:p>
        </w:tc>
        <w:tc>
          <w:tcPr>
            <w:tcW w:type="dxa" w:w="397"/>
          </w:tcPr>
          <w:p>
            <w:r/>
            <w:r>
              <w:rPr>
                <w:sz w:val="13"/>
              </w:rPr>
              <w:t>E</w:t>
            </w:r>
          </w:p>
        </w:tc>
        <w:tc>
          <w:tcPr>
            <w:tcW w:type="dxa" w:w="737"/>
          </w:tcPr>
          <w:p>
            <w:r/>
            <w:r>
              <w:rPr>
                <w:sz w:val="13"/>
              </w:rPr>
              <w:t>3.3x</w:t>
            </w:r>
          </w:p>
        </w:tc>
        <w:tc>
          <w:tcPr>
            <w:tcW w:type="dxa" w:w="567"/>
          </w:tcPr>
          <w:p>
            <w:r/>
            <w:r>
              <w:rPr>
                <w:sz w:val="13"/>
              </w:rPr>
              <w:t>5.9x</w:t>
            </w:r>
          </w:p>
        </w:tc>
        <w:tc>
          <w:tcPr>
            <w:tcW w:type="dxa" w:w="510"/>
          </w:tcPr>
          <w:p>
            <w:r/>
            <w:r>
              <w:rPr>
                <w:sz w:val="13"/>
              </w:rPr>
              <w:t>0</w:t>
            </w:r>
          </w:p>
        </w:tc>
        <w:tc>
          <w:tcPr>
            <w:tcW w:type="dxa" w:w="567"/>
          </w:tcPr>
          <w:p>
            <w:r/>
            <w:r>
              <w:rPr>
                <w:sz w:val="13"/>
              </w:rPr>
              <w:t>3.4</w:t>
            </w:r>
          </w:p>
        </w:tc>
        <w:tc>
          <w:tcPr>
            <w:tcW w:type="dxa" w:w="2778"/>
          </w:tcPr>
          <w:p>
            <w:r/>
            <w:r>
              <w:rPr>
                <w:sz w:val="13"/>
              </w:rPr>
              <w:t>retail only 3.3x</w:t>
            </w:r>
          </w:p>
        </w:tc>
      </w:tr>
      <w:tr>
        <w:tc>
          <w:tcPr>
            <w:tcW w:type="dxa" w:w="567"/>
          </w:tcPr>
          <w:p>
            <w:r/>
            <w:r>
              <w:rPr>
                <w:sz w:val="13"/>
              </w:rPr>
              <w:t>9696</w:t>
            </w:r>
          </w:p>
        </w:tc>
        <w:tc>
          <w:tcPr>
            <w:tcW w:type="dxa" w:w="1247"/>
          </w:tcPr>
          <w:p>
            <w:r/>
            <w:r>
              <w:rPr>
                <w:sz w:val="13"/>
              </w:rPr>
              <w:t>TIANQI LITHIUM</w:t>
            </w:r>
          </w:p>
        </w:tc>
        <w:tc>
          <w:tcPr>
            <w:tcW w:type="dxa" w:w="737"/>
          </w:tcPr>
          <w:p>
            <w:r/>
            <w:r>
              <w:rPr>
                <w:sz w:val="13"/>
              </w:rPr>
              <w:t>22-07-13</w:t>
            </w:r>
          </w:p>
        </w:tc>
        <w:tc>
          <w:tcPr>
            <w:tcW w:type="dxa" w:w="680"/>
          </w:tcPr>
          <w:p>
            <w:r/>
            <w:r>
              <w:rPr>
                <w:sz w:val="13"/>
              </w:rPr>
              <w:t>-7.9%</w:t>
            </w:r>
          </w:p>
        </w:tc>
        <w:tc>
          <w:tcPr>
            <w:tcW w:type="dxa" w:w="680"/>
          </w:tcPr>
          <w:p>
            <w:r/>
            <w:r>
              <w:rPr>
                <w:sz w:val="13"/>
              </w:rPr>
              <w:t>-9.2%</w:t>
            </w:r>
          </w:p>
        </w:tc>
        <w:tc>
          <w:tcPr>
            <w:tcW w:type="dxa" w:w="680"/>
          </w:tcPr>
          <w:p>
            <w:r/>
            <w:r>
              <w:rPr>
                <w:sz w:val="13"/>
              </w:rPr>
              <w:t>+0.0%</w:t>
            </w:r>
          </w:p>
        </w:tc>
        <w:tc>
          <w:tcPr>
            <w:tcW w:type="dxa" w:w="397"/>
          </w:tcPr>
          <w:p>
            <w:r/>
            <w:r>
              <w:rPr>
                <w:sz w:val="13"/>
              </w:rPr>
              <w:t>E</w:t>
            </w:r>
          </w:p>
        </w:tc>
        <w:tc>
          <w:tcPr>
            <w:tcW w:type="dxa" w:w="737"/>
          </w:tcPr>
          <w:p>
            <w:r/>
            <w:r>
              <w:rPr>
                <w:sz w:val="13"/>
              </w:rPr>
              <w:t>9.3x</w:t>
            </w:r>
          </w:p>
        </w:tc>
        <w:tc>
          <w:tcPr>
            <w:tcW w:type="dxa" w:w="567"/>
          </w:tcPr>
          <w:p>
            <w:r/>
            <w:r>
              <w:rPr>
                <w:sz w:val="13"/>
              </w:rPr>
              <w:t>5.2x</w:t>
            </w:r>
          </w:p>
        </w:tc>
        <w:tc>
          <w:tcPr>
            <w:tcW w:type="dxa" w:w="510"/>
          </w:tcPr>
          <w:p>
            <w:r/>
            <w:r>
              <w:rPr>
                <w:sz w:val="13"/>
              </w:rPr>
              <w:t>36</w:t>
            </w:r>
          </w:p>
        </w:tc>
        <w:tc>
          <w:tcPr>
            <w:tcW w:type="dxa" w:w="567"/>
          </w:tcPr>
          <w:p>
            <w:r/>
            <w:r>
              <w:rPr>
                <w:sz w:val="13"/>
              </w:rPr>
              <w:t>6.9</w:t>
            </w:r>
          </w:p>
        </w:tc>
        <w:tc>
          <w:tcPr>
            <w:tcW w:type="dxa" w:w="2778"/>
          </w:tcPr>
          <w:p>
            <w:r/>
            <w:r>
              <w:rPr>
                <w:sz w:val="13"/>
              </w:rPr>
              <w:t>retail only 9.3x; A+H, trades vs A-share reference</w:t>
            </w:r>
          </w:p>
        </w:tc>
      </w:tr>
      <w:tr>
        <w:tc>
          <w:tcPr>
            <w:tcW w:type="dxa" w:w="567"/>
          </w:tcPr>
          <w:p>
            <w:r/>
            <w:r>
              <w:rPr>
                <w:sz w:val="13"/>
              </w:rPr>
              <w:t>2361</w:t>
            </w:r>
          </w:p>
        </w:tc>
        <w:tc>
          <w:tcPr>
            <w:tcW w:type="dxa" w:w="1247"/>
          </w:tcPr>
          <w:p>
            <w:r/>
            <w:r>
              <w:rPr>
                <w:sz w:val="13"/>
              </w:rPr>
              <w:t>SINOHEALTH HLDG</w:t>
            </w:r>
          </w:p>
        </w:tc>
        <w:tc>
          <w:tcPr>
            <w:tcW w:type="dxa" w:w="737"/>
          </w:tcPr>
          <w:p>
            <w:r/>
            <w:r>
              <w:rPr>
                <w:sz w:val="13"/>
              </w:rPr>
              <w:t>22-07-12</w:t>
            </w:r>
          </w:p>
        </w:tc>
        <w:tc>
          <w:tcPr>
            <w:tcW w:type="dxa" w:w="680"/>
          </w:tcPr>
          <w:p>
            <w:r/>
            <w:r>
              <w:rPr>
                <w:sz w:val="13"/>
              </w:rPr>
              <w:t>-14.2%</w:t>
            </w:r>
          </w:p>
        </w:tc>
        <w:tc>
          <w:tcPr>
            <w:tcW w:type="dxa" w:w="680"/>
          </w:tcPr>
          <w:p>
            <w:r/>
            <w:r>
              <w:rPr>
                <w:sz w:val="13"/>
              </w:rPr>
              <w:t>-11.6%</w:t>
            </w:r>
          </w:p>
        </w:tc>
        <w:tc>
          <w:tcPr>
            <w:tcW w:type="dxa" w:w="680"/>
          </w:tcPr>
          <w:p>
            <w:r/>
            <w:r>
              <w:rPr>
                <w:sz w:val="13"/>
              </w:rPr>
              <w:t>+0.0%</w:t>
            </w:r>
          </w:p>
        </w:tc>
        <w:tc>
          <w:tcPr>
            <w:tcW w:type="dxa" w:w="397"/>
          </w:tcPr>
          <w:p>
            <w:r/>
            <w:r>
              <w:rPr>
                <w:sz w:val="13"/>
              </w:rPr>
              <w:t>E</w:t>
            </w:r>
          </w:p>
        </w:tc>
        <w:tc>
          <w:tcPr>
            <w:tcW w:type="dxa" w:w="737"/>
          </w:tcPr>
          <w:p>
            <w:r/>
            <w:r>
              <w:rPr>
                <w:sz w:val="13"/>
              </w:rPr>
              <w:t>2.2x</w:t>
            </w:r>
          </w:p>
        </w:tc>
        <w:tc>
          <w:tcPr>
            <w:tcW w:type="dxa" w:w="567"/>
          </w:tcPr>
          <w:p>
            <w:r/>
            <w:r>
              <w:rPr>
                <w:sz w:val="13"/>
              </w:rPr>
              <w:t>1.4x</w:t>
            </w:r>
          </w:p>
        </w:tc>
        <w:tc>
          <w:tcPr>
            <w:tcW w:type="dxa" w:w="510"/>
          </w:tcPr>
          <w:p>
            <w:r/>
            <w:r>
              <w:rPr>
                <w:sz w:val="13"/>
              </w:rPr>
              <w:t>14</w:t>
            </w:r>
          </w:p>
        </w:tc>
        <w:tc>
          <w:tcPr>
            <w:tcW w:type="dxa" w:w="567"/>
          </w:tcPr>
          <w:p>
            <w:r/>
            <w:r>
              <w:rPr>
                <w:sz w:val="13"/>
              </w:rPr>
              <w:t>11.6</w:t>
            </w:r>
          </w:p>
        </w:tc>
        <w:tc>
          <w:tcPr>
            <w:tcW w:type="dxa" w:w="2778"/>
          </w:tcPr>
          <w:p>
            <w:r/>
            <w:r>
              <w:rPr>
                <w:sz w:val="13"/>
              </w:rPr>
              <w:t>retail only 2.2x; instl 1.4x: placing barely covered</w:t>
            </w:r>
          </w:p>
        </w:tc>
      </w:tr>
      <w:tr>
        <w:tc>
          <w:tcPr>
            <w:tcW w:type="dxa" w:w="567"/>
          </w:tcPr>
          <w:p>
            <w:r/>
            <w:r>
              <w:rPr>
                <w:sz w:val="13"/>
              </w:rPr>
              <w:t>2385</w:t>
            </w:r>
          </w:p>
        </w:tc>
        <w:tc>
          <w:tcPr>
            <w:tcW w:type="dxa" w:w="1247"/>
          </w:tcPr>
          <w:p>
            <w:r/>
            <w:r>
              <w:rPr>
                <w:sz w:val="13"/>
              </w:rPr>
              <w:t>READBOY</w:t>
            </w:r>
          </w:p>
        </w:tc>
        <w:tc>
          <w:tcPr>
            <w:tcW w:type="dxa" w:w="737"/>
          </w:tcPr>
          <w:p>
            <w:r/>
            <w:r>
              <w:rPr>
                <w:sz w:val="13"/>
              </w:rPr>
              <w:t>22-07-12</w:t>
            </w:r>
          </w:p>
        </w:tc>
        <w:tc>
          <w:tcPr>
            <w:tcW w:type="dxa" w:w="680"/>
          </w:tcPr>
          <w:p>
            <w:r/>
            <w:r>
              <w:rPr>
                <w:sz w:val="13"/>
              </w:rPr>
              <w:t>-3.0%</w:t>
            </w:r>
          </w:p>
        </w:tc>
        <w:tc>
          <w:tcPr>
            <w:tcW w:type="dxa" w:w="680"/>
          </w:tcPr>
          <w:p>
            <w:r/>
            <w:r>
              <w:rPr>
                <w:sz w:val="13"/>
              </w:rPr>
              <w:t>-28.9%</w:t>
            </w:r>
          </w:p>
        </w:tc>
        <w:tc>
          <w:tcPr>
            <w:tcW w:type="dxa" w:w="680"/>
          </w:tcPr>
          <w:p>
            <w:r/>
            <w:r>
              <w:rPr>
                <w:sz w:val="13"/>
              </w:rPr>
              <w:t>-5.3%</w:t>
            </w:r>
          </w:p>
        </w:tc>
        <w:tc>
          <w:tcPr>
            <w:tcW w:type="dxa" w:w="397"/>
          </w:tcPr>
          <w:p>
            <w:r/>
            <w:r>
              <w:rPr>
                <w:sz w:val="13"/>
              </w:rPr>
              <w:t>E</w:t>
            </w:r>
          </w:p>
        </w:tc>
        <w:tc>
          <w:tcPr>
            <w:tcW w:type="dxa" w:w="737"/>
          </w:tcPr>
          <w:p>
            <w:r/>
            <w:r>
              <w:rPr>
                <w:sz w:val="13"/>
              </w:rPr>
              <w:t>1.7x</w:t>
            </w:r>
          </w:p>
        </w:tc>
        <w:tc>
          <w:tcPr>
            <w:tcW w:type="dxa" w:w="567"/>
          </w:tcPr>
          <w:p>
            <w:r/>
            <w:r>
              <w:rPr>
                <w:sz w:val="13"/>
              </w:rPr>
              <w:t>1.6x</w:t>
            </w:r>
          </w:p>
        </w:tc>
        <w:tc>
          <w:tcPr>
            <w:tcW w:type="dxa" w:w="510"/>
          </w:tcPr>
          <w:p>
            <w:r/>
            <w:r>
              <w:rPr>
                <w:sz w:val="13"/>
              </w:rPr>
              <w:t>54</w:t>
            </w:r>
          </w:p>
        </w:tc>
        <w:tc>
          <w:tcPr>
            <w:tcW w:type="dxa" w:w="567"/>
          </w:tcPr>
          <w:p>
            <w:r/>
            <w:r>
              <w:rPr>
                <w:sz w:val="13"/>
              </w:rPr>
              <w:t>5.5</w:t>
            </w:r>
          </w:p>
        </w:tc>
        <w:tc>
          <w:tcPr>
            <w:tcW w:type="dxa" w:w="2778"/>
          </w:tcPr>
          <w:p>
            <w:r/>
            <w:r>
              <w:rPr>
                <w:sz w:val="13"/>
              </w:rPr>
              <w:t>open repriced from grey (-3.0% to -28.9%) before trading; gapped below grey at the open; retail only 1.7x</w:t>
            </w:r>
          </w:p>
        </w:tc>
      </w:tr>
      <w:tr>
        <w:tc>
          <w:tcPr>
            <w:tcW w:type="dxa" w:w="567"/>
          </w:tcPr>
          <w:p>
            <w:r/>
            <w:r>
              <w:rPr>
                <w:sz w:val="13"/>
              </w:rPr>
              <w:t>2376</w:t>
            </w:r>
          </w:p>
        </w:tc>
        <w:tc>
          <w:tcPr>
            <w:tcW w:type="dxa" w:w="1247"/>
          </w:tcPr>
          <w:p>
            <w:r/>
            <w:r>
              <w:rPr>
                <w:sz w:val="13"/>
              </w:rPr>
              <w:t>LUSHANGSERVICES</w:t>
            </w:r>
          </w:p>
        </w:tc>
        <w:tc>
          <w:tcPr>
            <w:tcW w:type="dxa" w:w="737"/>
          </w:tcPr>
          <w:p>
            <w:r/>
            <w:r>
              <w:rPr>
                <w:sz w:val="13"/>
              </w:rPr>
              <w:t>22-07-08</w:t>
            </w:r>
          </w:p>
        </w:tc>
        <w:tc>
          <w:tcPr>
            <w:tcW w:type="dxa" w:w="680"/>
          </w:tcPr>
          <w:p>
            <w:r/>
            <w:r>
              <w:rPr>
                <w:sz w:val="13"/>
              </w:rPr>
              <w:t>-4.7%</w:t>
            </w:r>
          </w:p>
        </w:tc>
        <w:tc>
          <w:tcPr>
            <w:tcW w:type="dxa" w:w="680"/>
          </w:tcPr>
          <w:p>
            <w:r/>
            <w:r>
              <w:rPr>
                <w:sz w:val="13"/>
              </w:rPr>
              <w:t>-15.4%</w:t>
            </w:r>
          </w:p>
        </w:tc>
        <w:tc>
          <w:tcPr>
            <w:tcW w:type="dxa" w:w="680"/>
          </w:tcPr>
          <w:p>
            <w:r/>
            <w:r>
              <w:rPr>
                <w:sz w:val="13"/>
              </w:rPr>
              <w:t>-25.2%</w:t>
            </w:r>
          </w:p>
        </w:tc>
        <w:tc>
          <w:tcPr>
            <w:tcW w:type="dxa" w:w="397"/>
          </w:tcPr>
          <w:p>
            <w:r/>
            <w:r>
              <w:rPr>
                <w:sz w:val="13"/>
              </w:rPr>
              <w:t>E</w:t>
            </w:r>
          </w:p>
        </w:tc>
        <w:tc>
          <w:tcPr>
            <w:tcW w:type="dxa" w:w="737"/>
          </w:tcPr>
          <w:p>
            <w:r/>
            <w:r>
              <w:rPr>
                <w:sz w:val="13"/>
              </w:rPr>
              <w:t>7.4x</w:t>
            </w:r>
          </w:p>
        </w:tc>
        <w:tc>
          <w:tcPr>
            <w:tcW w:type="dxa" w:w="567"/>
          </w:tcPr>
          <w:p>
            <w:r/>
            <w:r>
              <w:rPr>
                <w:sz w:val="13"/>
              </w:rPr>
              <w:t>1.2x</w:t>
            </w:r>
          </w:p>
        </w:tc>
        <w:tc>
          <w:tcPr>
            <w:tcW w:type="dxa" w:w="510"/>
          </w:tcPr>
          <w:p>
            <w:r/>
            <w:r>
              <w:rPr>
                <w:sz w:val="13"/>
              </w:rPr>
              <w:t>0</w:t>
            </w:r>
          </w:p>
        </w:tc>
        <w:tc>
          <w:tcPr>
            <w:tcW w:type="dxa" w:w="567"/>
          </w:tcPr>
          <w:p>
            <w:r/>
            <w:r>
              <w:rPr>
                <w:sz w:val="13"/>
              </w:rPr>
              <w:t>20.4</w:t>
            </w:r>
          </w:p>
        </w:tc>
        <w:tc>
          <w:tcPr>
            <w:tcW w:type="dxa" w:w="2778"/>
          </w:tcPr>
          <w:p>
            <w:r/>
            <w:r>
              <w:rPr>
                <w:sz w:val="13"/>
              </w:rPr>
              <w:t>open repriced from grey (-4.7% to -15.4%) before trading; gapped below grey at the open; retail only 7.4x; instl 1.2x: placing barely covered</w:t>
            </w:r>
          </w:p>
        </w:tc>
      </w:tr>
      <w:tr>
        <w:tc>
          <w:tcPr>
            <w:tcW w:type="dxa" w:w="567"/>
          </w:tcPr>
          <w:p>
            <w:r/>
            <w:r>
              <w:rPr>
                <w:sz w:val="13"/>
              </w:rPr>
              <w:t>2392</w:t>
            </w:r>
          </w:p>
        </w:tc>
        <w:tc>
          <w:tcPr>
            <w:tcW w:type="dxa" w:w="1247"/>
          </w:tcPr>
          <w:p>
            <w:r/>
            <w:r>
              <w:rPr>
                <w:sz w:val="13"/>
              </w:rPr>
              <w:t>XUANWU CLOUD</w:t>
            </w:r>
          </w:p>
        </w:tc>
        <w:tc>
          <w:tcPr>
            <w:tcW w:type="dxa" w:w="737"/>
          </w:tcPr>
          <w:p>
            <w:r/>
            <w:r>
              <w:rPr>
                <w:sz w:val="13"/>
              </w:rPr>
              <w:t>22-07-08</w:t>
            </w:r>
          </w:p>
        </w:tc>
        <w:tc>
          <w:tcPr>
            <w:tcW w:type="dxa" w:w="680"/>
          </w:tcPr>
          <w:p>
            <w:r/>
            <w:r>
              <w:rPr>
                <w:sz w:val="13"/>
              </w:rPr>
              <w:t>-0.6%</w:t>
            </w:r>
          </w:p>
        </w:tc>
        <w:tc>
          <w:tcPr>
            <w:tcW w:type="dxa" w:w="680"/>
          </w:tcPr>
          <w:p>
            <w:r/>
            <w:r>
              <w:rPr>
                <w:sz w:val="13"/>
              </w:rPr>
              <w:t>+0.0%</w:t>
            </w:r>
          </w:p>
        </w:tc>
        <w:tc>
          <w:tcPr>
            <w:tcW w:type="dxa" w:w="680"/>
          </w:tcPr>
          <w:p>
            <w:r/>
            <w:r>
              <w:rPr>
                <w:sz w:val="13"/>
              </w:rPr>
              <w:t>+0.6%</w:t>
            </w:r>
          </w:p>
        </w:tc>
        <w:tc>
          <w:tcPr>
            <w:tcW w:type="dxa" w:w="397"/>
          </w:tcPr>
          <w:p>
            <w:r/>
            <w:r>
              <w:rPr>
                <w:sz w:val="13"/>
              </w:rPr>
              <w:t>A</w:t>
            </w:r>
          </w:p>
        </w:tc>
        <w:tc>
          <w:tcPr>
            <w:tcW w:type="dxa" w:w="737"/>
          </w:tcPr>
          <w:p>
            <w:r/>
            <w:r>
              <w:rPr>
                <w:sz w:val="13"/>
              </w:rPr>
              <w:t>42.1x</w:t>
            </w:r>
          </w:p>
        </w:tc>
        <w:tc>
          <w:tcPr>
            <w:tcW w:type="dxa" w:w="567"/>
          </w:tcPr>
          <w:p>
            <w:r/>
            <w:r>
              <w:rPr>
                <w:sz w:val="13"/>
              </w:rPr>
              <w:t>2.1x</w:t>
            </w:r>
          </w:p>
        </w:tc>
        <w:tc>
          <w:tcPr>
            <w:tcW w:type="dxa" w:w="510"/>
          </w:tcPr>
          <w:p>
            <w:r/>
            <w:r>
              <w:rPr>
                <w:sz w:val="13"/>
              </w:rPr>
              <w:t>27</w:t>
            </w:r>
          </w:p>
        </w:tc>
        <w:tc>
          <w:tcPr>
            <w:tcW w:type="dxa" w:w="567"/>
          </w:tcPr>
          <w:p>
            <w:r/>
            <w:r>
              <w:rPr>
                <w:sz w:val="13"/>
              </w:rPr>
              <w:t>4.0</w:t>
            </w:r>
          </w:p>
        </w:tc>
        <w:tc>
          <w:tcPr>
            <w:tcW w:type="dxa" w:w="2778"/>
          </w:tcPr>
          <w:p>
            <w:r/>
            <w:r>
              <w:rPr>
                <w:sz w:val="13"/>
              </w:rPr>
              <w:t>grey inside +/-2.5% = flat, no signal; opened pinned at offer, CMB International Global Markets Limited held it, lifted intraday</w:t>
            </w:r>
          </w:p>
        </w:tc>
      </w:tr>
      <w:tr>
        <w:tc>
          <w:tcPr>
            <w:tcW w:type="dxa" w:w="567"/>
          </w:tcPr>
          <w:p>
            <w:r/>
            <w:r>
              <w:rPr>
                <w:sz w:val="13"/>
              </w:rPr>
              <w:t>2297</w:t>
            </w:r>
          </w:p>
        </w:tc>
        <w:tc>
          <w:tcPr>
            <w:tcW w:type="dxa" w:w="1247"/>
          </w:tcPr>
          <w:p>
            <w:r/>
            <w:r>
              <w:rPr>
                <w:sz w:val="13"/>
              </w:rPr>
              <w:t>RAINMED-B</w:t>
            </w:r>
          </w:p>
        </w:tc>
        <w:tc>
          <w:tcPr>
            <w:tcW w:type="dxa" w:w="737"/>
          </w:tcPr>
          <w:p>
            <w:r/>
            <w:r>
              <w:rPr>
                <w:sz w:val="13"/>
              </w:rPr>
              <w:t>22-07-08</w:t>
            </w:r>
          </w:p>
        </w:tc>
        <w:tc>
          <w:tcPr>
            <w:tcW w:type="dxa" w:w="680"/>
          </w:tcPr>
          <w:p>
            <w:r/>
            <w:r>
              <w:rPr>
                <w:sz w:val="13"/>
              </w:rPr>
              <w:t>-0.6%</w:t>
            </w:r>
          </w:p>
        </w:tc>
        <w:tc>
          <w:tcPr>
            <w:tcW w:type="dxa" w:w="680"/>
          </w:tcPr>
          <w:p>
            <w:r/>
            <w:r>
              <w:rPr>
                <w:sz w:val="13"/>
              </w:rPr>
              <w:t>-10.3%</w:t>
            </w:r>
          </w:p>
        </w:tc>
        <w:tc>
          <w:tcPr>
            <w:tcW w:type="dxa" w:w="680"/>
          </w:tcPr>
          <w:p>
            <w:r/>
            <w:r>
              <w:rPr>
                <w:sz w:val="13"/>
              </w:rPr>
              <w:t>-15.4%</w:t>
            </w:r>
          </w:p>
        </w:tc>
        <w:tc>
          <w:tcPr>
            <w:tcW w:type="dxa" w:w="397"/>
          </w:tcPr>
          <w:p>
            <w:r/>
            <w:r>
              <w:rPr>
                <w:sz w:val="13"/>
              </w:rPr>
              <w:t>E</w:t>
            </w:r>
          </w:p>
        </w:tc>
        <w:tc>
          <w:tcPr>
            <w:tcW w:type="dxa" w:w="737"/>
          </w:tcPr>
          <w:p>
            <w:r/>
            <w:r>
              <w:rPr>
                <w:sz w:val="13"/>
              </w:rPr>
              <w:t>6.3x</w:t>
            </w:r>
          </w:p>
        </w:tc>
        <w:tc>
          <w:tcPr>
            <w:tcW w:type="dxa" w:w="567"/>
          </w:tcPr>
          <w:p>
            <w:r/>
            <w:r>
              <w:rPr>
                <w:sz w:val="13"/>
              </w:rPr>
              <w:t>1.3x</w:t>
            </w:r>
          </w:p>
        </w:tc>
        <w:tc>
          <w:tcPr>
            <w:tcW w:type="dxa" w:w="510"/>
          </w:tcPr>
          <w:p>
            <w:r/>
            <w:r>
              <w:rPr>
                <w:sz w:val="13"/>
              </w:rPr>
              <w:t>0</w:t>
            </w:r>
          </w:p>
        </w:tc>
        <w:tc>
          <w:tcPr>
            <w:tcW w:type="dxa" w:w="567"/>
          </w:tcPr>
          <w:p>
            <w:r/>
            <w:r>
              <w:rPr>
                <w:sz w:val="13"/>
              </w:rPr>
              <w:t>2.0</w:t>
            </w:r>
          </w:p>
        </w:tc>
        <w:tc>
          <w:tcPr>
            <w:tcW w:type="dxa" w:w="2778"/>
          </w:tcPr>
          <w:p>
            <w:r/>
            <w:r>
              <w:rPr>
                <w:sz w:val="13"/>
              </w:rPr>
              <w:t>open repriced from grey (-0.6% to -10.3%) before trading; gapped below grey at the open; retail only 6.3x; instl 1.3x: placing barely covered</w:t>
            </w:r>
          </w:p>
        </w:tc>
      </w:tr>
      <w:tr>
        <w:tc>
          <w:tcPr>
            <w:tcW w:type="dxa" w:w="567"/>
          </w:tcPr>
          <w:p>
            <w:r/>
            <w:r>
              <w:rPr>
                <w:sz w:val="13"/>
              </w:rPr>
              <w:t>9955</w:t>
            </w:r>
          </w:p>
        </w:tc>
        <w:tc>
          <w:tcPr>
            <w:tcW w:type="dxa" w:w="1247"/>
          </w:tcPr>
          <w:p>
            <w:r/>
            <w:r>
              <w:rPr>
                <w:sz w:val="13"/>
              </w:rPr>
              <w:t>CLOUDR</w:t>
            </w:r>
          </w:p>
        </w:tc>
        <w:tc>
          <w:tcPr>
            <w:tcW w:type="dxa" w:w="737"/>
          </w:tcPr>
          <w:p>
            <w:r/>
            <w:r>
              <w:rPr>
                <w:sz w:val="13"/>
              </w:rPr>
              <w:t>22-07-06</w:t>
            </w:r>
          </w:p>
        </w:tc>
        <w:tc>
          <w:tcPr>
            <w:tcW w:type="dxa" w:w="680"/>
          </w:tcPr>
          <w:p>
            <w:r/>
            <w:r>
              <w:rPr>
                <w:sz w:val="13"/>
              </w:rPr>
              <w:t>-0.3%</w:t>
            </w:r>
          </w:p>
        </w:tc>
        <w:tc>
          <w:tcPr>
            <w:tcW w:type="dxa" w:w="680"/>
          </w:tcPr>
          <w:p>
            <w:r/>
            <w:r>
              <w:rPr>
                <w:sz w:val="13"/>
              </w:rPr>
              <w:t>+0.0%</w:t>
            </w:r>
          </w:p>
        </w:tc>
        <w:tc>
          <w:tcPr>
            <w:tcW w:type="dxa" w:w="680"/>
          </w:tcPr>
          <w:p>
            <w:r/>
            <w:r>
              <w:rPr>
                <w:sz w:val="13"/>
              </w:rPr>
              <w:t>-7.5%</w:t>
            </w:r>
          </w:p>
        </w:tc>
        <w:tc>
          <w:tcPr>
            <w:tcW w:type="dxa" w:w="397"/>
          </w:tcPr>
          <w:p>
            <w:r/>
            <w:r>
              <w:rPr>
                <w:sz w:val="13"/>
              </w:rPr>
              <w:t>E</w:t>
            </w:r>
          </w:p>
        </w:tc>
        <w:tc>
          <w:tcPr>
            <w:tcW w:type="dxa" w:w="737"/>
          </w:tcPr>
          <w:p>
            <w:r/>
            <w:r>
              <w:rPr>
                <w:sz w:val="13"/>
              </w:rPr>
              <w:t>7.9x</w:t>
            </w:r>
          </w:p>
        </w:tc>
        <w:tc>
          <w:tcPr>
            <w:tcW w:type="dxa" w:w="567"/>
          </w:tcPr>
          <w:p>
            <w:r/>
            <w:r>
              <w:rPr>
                <w:sz w:val="13"/>
              </w:rPr>
              <w:t>2.1x</w:t>
            </w:r>
          </w:p>
        </w:tc>
        <w:tc>
          <w:tcPr>
            <w:tcW w:type="dxa" w:w="510"/>
          </w:tcPr>
          <w:p>
            <w:r/>
            <w:r>
              <w:rPr>
                <w:sz w:val="13"/>
              </w:rPr>
              <w:t>61</w:t>
            </w:r>
          </w:p>
        </w:tc>
        <w:tc>
          <w:tcPr>
            <w:tcW w:type="dxa" w:w="567"/>
          </w:tcPr>
          <w:p>
            <w:r/>
            <w:r>
              <w:rPr>
                <w:sz w:val="13"/>
              </w:rPr>
              <w:t>1.3</w:t>
            </w:r>
          </w:p>
        </w:tc>
        <w:tc>
          <w:tcPr>
            <w:tcW w:type="dxa" w:w="2778"/>
          </w:tcPr>
          <w:p>
            <w:r/>
            <w:r>
              <w:rPr>
                <w:sz w:val="13"/>
              </w:rPr>
              <w:t>retail only 7.9x; 61% locked in cornerstones</w:t>
            </w:r>
          </w:p>
        </w:tc>
      </w:tr>
      <w:tr>
        <w:tc>
          <w:tcPr>
            <w:tcW w:type="dxa" w:w="567"/>
          </w:tcPr>
          <w:p>
            <w:r/>
            <w:r>
              <w:rPr>
                <w:sz w:val="13"/>
              </w:rPr>
              <w:t>2391</w:t>
            </w:r>
          </w:p>
        </w:tc>
        <w:tc>
          <w:tcPr>
            <w:tcW w:type="dxa" w:w="1247"/>
          </w:tcPr>
          <w:p>
            <w:r/>
            <w:r>
              <w:rPr>
                <w:sz w:val="13"/>
              </w:rPr>
              <w:t>TUYA-W</w:t>
            </w:r>
          </w:p>
        </w:tc>
        <w:tc>
          <w:tcPr>
            <w:tcW w:type="dxa" w:w="737"/>
          </w:tcPr>
          <w:p>
            <w:r/>
            <w:r>
              <w:rPr>
                <w:sz w:val="13"/>
              </w:rPr>
              <w:t>22-07-05</w:t>
            </w:r>
          </w:p>
        </w:tc>
        <w:tc>
          <w:tcPr>
            <w:tcW w:type="dxa" w:w="680"/>
          </w:tcPr>
          <w:p>
            <w:r/>
            <w:r>
              <w:rPr>
                <w:sz w:val="13"/>
              </w:rPr>
              <w:t>+1.7%</w:t>
            </w:r>
          </w:p>
        </w:tc>
        <w:tc>
          <w:tcPr>
            <w:tcW w:type="dxa" w:w="680"/>
          </w:tcPr>
          <w:p>
            <w:r/>
            <w:r>
              <w:rPr>
                <w:sz w:val="13"/>
              </w:rPr>
              <w:t>+1.4%</w:t>
            </w:r>
          </w:p>
        </w:tc>
        <w:tc>
          <w:tcPr>
            <w:tcW w:type="dxa" w:w="680"/>
          </w:tcPr>
          <w:p>
            <w:r/>
            <w:r>
              <w:rPr>
                <w:sz w:val="13"/>
              </w:rPr>
              <w:t>+0.0%</w:t>
            </w:r>
          </w:p>
        </w:tc>
        <w:tc>
          <w:tcPr>
            <w:tcW w:type="dxa" w:w="397"/>
          </w:tcPr>
          <w:p>
            <w:r/>
            <w:r>
              <w:rPr>
                <w:sz w:val="13"/>
              </w:rPr>
              <w:t>C</w:t>
            </w:r>
          </w:p>
        </w:tc>
        <w:tc>
          <w:tcPr>
            <w:tcW w:type="dxa" w:w="737"/>
          </w:tcPr>
          <w:p>
            <w:r/>
            <w:r>
              <w:rPr>
                <w:sz w:val="13"/>
              </w:rPr>
              <w:t>9.9x</w:t>
            </w:r>
          </w:p>
        </w:tc>
        <w:tc>
          <w:tcPr>
            <w:tcW w:type="dxa" w:w="567"/>
          </w:tcPr>
          <w:p>
            <w:r/>
            <w:r>
              <w:rPr>
                <w:sz w:val="13"/>
              </w:rPr>
              <w:t>1.3x</w:t>
            </w:r>
          </w:p>
        </w:tc>
        <w:tc>
          <w:tcPr>
            <w:tcW w:type="dxa" w:w="510"/>
          </w:tcPr>
          <w:p>
            <w:r/>
            <w:r>
              <w:rPr>
                <w:sz w:val="13"/>
              </w:rPr>
              <w:t>0</w:t>
            </w:r>
          </w:p>
        </w:tc>
        <w:tc>
          <w:tcPr>
            <w:tcW w:type="dxa" w:w="567"/>
          </w:tcPr>
          <w:p>
            <w:r/>
            <w:r>
              <w:rPr>
                <w:sz w:val="13"/>
              </w:rPr>
              <w:t>1.1</w:t>
            </w:r>
          </w:p>
        </w:tc>
        <w:tc>
          <w:tcPr>
            <w:tcW w:type="dxa" w:w="2778"/>
          </w:tcPr>
          <w:p>
            <w:r/>
            <w:r>
              <w:rPr>
                <w:sz w:val="13"/>
              </w:rPr>
              <w:t>float 1.1% of cap</w:t>
            </w:r>
          </w:p>
        </w:tc>
      </w:tr>
      <w:tr>
        <w:tc>
          <w:tcPr>
            <w:tcW w:type="dxa" w:w="567"/>
          </w:tcPr>
          <w:p>
            <w:r/>
            <w:r>
              <w:rPr>
                <w:sz w:val="13"/>
              </w:rPr>
              <w:t>2167</w:t>
            </w:r>
          </w:p>
        </w:tc>
        <w:tc>
          <w:tcPr>
            <w:tcW w:type="dxa" w:w="1247"/>
          </w:tcPr>
          <w:p>
            <w:r/>
            <w:r>
              <w:rPr>
                <w:sz w:val="13"/>
              </w:rPr>
              <w:t>TI CLOUD</w:t>
            </w:r>
          </w:p>
        </w:tc>
        <w:tc>
          <w:tcPr>
            <w:tcW w:type="dxa" w:w="737"/>
          </w:tcPr>
          <w:p>
            <w:r/>
            <w:r>
              <w:rPr>
                <w:sz w:val="13"/>
              </w:rPr>
              <w:t>22-06-30</w:t>
            </w:r>
          </w:p>
        </w:tc>
        <w:tc>
          <w:tcPr>
            <w:tcW w:type="dxa" w:w="680"/>
          </w:tcPr>
          <w:p>
            <w:r/>
            <w:r>
              <w:rPr>
                <w:sz w:val="13"/>
              </w:rPr>
              <w:t>-15.8%</w:t>
            </w:r>
          </w:p>
        </w:tc>
        <w:tc>
          <w:tcPr>
            <w:tcW w:type="dxa" w:w="680"/>
          </w:tcPr>
          <w:p>
            <w:r/>
            <w:r>
              <w:rPr>
                <w:sz w:val="13"/>
              </w:rPr>
              <w:t>-0.1%</w:t>
            </w:r>
          </w:p>
        </w:tc>
        <w:tc>
          <w:tcPr>
            <w:tcW w:type="dxa" w:w="680"/>
          </w:tcPr>
          <w:p>
            <w:r/>
            <w:r>
              <w:rPr>
                <w:sz w:val="13"/>
              </w:rPr>
              <w:t>-0.1%</w:t>
            </w:r>
          </w:p>
        </w:tc>
        <w:tc>
          <w:tcPr>
            <w:tcW w:type="dxa" w:w="397"/>
          </w:tcPr>
          <w:p>
            <w:r/>
            <w:r>
              <w:rPr>
                <w:sz w:val="13"/>
              </w:rPr>
              <w:t>E</w:t>
            </w:r>
          </w:p>
        </w:tc>
        <w:tc>
          <w:tcPr>
            <w:tcW w:type="dxa" w:w="737"/>
          </w:tcPr>
          <w:p>
            <w:r/>
            <w:r>
              <w:rPr>
                <w:sz w:val="13"/>
              </w:rPr>
              <w:t>1.2x</w:t>
            </w:r>
          </w:p>
        </w:tc>
        <w:tc>
          <w:tcPr>
            <w:tcW w:type="dxa" w:w="567"/>
          </w:tcPr>
          <w:p>
            <w:r/>
            <w:r>
              <w:rPr>
                <w:sz w:val="13"/>
              </w:rPr>
              <w:t>1.3x</w:t>
            </w:r>
          </w:p>
        </w:tc>
        <w:tc>
          <w:tcPr>
            <w:tcW w:type="dxa" w:w="510"/>
          </w:tcPr>
          <w:p>
            <w:r/>
            <w:r>
              <w:rPr>
                <w:sz w:val="13"/>
              </w:rPr>
              <w:t>23</w:t>
            </w:r>
          </w:p>
        </w:tc>
        <w:tc>
          <w:tcPr>
            <w:tcW w:type="dxa" w:w="567"/>
          </w:tcPr>
          <w:p>
            <w:r/>
            <w:r>
              <w:rPr>
                <w:sz w:val="13"/>
              </w:rPr>
              <w:t>19.1</w:t>
            </w:r>
          </w:p>
        </w:tc>
        <w:tc>
          <w:tcPr>
            <w:tcW w:type="dxa" w:w="2778"/>
          </w:tcPr>
          <w:p>
            <w:r/>
            <w:r>
              <w:rPr>
                <w:sz w:val="13"/>
              </w:rPr>
              <w:t>open repriced from grey (-15.8% to -0.1%) before trading; retail only 1.2x; instl 1.3x: placing barely covered</w:t>
            </w:r>
          </w:p>
        </w:tc>
      </w:tr>
      <w:tr>
        <w:tc>
          <w:tcPr>
            <w:tcW w:type="dxa" w:w="567"/>
          </w:tcPr>
          <w:p>
            <w:r/>
            <w:r>
              <w:rPr>
                <w:sz w:val="13"/>
              </w:rPr>
              <w:t>2372</w:t>
            </w:r>
          </w:p>
        </w:tc>
        <w:tc>
          <w:tcPr>
            <w:tcW w:type="dxa" w:w="1247"/>
          </w:tcPr>
          <w:p>
            <w:r/>
            <w:r>
              <w:rPr>
                <w:sz w:val="13"/>
              </w:rPr>
              <w:t>WEILI HOLDINGS</w:t>
            </w:r>
          </w:p>
        </w:tc>
        <w:tc>
          <w:tcPr>
            <w:tcW w:type="dxa" w:w="737"/>
          </w:tcPr>
          <w:p>
            <w:r/>
            <w:r>
              <w:rPr>
                <w:sz w:val="13"/>
              </w:rPr>
              <w:t>22-06-30</w:t>
            </w:r>
          </w:p>
        </w:tc>
        <w:tc>
          <w:tcPr>
            <w:tcW w:type="dxa" w:w="680"/>
          </w:tcPr>
          <w:p>
            <w:r/>
            <w:r>
              <w:rPr>
                <w:sz w:val="13"/>
              </w:rPr>
              <w:t>+3.2%</w:t>
            </w:r>
          </w:p>
        </w:tc>
        <w:tc>
          <w:tcPr>
            <w:tcW w:type="dxa" w:w="680"/>
          </w:tcPr>
          <w:p>
            <w:r/>
            <w:r>
              <w:rPr>
                <w:sz w:val="13"/>
              </w:rPr>
              <w:t>+11.1%</w:t>
            </w:r>
          </w:p>
        </w:tc>
        <w:tc>
          <w:tcPr>
            <w:tcW w:type="dxa" w:w="680"/>
          </w:tcPr>
          <w:p>
            <w:r/>
            <w:r>
              <w:rPr>
                <w:sz w:val="13"/>
              </w:rPr>
              <w:t>+0.0%</w:t>
            </w:r>
          </w:p>
        </w:tc>
        <w:tc>
          <w:tcPr>
            <w:tcW w:type="dxa" w:w="397"/>
          </w:tcPr>
          <w:p>
            <w:r/>
            <w:r>
              <w:rPr>
                <w:sz w:val="13"/>
              </w:rPr>
              <w:t>C</w:t>
            </w:r>
          </w:p>
        </w:tc>
        <w:tc>
          <w:tcPr>
            <w:tcW w:type="dxa" w:w="737"/>
          </w:tcPr>
          <w:p>
            <w:r/>
            <w:r>
              <w:rPr>
                <w:sz w:val="13"/>
              </w:rPr>
              <w:t>11.4x</w:t>
            </w:r>
          </w:p>
        </w:tc>
        <w:tc>
          <w:tcPr>
            <w:tcW w:type="dxa" w:w="567"/>
          </w:tcPr>
          <w:p>
            <w:r/>
            <w:r>
              <w:rPr>
                <w:sz w:val="13"/>
              </w:rPr>
              <w:t>1.3x</w:t>
            </w:r>
          </w:p>
        </w:tc>
        <w:tc>
          <w:tcPr>
            <w:tcW w:type="dxa" w:w="510"/>
          </w:tcPr>
          <w:p>
            <w:r/>
            <w:r>
              <w:rPr>
                <w:sz w:val="13"/>
              </w:rPr>
              <w:t>0</w:t>
            </w:r>
          </w:p>
        </w:tc>
        <w:tc>
          <w:tcPr>
            <w:tcW w:type="dxa" w:w="567"/>
          </w:tcPr>
          <w:p>
            <w:r/>
            <w:r>
              <w:rPr>
                <w:sz w:val="13"/>
              </w:rPr>
              <w:t>23.6</w:t>
            </w:r>
          </w:p>
        </w:tc>
        <w:tc>
          <w:tcPr>
            <w:tcW w:type="dxa" w:w="2778"/>
          </w:tcPr>
          <w:p>
            <w:r/>
            <w:r>
              <w:rPr>
                <w:sz w:val="13"/>
              </w:rPr>
              <w:t>open repriced from grey (+3.2% to +11.1%) before trading</w:t>
            </w:r>
          </w:p>
        </w:tc>
      </w:tr>
      <w:tr>
        <w:tc>
          <w:tcPr>
            <w:tcW w:type="dxa" w:w="567"/>
          </w:tcPr>
          <w:p>
            <w:r/>
            <w:r>
              <w:rPr>
                <w:sz w:val="13"/>
              </w:rPr>
              <w:t>2246</w:t>
            </w:r>
          </w:p>
        </w:tc>
        <w:tc>
          <w:tcPr>
            <w:tcW w:type="dxa" w:w="1247"/>
          </w:tcPr>
          <w:p>
            <w:r/>
            <w:r>
              <w:rPr>
                <w:sz w:val="13"/>
              </w:rPr>
              <w:t>GOGOX</w:t>
            </w:r>
          </w:p>
        </w:tc>
        <w:tc>
          <w:tcPr>
            <w:tcW w:type="dxa" w:w="737"/>
          </w:tcPr>
          <w:p>
            <w:r/>
            <w:r>
              <w:rPr>
                <w:sz w:val="13"/>
              </w:rPr>
              <w:t>22-06-24</w:t>
            </w:r>
          </w:p>
        </w:tc>
        <w:tc>
          <w:tcPr>
            <w:tcW w:type="dxa" w:w="680"/>
          </w:tcPr>
          <w:p>
            <w:r/>
            <w:r>
              <w:rPr>
                <w:sz w:val="13"/>
              </w:rPr>
              <w:t>-1.9%</w:t>
            </w:r>
          </w:p>
        </w:tc>
        <w:tc>
          <w:tcPr>
            <w:tcW w:type="dxa" w:w="680"/>
          </w:tcPr>
          <w:p>
            <w:r/>
            <w:r>
              <w:rPr>
                <w:sz w:val="13"/>
              </w:rPr>
              <w:t>+0.0%</w:t>
            </w:r>
          </w:p>
        </w:tc>
        <w:tc>
          <w:tcPr>
            <w:tcW w:type="dxa" w:w="680"/>
          </w:tcPr>
          <w:p>
            <w:r/>
            <w:r>
              <w:rPr>
                <w:sz w:val="13"/>
              </w:rPr>
              <w:t>-22.2%</w:t>
            </w:r>
          </w:p>
        </w:tc>
        <w:tc>
          <w:tcPr>
            <w:tcW w:type="dxa" w:w="397"/>
          </w:tcPr>
          <w:p>
            <w:r/>
            <w:r>
              <w:rPr>
                <w:sz w:val="13"/>
              </w:rPr>
              <w:t>E</w:t>
            </w:r>
          </w:p>
        </w:tc>
        <w:tc>
          <w:tcPr>
            <w:tcW w:type="dxa" w:w="737"/>
          </w:tcPr>
          <w:p>
            <w:r/>
            <w:r>
              <w:rPr>
                <w:sz w:val="13"/>
              </w:rPr>
              <w:t>4.0x</w:t>
            </w:r>
          </w:p>
        </w:tc>
        <w:tc>
          <w:tcPr>
            <w:tcW w:type="dxa" w:w="567"/>
          </w:tcPr>
          <w:p>
            <w:r/>
            <w:r>
              <w:rPr>
                <w:sz w:val="13"/>
              </w:rPr>
              <w:t>1.4x</w:t>
            </w:r>
          </w:p>
        </w:tc>
        <w:tc>
          <w:tcPr>
            <w:tcW w:type="dxa" w:w="510"/>
          </w:tcPr>
          <w:p>
            <w:r/>
            <w:r>
              <w:rPr>
                <w:sz w:val="13"/>
              </w:rPr>
              <w:t>74</w:t>
            </w:r>
          </w:p>
        </w:tc>
        <w:tc>
          <w:tcPr>
            <w:tcW w:type="dxa" w:w="567"/>
          </w:tcPr>
          <w:p>
            <w:r/>
            <w:r>
              <w:rPr>
                <w:sz w:val="13"/>
              </w:rPr>
              <w:t>1.3</w:t>
            </w:r>
          </w:p>
        </w:tc>
        <w:tc>
          <w:tcPr>
            <w:tcW w:type="dxa" w:w="2778"/>
          </w:tcPr>
          <w:p>
            <w:r/>
            <w:r>
              <w:rPr>
                <w:sz w:val="13"/>
              </w:rPr>
              <w:t>retail only 4.0x; instl 1.4x: placing barely covered; 74% locked in cornerstones</w:t>
            </w:r>
          </w:p>
        </w:tc>
      </w:tr>
      <w:tr>
        <w:tc>
          <w:tcPr>
            <w:tcW w:type="dxa" w:w="567"/>
          </w:tcPr>
          <w:p>
            <w:r/>
            <w:r>
              <w:rPr>
                <w:sz w:val="13"/>
              </w:rPr>
              <w:t>6667</w:t>
            </w:r>
          </w:p>
        </w:tc>
        <w:tc>
          <w:tcPr>
            <w:tcW w:type="dxa" w:w="1247"/>
          </w:tcPr>
          <w:p>
            <w:r/>
            <w:r>
              <w:rPr>
                <w:sz w:val="13"/>
              </w:rPr>
              <w:t>MEGA GENOMICS</w:t>
            </w:r>
          </w:p>
        </w:tc>
        <w:tc>
          <w:tcPr>
            <w:tcW w:type="dxa" w:w="737"/>
          </w:tcPr>
          <w:p>
            <w:r/>
            <w:r>
              <w:rPr>
                <w:sz w:val="13"/>
              </w:rPr>
              <w:t>22-06-22</w:t>
            </w:r>
          </w:p>
        </w:tc>
        <w:tc>
          <w:tcPr>
            <w:tcW w:type="dxa" w:w="680"/>
          </w:tcPr>
          <w:p>
            <w:r/>
            <w:r>
              <w:rPr>
                <w:sz w:val="13"/>
              </w:rPr>
              <w:t>+8.6%</w:t>
            </w:r>
          </w:p>
        </w:tc>
        <w:tc>
          <w:tcPr>
            <w:tcW w:type="dxa" w:w="680"/>
          </w:tcPr>
          <w:p>
            <w:r/>
            <w:r>
              <w:rPr>
                <w:sz w:val="13"/>
              </w:rPr>
              <w:t>+8.2%</w:t>
            </w:r>
          </w:p>
        </w:tc>
        <w:tc>
          <w:tcPr>
            <w:tcW w:type="dxa" w:w="680"/>
          </w:tcPr>
          <w:p>
            <w:r/>
            <w:r>
              <w:rPr>
                <w:sz w:val="13"/>
              </w:rPr>
              <w:t>+0.0%</w:t>
            </w:r>
          </w:p>
        </w:tc>
        <w:tc>
          <w:tcPr>
            <w:tcW w:type="dxa" w:w="397"/>
          </w:tcPr>
          <w:p>
            <w:r/>
            <w:r>
              <w:rPr>
                <w:sz w:val="13"/>
              </w:rPr>
              <w:t>C</w:t>
            </w:r>
          </w:p>
        </w:tc>
        <w:tc>
          <w:tcPr>
            <w:tcW w:type="dxa" w:w="737"/>
          </w:tcPr>
          <w:p>
            <w:r/>
            <w:r>
              <w:rPr>
                <w:sz w:val="13"/>
              </w:rPr>
              <w:t>9.6x</w:t>
            </w:r>
          </w:p>
        </w:tc>
        <w:tc>
          <w:tcPr>
            <w:tcW w:type="dxa" w:w="567"/>
          </w:tcPr>
          <w:p>
            <w:r/>
            <w:r>
              <w:rPr>
                <w:sz w:val="13"/>
              </w:rPr>
              <w:t>2.0x</w:t>
            </w:r>
          </w:p>
        </w:tc>
        <w:tc>
          <w:tcPr>
            <w:tcW w:type="dxa" w:w="510"/>
          </w:tcPr>
          <w:p>
            <w:r/>
            <w:r>
              <w:rPr>
                <w:sz w:val="13"/>
              </w:rPr>
              <w:t>76</w:t>
            </w:r>
          </w:p>
        </w:tc>
        <w:tc>
          <w:tcPr>
            <w:tcW w:type="dxa" w:w="567"/>
          </w:tcPr>
          <w:p>
            <w:r/>
            <w:r>
              <w:rPr>
                <w:sz w:val="13"/>
              </w:rPr>
              <w:t>1.2</w:t>
            </w:r>
          </w:p>
        </w:tc>
        <w:tc>
          <w:tcPr>
            <w:tcW w:type="dxa" w:w="2778"/>
          </w:tcPr>
          <w:p>
            <w:r/>
            <w:r>
              <w:rPr>
                <w:sz w:val="13"/>
              </w:rPr>
              <w:t>float 1.2% of cap; 76% locked in cornerstones</w:t>
            </w:r>
          </w:p>
        </w:tc>
      </w:tr>
      <w:tr>
        <w:tc>
          <w:tcPr>
            <w:tcW w:type="dxa" w:w="567"/>
          </w:tcPr>
          <w:p>
            <w:r/>
            <w:r>
              <w:rPr>
                <w:sz w:val="13"/>
              </w:rPr>
              <w:t>2347</w:t>
            </w:r>
          </w:p>
        </w:tc>
        <w:tc>
          <w:tcPr>
            <w:tcW w:type="dxa" w:w="1247"/>
          </w:tcPr>
          <w:p>
            <w:r/>
            <w:r>
              <w:rPr>
                <w:sz w:val="13"/>
              </w:rPr>
              <w:t>YOHO GROUP</w:t>
            </w:r>
          </w:p>
        </w:tc>
        <w:tc>
          <w:tcPr>
            <w:tcW w:type="dxa" w:w="737"/>
          </w:tcPr>
          <w:p>
            <w:r/>
            <w:r>
              <w:rPr>
                <w:sz w:val="13"/>
              </w:rPr>
              <w:t>22-06-10</w:t>
            </w:r>
          </w:p>
        </w:tc>
        <w:tc>
          <w:tcPr>
            <w:tcW w:type="dxa" w:w="680"/>
          </w:tcPr>
          <w:p>
            <w:r/>
            <w:r>
              <w:rPr>
                <w:sz w:val="13"/>
              </w:rPr>
              <w:t>+2.4%</w:t>
            </w:r>
          </w:p>
        </w:tc>
        <w:tc>
          <w:tcPr>
            <w:tcW w:type="dxa" w:w="680"/>
          </w:tcPr>
          <w:p>
            <w:r/>
            <w:r>
              <w:rPr>
                <w:sz w:val="13"/>
              </w:rPr>
              <w:t>+8.6%</w:t>
            </w:r>
          </w:p>
        </w:tc>
        <w:tc>
          <w:tcPr>
            <w:tcW w:type="dxa" w:w="680"/>
          </w:tcPr>
          <w:p>
            <w:r/>
            <w:r>
              <w:rPr>
                <w:sz w:val="13"/>
              </w:rPr>
              <w:t>+0.0%</w:t>
            </w:r>
          </w:p>
        </w:tc>
        <w:tc>
          <w:tcPr>
            <w:tcW w:type="dxa" w:w="397"/>
          </w:tcPr>
          <w:p>
            <w:r/>
            <w:r>
              <w:rPr>
                <w:sz w:val="13"/>
              </w:rPr>
              <w:t>C</w:t>
            </w:r>
          </w:p>
        </w:tc>
        <w:tc>
          <w:tcPr>
            <w:tcW w:type="dxa" w:w="737"/>
          </w:tcPr>
          <w:p>
            <w:r/>
            <w:r>
              <w:rPr>
                <w:sz w:val="13"/>
              </w:rPr>
              <w:t>8.4x</w:t>
            </w:r>
          </w:p>
        </w:tc>
        <w:tc>
          <w:tcPr>
            <w:tcW w:type="dxa" w:w="567"/>
          </w:tcPr>
          <w:p>
            <w:r/>
            <w:r>
              <w:rPr>
                <w:sz w:val="13"/>
              </w:rPr>
              <w:t>1.2x</w:t>
            </w:r>
          </w:p>
        </w:tc>
        <w:tc>
          <w:tcPr>
            <w:tcW w:type="dxa" w:w="510"/>
          </w:tcPr>
          <w:p>
            <w:r/>
            <w:r>
              <w:rPr>
                <w:sz w:val="13"/>
              </w:rPr>
              <w:t>0</w:t>
            </w:r>
          </w:p>
        </w:tc>
        <w:tc>
          <w:tcPr>
            <w:tcW w:type="dxa" w:w="567"/>
          </w:tcPr>
          <w:p>
            <w:r/>
            <w:r>
              <w:rPr>
                <w:sz w:val="13"/>
              </w:rPr>
              <w:t>9.2</w:t>
            </w:r>
          </w:p>
        </w:tc>
        <w:tc>
          <w:tcPr>
            <w:tcW w:type="dxa" w:w="2778"/>
          </w:tcPr>
          <w:p>
            <w:r/>
            <w:r>
              <w:rPr>
                <w:sz w:val="13"/>
              </w:rPr>
              <w:t>open repriced from grey (+2.4% to +8.6%) before trading</w:t>
            </w:r>
          </w:p>
        </w:tc>
      </w:tr>
      <w:tr>
        <w:tc>
          <w:tcPr>
            <w:tcW w:type="dxa" w:w="567"/>
          </w:tcPr>
          <w:p>
            <w:r/>
            <w:r>
              <w:rPr>
                <w:sz w:val="13"/>
              </w:rPr>
              <w:t>2325</w:t>
            </w:r>
          </w:p>
        </w:tc>
        <w:tc>
          <w:tcPr>
            <w:tcW w:type="dxa" w:w="1247"/>
          </w:tcPr>
          <w:p>
            <w:r/>
            <w:r>
              <w:rPr>
                <w:sz w:val="13"/>
              </w:rPr>
              <w:t>YUNKANG GROUP</w:t>
            </w:r>
          </w:p>
        </w:tc>
        <w:tc>
          <w:tcPr>
            <w:tcW w:type="dxa" w:w="737"/>
          </w:tcPr>
          <w:p>
            <w:r/>
            <w:r>
              <w:rPr>
                <w:sz w:val="13"/>
              </w:rPr>
              <w:t>22-05-18</w:t>
            </w:r>
          </w:p>
        </w:tc>
        <w:tc>
          <w:tcPr>
            <w:tcW w:type="dxa" w:w="680"/>
          </w:tcPr>
          <w:p>
            <w:r/>
            <w:r>
              <w:rPr>
                <w:sz w:val="13"/>
              </w:rPr>
              <w:t>-3.8%</w:t>
            </w:r>
          </w:p>
        </w:tc>
        <w:tc>
          <w:tcPr>
            <w:tcW w:type="dxa" w:w="680"/>
          </w:tcPr>
          <w:p>
            <w:r/>
            <w:r>
              <w:rPr>
                <w:sz w:val="13"/>
              </w:rPr>
              <w:t>+0.0%</w:t>
            </w:r>
          </w:p>
        </w:tc>
        <w:tc>
          <w:tcPr>
            <w:tcW w:type="dxa" w:w="680"/>
          </w:tcPr>
          <w:p>
            <w:r/>
            <w:r>
              <w:rPr>
                <w:sz w:val="13"/>
              </w:rPr>
              <w:t>+7.7%</w:t>
            </w:r>
          </w:p>
        </w:tc>
        <w:tc>
          <w:tcPr>
            <w:tcW w:type="dxa" w:w="397"/>
          </w:tcPr>
          <w:p>
            <w:r/>
            <w:r>
              <w:rPr>
                <w:sz w:val="13"/>
              </w:rPr>
              <w:t>A</w:t>
            </w:r>
          </w:p>
        </w:tc>
        <w:tc>
          <w:tcPr>
            <w:tcW w:type="dxa" w:w="737"/>
          </w:tcPr>
          <w:p>
            <w:r/>
            <w:r>
              <w:rPr>
                <w:sz w:val="13"/>
              </w:rPr>
              <w:t>1.4x</w:t>
            </w:r>
          </w:p>
        </w:tc>
        <w:tc>
          <w:tcPr>
            <w:tcW w:type="dxa" w:w="567"/>
          </w:tcPr>
          <w:p>
            <w:r/>
            <w:r>
              <w:rPr>
                <w:sz w:val="13"/>
              </w:rPr>
              <w:t>1.4x</w:t>
            </w:r>
          </w:p>
        </w:tc>
        <w:tc>
          <w:tcPr>
            <w:tcW w:type="dxa" w:w="510"/>
          </w:tcPr>
          <w:p>
            <w:r/>
            <w:r>
              <w:rPr>
                <w:sz w:val="13"/>
              </w:rPr>
              <w:t>30</w:t>
            </w:r>
          </w:p>
        </w:tc>
        <w:tc>
          <w:tcPr>
            <w:tcW w:type="dxa" w:w="567"/>
          </w:tcPr>
          <w:p>
            <w:r/>
            <w:r>
              <w:rPr>
                <w:sz w:val="13"/>
              </w:rPr>
              <w:t>17.5</w:t>
            </w:r>
          </w:p>
        </w:tc>
        <w:tc>
          <w:tcPr>
            <w:tcW w:type="dxa" w:w="2778"/>
          </w:tcPr>
          <w:p>
            <w:r/>
            <w:r>
              <w:rPr>
                <w:sz w:val="13"/>
              </w:rPr>
              <w:t>opened pinned at offer, CMB International Securities Limited held it, lifted intraday</w:t>
            </w:r>
          </w:p>
        </w:tc>
      </w:tr>
      <w:tr>
        <w:tc>
          <w:tcPr>
            <w:tcW w:type="dxa" w:w="567"/>
          </w:tcPr>
          <w:p>
            <w:r/>
            <w:r>
              <w:rPr>
                <w:sz w:val="13"/>
              </w:rPr>
              <w:t>2352</w:t>
            </w:r>
          </w:p>
        </w:tc>
        <w:tc>
          <w:tcPr>
            <w:tcW w:type="dxa" w:w="1247"/>
          </w:tcPr>
          <w:p>
            <w:r/>
            <w:r>
              <w:rPr>
                <w:sz w:val="13"/>
              </w:rPr>
              <w:t>DOWELL SERVICE</w:t>
            </w:r>
          </w:p>
        </w:tc>
        <w:tc>
          <w:tcPr>
            <w:tcW w:type="dxa" w:w="737"/>
          </w:tcPr>
          <w:p>
            <w:r/>
            <w:r>
              <w:rPr>
                <w:sz w:val="13"/>
              </w:rPr>
              <w:t>22-04-29</w:t>
            </w:r>
          </w:p>
        </w:tc>
        <w:tc>
          <w:tcPr>
            <w:tcW w:type="dxa" w:w="680"/>
          </w:tcPr>
          <w:p>
            <w:r/>
            <w:r>
              <w:rPr>
                <w:sz w:val="13"/>
              </w:rPr>
              <w:t>+3.0%</w:t>
            </w:r>
          </w:p>
        </w:tc>
        <w:tc>
          <w:tcPr>
            <w:tcW w:type="dxa" w:w="680"/>
          </w:tcPr>
          <w:p>
            <w:r/>
            <w:r>
              <w:rPr>
                <w:sz w:val="13"/>
              </w:rPr>
              <w:t>+0.0%</w:t>
            </w:r>
          </w:p>
        </w:tc>
        <w:tc>
          <w:tcPr>
            <w:tcW w:type="dxa" w:w="680"/>
          </w:tcPr>
          <w:p>
            <w:r/>
            <w:r>
              <w:rPr>
                <w:sz w:val="13"/>
              </w:rPr>
              <w:t>+0.0%</w:t>
            </w:r>
          </w:p>
        </w:tc>
        <w:tc>
          <w:tcPr>
            <w:tcW w:type="dxa" w:w="397"/>
          </w:tcPr>
          <w:p>
            <w:r/>
            <w:r>
              <w:rPr>
                <w:sz w:val="13"/>
              </w:rPr>
              <w:t>C</w:t>
            </w:r>
          </w:p>
        </w:tc>
        <w:tc>
          <w:tcPr>
            <w:tcW w:type="dxa" w:w="737"/>
          </w:tcPr>
          <w:p>
            <w:r/>
            <w:r>
              <w:rPr>
                <w:sz w:val="13"/>
              </w:rPr>
              <w:t>4.3x</w:t>
            </w:r>
          </w:p>
        </w:tc>
        <w:tc>
          <w:tcPr>
            <w:tcW w:type="dxa" w:w="567"/>
          </w:tcPr>
          <w:p>
            <w:r/>
            <w:r>
              <w:rPr>
                <w:sz w:val="13"/>
              </w:rPr>
              <w:t>1.6x</w:t>
            </w:r>
          </w:p>
        </w:tc>
        <w:tc>
          <w:tcPr>
            <w:tcW w:type="dxa" w:w="510"/>
          </w:tcPr>
          <w:p>
            <w:r/>
            <w:r>
              <w:rPr>
                <w:sz w:val="13"/>
              </w:rPr>
              <w:t>0</w:t>
            </w:r>
          </w:p>
        </w:tc>
        <w:tc>
          <w:tcPr>
            <w:tcW w:type="dxa" w:w="567"/>
          </w:tcPr>
          <w:p>
            <w:r/>
            <w:r>
              <w:rPr>
                <w:sz w:val="13"/>
              </w:rPr>
              <w:t>25.0</w:t>
            </w:r>
          </w:p>
        </w:tc>
        <w:tc>
          <w:tcPr>
            <w:tcW w:type="dxa" w:w="2778"/>
          </w:tcPr>
          <w:p>
            <w:r/>
            <w:r>
              <w:rPr>
                <w:sz w:val="13"/>
              </w:rPr>
              <w:t>no factor in the row separates it from its group</w:t>
            </w:r>
          </w:p>
        </w:tc>
      </w:tr>
      <w:tr>
        <w:tc>
          <w:tcPr>
            <w:tcW w:type="dxa" w:w="567"/>
          </w:tcPr>
          <w:p>
            <w:r/>
            <w:r>
              <w:rPr>
                <w:sz w:val="13"/>
              </w:rPr>
              <w:t>2390</w:t>
            </w:r>
          </w:p>
        </w:tc>
        <w:tc>
          <w:tcPr>
            <w:tcW w:type="dxa" w:w="1247"/>
          </w:tcPr>
          <w:p>
            <w:r/>
            <w:r>
              <w:rPr>
                <w:sz w:val="13"/>
              </w:rPr>
              <w:t>ZHIHU-W</w:t>
            </w:r>
          </w:p>
        </w:tc>
        <w:tc>
          <w:tcPr>
            <w:tcW w:type="dxa" w:w="737"/>
          </w:tcPr>
          <w:p>
            <w:r/>
            <w:r>
              <w:rPr>
                <w:sz w:val="13"/>
              </w:rPr>
              <w:t>22-04-22</w:t>
            </w:r>
          </w:p>
        </w:tc>
        <w:tc>
          <w:tcPr>
            <w:tcW w:type="dxa" w:w="680"/>
          </w:tcPr>
          <w:p>
            <w:r/>
            <w:r>
              <w:rPr>
                <w:sz w:val="13"/>
              </w:rPr>
              <w:t>-22.6%</w:t>
            </w:r>
          </w:p>
        </w:tc>
        <w:tc>
          <w:tcPr>
            <w:tcW w:type="dxa" w:w="680"/>
          </w:tcPr>
          <w:p>
            <w:r/>
            <w:r>
              <w:rPr>
                <w:sz w:val="13"/>
              </w:rPr>
              <w:t>-22.2%</w:t>
            </w:r>
          </w:p>
        </w:tc>
        <w:tc>
          <w:tcPr>
            <w:tcW w:type="dxa" w:w="680"/>
          </w:tcPr>
          <w:p>
            <w:r/>
            <w:r>
              <w:rPr>
                <w:sz w:val="13"/>
              </w:rPr>
              <w:t>-23.6%</w:t>
            </w:r>
          </w:p>
        </w:tc>
        <w:tc>
          <w:tcPr>
            <w:tcW w:type="dxa" w:w="397"/>
          </w:tcPr>
          <w:p>
            <w:r/>
            <w:r>
              <w:rPr>
                <w:sz w:val="13"/>
              </w:rPr>
              <w:t>E</w:t>
            </w:r>
          </w:p>
        </w:tc>
        <w:tc>
          <w:tcPr>
            <w:tcW w:type="dxa" w:w="737"/>
          </w:tcPr>
          <w:p>
            <w:r/>
            <w:r>
              <w:rPr>
                <w:sz w:val="13"/>
              </w:rPr>
              <w:t>1.0x</w:t>
            </w:r>
          </w:p>
        </w:tc>
        <w:tc>
          <w:tcPr>
            <w:tcW w:type="dxa" w:w="567"/>
          </w:tcPr>
          <w:p>
            <w:r/>
            <w:r>
              <w:rPr>
                <w:sz w:val="13"/>
              </w:rPr>
              <w:t>4.4x</w:t>
            </w:r>
          </w:p>
        </w:tc>
        <w:tc>
          <w:tcPr>
            <w:tcW w:type="dxa" w:w="510"/>
          </w:tcPr>
          <w:p>
            <w:r/>
            <w:r>
              <w:rPr>
                <w:sz w:val="13"/>
              </w:rPr>
              <w:t>0</w:t>
            </w:r>
          </w:p>
        </w:tc>
        <w:tc>
          <w:tcPr>
            <w:tcW w:type="dxa" w:w="567"/>
          </w:tcPr>
          <w:p>
            <w:r/>
            <w:r>
              <w:rPr>
                <w:sz w:val="13"/>
              </w:rPr>
              <w:t>5.1</w:t>
            </w:r>
          </w:p>
        </w:tc>
        <w:tc>
          <w:tcPr>
            <w:tcW w:type="dxa" w:w="2778"/>
          </w:tcPr>
          <w:p>
            <w:r/>
            <w:r>
              <w:rPr>
                <w:sz w:val="13"/>
              </w:rPr>
              <w:t>retail only 1.0x</w:t>
            </w:r>
          </w:p>
        </w:tc>
      </w:tr>
      <w:tr>
        <w:tc>
          <w:tcPr>
            <w:tcW w:type="dxa" w:w="567"/>
          </w:tcPr>
          <w:p>
            <w:r/>
            <w:r>
              <w:rPr>
                <w:sz w:val="13"/>
              </w:rPr>
              <w:t>9638</w:t>
            </w:r>
          </w:p>
        </w:tc>
        <w:tc>
          <w:tcPr>
            <w:tcW w:type="dxa" w:w="1247"/>
          </w:tcPr>
          <w:p>
            <w:r/>
            <w:r>
              <w:rPr>
                <w:sz w:val="13"/>
              </w:rPr>
              <w:t>FERRETTI</w:t>
            </w:r>
          </w:p>
        </w:tc>
        <w:tc>
          <w:tcPr>
            <w:tcW w:type="dxa" w:w="737"/>
          </w:tcPr>
          <w:p>
            <w:r/>
            <w:r>
              <w:rPr>
                <w:sz w:val="13"/>
              </w:rPr>
              <w:t>22-03-31</w:t>
            </w:r>
          </w:p>
        </w:tc>
        <w:tc>
          <w:tcPr>
            <w:tcW w:type="dxa" w:w="680"/>
          </w:tcPr>
          <w:p>
            <w:r/>
            <w:r>
              <w:rPr>
                <w:sz w:val="13"/>
              </w:rPr>
              <w:t>+1.2%</w:t>
            </w:r>
          </w:p>
        </w:tc>
        <w:tc>
          <w:tcPr>
            <w:tcW w:type="dxa" w:w="680"/>
          </w:tcPr>
          <w:p>
            <w:r/>
            <w:r>
              <w:rPr>
                <w:sz w:val="13"/>
              </w:rPr>
              <w:t>+0.7%</w:t>
            </w:r>
          </w:p>
        </w:tc>
        <w:tc>
          <w:tcPr>
            <w:tcW w:type="dxa" w:w="680"/>
          </w:tcPr>
          <w:p>
            <w:r/>
            <w:r>
              <w:rPr>
                <w:sz w:val="13"/>
              </w:rPr>
              <w:t>-0.1%</w:t>
            </w:r>
          </w:p>
        </w:tc>
        <w:tc>
          <w:tcPr>
            <w:tcW w:type="dxa" w:w="397"/>
          </w:tcPr>
          <w:p>
            <w:r/>
            <w:r>
              <w:rPr>
                <w:sz w:val="13"/>
              </w:rPr>
              <w:t>D</w:t>
            </w:r>
          </w:p>
        </w:tc>
        <w:tc>
          <w:tcPr>
            <w:tcW w:type="dxa" w:w="737"/>
          </w:tcPr>
          <w:p>
            <w:r/>
            <w:r>
              <w:rPr>
                <w:sz w:val="13"/>
              </w:rPr>
              <w:t>1.1x</w:t>
            </w:r>
          </w:p>
        </w:tc>
        <w:tc>
          <w:tcPr>
            <w:tcW w:type="dxa" w:w="567"/>
          </w:tcPr>
          <w:p>
            <w:r/>
            <w:r>
              <w:rPr>
                <w:sz w:val="13"/>
              </w:rPr>
              <w:t>2.1x</w:t>
            </w:r>
          </w:p>
        </w:tc>
        <w:tc>
          <w:tcPr>
            <w:tcW w:type="dxa" w:w="510"/>
          </w:tcPr>
          <w:p>
            <w:r/>
            <w:r>
              <w:rPr>
                <w:sz w:val="13"/>
              </w:rPr>
              <w:t>53</w:t>
            </w:r>
          </w:p>
        </w:tc>
        <w:tc>
          <w:tcPr>
            <w:tcW w:type="dxa" w:w="567"/>
          </w:tcPr>
          <w:p>
            <w:r/>
            <w:r>
              <w:rPr>
                <w:sz w:val="13"/>
              </w:rPr>
              <w:t>9.8</w:t>
            </w:r>
          </w:p>
        </w:tc>
        <w:tc>
          <w:tcPr>
            <w:tcW w:type="dxa" w:w="2778"/>
          </w:tcPr>
          <w:p>
            <w:r/>
            <w:r>
              <w:rPr>
                <w:sz w:val="13"/>
              </w:rPr>
              <w:t>grey inside +/-2.5% = flat, no signal; retail only 1.1x</w:t>
            </w:r>
          </w:p>
        </w:tc>
      </w:tr>
      <w:tr>
        <w:tc>
          <w:tcPr>
            <w:tcW w:type="dxa" w:w="567"/>
          </w:tcPr>
          <w:p>
            <w:r/>
            <w:r>
              <w:rPr>
                <w:sz w:val="13"/>
              </w:rPr>
              <w:t>2179</w:t>
            </w:r>
          </w:p>
        </w:tc>
        <w:tc>
          <w:tcPr>
            <w:tcW w:type="dxa" w:w="1247"/>
          </w:tcPr>
          <w:p>
            <w:r/>
            <w:r>
              <w:rPr>
                <w:sz w:val="13"/>
              </w:rPr>
              <w:t>RECBIO-B</w:t>
            </w:r>
          </w:p>
        </w:tc>
        <w:tc>
          <w:tcPr>
            <w:tcW w:type="dxa" w:w="737"/>
          </w:tcPr>
          <w:p>
            <w:r/>
            <w:r>
              <w:rPr>
                <w:sz w:val="13"/>
              </w:rPr>
              <w:t>22-03-31</w:t>
            </w:r>
          </w:p>
        </w:tc>
        <w:tc>
          <w:tcPr>
            <w:tcW w:type="dxa" w:w="680"/>
          </w:tcPr>
          <w:p>
            <w:r/>
            <w:r>
              <w:rPr>
                <w:sz w:val="13"/>
              </w:rPr>
              <w:t>+2.8%</w:t>
            </w:r>
          </w:p>
        </w:tc>
        <w:tc>
          <w:tcPr>
            <w:tcW w:type="dxa" w:w="680"/>
          </w:tcPr>
          <w:p>
            <w:r/>
            <w:r>
              <w:rPr>
                <w:sz w:val="13"/>
              </w:rPr>
              <w:t>+0.8%</w:t>
            </w:r>
          </w:p>
        </w:tc>
        <w:tc>
          <w:tcPr>
            <w:tcW w:type="dxa" w:w="680"/>
          </w:tcPr>
          <w:p>
            <w:r/>
            <w:r>
              <w:rPr>
                <w:sz w:val="13"/>
              </w:rPr>
              <w:t>+1.8%</w:t>
            </w:r>
          </w:p>
        </w:tc>
        <w:tc>
          <w:tcPr>
            <w:tcW w:type="dxa" w:w="397"/>
          </w:tcPr>
          <w:p>
            <w:r/>
            <w:r>
              <w:rPr>
                <w:sz w:val="13"/>
              </w:rPr>
              <w:t>C</w:t>
            </w:r>
          </w:p>
        </w:tc>
        <w:tc>
          <w:tcPr>
            <w:tcW w:type="dxa" w:w="737"/>
          </w:tcPr>
          <w:p>
            <w:r/>
            <w:r>
              <w:rPr>
                <w:sz w:val="13"/>
              </w:rPr>
              <w:t>10.7x</w:t>
            </w:r>
          </w:p>
        </w:tc>
        <w:tc>
          <w:tcPr>
            <w:tcW w:type="dxa" w:w="567"/>
          </w:tcPr>
          <w:p>
            <w:r/>
            <w:r>
              <w:rPr>
                <w:sz w:val="13"/>
              </w:rPr>
              <w:t>1.4x</w:t>
            </w:r>
          </w:p>
        </w:tc>
        <w:tc>
          <w:tcPr>
            <w:tcW w:type="dxa" w:w="510"/>
          </w:tcPr>
          <w:p>
            <w:r/>
            <w:r>
              <w:rPr>
                <w:sz w:val="13"/>
              </w:rPr>
              <w:t>19</w:t>
            </w:r>
          </w:p>
        </w:tc>
        <w:tc>
          <w:tcPr>
            <w:tcW w:type="dxa" w:w="567"/>
          </w:tcPr>
          <w:p>
            <w:r/>
            <w:r>
              <w:rPr>
                <w:sz w:val="13"/>
              </w:rPr>
              <w:t>6.0</w:t>
            </w:r>
          </w:p>
        </w:tc>
        <w:tc>
          <w:tcPr>
            <w:tcW w:type="dxa" w:w="2778"/>
          </w:tcPr>
          <w:p>
            <w:r/>
            <w:r>
              <w:rPr>
                <w:sz w:val="13"/>
              </w:rPr>
              <w:t>no factor in the row separates it from its group</w:t>
            </w:r>
          </w:p>
        </w:tc>
      </w:tr>
      <w:tr>
        <w:tc>
          <w:tcPr>
            <w:tcW w:type="dxa" w:w="567"/>
          </w:tcPr>
          <w:p>
            <w:r/>
            <w:r>
              <w:rPr>
                <w:sz w:val="13"/>
              </w:rPr>
              <w:t>2370</w:t>
            </w:r>
          </w:p>
        </w:tc>
        <w:tc>
          <w:tcPr>
            <w:tcW w:type="dxa" w:w="1247"/>
          </w:tcPr>
          <w:p>
            <w:r/>
            <w:r>
              <w:rPr>
                <w:sz w:val="13"/>
              </w:rPr>
              <w:t>REDCO HEALTHY</w:t>
            </w:r>
          </w:p>
        </w:tc>
        <w:tc>
          <w:tcPr>
            <w:tcW w:type="dxa" w:w="737"/>
          </w:tcPr>
          <w:p>
            <w:r/>
            <w:r>
              <w:rPr>
                <w:sz w:val="13"/>
              </w:rPr>
              <w:t>22-03-31</w:t>
            </w:r>
          </w:p>
        </w:tc>
        <w:tc>
          <w:tcPr>
            <w:tcW w:type="dxa" w:w="680"/>
          </w:tcPr>
          <w:p>
            <w:r/>
            <w:r>
              <w:rPr>
                <w:sz w:val="13"/>
              </w:rPr>
              <w:t>+11.5%</w:t>
            </w:r>
          </w:p>
        </w:tc>
        <w:tc>
          <w:tcPr>
            <w:tcW w:type="dxa" w:w="680"/>
          </w:tcPr>
          <w:p>
            <w:r/>
            <w:r>
              <w:rPr>
                <w:sz w:val="13"/>
              </w:rPr>
              <w:t>+11.0%</w:t>
            </w:r>
          </w:p>
        </w:tc>
        <w:tc>
          <w:tcPr>
            <w:tcW w:type="dxa" w:w="680"/>
          </w:tcPr>
          <w:p>
            <w:r/>
            <w:r>
              <w:rPr>
                <w:sz w:val="13"/>
              </w:rPr>
              <w:t>+26.3%</w:t>
            </w:r>
          </w:p>
        </w:tc>
        <w:tc>
          <w:tcPr>
            <w:tcW w:type="dxa" w:w="397"/>
          </w:tcPr>
          <w:p>
            <w:r/>
            <w:r>
              <w:rPr>
                <w:sz w:val="13"/>
              </w:rPr>
              <w:t>B</w:t>
            </w:r>
          </w:p>
        </w:tc>
        <w:tc>
          <w:tcPr>
            <w:tcW w:type="dxa" w:w="737"/>
          </w:tcPr>
          <w:p>
            <w:r/>
            <w:r>
              <w:rPr>
                <w:sz w:val="13"/>
              </w:rPr>
              <w:t>2.0x</w:t>
            </w:r>
          </w:p>
        </w:tc>
        <w:tc>
          <w:tcPr>
            <w:tcW w:type="dxa" w:w="567"/>
          </w:tcPr>
          <w:p>
            <w:r/>
            <w:r>
              <w:rPr>
                <w:sz w:val="13"/>
              </w:rPr>
              <w:t>1.1x</w:t>
            </w:r>
          </w:p>
        </w:tc>
        <w:tc>
          <w:tcPr>
            <w:tcW w:type="dxa" w:w="510"/>
          </w:tcPr>
          <w:p>
            <w:r/>
            <w:r>
              <w:rPr>
                <w:sz w:val="13"/>
              </w:rPr>
              <w:t>0</w:t>
            </w:r>
          </w:p>
        </w:tc>
        <w:tc>
          <w:tcPr>
            <w:tcW w:type="dxa" w:w="567"/>
          </w:tcPr>
          <w:p>
            <w:r/>
            <w:r>
              <w:rPr>
                <w:sz w:val="13"/>
              </w:rPr>
              <w:t>20.9</w:t>
            </w:r>
          </w:p>
        </w:tc>
        <w:tc>
          <w:tcPr>
            <w:tcW w:type="dxa" w:w="2778"/>
          </w:tcPr>
          <w:p>
            <w:r/>
            <w:r>
              <w:rPr>
                <w:sz w:val="13"/>
              </w:rPr>
              <w:t>no factor in the row separates it from its group</w:t>
            </w:r>
          </w:p>
        </w:tc>
      </w:tr>
      <w:tr>
        <w:tc>
          <w:tcPr>
            <w:tcW w:type="dxa" w:w="567"/>
          </w:tcPr>
          <w:p>
            <w:r/>
            <w:r>
              <w:rPr>
                <w:sz w:val="13"/>
              </w:rPr>
              <w:t>6639</w:t>
            </w:r>
          </w:p>
        </w:tc>
        <w:tc>
          <w:tcPr>
            <w:tcW w:type="dxa" w:w="1247"/>
          </w:tcPr>
          <w:p>
            <w:r/>
            <w:r>
              <w:rPr>
                <w:sz w:val="13"/>
              </w:rPr>
              <w:t>ARRAIL GROUP</w:t>
            </w:r>
          </w:p>
        </w:tc>
        <w:tc>
          <w:tcPr>
            <w:tcW w:type="dxa" w:w="737"/>
          </w:tcPr>
          <w:p>
            <w:r/>
            <w:r>
              <w:rPr>
                <w:sz w:val="13"/>
              </w:rPr>
              <w:t>22-03-22</w:t>
            </w:r>
          </w:p>
        </w:tc>
        <w:tc>
          <w:tcPr>
            <w:tcW w:type="dxa" w:w="680"/>
          </w:tcPr>
          <w:p>
            <w:r/>
            <w:r>
              <w:rPr>
                <w:sz w:val="13"/>
              </w:rPr>
              <w:t>-5.3%</w:t>
            </w:r>
          </w:p>
        </w:tc>
        <w:tc>
          <w:tcPr>
            <w:tcW w:type="dxa" w:w="680"/>
          </w:tcPr>
          <w:p>
            <w:r/>
            <w:r>
              <w:rPr>
                <w:sz w:val="13"/>
              </w:rPr>
              <w:t>-0.1%</w:t>
            </w:r>
          </w:p>
        </w:tc>
        <w:tc>
          <w:tcPr>
            <w:tcW w:type="dxa" w:w="680"/>
          </w:tcPr>
          <w:p>
            <w:r/>
            <w:r>
              <w:rPr>
                <w:sz w:val="13"/>
              </w:rPr>
              <w:t>-5.6%</w:t>
            </w:r>
          </w:p>
        </w:tc>
        <w:tc>
          <w:tcPr>
            <w:tcW w:type="dxa" w:w="397"/>
          </w:tcPr>
          <w:p>
            <w:r/>
            <w:r>
              <w:rPr>
                <w:sz w:val="13"/>
              </w:rPr>
              <w:t>E</w:t>
            </w:r>
          </w:p>
        </w:tc>
        <w:tc>
          <w:tcPr>
            <w:tcW w:type="dxa" w:w="737"/>
          </w:tcPr>
          <w:p>
            <w:r/>
            <w:r>
              <w:rPr>
                <w:sz w:val="13"/>
              </w:rPr>
              <w:t>1.7x</w:t>
            </w:r>
          </w:p>
        </w:tc>
        <w:tc>
          <w:tcPr>
            <w:tcW w:type="dxa" w:w="567"/>
          </w:tcPr>
          <w:p>
            <w:r/>
            <w:r>
              <w:rPr>
                <w:sz w:val="13"/>
              </w:rPr>
              <w:t>1.6x</w:t>
            </w:r>
          </w:p>
        </w:tc>
        <w:tc>
          <w:tcPr>
            <w:tcW w:type="dxa" w:w="510"/>
          </w:tcPr>
          <w:p>
            <w:r/>
            <w:r>
              <w:rPr>
                <w:sz w:val="13"/>
              </w:rPr>
              <w:t>32</w:t>
            </w:r>
          </w:p>
        </w:tc>
        <w:tc>
          <w:tcPr>
            <w:tcW w:type="dxa" w:w="567"/>
          </w:tcPr>
          <w:p>
            <w:r/>
            <w:r>
              <w:rPr>
                <w:sz w:val="13"/>
              </w:rPr>
              <w:t>6.2</w:t>
            </w:r>
          </w:p>
        </w:tc>
        <w:tc>
          <w:tcPr>
            <w:tcW w:type="dxa" w:w="2778"/>
          </w:tcPr>
          <w:p>
            <w:r/>
            <w:r>
              <w:rPr>
                <w:sz w:val="13"/>
              </w:rPr>
              <w:t>open repriced from grey (-5.3% to -0.1%) before trading; retail only 1.7x</w:t>
            </w:r>
          </w:p>
        </w:tc>
      </w:tr>
      <w:tr>
        <w:tc>
          <w:tcPr>
            <w:tcW w:type="dxa" w:w="567"/>
          </w:tcPr>
          <w:p>
            <w:r/>
            <w:r>
              <w:rPr>
                <w:sz w:val="13"/>
              </w:rPr>
              <w:t>2157</w:t>
            </w:r>
          </w:p>
        </w:tc>
        <w:tc>
          <w:tcPr>
            <w:tcW w:type="dxa" w:w="1247"/>
          </w:tcPr>
          <w:p>
            <w:r/>
            <w:r>
              <w:rPr>
                <w:sz w:val="13"/>
              </w:rPr>
              <w:t>LEPU BIO-B</w:t>
            </w:r>
          </w:p>
        </w:tc>
        <w:tc>
          <w:tcPr>
            <w:tcW w:type="dxa" w:w="737"/>
          </w:tcPr>
          <w:p>
            <w:r/>
            <w:r>
              <w:rPr>
                <w:sz w:val="13"/>
              </w:rPr>
              <w:t>22-02-23</w:t>
            </w:r>
          </w:p>
        </w:tc>
        <w:tc>
          <w:tcPr>
            <w:tcW w:type="dxa" w:w="680"/>
          </w:tcPr>
          <w:p>
            <w:r/>
            <w:r>
              <w:rPr>
                <w:sz w:val="13"/>
              </w:rPr>
              <w:t>+0.4%</w:t>
            </w:r>
          </w:p>
        </w:tc>
        <w:tc>
          <w:tcPr>
            <w:tcW w:type="dxa" w:w="680"/>
          </w:tcPr>
          <w:p>
            <w:r/>
            <w:r>
              <w:rPr>
                <w:sz w:val="13"/>
              </w:rPr>
              <w:t>+0.0%</w:t>
            </w:r>
          </w:p>
        </w:tc>
        <w:tc>
          <w:tcPr>
            <w:tcW w:type="dxa" w:w="680"/>
          </w:tcPr>
          <w:p>
            <w:r/>
            <w:r>
              <w:rPr>
                <w:sz w:val="13"/>
              </w:rPr>
              <w:t>+0.1%</w:t>
            </w:r>
          </w:p>
        </w:tc>
        <w:tc>
          <w:tcPr>
            <w:tcW w:type="dxa" w:w="397"/>
          </w:tcPr>
          <w:p>
            <w:r/>
            <w:r>
              <w:rPr>
                <w:sz w:val="13"/>
              </w:rPr>
              <w:t>C</w:t>
            </w:r>
          </w:p>
        </w:tc>
        <w:tc>
          <w:tcPr>
            <w:tcW w:type="dxa" w:w="737"/>
          </w:tcPr>
          <w:p>
            <w:r/>
            <w:r>
              <w:rPr>
                <w:sz w:val="13"/>
              </w:rPr>
              <w:t>5.7x</w:t>
            </w:r>
          </w:p>
        </w:tc>
        <w:tc>
          <w:tcPr>
            <w:tcW w:type="dxa" w:w="567"/>
          </w:tcPr>
          <w:p>
            <w:r/>
            <w:r>
              <w:rPr>
                <w:sz w:val="13"/>
              </w:rPr>
              <w:t>1.5x</w:t>
            </w:r>
          </w:p>
        </w:tc>
        <w:tc>
          <w:tcPr>
            <w:tcW w:type="dxa" w:w="510"/>
          </w:tcPr>
          <w:p>
            <w:r/>
            <w:r>
              <w:rPr>
                <w:sz w:val="13"/>
              </w:rPr>
              <w:t>42</w:t>
            </w:r>
          </w:p>
        </w:tc>
        <w:tc>
          <w:tcPr>
            <w:tcW w:type="dxa" w:w="567"/>
          </w:tcPr>
          <w:p>
            <w:r/>
            <w:r>
              <w:rPr>
                <w:sz w:val="13"/>
              </w:rPr>
              <w:t>4.8</w:t>
            </w:r>
          </w:p>
        </w:tc>
        <w:tc>
          <w:tcPr>
            <w:tcW w:type="dxa" w:w="2778"/>
          </w:tcPr>
          <w:p>
            <w:r/>
            <w:r>
              <w:rPr>
                <w:sz w:val="13"/>
              </w:rPr>
              <w:t>no factor in the row separates it from its group</w:t>
            </w:r>
          </w:p>
        </w:tc>
      </w:tr>
      <w:tr>
        <w:tc>
          <w:tcPr>
            <w:tcW w:type="dxa" w:w="567"/>
          </w:tcPr>
          <w:p>
            <w:r/>
            <w:r>
              <w:rPr>
                <w:sz w:val="13"/>
              </w:rPr>
              <w:t>9878</w:t>
            </w:r>
          </w:p>
        </w:tc>
        <w:tc>
          <w:tcPr>
            <w:tcW w:type="dxa" w:w="1247"/>
          </w:tcPr>
          <w:p>
            <w:r/>
            <w:r>
              <w:rPr>
                <w:sz w:val="13"/>
              </w:rPr>
              <w:t>HUITONGDA NET</w:t>
            </w:r>
          </w:p>
        </w:tc>
        <w:tc>
          <w:tcPr>
            <w:tcW w:type="dxa" w:w="737"/>
          </w:tcPr>
          <w:p>
            <w:r/>
            <w:r>
              <w:rPr>
                <w:sz w:val="13"/>
              </w:rPr>
              <w:t>22-02-18</w:t>
            </w:r>
          </w:p>
        </w:tc>
        <w:tc>
          <w:tcPr>
            <w:tcW w:type="dxa" w:w="680"/>
          </w:tcPr>
          <w:p>
            <w:r/>
            <w:r>
              <w:rPr>
                <w:sz w:val="13"/>
              </w:rPr>
              <w:t>+4.9%</w:t>
            </w:r>
          </w:p>
        </w:tc>
        <w:tc>
          <w:tcPr>
            <w:tcW w:type="dxa" w:w="680"/>
          </w:tcPr>
          <w:p>
            <w:r/>
            <w:r>
              <w:rPr>
                <w:sz w:val="13"/>
              </w:rPr>
              <w:t>+1.3%</w:t>
            </w:r>
          </w:p>
        </w:tc>
        <w:tc>
          <w:tcPr>
            <w:tcW w:type="dxa" w:w="680"/>
          </w:tcPr>
          <w:p>
            <w:r/>
            <w:r>
              <w:rPr>
                <w:sz w:val="13"/>
              </w:rPr>
              <w:t>+4.9%</w:t>
            </w:r>
          </w:p>
        </w:tc>
        <w:tc>
          <w:tcPr>
            <w:tcW w:type="dxa" w:w="397"/>
          </w:tcPr>
          <w:p>
            <w:r/>
            <w:r>
              <w:rPr>
                <w:sz w:val="13"/>
              </w:rPr>
              <w:t>C</w:t>
            </w:r>
          </w:p>
        </w:tc>
        <w:tc>
          <w:tcPr>
            <w:tcW w:type="dxa" w:w="737"/>
          </w:tcPr>
          <w:p>
            <w:r/>
            <w:r>
              <w:rPr>
                <w:sz w:val="13"/>
              </w:rPr>
              <w:t>1.7x</w:t>
            </w:r>
          </w:p>
        </w:tc>
        <w:tc>
          <w:tcPr>
            <w:tcW w:type="dxa" w:w="567"/>
          </w:tcPr>
          <w:p>
            <w:r/>
            <w:r>
              <w:rPr>
                <w:sz w:val="13"/>
              </w:rPr>
              <w:t>2.0x</w:t>
            </w:r>
          </w:p>
        </w:tc>
        <w:tc>
          <w:tcPr>
            <w:tcW w:type="dxa" w:w="510"/>
          </w:tcPr>
          <w:p>
            <w:r/>
            <w:r>
              <w:rPr>
                <w:sz w:val="13"/>
              </w:rPr>
              <w:t>23</w:t>
            </w:r>
          </w:p>
        </w:tc>
        <w:tc>
          <w:tcPr>
            <w:tcW w:type="dxa" w:w="567"/>
          </w:tcPr>
          <w:p>
            <w:r/>
            <w:r>
              <w:rPr>
                <w:sz w:val="13"/>
              </w:rPr>
              <w:t>8.0</w:t>
            </w:r>
          </w:p>
        </w:tc>
        <w:tc>
          <w:tcPr>
            <w:tcW w:type="dxa" w:w="2778"/>
          </w:tcPr>
          <w:p>
            <w:r/>
            <w:r>
              <w:rPr>
                <w:sz w:val="13"/>
              </w:rPr>
              <w:t>no factor in the row separates it from its group</w:t>
            </w:r>
          </w:p>
        </w:tc>
      </w:tr>
      <w:tr>
        <w:tc>
          <w:tcPr>
            <w:tcW w:type="dxa" w:w="567"/>
          </w:tcPr>
          <w:p>
            <w:r/>
            <w:r>
              <w:rPr>
                <w:sz w:val="13"/>
              </w:rPr>
              <w:t>1406</w:t>
            </w:r>
          </w:p>
        </w:tc>
        <w:tc>
          <w:tcPr>
            <w:tcW w:type="dxa" w:w="1247"/>
          </w:tcPr>
          <w:p>
            <w:r/>
            <w:r>
              <w:rPr>
                <w:sz w:val="13"/>
              </w:rPr>
              <w:t>CLARITY MEDICAL</w:t>
            </w:r>
          </w:p>
        </w:tc>
        <w:tc>
          <w:tcPr>
            <w:tcW w:type="dxa" w:w="737"/>
          </w:tcPr>
          <w:p>
            <w:r/>
            <w:r>
              <w:rPr>
                <w:sz w:val="13"/>
              </w:rPr>
              <w:t>22-02-18</w:t>
            </w:r>
          </w:p>
        </w:tc>
        <w:tc>
          <w:tcPr>
            <w:tcW w:type="dxa" w:w="680"/>
          </w:tcPr>
          <w:p>
            <w:r/>
            <w:r>
              <w:rPr>
                <w:sz w:val="13"/>
              </w:rPr>
              <w:t>+0.0%</w:t>
            </w:r>
          </w:p>
        </w:tc>
        <w:tc>
          <w:tcPr>
            <w:tcW w:type="dxa" w:w="680"/>
          </w:tcPr>
          <w:p>
            <w:r/>
            <w:r>
              <w:rPr>
                <w:sz w:val="13"/>
              </w:rPr>
              <w:t>-0.6%</w:t>
            </w:r>
          </w:p>
        </w:tc>
        <w:tc>
          <w:tcPr>
            <w:tcW w:type="dxa" w:w="680"/>
          </w:tcPr>
          <w:p>
            <w:r/>
            <w:r>
              <w:rPr>
                <w:sz w:val="13"/>
              </w:rPr>
              <w:t>-3.8%</w:t>
            </w:r>
          </w:p>
        </w:tc>
        <w:tc>
          <w:tcPr>
            <w:tcW w:type="dxa" w:w="397"/>
          </w:tcPr>
          <w:p>
            <w:r/>
            <w:r>
              <w:rPr>
                <w:sz w:val="13"/>
              </w:rPr>
              <w:t>F</w:t>
            </w:r>
          </w:p>
        </w:tc>
        <w:tc>
          <w:tcPr>
            <w:tcW w:type="dxa" w:w="737"/>
          </w:tcPr>
          <w:p>
            <w:r/>
            <w:r>
              <w:rPr>
                <w:sz w:val="13"/>
              </w:rPr>
              <w:t>6.2x</w:t>
            </w:r>
          </w:p>
        </w:tc>
        <w:tc>
          <w:tcPr>
            <w:tcW w:type="dxa" w:w="567"/>
          </w:tcPr>
          <w:p>
            <w:r/>
            <w:r>
              <w:rPr>
                <w:sz w:val="13"/>
              </w:rPr>
              <w:t>1.1x</w:t>
            </w:r>
          </w:p>
        </w:tc>
        <w:tc>
          <w:tcPr>
            <w:tcW w:type="dxa" w:w="510"/>
          </w:tcPr>
          <w:p>
            <w:r/>
            <w:r>
              <w:rPr>
                <w:sz w:val="13"/>
              </w:rPr>
              <w:t>0</w:t>
            </w:r>
          </w:p>
        </w:tc>
        <w:tc>
          <w:tcPr>
            <w:tcW w:type="dxa" w:w="567"/>
          </w:tcPr>
          <w:p>
            <w:r/>
            <w:r>
              <w:rPr>
                <w:sz w:val="13"/>
              </w:rPr>
              <w:t>18.6</w:t>
            </w:r>
          </w:p>
        </w:tc>
        <w:tc>
          <w:tcPr>
            <w:tcW w:type="dxa" w:w="2778"/>
          </w:tcPr>
          <w:p>
            <w:r/>
            <w:r>
              <w:rPr>
                <w:sz w:val="13"/>
              </w:rPr>
              <w:t>grey inside +/-2.5% = flat, no signal</w:t>
            </w:r>
          </w:p>
        </w:tc>
      </w:tr>
      <w:tr>
        <w:tc>
          <w:tcPr>
            <w:tcW w:type="dxa" w:w="567"/>
          </w:tcPr>
          <w:p>
            <w:r/>
            <w:r>
              <w:rPr>
                <w:sz w:val="13"/>
              </w:rPr>
              <w:t>2121</w:t>
            </w:r>
          </w:p>
        </w:tc>
        <w:tc>
          <w:tcPr>
            <w:tcW w:type="dxa" w:w="1247"/>
          </w:tcPr>
          <w:p>
            <w:r/>
            <w:r>
              <w:rPr>
                <w:sz w:val="13"/>
              </w:rPr>
              <w:t>AINNOVATION</w:t>
            </w:r>
          </w:p>
        </w:tc>
        <w:tc>
          <w:tcPr>
            <w:tcW w:type="dxa" w:w="737"/>
          </w:tcPr>
          <w:p>
            <w:r/>
            <w:r>
              <w:rPr>
                <w:sz w:val="13"/>
              </w:rPr>
              <w:t>22-01-27</w:t>
            </w:r>
          </w:p>
        </w:tc>
        <w:tc>
          <w:tcPr>
            <w:tcW w:type="dxa" w:w="680"/>
          </w:tcPr>
          <w:p>
            <w:r/>
            <w:r>
              <w:rPr>
                <w:sz w:val="13"/>
              </w:rPr>
              <w:t>-4.4%</w:t>
            </w:r>
          </w:p>
        </w:tc>
        <w:tc>
          <w:tcPr>
            <w:tcW w:type="dxa" w:w="680"/>
          </w:tcPr>
          <w:p>
            <w:r/>
            <w:r>
              <w:rPr>
                <w:sz w:val="13"/>
              </w:rPr>
              <w:t>+0.0%</w:t>
            </w:r>
          </w:p>
        </w:tc>
        <w:tc>
          <w:tcPr>
            <w:tcW w:type="dxa" w:w="680"/>
          </w:tcPr>
          <w:p>
            <w:r/>
            <w:r>
              <w:rPr>
                <w:sz w:val="13"/>
              </w:rPr>
              <w:t>-25.5%</w:t>
            </w:r>
          </w:p>
        </w:tc>
        <w:tc>
          <w:tcPr>
            <w:tcW w:type="dxa" w:w="397"/>
          </w:tcPr>
          <w:p>
            <w:r/>
            <w:r>
              <w:rPr>
                <w:sz w:val="13"/>
              </w:rPr>
              <w:t>E</w:t>
            </w:r>
          </w:p>
        </w:tc>
        <w:tc>
          <w:tcPr>
            <w:tcW w:type="dxa" w:w="737"/>
          </w:tcPr>
          <w:p>
            <w:r/>
            <w:r>
              <w:rPr>
                <w:sz w:val="13"/>
              </w:rPr>
              <w:t>13.9x</w:t>
            </w:r>
          </w:p>
        </w:tc>
        <w:tc>
          <w:tcPr>
            <w:tcW w:type="dxa" w:w="567"/>
          </w:tcPr>
          <w:p>
            <w:r/>
            <w:r>
              <w:rPr>
                <w:sz w:val="13"/>
              </w:rPr>
              <w:t>2.6x</w:t>
            </w:r>
          </w:p>
        </w:tc>
        <w:tc>
          <w:tcPr>
            <w:tcW w:type="dxa" w:w="510"/>
          </w:tcPr>
          <w:p>
            <w:r/>
            <w:r>
              <w:rPr>
                <w:sz w:val="13"/>
              </w:rPr>
              <w:t>17</w:t>
            </w:r>
          </w:p>
        </w:tc>
        <w:tc>
          <w:tcPr>
            <w:tcW w:type="dxa" w:w="567"/>
          </w:tcPr>
          <w:p>
            <w:r/>
            <w:r>
              <w:rPr>
                <w:sz w:val="13"/>
              </w:rPr>
              <w:t>6.5</w:t>
            </w:r>
          </w:p>
        </w:tc>
        <w:tc>
          <w:tcPr>
            <w:tcW w:type="dxa" w:w="2778"/>
          </w:tcPr>
          <w:p>
            <w:r/>
            <w:r>
              <w:rPr>
                <w:sz w:val="13"/>
              </w:rPr>
              <w:t>retail only 13.9x</w:t>
            </w:r>
          </w:p>
        </w:tc>
      </w:tr>
      <w:tr>
        <w:tc>
          <w:tcPr>
            <w:tcW w:type="dxa" w:w="567"/>
          </w:tcPr>
          <w:p>
            <w:r/>
            <w:r>
              <w:rPr>
                <w:sz w:val="13"/>
              </w:rPr>
              <w:t>2260</w:t>
            </w:r>
          </w:p>
        </w:tc>
        <w:tc>
          <w:tcPr>
            <w:tcW w:type="dxa" w:w="1247"/>
          </w:tcPr>
          <w:p>
            <w:r/>
            <w:r>
              <w:rPr>
                <w:sz w:val="13"/>
              </w:rPr>
              <w:t>VANOV HOLDINGS</w:t>
            </w:r>
          </w:p>
        </w:tc>
        <w:tc>
          <w:tcPr>
            <w:tcW w:type="dxa" w:w="737"/>
          </w:tcPr>
          <w:p>
            <w:r/>
            <w:r>
              <w:rPr>
                <w:sz w:val="13"/>
              </w:rPr>
              <w:t>22-01-11</w:t>
            </w:r>
          </w:p>
        </w:tc>
        <w:tc>
          <w:tcPr>
            <w:tcW w:type="dxa" w:w="680"/>
          </w:tcPr>
          <w:p>
            <w:r/>
            <w:r>
              <w:rPr>
                <w:sz w:val="13"/>
              </w:rPr>
              <w:t>+3.3%</w:t>
            </w:r>
          </w:p>
        </w:tc>
        <w:tc>
          <w:tcPr>
            <w:tcW w:type="dxa" w:w="680"/>
          </w:tcPr>
          <w:p>
            <w:r/>
            <w:r>
              <w:rPr>
                <w:sz w:val="13"/>
              </w:rPr>
              <w:t>+4.1%</w:t>
            </w:r>
          </w:p>
        </w:tc>
        <w:tc>
          <w:tcPr>
            <w:tcW w:type="dxa" w:w="680"/>
          </w:tcPr>
          <w:p>
            <w:r/>
            <w:r>
              <w:rPr>
                <w:sz w:val="13"/>
              </w:rPr>
              <w:t>+0.8%</w:t>
            </w:r>
          </w:p>
        </w:tc>
        <w:tc>
          <w:tcPr>
            <w:tcW w:type="dxa" w:w="397"/>
          </w:tcPr>
          <w:p>
            <w:r/>
            <w:r>
              <w:rPr>
                <w:sz w:val="13"/>
              </w:rPr>
              <w:t>C</w:t>
            </w:r>
          </w:p>
        </w:tc>
        <w:tc>
          <w:tcPr>
            <w:tcW w:type="dxa" w:w="737"/>
          </w:tcPr>
          <w:p>
            <w:r/>
            <w:r>
              <w:rPr>
                <w:sz w:val="13"/>
              </w:rPr>
              <w:t>13.7x</w:t>
            </w:r>
          </w:p>
        </w:tc>
        <w:tc>
          <w:tcPr>
            <w:tcW w:type="dxa" w:w="567"/>
          </w:tcPr>
          <w:p>
            <w:r/>
            <w:r>
              <w:rPr>
                <w:sz w:val="13"/>
              </w:rPr>
              <w:t>13.7x</w:t>
            </w:r>
          </w:p>
        </w:tc>
        <w:tc>
          <w:tcPr>
            <w:tcW w:type="dxa" w:w="510"/>
          </w:tcPr>
          <w:p>
            <w:r/>
            <w:r>
              <w:rPr>
                <w:sz w:val="13"/>
              </w:rPr>
              <w:t>16</w:t>
            </w:r>
          </w:p>
        </w:tc>
        <w:tc>
          <w:tcPr>
            <w:tcW w:type="dxa" w:w="567"/>
          </w:tcPr>
          <w:p>
            <w:r/>
            <w:r>
              <w:rPr>
                <w:sz w:val="13"/>
              </w:rPr>
              <w:t>18.2</w:t>
            </w:r>
          </w:p>
        </w:tc>
        <w:tc>
          <w:tcPr>
            <w:tcW w:type="dxa" w:w="2778"/>
          </w:tcPr>
          <w:p>
            <w:r/>
            <w:r>
              <w:rPr>
                <w:sz w:val="13"/>
              </w:rPr>
              <w:t>instl 13.7x: holders sold into the open</w:t>
            </w:r>
          </w:p>
        </w:tc>
      </w:tr>
      <w:tr>
        <w:tc>
          <w:tcPr>
            <w:tcW w:type="dxa" w:w="567"/>
          </w:tcPr>
          <w:p>
            <w:r/>
            <w:r>
              <w:rPr>
                <w:sz w:val="13"/>
              </w:rPr>
              <w:t>0020</w:t>
            </w:r>
          </w:p>
        </w:tc>
        <w:tc>
          <w:tcPr>
            <w:tcW w:type="dxa" w:w="1247"/>
          </w:tcPr>
          <w:p>
            <w:r/>
            <w:r>
              <w:rPr>
                <w:sz w:val="13"/>
              </w:rPr>
              <w:t>SENSETIME-W</w:t>
            </w:r>
          </w:p>
        </w:tc>
        <w:tc>
          <w:tcPr>
            <w:tcW w:type="dxa" w:w="737"/>
          </w:tcPr>
          <w:p>
            <w:r/>
            <w:r>
              <w:rPr>
                <w:sz w:val="13"/>
              </w:rPr>
              <w:t>21-12-30</w:t>
            </w:r>
          </w:p>
        </w:tc>
        <w:tc>
          <w:tcPr>
            <w:tcW w:type="dxa" w:w="680"/>
          </w:tcPr>
          <w:p>
            <w:r/>
            <w:r>
              <w:rPr>
                <w:sz w:val="13"/>
              </w:rPr>
              <w:t>-0.5%</w:t>
            </w:r>
          </w:p>
        </w:tc>
        <w:tc>
          <w:tcPr>
            <w:tcW w:type="dxa" w:w="680"/>
          </w:tcPr>
          <w:p>
            <w:r/>
            <w:r>
              <w:rPr>
                <w:sz w:val="13"/>
              </w:rPr>
              <w:t>+1.6%</w:t>
            </w:r>
          </w:p>
        </w:tc>
        <w:tc>
          <w:tcPr>
            <w:tcW w:type="dxa" w:w="680"/>
          </w:tcPr>
          <w:p>
            <w:r/>
            <w:r>
              <w:rPr>
                <w:sz w:val="13"/>
              </w:rPr>
              <w:t>+7.3%</w:t>
            </w:r>
          </w:p>
        </w:tc>
        <w:tc>
          <w:tcPr>
            <w:tcW w:type="dxa" w:w="397"/>
          </w:tcPr>
          <w:p>
            <w:r/>
            <w:r>
              <w:rPr>
                <w:sz w:val="13"/>
              </w:rPr>
              <w:t>A</w:t>
            </w:r>
          </w:p>
        </w:tc>
        <w:tc>
          <w:tcPr>
            <w:tcW w:type="dxa" w:w="737"/>
          </w:tcPr>
          <w:p>
            <w:r/>
            <w:r>
              <w:rPr>
                <w:sz w:val="13"/>
              </w:rPr>
              <w:t>5.2x</w:t>
            </w:r>
          </w:p>
        </w:tc>
        <w:tc>
          <w:tcPr>
            <w:tcW w:type="dxa" w:w="567"/>
          </w:tcPr>
          <w:p>
            <w:r/>
            <w:r>
              <w:rPr>
                <w:sz w:val="13"/>
              </w:rPr>
              <w:t>1.5x</w:t>
            </w:r>
          </w:p>
        </w:tc>
        <w:tc>
          <w:tcPr>
            <w:tcW w:type="dxa" w:w="510"/>
          </w:tcPr>
          <w:p>
            <w:r/>
            <w:r>
              <w:rPr>
                <w:sz w:val="13"/>
              </w:rPr>
              <w:t>69</w:t>
            </w:r>
          </w:p>
        </w:tc>
        <w:tc>
          <w:tcPr>
            <w:tcW w:type="dxa" w:w="567"/>
          </w:tcPr>
          <w:p>
            <w:r/>
            <w:r>
              <w:rPr>
                <w:sz w:val="13"/>
              </w:rPr>
              <w:t>1.4</w:t>
            </w:r>
          </w:p>
        </w:tc>
        <w:tc>
          <w:tcPr>
            <w:tcW w:type="dxa" w:w="2778"/>
          </w:tcPr>
          <w:p>
            <w:r/>
            <w:r>
              <w:rPr>
                <w:sz w:val="13"/>
              </w:rPr>
              <w:t>grey inside +/-2.5% = flat, no signal; 69% locked in cornerstones</w:t>
            </w:r>
          </w:p>
        </w:tc>
      </w:tr>
      <w:tr>
        <w:tc>
          <w:tcPr>
            <w:tcW w:type="dxa" w:w="567"/>
          </w:tcPr>
          <w:p>
            <w:r/>
            <w:r>
              <w:rPr>
                <w:sz w:val="13"/>
              </w:rPr>
              <w:t>9699</w:t>
            </w:r>
          </w:p>
        </w:tc>
        <w:tc>
          <w:tcPr>
            <w:tcW w:type="dxa" w:w="1247"/>
          </w:tcPr>
          <w:p>
            <w:r/>
            <w:r>
              <w:rPr>
                <w:sz w:val="13"/>
              </w:rPr>
              <w:t>SF INTRA-CITY</w:t>
            </w:r>
          </w:p>
        </w:tc>
        <w:tc>
          <w:tcPr>
            <w:tcW w:type="dxa" w:w="737"/>
          </w:tcPr>
          <w:p>
            <w:r/>
            <w:r>
              <w:rPr>
                <w:sz w:val="13"/>
              </w:rPr>
              <w:t>21-12-14</w:t>
            </w:r>
          </w:p>
        </w:tc>
        <w:tc>
          <w:tcPr>
            <w:tcW w:type="dxa" w:w="680"/>
          </w:tcPr>
          <w:p>
            <w:r/>
            <w:r>
              <w:rPr>
                <w:sz w:val="13"/>
              </w:rPr>
              <w:t>-2.3%</w:t>
            </w:r>
          </w:p>
        </w:tc>
        <w:tc>
          <w:tcPr>
            <w:tcW w:type="dxa" w:w="680"/>
          </w:tcPr>
          <w:p>
            <w:r/>
            <w:r>
              <w:rPr>
                <w:sz w:val="13"/>
              </w:rPr>
              <w:t>-7.4%</w:t>
            </w:r>
          </w:p>
        </w:tc>
        <w:tc>
          <w:tcPr>
            <w:tcW w:type="dxa" w:w="680"/>
          </w:tcPr>
          <w:p>
            <w:r/>
            <w:r>
              <w:rPr>
                <w:sz w:val="13"/>
              </w:rPr>
              <w:t>-9.3%</w:t>
            </w:r>
          </w:p>
        </w:tc>
        <w:tc>
          <w:tcPr>
            <w:tcW w:type="dxa" w:w="397"/>
          </w:tcPr>
          <w:p>
            <w:r/>
            <w:r>
              <w:rPr>
                <w:sz w:val="13"/>
              </w:rPr>
              <w:t>E</w:t>
            </w:r>
          </w:p>
        </w:tc>
        <w:tc>
          <w:tcPr>
            <w:tcW w:type="dxa" w:w="737"/>
          </w:tcPr>
          <w:p>
            <w:r/>
            <w:r>
              <w:rPr>
                <w:sz w:val="13"/>
              </w:rPr>
              <w:t>2.9x</w:t>
            </w:r>
          </w:p>
        </w:tc>
        <w:tc>
          <w:tcPr>
            <w:tcW w:type="dxa" w:w="567"/>
          </w:tcPr>
          <w:p>
            <w:r/>
            <w:r>
              <w:rPr>
                <w:sz w:val="13"/>
              </w:rPr>
              <w:t>2.4x</w:t>
            </w:r>
          </w:p>
        </w:tc>
        <w:tc>
          <w:tcPr>
            <w:tcW w:type="dxa" w:w="510"/>
          </w:tcPr>
          <w:p>
            <w:r/>
            <w:r>
              <w:rPr>
                <w:sz w:val="13"/>
              </w:rPr>
              <w:t>44</w:t>
            </w:r>
          </w:p>
        </w:tc>
        <w:tc>
          <w:tcPr>
            <w:tcW w:type="dxa" w:w="567"/>
          </w:tcPr>
          <w:p>
            <w:r/>
            <w:r>
              <w:rPr>
                <w:sz w:val="13"/>
              </w:rPr>
              <w:t>8.6</w:t>
            </w:r>
          </w:p>
        </w:tc>
        <w:tc>
          <w:tcPr>
            <w:tcW w:type="dxa" w:w="2778"/>
          </w:tcPr>
          <w:p>
            <w:r/>
            <w:r>
              <w:rPr>
                <w:sz w:val="13"/>
              </w:rPr>
              <w:t>open repriced from grey (-2.3% to -7.4%) before trading; gapped below grey at the open; retail only 2.9x</w:t>
            </w:r>
          </w:p>
        </w:tc>
      </w:tr>
      <w:tr>
        <w:tc>
          <w:tcPr>
            <w:tcW w:type="dxa" w:w="567"/>
          </w:tcPr>
          <w:p>
            <w:r/>
            <w:r>
              <w:rPr>
                <w:sz w:val="13"/>
              </w:rPr>
              <w:t>2279</w:t>
            </w:r>
          </w:p>
        </w:tc>
        <w:tc>
          <w:tcPr>
            <w:tcW w:type="dxa" w:w="1247"/>
          </w:tcPr>
          <w:p>
            <w:r/>
            <w:r>
              <w:rPr>
                <w:sz w:val="13"/>
              </w:rPr>
              <w:t>YONGHE MEDICAL</w:t>
            </w:r>
          </w:p>
        </w:tc>
        <w:tc>
          <w:tcPr>
            <w:tcW w:type="dxa" w:w="737"/>
          </w:tcPr>
          <w:p>
            <w:r/>
            <w:r>
              <w:rPr>
                <w:sz w:val="13"/>
              </w:rPr>
              <w:t>21-12-13</w:t>
            </w:r>
          </w:p>
        </w:tc>
        <w:tc>
          <w:tcPr>
            <w:tcW w:type="dxa" w:w="680"/>
          </w:tcPr>
          <w:p>
            <w:r/>
            <w:r>
              <w:rPr>
                <w:sz w:val="13"/>
              </w:rPr>
              <w:t>-3.5%</w:t>
            </w:r>
          </w:p>
        </w:tc>
        <w:tc>
          <w:tcPr>
            <w:tcW w:type="dxa" w:w="680"/>
          </w:tcPr>
          <w:p>
            <w:r/>
            <w:r>
              <w:rPr>
                <w:sz w:val="13"/>
              </w:rPr>
              <w:t>-0.2%</w:t>
            </w:r>
          </w:p>
        </w:tc>
        <w:tc>
          <w:tcPr>
            <w:tcW w:type="dxa" w:w="680"/>
          </w:tcPr>
          <w:p>
            <w:r/>
            <w:r>
              <w:rPr>
                <w:sz w:val="13"/>
              </w:rPr>
              <w:t>+5.1%</w:t>
            </w:r>
          </w:p>
        </w:tc>
        <w:tc>
          <w:tcPr>
            <w:tcW w:type="dxa" w:w="397"/>
          </w:tcPr>
          <w:p>
            <w:r/>
            <w:r>
              <w:rPr>
                <w:sz w:val="13"/>
              </w:rPr>
              <w:t>A</w:t>
            </w:r>
          </w:p>
        </w:tc>
        <w:tc>
          <w:tcPr>
            <w:tcW w:type="dxa" w:w="737"/>
          </w:tcPr>
          <w:p>
            <w:r/>
            <w:r>
              <w:rPr>
                <w:sz w:val="13"/>
              </w:rPr>
              <w:t>160x</w:t>
            </w:r>
          </w:p>
        </w:tc>
        <w:tc>
          <w:tcPr>
            <w:tcW w:type="dxa" w:w="567"/>
          </w:tcPr>
          <w:p>
            <w:r/>
            <w:r>
              <w:rPr>
                <w:sz w:val="13"/>
              </w:rPr>
              <w:t>8.4x</w:t>
            </w:r>
          </w:p>
        </w:tc>
        <w:tc>
          <w:tcPr>
            <w:tcW w:type="dxa" w:w="510"/>
          </w:tcPr>
          <w:p>
            <w:r/>
            <w:r>
              <w:rPr>
                <w:sz w:val="13"/>
              </w:rPr>
              <w:t>50</w:t>
            </w:r>
          </w:p>
        </w:tc>
        <w:tc>
          <w:tcPr>
            <w:tcW w:type="dxa" w:w="567"/>
          </w:tcPr>
          <w:p>
            <w:r/>
            <w:r>
              <w:rPr>
                <w:sz w:val="13"/>
              </w:rPr>
              <w:t>9.1</w:t>
            </w:r>
          </w:p>
        </w:tc>
        <w:tc>
          <w:tcPr>
            <w:tcW w:type="dxa" w:w="2778"/>
          </w:tcPr>
          <w:p>
            <w:r/>
            <w:r>
              <w:rPr>
                <w:sz w:val="13"/>
              </w:rPr>
              <w:t>opened pinned at offer, Morgan Stanley Asia Limited held it, lifted intraday</w:t>
            </w:r>
          </w:p>
        </w:tc>
      </w:tr>
      <w:tr>
        <w:tc>
          <w:tcPr>
            <w:tcW w:type="dxa" w:w="567"/>
          </w:tcPr>
          <w:p>
            <w:r/>
            <w:r>
              <w:rPr>
                <w:sz w:val="13"/>
              </w:rPr>
              <w:t>9898</w:t>
            </w:r>
          </w:p>
        </w:tc>
        <w:tc>
          <w:tcPr>
            <w:tcW w:type="dxa" w:w="1247"/>
          </w:tcPr>
          <w:p>
            <w:r/>
            <w:r>
              <w:rPr>
                <w:sz w:val="13"/>
              </w:rPr>
              <w:t>WB-SW</w:t>
            </w:r>
          </w:p>
        </w:tc>
        <w:tc>
          <w:tcPr>
            <w:tcW w:type="dxa" w:w="737"/>
          </w:tcPr>
          <w:p>
            <w:r/>
            <w:r>
              <w:rPr>
                <w:sz w:val="13"/>
              </w:rPr>
              <w:t>21-12-08</w:t>
            </w:r>
          </w:p>
        </w:tc>
        <w:tc>
          <w:tcPr>
            <w:tcW w:type="dxa" w:w="680"/>
          </w:tcPr>
          <w:p>
            <w:r/>
            <w:r>
              <w:rPr>
                <w:sz w:val="13"/>
              </w:rPr>
              <w:t>-6.2%</w:t>
            </w:r>
          </w:p>
        </w:tc>
        <w:tc>
          <w:tcPr>
            <w:tcW w:type="dxa" w:w="680"/>
          </w:tcPr>
          <w:p>
            <w:r/>
            <w:r>
              <w:rPr>
                <w:sz w:val="13"/>
              </w:rPr>
              <w:t>-6.1%</w:t>
            </w:r>
          </w:p>
        </w:tc>
        <w:tc>
          <w:tcPr>
            <w:tcW w:type="dxa" w:w="680"/>
          </w:tcPr>
          <w:p>
            <w:r/>
            <w:r>
              <w:rPr>
                <w:sz w:val="13"/>
              </w:rPr>
              <w:t>-7.2%</w:t>
            </w:r>
          </w:p>
        </w:tc>
        <w:tc>
          <w:tcPr>
            <w:tcW w:type="dxa" w:w="397"/>
          </w:tcPr>
          <w:p>
            <w:r/>
            <w:r>
              <w:rPr>
                <w:sz w:val="13"/>
              </w:rPr>
              <w:t>E</w:t>
            </w:r>
          </w:p>
        </w:tc>
        <w:tc>
          <w:tcPr>
            <w:tcW w:type="dxa" w:w="737"/>
          </w:tcPr>
          <w:p>
            <w:r/>
            <w:r>
              <w:rPr>
                <w:sz w:val="13"/>
              </w:rPr>
              <w:t>2.7x</w:t>
            </w:r>
          </w:p>
        </w:tc>
        <w:tc>
          <w:tcPr>
            <w:tcW w:type="dxa" w:w="567"/>
          </w:tcPr>
          <w:p>
            <w:r/>
            <w:r>
              <w:rPr>
                <w:sz w:val="13"/>
              </w:rPr>
              <w:t>5.5x</w:t>
            </w:r>
          </w:p>
        </w:tc>
        <w:tc>
          <w:tcPr>
            <w:tcW w:type="dxa" w:w="510"/>
          </w:tcPr>
          <w:p>
            <w:r/>
            <w:r>
              <w:rPr>
                <w:sz w:val="13"/>
              </w:rPr>
              <w:t>0</w:t>
            </w:r>
          </w:p>
        </w:tc>
        <w:tc>
          <w:tcPr>
            <w:tcW w:type="dxa" w:w="567"/>
          </w:tcPr>
          <w:p>
            <w:r/>
            <w:r>
              <w:rPr>
                <w:sz w:val="13"/>
              </w:rPr>
              <w:t>3.3</w:t>
            </w:r>
          </w:p>
        </w:tc>
        <w:tc>
          <w:tcPr>
            <w:tcW w:type="dxa" w:w="2778"/>
          </w:tcPr>
          <w:p>
            <w:r/>
            <w:r>
              <w:rPr>
                <w:sz w:val="13"/>
              </w:rPr>
              <w:t>retail only 2.7x</w:t>
            </w:r>
          </w:p>
        </w:tc>
      </w:tr>
      <w:tr>
        <w:tc>
          <w:tcPr>
            <w:tcW w:type="dxa" w:w="567"/>
          </w:tcPr>
          <w:p>
            <w:r/>
            <w:r>
              <w:rPr>
                <w:sz w:val="13"/>
              </w:rPr>
              <w:t>9899</w:t>
            </w:r>
          </w:p>
        </w:tc>
        <w:tc>
          <w:tcPr>
            <w:tcW w:type="dxa" w:w="1247"/>
          </w:tcPr>
          <w:p>
            <w:r/>
            <w:r>
              <w:rPr>
                <w:sz w:val="13"/>
              </w:rPr>
              <w:t>CLOUD VILLAGE</w:t>
            </w:r>
          </w:p>
        </w:tc>
        <w:tc>
          <w:tcPr>
            <w:tcW w:type="dxa" w:w="737"/>
          </w:tcPr>
          <w:p>
            <w:r/>
            <w:r>
              <w:rPr>
                <w:sz w:val="13"/>
              </w:rPr>
              <w:t>21-12-02</w:t>
            </w:r>
          </w:p>
        </w:tc>
        <w:tc>
          <w:tcPr>
            <w:tcW w:type="dxa" w:w="680"/>
          </w:tcPr>
          <w:p>
            <w:r/>
            <w:r>
              <w:rPr>
                <w:sz w:val="13"/>
              </w:rPr>
              <w:t>-2.2%</w:t>
            </w:r>
          </w:p>
        </w:tc>
        <w:tc>
          <w:tcPr>
            <w:tcW w:type="dxa" w:w="680"/>
          </w:tcPr>
          <w:p>
            <w:r/>
            <w:r>
              <w:rPr>
                <w:sz w:val="13"/>
              </w:rPr>
              <w:t>+0.0%</w:t>
            </w:r>
          </w:p>
        </w:tc>
        <w:tc>
          <w:tcPr>
            <w:tcW w:type="dxa" w:w="680"/>
          </w:tcPr>
          <w:p>
            <w:r/>
            <w:r>
              <w:rPr>
                <w:sz w:val="13"/>
              </w:rPr>
              <w:t>-2.5%</w:t>
            </w:r>
          </w:p>
        </w:tc>
        <w:tc>
          <w:tcPr>
            <w:tcW w:type="dxa" w:w="397"/>
          </w:tcPr>
          <w:p>
            <w:r/>
            <w:r>
              <w:rPr>
                <w:sz w:val="13"/>
              </w:rPr>
              <w:t>E</w:t>
            </w:r>
          </w:p>
        </w:tc>
        <w:tc>
          <w:tcPr>
            <w:tcW w:type="dxa" w:w="737"/>
          </w:tcPr>
          <w:p>
            <w:r/>
            <w:r>
              <w:rPr>
                <w:sz w:val="13"/>
              </w:rPr>
              <w:t>8.9x</w:t>
            </w:r>
          </w:p>
        </w:tc>
        <w:tc>
          <w:tcPr>
            <w:tcW w:type="dxa" w:w="567"/>
          </w:tcPr>
          <w:p>
            <w:r/>
            <w:r>
              <w:rPr>
                <w:sz w:val="13"/>
              </w:rPr>
              <w:t>1.7x</w:t>
            </w:r>
          </w:p>
        </w:tc>
        <w:tc>
          <w:tcPr>
            <w:tcW w:type="dxa" w:w="510"/>
          </w:tcPr>
          <w:p>
            <w:r/>
            <w:r>
              <w:rPr>
                <w:sz w:val="13"/>
              </w:rPr>
              <w:t>83</w:t>
            </w:r>
          </w:p>
        </w:tc>
        <w:tc>
          <w:tcPr>
            <w:tcW w:type="dxa" w:w="567"/>
          </w:tcPr>
          <w:p>
            <w:r/>
            <w:r>
              <w:rPr>
                <w:sz w:val="13"/>
              </w:rPr>
              <w:t>1.5</w:t>
            </w:r>
          </w:p>
        </w:tc>
        <w:tc>
          <w:tcPr>
            <w:tcW w:type="dxa" w:w="2778"/>
          </w:tcPr>
          <w:p>
            <w:r/>
            <w:r>
              <w:rPr>
                <w:sz w:val="13"/>
              </w:rPr>
              <w:t>retail only 8.9x; 83% locked in cornerstones</w:t>
            </w:r>
          </w:p>
        </w:tc>
      </w:tr>
      <w:tr>
        <w:tc>
          <w:tcPr>
            <w:tcW w:type="dxa" w:w="567"/>
          </w:tcPr>
          <w:p>
            <w:r/>
            <w:r>
              <w:rPr>
                <w:sz w:val="13"/>
              </w:rPr>
              <w:t>2210</w:t>
            </w:r>
          </w:p>
        </w:tc>
        <w:tc>
          <w:tcPr>
            <w:tcW w:type="dxa" w:w="1247"/>
          </w:tcPr>
          <w:p>
            <w:r/>
            <w:r>
              <w:rPr>
                <w:sz w:val="13"/>
              </w:rPr>
              <w:t>BEIJING JIAYE</w:t>
            </w:r>
          </w:p>
        </w:tc>
        <w:tc>
          <w:tcPr>
            <w:tcW w:type="dxa" w:w="737"/>
          </w:tcPr>
          <w:p>
            <w:r/>
            <w:r>
              <w:rPr>
                <w:sz w:val="13"/>
              </w:rPr>
              <w:t>21-11-10</w:t>
            </w:r>
          </w:p>
        </w:tc>
        <w:tc>
          <w:tcPr>
            <w:tcW w:type="dxa" w:w="680"/>
          </w:tcPr>
          <w:p>
            <w:r/>
            <w:r>
              <w:rPr>
                <w:sz w:val="13"/>
              </w:rPr>
              <w:t>-1.0%</w:t>
            </w:r>
          </w:p>
        </w:tc>
        <w:tc>
          <w:tcPr>
            <w:tcW w:type="dxa" w:w="680"/>
          </w:tcPr>
          <w:p>
            <w:r/>
            <w:r>
              <w:rPr>
                <w:sz w:val="13"/>
              </w:rPr>
              <w:t>+0.0%</w:t>
            </w:r>
          </w:p>
        </w:tc>
        <w:tc>
          <w:tcPr>
            <w:tcW w:type="dxa" w:w="680"/>
          </w:tcPr>
          <w:p>
            <w:r/>
            <w:r>
              <w:rPr>
                <w:sz w:val="13"/>
              </w:rPr>
              <w:t>-0.2%</w:t>
            </w:r>
          </w:p>
        </w:tc>
        <w:tc>
          <w:tcPr>
            <w:tcW w:type="dxa" w:w="397"/>
          </w:tcPr>
          <w:p>
            <w:r/>
            <w:r>
              <w:rPr>
                <w:sz w:val="13"/>
              </w:rPr>
              <w:t>E</w:t>
            </w:r>
          </w:p>
        </w:tc>
        <w:tc>
          <w:tcPr>
            <w:tcW w:type="dxa" w:w="737"/>
          </w:tcPr>
          <w:p>
            <w:r/>
            <w:r>
              <w:rPr>
                <w:sz w:val="13"/>
              </w:rPr>
              <w:t>2.9x</w:t>
            </w:r>
          </w:p>
        </w:tc>
        <w:tc>
          <w:tcPr>
            <w:tcW w:type="dxa" w:w="567"/>
          </w:tcPr>
          <w:p>
            <w:r/>
            <w:r>
              <w:rPr>
                <w:sz w:val="13"/>
              </w:rPr>
              <w:t>1.4x</w:t>
            </w:r>
          </w:p>
        </w:tc>
        <w:tc>
          <w:tcPr>
            <w:tcW w:type="dxa" w:w="510"/>
          </w:tcPr>
          <w:p>
            <w:r/>
            <w:r>
              <w:rPr>
                <w:sz w:val="13"/>
              </w:rPr>
              <w:t>49</w:t>
            </w:r>
          </w:p>
        </w:tc>
        <w:tc>
          <w:tcPr>
            <w:tcW w:type="dxa" w:w="567"/>
          </w:tcPr>
          <w:p>
            <w:r/>
            <w:r>
              <w:rPr>
                <w:sz w:val="13"/>
              </w:rPr>
              <w:t>12.8</w:t>
            </w:r>
          </w:p>
        </w:tc>
        <w:tc>
          <w:tcPr>
            <w:tcW w:type="dxa" w:w="2778"/>
          </w:tcPr>
          <w:p>
            <w:r/>
            <w:r>
              <w:rPr>
                <w:sz w:val="13"/>
              </w:rPr>
              <w:t>retail only 2.9x; instl 1.4x: placing barely covered</w:t>
            </w:r>
          </w:p>
        </w:tc>
      </w:tr>
      <w:tr>
        <w:tc>
          <w:tcPr>
            <w:tcW w:type="dxa" w:w="567"/>
          </w:tcPr>
          <w:p>
            <w:r/>
            <w:r>
              <w:rPr>
                <w:sz w:val="13"/>
              </w:rPr>
              <w:t>2252</w:t>
            </w:r>
          </w:p>
        </w:tc>
        <w:tc>
          <w:tcPr>
            <w:tcW w:type="dxa" w:w="1247"/>
          </w:tcPr>
          <w:p>
            <w:r/>
            <w:r>
              <w:rPr>
                <w:sz w:val="13"/>
              </w:rPr>
              <w:t>MEDBOT-B</w:t>
            </w:r>
          </w:p>
        </w:tc>
        <w:tc>
          <w:tcPr>
            <w:tcW w:type="dxa" w:w="737"/>
          </w:tcPr>
          <w:p>
            <w:r/>
            <w:r>
              <w:rPr>
                <w:sz w:val="13"/>
              </w:rPr>
              <w:t>21-11-02</w:t>
            </w:r>
          </w:p>
        </w:tc>
        <w:tc>
          <w:tcPr>
            <w:tcW w:type="dxa" w:w="680"/>
          </w:tcPr>
          <w:p>
            <w:r/>
            <w:r>
              <w:rPr>
                <w:sz w:val="13"/>
              </w:rPr>
              <w:t>-7.1%</w:t>
            </w:r>
          </w:p>
        </w:tc>
        <w:tc>
          <w:tcPr>
            <w:tcW w:type="dxa" w:w="680"/>
          </w:tcPr>
          <w:p>
            <w:r/>
            <w:r>
              <w:rPr>
                <w:sz w:val="13"/>
              </w:rPr>
              <w:t>-7.9%</w:t>
            </w:r>
          </w:p>
        </w:tc>
        <w:tc>
          <w:tcPr>
            <w:tcW w:type="dxa" w:w="680"/>
          </w:tcPr>
          <w:p>
            <w:r/>
            <w:r>
              <w:rPr>
                <w:sz w:val="13"/>
              </w:rPr>
              <w:t>+6.0%</w:t>
            </w:r>
          </w:p>
        </w:tc>
        <w:tc>
          <w:tcPr>
            <w:tcW w:type="dxa" w:w="397"/>
          </w:tcPr>
          <w:p>
            <w:r/>
            <w:r>
              <w:rPr>
                <w:sz w:val="13"/>
              </w:rPr>
              <w:t>A</w:t>
            </w:r>
          </w:p>
        </w:tc>
        <w:tc>
          <w:tcPr>
            <w:tcW w:type="dxa" w:w="737"/>
          </w:tcPr>
          <w:p>
            <w:r/>
            <w:r>
              <w:rPr>
                <w:sz w:val="13"/>
              </w:rPr>
              <w:t>164x</w:t>
            </w:r>
          </w:p>
        </w:tc>
        <w:tc>
          <w:tcPr>
            <w:tcW w:type="dxa" w:w="567"/>
          </w:tcPr>
          <w:p>
            <w:r/>
            <w:r>
              <w:rPr>
                <w:sz w:val="13"/>
              </w:rPr>
              <w:t>16.0x</w:t>
            </w:r>
          </w:p>
        </w:tc>
        <w:tc>
          <w:tcPr>
            <w:tcW w:type="dxa" w:w="510"/>
          </w:tcPr>
          <w:p>
            <w:r/>
            <w:r>
              <w:rPr>
                <w:sz w:val="13"/>
              </w:rPr>
              <w:t>45</w:t>
            </w:r>
          </w:p>
        </w:tc>
        <w:tc>
          <w:tcPr>
            <w:tcW w:type="dxa" w:w="567"/>
          </w:tcPr>
          <w:p>
            <w:r/>
            <w:r>
              <w:rPr>
                <w:sz w:val="13"/>
              </w:rPr>
              <w:t>2.1</w:t>
            </w:r>
          </w:p>
        </w:tc>
        <w:tc>
          <w:tcPr>
            <w:tcW w:type="dxa" w:w="2778"/>
          </w:tcPr>
          <w:p>
            <w:r/>
            <w:r>
              <w:rPr>
                <w:sz w:val="13"/>
              </w:rPr>
              <w:t>no factor in the row separates it from its group</w:t>
            </w:r>
          </w:p>
        </w:tc>
      </w:tr>
      <w:tr>
        <w:tc>
          <w:tcPr>
            <w:tcW w:type="dxa" w:w="567"/>
          </w:tcPr>
          <w:p>
            <w:r/>
            <w:r>
              <w:rPr>
                <w:sz w:val="13"/>
              </w:rPr>
              <w:t>2256</w:t>
            </w:r>
          </w:p>
        </w:tc>
        <w:tc>
          <w:tcPr>
            <w:tcW w:type="dxa" w:w="1247"/>
          </w:tcPr>
          <w:p>
            <w:r/>
            <w:r>
              <w:rPr>
                <w:sz w:val="13"/>
              </w:rPr>
              <w:t>ABBISKO-B</w:t>
            </w:r>
          </w:p>
        </w:tc>
        <w:tc>
          <w:tcPr>
            <w:tcW w:type="dxa" w:w="737"/>
          </w:tcPr>
          <w:p>
            <w:r/>
            <w:r>
              <w:rPr>
                <w:sz w:val="13"/>
              </w:rPr>
              <w:t>21-10-13</w:t>
            </w:r>
          </w:p>
        </w:tc>
        <w:tc>
          <w:tcPr>
            <w:tcW w:type="dxa" w:w="680"/>
          </w:tcPr>
          <w:p>
            <w:r/>
            <w:r>
              <w:rPr>
                <w:sz w:val="13"/>
              </w:rPr>
              <w:t>-7.2%</w:t>
            </w:r>
          </w:p>
        </w:tc>
        <w:tc>
          <w:tcPr>
            <w:tcW w:type="dxa" w:w="680"/>
          </w:tcPr>
          <w:p>
            <w:r/>
            <w:r>
              <w:rPr>
                <w:sz w:val="13"/>
              </w:rPr>
              <w:t>-9.3%</w:t>
            </w:r>
          </w:p>
        </w:tc>
        <w:tc>
          <w:tcPr>
            <w:tcW w:type="dxa" w:w="680"/>
          </w:tcPr>
          <w:p>
            <w:r/>
            <w:r>
              <w:rPr>
                <w:sz w:val="13"/>
              </w:rPr>
              <w:t>-0.5%</w:t>
            </w:r>
          </w:p>
        </w:tc>
        <w:tc>
          <w:tcPr>
            <w:tcW w:type="dxa" w:w="397"/>
          </w:tcPr>
          <w:p>
            <w:r/>
            <w:r>
              <w:rPr>
                <w:sz w:val="13"/>
              </w:rPr>
              <w:t>E</w:t>
            </w:r>
          </w:p>
        </w:tc>
        <w:tc>
          <w:tcPr>
            <w:tcW w:type="dxa" w:w="737"/>
          </w:tcPr>
          <w:p>
            <w:r/>
            <w:r>
              <w:rPr>
                <w:sz w:val="13"/>
              </w:rPr>
              <w:t>5.6x</w:t>
            </w:r>
          </w:p>
        </w:tc>
        <w:tc>
          <w:tcPr>
            <w:tcW w:type="dxa" w:w="567"/>
          </w:tcPr>
          <w:p>
            <w:r/>
            <w:r>
              <w:rPr>
                <w:sz w:val="13"/>
              </w:rPr>
              <w:t>4.7x</w:t>
            </w:r>
          </w:p>
        </w:tc>
        <w:tc>
          <w:tcPr>
            <w:tcW w:type="dxa" w:w="510"/>
          </w:tcPr>
          <w:p>
            <w:r/>
            <w:r>
              <w:rPr>
                <w:sz w:val="13"/>
              </w:rPr>
              <w:t>57</w:t>
            </w:r>
          </w:p>
        </w:tc>
        <w:tc>
          <w:tcPr>
            <w:tcW w:type="dxa" w:w="567"/>
          </w:tcPr>
          <w:p>
            <w:r/>
            <w:r>
              <w:rPr>
                <w:sz w:val="13"/>
              </w:rPr>
              <w:t>8.9</w:t>
            </w:r>
          </w:p>
        </w:tc>
        <w:tc>
          <w:tcPr>
            <w:tcW w:type="dxa" w:w="2778"/>
          </w:tcPr>
          <w:p>
            <w:r/>
            <w:r>
              <w:rPr>
                <w:sz w:val="13"/>
              </w:rPr>
              <w:t>gapped below grey at the open; retail only 5.6x</w:t>
            </w:r>
          </w:p>
        </w:tc>
      </w:tr>
      <w:tr>
        <w:tc>
          <w:tcPr>
            <w:tcW w:type="dxa" w:w="567"/>
          </w:tcPr>
          <w:p>
            <w:r/>
            <w:r>
              <w:rPr>
                <w:sz w:val="13"/>
              </w:rPr>
              <w:t>9889</w:t>
            </w:r>
          </w:p>
        </w:tc>
        <w:tc>
          <w:tcPr>
            <w:tcW w:type="dxa" w:w="1247"/>
          </w:tcPr>
          <w:p>
            <w:r/>
            <w:r>
              <w:rPr>
                <w:sz w:val="13"/>
              </w:rPr>
              <w:t>DRCB</w:t>
            </w:r>
          </w:p>
        </w:tc>
        <w:tc>
          <w:tcPr>
            <w:tcW w:type="dxa" w:w="737"/>
          </w:tcPr>
          <w:p>
            <w:r/>
            <w:r>
              <w:rPr>
                <w:sz w:val="13"/>
              </w:rPr>
              <w:t>21-09-29</w:t>
            </w:r>
          </w:p>
        </w:tc>
        <w:tc>
          <w:tcPr>
            <w:tcW w:type="dxa" w:w="680"/>
          </w:tcPr>
          <w:p>
            <w:r/>
            <w:r>
              <w:rPr>
                <w:sz w:val="13"/>
              </w:rPr>
              <w:t>-5.3%</w:t>
            </w:r>
          </w:p>
        </w:tc>
        <w:tc>
          <w:tcPr>
            <w:tcW w:type="dxa" w:w="680"/>
          </w:tcPr>
          <w:p>
            <w:r/>
            <w:r>
              <w:rPr>
                <w:sz w:val="13"/>
              </w:rPr>
              <w:t>+1.0%</w:t>
            </w:r>
          </w:p>
        </w:tc>
        <w:tc>
          <w:tcPr>
            <w:tcW w:type="dxa" w:w="680"/>
          </w:tcPr>
          <w:p>
            <w:r/>
            <w:r>
              <w:rPr>
                <w:sz w:val="13"/>
              </w:rPr>
              <w:t>+4.2%</w:t>
            </w:r>
          </w:p>
        </w:tc>
        <w:tc>
          <w:tcPr>
            <w:tcW w:type="dxa" w:w="397"/>
          </w:tcPr>
          <w:p>
            <w:r/>
            <w:r>
              <w:rPr>
                <w:sz w:val="13"/>
              </w:rPr>
              <w:t>A</w:t>
            </w:r>
          </w:p>
        </w:tc>
        <w:tc>
          <w:tcPr>
            <w:tcW w:type="dxa" w:w="737"/>
          </w:tcPr>
          <w:p>
            <w:r/>
            <w:r>
              <w:rPr>
                <w:sz w:val="13"/>
              </w:rPr>
              <w:t>0.2x</w:t>
            </w:r>
          </w:p>
        </w:tc>
        <w:tc>
          <w:tcPr>
            <w:tcW w:type="dxa" w:w="567"/>
          </w:tcPr>
          <w:p>
            <w:r/>
            <w:r>
              <w:rPr>
                <w:sz w:val="13"/>
              </w:rPr>
              <w:t>1.2x</w:t>
            </w:r>
          </w:p>
        </w:tc>
        <w:tc>
          <w:tcPr>
            <w:tcW w:type="dxa" w:w="510"/>
          </w:tcPr>
          <w:p>
            <w:r/>
            <w:r>
              <w:rPr>
                <w:sz w:val="13"/>
              </w:rPr>
              <w:t>11</w:t>
            </w:r>
          </w:p>
        </w:tc>
        <w:tc>
          <w:tcPr>
            <w:tcW w:type="dxa" w:w="567"/>
          </w:tcPr>
          <w:p>
            <w:r/>
            <w:r>
              <w:rPr>
                <w:sz w:val="13"/>
              </w:rPr>
              <w:t>13.8</w:t>
            </w:r>
          </w:p>
        </w:tc>
        <w:tc>
          <w:tcPr>
            <w:tcW w:type="dxa" w:w="2778"/>
          </w:tcPr>
          <w:p>
            <w:r/>
            <w:r>
              <w:rPr>
                <w:sz w:val="13"/>
              </w:rPr>
              <w:t>open repriced from grey (-5.3% to +1.0%) before trading</w:t>
            </w:r>
          </w:p>
        </w:tc>
      </w:tr>
      <w:tr>
        <w:tc>
          <w:tcPr>
            <w:tcW w:type="dxa" w:w="567"/>
          </w:tcPr>
          <w:p>
            <w:r/>
            <w:r>
              <w:rPr>
                <w:sz w:val="13"/>
              </w:rPr>
              <w:t>6628</w:t>
            </w:r>
          </w:p>
        </w:tc>
        <w:tc>
          <w:tcPr>
            <w:tcW w:type="dxa" w:w="1247"/>
          </w:tcPr>
          <w:p>
            <w:r/>
            <w:r>
              <w:rPr>
                <w:sz w:val="13"/>
              </w:rPr>
              <w:t>TRANSCENTA-B</w:t>
            </w:r>
          </w:p>
        </w:tc>
        <w:tc>
          <w:tcPr>
            <w:tcW w:type="dxa" w:w="737"/>
          </w:tcPr>
          <w:p>
            <w:r/>
            <w:r>
              <w:rPr>
                <w:sz w:val="13"/>
              </w:rPr>
              <w:t>21-09-29</w:t>
            </w:r>
          </w:p>
        </w:tc>
        <w:tc>
          <w:tcPr>
            <w:tcW w:type="dxa" w:w="680"/>
          </w:tcPr>
          <w:p>
            <w:r/>
            <w:r>
              <w:rPr>
                <w:sz w:val="13"/>
              </w:rPr>
              <w:t>-17.8%</w:t>
            </w:r>
          </w:p>
        </w:tc>
        <w:tc>
          <w:tcPr>
            <w:tcW w:type="dxa" w:w="680"/>
          </w:tcPr>
          <w:p>
            <w:r/>
            <w:r>
              <w:rPr>
                <w:sz w:val="13"/>
              </w:rPr>
              <w:t>-18.8%</w:t>
            </w:r>
          </w:p>
        </w:tc>
        <w:tc>
          <w:tcPr>
            <w:tcW w:type="dxa" w:w="680"/>
          </w:tcPr>
          <w:p>
            <w:r/>
            <w:r>
              <w:rPr>
                <w:sz w:val="13"/>
              </w:rPr>
              <w:t>-17.2%</w:t>
            </w:r>
          </w:p>
        </w:tc>
        <w:tc>
          <w:tcPr>
            <w:tcW w:type="dxa" w:w="397"/>
          </w:tcPr>
          <w:p>
            <w:r/>
            <w:r>
              <w:rPr>
                <w:sz w:val="13"/>
              </w:rPr>
              <w:t>E</w:t>
            </w:r>
          </w:p>
        </w:tc>
        <w:tc>
          <w:tcPr>
            <w:tcW w:type="dxa" w:w="737"/>
          </w:tcPr>
          <w:p>
            <w:r/>
            <w:r>
              <w:rPr>
                <w:sz w:val="13"/>
              </w:rPr>
              <w:t>60.7x</w:t>
            </w:r>
          </w:p>
        </w:tc>
        <w:tc>
          <w:tcPr>
            <w:tcW w:type="dxa" w:w="567"/>
          </w:tcPr>
          <w:p>
            <w:r/>
            <w:r>
              <w:rPr>
                <w:sz w:val="13"/>
              </w:rPr>
              <w:t>2.1x</w:t>
            </w:r>
          </w:p>
        </w:tc>
        <w:tc>
          <w:tcPr>
            <w:tcW w:type="dxa" w:w="510"/>
          </w:tcPr>
          <w:p>
            <w:r/>
            <w:r>
              <w:rPr>
                <w:sz w:val="13"/>
              </w:rPr>
              <w:t>82</w:t>
            </w:r>
          </w:p>
        </w:tc>
        <w:tc>
          <w:tcPr>
            <w:tcW w:type="dxa" w:w="567"/>
          </w:tcPr>
          <w:p>
            <w:r/>
            <w:r>
              <w:rPr>
                <w:sz w:val="13"/>
              </w:rPr>
              <w:t>1.8</w:t>
            </w:r>
          </w:p>
        </w:tc>
        <w:tc>
          <w:tcPr>
            <w:tcW w:type="dxa" w:w="2778"/>
          </w:tcPr>
          <w:p>
            <w:r/>
            <w:r>
              <w:rPr>
                <w:sz w:val="13"/>
              </w:rPr>
              <w:t>retail only 60.7x; 82% locked in cornerstones</w:t>
            </w:r>
          </w:p>
        </w:tc>
      </w:tr>
      <w:tr>
        <w:tc>
          <w:tcPr>
            <w:tcW w:type="dxa" w:w="567"/>
          </w:tcPr>
          <w:p>
            <w:r/>
            <w:r>
              <w:rPr>
                <w:sz w:val="13"/>
              </w:rPr>
              <w:t>2015</w:t>
            </w:r>
          </w:p>
        </w:tc>
        <w:tc>
          <w:tcPr>
            <w:tcW w:type="dxa" w:w="1247"/>
          </w:tcPr>
          <w:p>
            <w:r/>
            <w:r>
              <w:rPr>
                <w:sz w:val="13"/>
              </w:rPr>
              <w:t>LI AUTO-W</w:t>
            </w:r>
          </w:p>
        </w:tc>
        <w:tc>
          <w:tcPr>
            <w:tcW w:type="dxa" w:w="737"/>
          </w:tcPr>
          <w:p>
            <w:r/>
            <w:r>
              <w:rPr>
                <w:sz w:val="13"/>
              </w:rPr>
              <w:t>21-08-12</w:t>
            </w:r>
          </w:p>
        </w:tc>
        <w:tc>
          <w:tcPr>
            <w:tcW w:type="dxa" w:w="680"/>
          </w:tcPr>
          <w:p>
            <w:r/>
            <w:r>
              <w:rPr>
                <w:sz w:val="13"/>
              </w:rPr>
              <w:t>-1.8%</w:t>
            </w:r>
          </w:p>
        </w:tc>
        <w:tc>
          <w:tcPr>
            <w:tcW w:type="dxa" w:w="680"/>
          </w:tcPr>
          <w:p>
            <w:r/>
            <w:r>
              <w:rPr>
                <w:sz w:val="13"/>
              </w:rPr>
              <w:t>+0.0%</w:t>
            </w:r>
          </w:p>
        </w:tc>
        <w:tc>
          <w:tcPr>
            <w:tcW w:type="dxa" w:w="680"/>
          </w:tcPr>
          <w:p>
            <w:r/>
            <w:r>
              <w:rPr>
                <w:sz w:val="13"/>
              </w:rPr>
              <w:t>-0.8%</w:t>
            </w:r>
          </w:p>
        </w:tc>
        <w:tc>
          <w:tcPr>
            <w:tcW w:type="dxa" w:w="397"/>
          </w:tcPr>
          <w:p>
            <w:r/>
            <w:r>
              <w:rPr>
                <w:sz w:val="13"/>
              </w:rPr>
              <w:t>E</w:t>
            </w:r>
          </w:p>
        </w:tc>
        <w:tc>
          <w:tcPr>
            <w:tcW w:type="dxa" w:w="737"/>
          </w:tcPr>
          <w:p>
            <w:r/>
            <w:r>
              <w:rPr>
                <w:sz w:val="13"/>
              </w:rPr>
              <w:t>5.5x</w:t>
            </w:r>
          </w:p>
        </w:tc>
        <w:tc>
          <w:tcPr>
            <w:tcW w:type="dxa" w:w="567"/>
          </w:tcPr>
          <w:p>
            <w:r/>
            <w:r>
              <w:rPr>
                <w:sz w:val="13"/>
              </w:rPr>
              <w:t>7.9x</w:t>
            </w:r>
          </w:p>
        </w:tc>
        <w:tc>
          <w:tcPr>
            <w:tcW w:type="dxa" w:w="510"/>
          </w:tcPr>
          <w:p>
            <w:r/>
            <w:r>
              <w:rPr>
                <w:sz w:val="13"/>
              </w:rPr>
              <w:t>0</w:t>
            </w:r>
          </w:p>
        </w:tc>
        <w:tc>
          <w:tcPr>
            <w:tcW w:type="dxa" w:w="567"/>
          </w:tcPr>
          <w:p>
            <w:r/>
            <w:r>
              <w:rPr>
                <w:sz w:val="13"/>
              </w:rPr>
              <w:t>4.9</w:t>
            </w:r>
          </w:p>
        </w:tc>
        <w:tc>
          <w:tcPr>
            <w:tcW w:type="dxa" w:w="2778"/>
          </w:tcPr>
          <w:p>
            <w:r/>
            <w:r>
              <w:rPr>
                <w:sz w:val="13"/>
              </w:rPr>
              <w:t>retail only 5.5x</w:t>
            </w:r>
          </w:p>
        </w:tc>
      </w:tr>
      <w:tr>
        <w:tc>
          <w:tcPr>
            <w:tcW w:type="dxa" w:w="567"/>
          </w:tcPr>
          <w:p>
            <w:r/>
            <w:r>
              <w:rPr>
                <w:sz w:val="13"/>
              </w:rPr>
              <w:t>6611</w:t>
            </w:r>
          </w:p>
        </w:tc>
        <w:tc>
          <w:tcPr>
            <w:tcW w:type="dxa" w:w="1247"/>
          </w:tcPr>
          <w:p>
            <w:r/>
            <w:r>
              <w:rPr>
                <w:sz w:val="13"/>
              </w:rPr>
              <w:t>SANXUN GROUP</w:t>
            </w:r>
          </w:p>
        </w:tc>
        <w:tc>
          <w:tcPr>
            <w:tcW w:type="dxa" w:w="737"/>
          </w:tcPr>
          <w:p>
            <w:r/>
            <w:r>
              <w:rPr>
                <w:sz w:val="13"/>
              </w:rPr>
              <w:t>21-07-19</w:t>
            </w:r>
          </w:p>
        </w:tc>
        <w:tc>
          <w:tcPr>
            <w:tcW w:type="dxa" w:w="680"/>
          </w:tcPr>
          <w:p>
            <w:r/>
            <w:r>
              <w:rPr>
                <w:sz w:val="13"/>
              </w:rPr>
              <w:t>+0.6%</w:t>
            </w:r>
          </w:p>
        </w:tc>
        <w:tc>
          <w:tcPr>
            <w:tcW w:type="dxa" w:w="680"/>
          </w:tcPr>
          <w:p>
            <w:r/>
            <w:r>
              <w:rPr>
                <w:sz w:val="13"/>
              </w:rPr>
              <w:t>+0.2%</w:t>
            </w:r>
          </w:p>
        </w:tc>
        <w:tc>
          <w:tcPr>
            <w:tcW w:type="dxa" w:w="680"/>
          </w:tcPr>
          <w:p>
            <w:r/>
            <w:r>
              <w:rPr>
                <w:sz w:val="13"/>
              </w:rPr>
              <w:t>+0.0%</w:t>
            </w:r>
          </w:p>
        </w:tc>
        <w:tc>
          <w:tcPr>
            <w:tcW w:type="dxa" w:w="397"/>
          </w:tcPr>
          <w:p>
            <w:r/>
            <w:r>
              <w:rPr>
                <w:sz w:val="13"/>
              </w:rPr>
              <w:t>C</w:t>
            </w:r>
          </w:p>
        </w:tc>
        <w:tc>
          <w:tcPr>
            <w:tcW w:type="dxa" w:w="737"/>
          </w:tcPr>
          <w:p>
            <w:r/>
            <w:r>
              <w:rPr>
                <w:sz w:val="13"/>
              </w:rPr>
              <w:t>3.2x</w:t>
            </w:r>
          </w:p>
        </w:tc>
        <w:tc>
          <w:tcPr>
            <w:tcW w:type="dxa" w:w="567"/>
          </w:tcPr>
          <w:p>
            <w:r/>
            <w:r>
              <w:rPr>
                <w:sz w:val="13"/>
              </w:rPr>
              <w:t>1.3x</w:t>
            </w:r>
          </w:p>
        </w:tc>
        <w:tc>
          <w:tcPr>
            <w:tcW w:type="dxa" w:w="510"/>
          </w:tcPr>
          <w:p>
            <w:r/>
            <w:r>
              <w:rPr>
                <w:sz w:val="13"/>
              </w:rPr>
              <w:t>0</w:t>
            </w:r>
          </w:p>
        </w:tc>
        <w:tc>
          <w:tcPr>
            <w:tcW w:type="dxa" w:w="567"/>
          </w:tcPr>
          <w:p>
            <w:r/>
            <w:r>
              <w:rPr>
                <w:sz w:val="13"/>
              </w:rPr>
              <w:t>27.9</w:t>
            </w:r>
          </w:p>
        </w:tc>
        <w:tc>
          <w:tcPr>
            <w:tcW w:type="dxa" w:w="2778"/>
          </w:tcPr>
          <w:p>
            <w:r/>
            <w:r>
              <w:rPr>
                <w:sz w:val="13"/>
              </w:rPr>
              <w:t>no factor in the row separates it from its group</w:t>
            </w:r>
          </w:p>
        </w:tc>
      </w:tr>
      <w:tr>
        <w:tc>
          <w:tcPr>
            <w:tcW w:type="dxa" w:w="567"/>
          </w:tcPr>
          <w:p>
            <w:r/>
            <w:r>
              <w:rPr>
                <w:sz w:val="13"/>
              </w:rPr>
              <w:t>9960</w:t>
            </w:r>
          </w:p>
        </w:tc>
        <w:tc>
          <w:tcPr>
            <w:tcW w:type="dxa" w:w="1247"/>
          </w:tcPr>
          <w:p>
            <w:r/>
            <w:r>
              <w:rPr>
                <w:sz w:val="13"/>
              </w:rPr>
              <w:t>KINDSTAR GLOBAL</w:t>
            </w:r>
          </w:p>
        </w:tc>
        <w:tc>
          <w:tcPr>
            <w:tcW w:type="dxa" w:w="737"/>
          </w:tcPr>
          <w:p>
            <w:r/>
            <w:r>
              <w:rPr>
                <w:sz w:val="13"/>
              </w:rPr>
              <w:t>21-07-16</w:t>
            </w:r>
          </w:p>
        </w:tc>
        <w:tc>
          <w:tcPr>
            <w:tcW w:type="dxa" w:w="680"/>
          </w:tcPr>
          <w:p>
            <w:r/>
            <w:r>
              <w:rPr>
                <w:sz w:val="13"/>
              </w:rPr>
              <w:t>-7.1%</w:t>
            </w:r>
          </w:p>
        </w:tc>
        <w:tc>
          <w:tcPr>
            <w:tcW w:type="dxa" w:w="680"/>
          </w:tcPr>
          <w:p>
            <w:r/>
            <w:r>
              <w:rPr>
                <w:sz w:val="13"/>
              </w:rPr>
              <w:t>+0.0%</w:t>
            </w:r>
          </w:p>
        </w:tc>
        <w:tc>
          <w:tcPr>
            <w:tcW w:type="dxa" w:w="680"/>
          </w:tcPr>
          <w:p>
            <w:r/>
            <w:r>
              <w:rPr>
                <w:sz w:val="13"/>
              </w:rPr>
              <w:t>-7.6%</w:t>
            </w:r>
          </w:p>
        </w:tc>
        <w:tc>
          <w:tcPr>
            <w:tcW w:type="dxa" w:w="397"/>
          </w:tcPr>
          <w:p>
            <w:r/>
            <w:r>
              <w:rPr>
                <w:sz w:val="13"/>
              </w:rPr>
              <w:t>E</w:t>
            </w:r>
          </w:p>
        </w:tc>
        <w:tc>
          <w:tcPr>
            <w:tcW w:type="dxa" w:w="737"/>
          </w:tcPr>
          <w:p>
            <w:r/>
            <w:r>
              <w:rPr>
                <w:sz w:val="13"/>
              </w:rPr>
              <w:t>543x</w:t>
            </w:r>
          </w:p>
        </w:tc>
        <w:tc>
          <w:tcPr>
            <w:tcW w:type="dxa" w:w="567"/>
          </w:tcPr>
          <w:p>
            <w:r/>
            <w:r>
              <w:rPr>
                <w:sz w:val="13"/>
              </w:rPr>
              <w:t>13.8x</w:t>
            </w:r>
          </w:p>
        </w:tc>
        <w:tc>
          <w:tcPr>
            <w:tcW w:type="dxa" w:w="510"/>
          </w:tcPr>
          <w:p>
            <w:r/>
            <w:r>
              <w:rPr>
                <w:sz w:val="13"/>
              </w:rPr>
              <w:t>49</w:t>
            </w:r>
          </w:p>
        </w:tc>
        <w:tc>
          <w:tcPr>
            <w:tcW w:type="dxa" w:w="567"/>
          </w:tcPr>
          <w:p>
            <w:r/>
            <w:r>
              <w:rPr>
                <w:sz w:val="13"/>
              </w:rPr>
              <w:t>14.1</w:t>
            </w:r>
          </w:p>
        </w:tc>
        <w:tc>
          <w:tcPr>
            <w:tcW w:type="dxa" w:w="2778"/>
          </w:tcPr>
          <w:p>
            <w:r/>
            <w:r>
              <w:rPr>
                <w:sz w:val="13"/>
              </w:rPr>
              <w:t>open repriced from grey (-7.1% to +0.0%) before trading</w:t>
            </w:r>
          </w:p>
        </w:tc>
      </w:tr>
      <w:tr>
        <w:tc>
          <w:tcPr>
            <w:tcW w:type="dxa" w:w="567"/>
          </w:tcPr>
          <w:p>
            <w:r/>
            <w:r>
              <w:rPr>
                <w:sz w:val="13"/>
              </w:rPr>
              <w:t>2175</w:t>
            </w:r>
          </w:p>
        </w:tc>
        <w:tc>
          <w:tcPr>
            <w:tcW w:type="dxa" w:w="1247"/>
          </w:tcPr>
          <w:p>
            <w:r/>
            <w:r>
              <w:rPr>
                <w:sz w:val="13"/>
              </w:rPr>
              <w:t>CH GENERAL EDU</w:t>
            </w:r>
          </w:p>
        </w:tc>
        <w:tc>
          <w:tcPr>
            <w:tcW w:type="dxa" w:w="737"/>
          </w:tcPr>
          <w:p>
            <w:r/>
            <w:r>
              <w:rPr>
                <w:sz w:val="13"/>
              </w:rPr>
              <w:t>21-07-16</w:t>
            </w:r>
          </w:p>
        </w:tc>
        <w:tc>
          <w:tcPr>
            <w:tcW w:type="dxa" w:w="680"/>
          </w:tcPr>
          <w:p>
            <w:r/>
            <w:r>
              <w:rPr>
                <w:sz w:val="13"/>
              </w:rPr>
              <w:t>-10.8%</w:t>
            </w:r>
          </w:p>
        </w:tc>
        <w:tc>
          <w:tcPr>
            <w:tcW w:type="dxa" w:w="680"/>
          </w:tcPr>
          <w:p>
            <w:r/>
            <w:r>
              <w:rPr>
                <w:sz w:val="13"/>
              </w:rPr>
              <w:t>-10.8%</w:t>
            </w:r>
          </w:p>
        </w:tc>
        <w:tc>
          <w:tcPr>
            <w:tcW w:type="dxa" w:w="680"/>
          </w:tcPr>
          <w:p>
            <w:r/>
            <w:r>
              <w:rPr>
                <w:sz w:val="13"/>
              </w:rPr>
              <w:t>+0.0%</w:t>
            </w:r>
          </w:p>
        </w:tc>
        <w:tc>
          <w:tcPr>
            <w:tcW w:type="dxa" w:w="397"/>
          </w:tcPr>
          <w:p>
            <w:r/>
            <w:r>
              <w:rPr>
                <w:sz w:val="13"/>
              </w:rPr>
              <w:t>E</w:t>
            </w:r>
          </w:p>
        </w:tc>
        <w:tc>
          <w:tcPr>
            <w:tcW w:type="dxa" w:w="737"/>
          </w:tcPr>
          <w:p>
            <w:r/>
            <w:r>
              <w:rPr>
                <w:sz w:val="13"/>
              </w:rPr>
              <w:t>4.1x</w:t>
            </w:r>
          </w:p>
        </w:tc>
        <w:tc>
          <w:tcPr>
            <w:tcW w:type="dxa" w:w="567"/>
          </w:tcPr>
          <w:p>
            <w:r/>
            <w:r>
              <w:rPr>
                <w:sz w:val="13"/>
              </w:rPr>
              <w:t>1.5x</w:t>
            </w:r>
          </w:p>
        </w:tc>
        <w:tc>
          <w:tcPr>
            <w:tcW w:type="dxa" w:w="510"/>
          </w:tcPr>
          <w:p>
            <w:r/>
            <w:r>
              <w:rPr>
                <w:sz w:val="13"/>
              </w:rPr>
              <w:t>0</w:t>
            </w:r>
          </w:p>
        </w:tc>
        <w:tc>
          <w:tcPr>
            <w:tcW w:type="dxa" w:w="567"/>
          </w:tcPr>
          <w:p>
            <w:r/>
            <w:r>
              <w:rPr>
                <w:sz w:val="13"/>
              </w:rPr>
              <w:t>21.8</w:t>
            </w:r>
          </w:p>
        </w:tc>
        <w:tc>
          <w:tcPr>
            <w:tcW w:type="dxa" w:w="2778"/>
          </w:tcPr>
          <w:p>
            <w:r/>
            <w:r>
              <w:rPr>
                <w:sz w:val="13"/>
              </w:rPr>
              <w:t>retail only 4.1x; instl 1.5x: placing barely covered</w:t>
            </w:r>
          </w:p>
        </w:tc>
      </w:tr>
      <w:tr>
        <w:tc>
          <w:tcPr>
            <w:tcW w:type="dxa" w:w="567"/>
          </w:tcPr>
          <w:p>
            <w:r/>
            <w:r>
              <w:rPr>
                <w:sz w:val="13"/>
              </w:rPr>
              <w:t>2205</w:t>
            </w:r>
          </w:p>
        </w:tc>
        <w:tc>
          <w:tcPr>
            <w:tcW w:type="dxa" w:w="1247"/>
          </w:tcPr>
          <w:p>
            <w:r/>
            <w:r>
              <w:rPr>
                <w:sz w:val="13"/>
              </w:rPr>
              <w:t>KANGQIAO SER</w:t>
            </w:r>
          </w:p>
        </w:tc>
        <w:tc>
          <w:tcPr>
            <w:tcW w:type="dxa" w:w="737"/>
          </w:tcPr>
          <w:p>
            <w:r/>
            <w:r>
              <w:rPr>
                <w:sz w:val="13"/>
              </w:rPr>
              <w:t>21-07-16</w:t>
            </w:r>
          </w:p>
        </w:tc>
        <w:tc>
          <w:tcPr>
            <w:tcW w:type="dxa" w:w="680"/>
          </w:tcPr>
          <w:p>
            <w:r/>
            <w:r>
              <w:rPr>
                <w:sz w:val="13"/>
              </w:rPr>
              <w:t>-2.2%</w:t>
            </w:r>
          </w:p>
        </w:tc>
        <w:tc>
          <w:tcPr>
            <w:tcW w:type="dxa" w:w="680"/>
          </w:tcPr>
          <w:p>
            <w:r/>
            <w:r>
              <w:rPr>
                <w:sz w:val="13"/>
              </w:rPr>
              <w:t>+0.0%</w:t>
            </w:r>
          </w:p>
        </w:tc>
        <w:tc>
          <w:tcPr>
            <w:tcW w:type="dxa" w:w="680"/>
          </w:tcPr>
          <w:p>
            <w:r/>
            <w:r>
              <w:rPr>
                <w:sz w:val="13"/>
              </w:rPr>
              <w:t>-1.1%</w:t>
            </w:r>
          </w:p>
        </w:tc>
        <w:tc>
          <w:tcPr>
            <w:tcW w:type="dxa" w:w="397"/>
          </w:tcPr>
          <w:p>
            <w:r/>
            <w:r>
              <w:rPr>
                <w:sz w:val="13"/>
              </w:rPr>
              <w:t>E</w:t>
            </w:r>
          </w:p>
        </w:tc>
        <w:tc>
          <w:tcPr>
            <w:tcW w:type="dxa" w:w="737"/>
          </w:tcPr>
          <w:p>
            <w:r/>
            <w:r>
              <w:rPr>
                <w:sz w:val="13"/>
              </w:rPr>
              <w:t>23.7x</w:t>
            </w:r>
          </w:p>
        </w:tc>
        <w:tc>
          <w:tcPr>
            <w:tcW w:type="dxa" w:w="567"/>
          </w:tcPr>
          <w:p>
            <w:r/>
            <w:r>
              <w:rPr>
                <w:sz w:val="13"/>
              </w:rPr>
              <w:t>1.6x</w:t>
            </w:r>
          </w:p>
        </w:tc>
        <w:tc>
          <w:tcPr>
            <w:tcW w:type="dxa" w:w="510"/>
          </w:tcPr>
          <w:p>
            <w:r/>
            <w:r>
              <w:rPr>
                <w:sz w:val="13"/>
              </w:rPr>
              <w:t>39</w:t>
            </w:r>
          </w:p>
        </w:tc>
        <w:tc>
          <w:tcPr>
            <w:tcW w:type="dxa" w:w="567"/>
          </w:tcPr>
          <w:p>
            <w:r/>
            <w:r>
              <w:rPr>
                <w:sz w:val="13"/>
              </w:rPr>
              <w:t>17.0</w:t>
            </w:r>
          </w:p>
        </w:tc>
        <w:tc>
          <w:tcPr>
            <w:tcW w:type="dxa" w:w="2778"/>
          </w:tcPr>
          <w:p>
            <w:r/>
            <w:r>
              <w:rPr>
                <w:sz w:val="13"/>
              </w:rPr>
              <w:t>retail only 23.7x</w:t>
            </w:r>
          </w:p>
        </w:tc>
      </w:tr>
      <w:tr>
        <w:tc>
          <w:tcPr>
            <w:tcW w:type="dxa" w:w="567"/>
          </w:tcPr>
          <w:p>
            <w:r/>
            <w:r>
              <w:rPr>
                <w:sz w:val="13"/>
              </w:rPr>
              <w:t>6616</w:t>
            </w:r>
          </w:p>
        </w:tc>
        <w:tc>
          <w:tcPr>
            <w:tcW w:type="dxa" w:w="1247"/>
          </w:tcPr>
          <w:p>
            <w:r/>
            <w:r>
              <w:rPr>
                <w:sz w:val="13"/>
              </w:rPr>
              <w:t>GLOBAL NEW MAT</w:t>
            </w:r>
          </w:p>
        </w:tc>
        <w:tc>
          <w:tcPr>
            <w:tcW w:type="dxa" w:w="737"/>
          </w:tcPr>
          <w:p>
            <w:r/>
            <w:r>
              <w:rPr>
                <w:sz w:val="13"/>
              </w:rPr>
              <w:t>21-07-16</w:t>
            </w:r>
          </w:p>
        </w:tc>
        <w:tc>
          <w:tcPr>
            <w:tcW w:type="dxa" w:w="680"/>
          </w:tcPr>
          <w:p>
            <w:r/>
            <w:r>
              <w:rPr>
                <w:sz w:val="13"/>
              </w:rPr>
              <w:t>+21.5%</w:t>
            </w:r>
          </w:p>
        </w:tc>
        <w:tc>
          <w:tcPr>
            <w:tcW w:type="dxa" w:w="680"/>
          </w:tcPr>
          <w:p>
            <w:r/>
            <w:r>
              <w:rPr>
                <w:sz w:val="13"/>
              </w:rPr>
              <w:t>+26.1%</w:t>
            </w:r>
          </w:p>
        </w:tc>
        <w:tc>
          <w:tcPr>
            <w:tcW w:type="dxa" w:w="680"/>
          </w:tcPr>
          <w:p>
            <w:r/>
            <w:r>
              <w:rPr>
                <w:sz w:val="13"/>
              </w:rPr>
              <w:t>+13.8%</w:t>
            </w:r>
          </w:p>
        </w:tc>
        <w:tc>
          <w:tcPr>
            <w:tcW w:type="dxa" w:w="397"/>
          </w:tcPr>
          <w:p>
            <w:r/>
            <w:r>
              <w:rPr>
                <w:sz w:val="13"/>
              </w:rPr>
              <w:t>C</w:t>
            </w:r>
          </w:p>
        </w:tc>
        <w:tc>
          <w:tcPr>
            <w:tcW w:type="dxa" w:w="737"/>
          </w:tcPr>
          <w:p>
            <w:r/>
            <w:r>
              <w:rPr>
                <w:sz w:val="13"/>
              </w:rPr>
              <w:t>10.8x</w:t>
            </w:r>
          </w:p>
        </w:tc>
        <w:tc>
          <w:tcPr>
            <w:tcW w:type="dxa" w:w="567"/>
          </w:tcPr>
          <w:p>
            <w:r/>
            <w:r>
              <w:rPr>
                <w:sz w:val="13"/>
              </w:rPr>
              <w:t>1.2x</w:t>
            </w:r>
          </w:p>
        </w:tc>
        <w:tc>
          <w:tcPr>
            <w:tcW w:type="dxa" w:w="510"/>
          </w:tcPr>
          <w:p>
            <w:r/>
            <w:r>
              <w:rPr>
                <w:sz w:val="13"/>
              </w:rPr>
              <w:t>2</w:t>
            </w:r>
          </w:p>
        </w:tc>
        <w:tc>
          <w:tcPr>
            <w:tcW w:type="dxa" w:w="567"/>
          </w:tcPr>
          <w:p>
            <w:r/>
            <w:r>
              <w:rPr>
                <w:sz w:val="13"/>
              </w:rPr>
              <w:t>19.5</w:t>
            </w:r>
          </w:p>
        </w:tc>
        <w:tc>
          <w:tcPr>
            <w:tcW w:type="dxa" w:w="2778"/>
          </w:tcPr>
          <w:p>
            <w:r/>
            <w:r>
              <w:rPr>
                <w:sz w:val="13"/>
              </w:rPr>
              <w:t>no factor in the row separates it from its group</w:t>
            </w:r>
          </w:p>
        </w:tc>
      </w:tr>
      <w:tr>
        <w:tc>
          <w:tcPr>
            <w:tcW w:type="dxa" w:w="567"/>
          </w:tcPr>
          <w:p>
            <w:r/>
            <w:r>
              <w:rPr>
                <w:sz w:val="13"/>
              </w:rPr>
              <w:t>2192</w:t>
            </w:r>
          </w:p>
        </w:tc>
        <w:tc>
          <w:tcPr>
            <w:tcW w:type="dxa" w:w="1247"/>
          </w:tcPr>
          <w:p>
            <w:r/>
            <w:r>
              <w:rPr>
                <w:sz w:val="13"/>
              </w:rPr>
              <w:t>MEDLIVE</w:t>
            </w:r>
          </w:p>
        </w:tc>
        <w:tc>
          <w:tcPr>
            <w:tcW w:type="dxa" w:w="737"/>
          </w:tcPr>
          <w:p>
            <w:r/>
            <w:r>
              <w:rPr>
                <w:sz w:val="13"/>
              </w:rPr>
              <w:t>21-07-15</w:t>
            </w:r>
          </w:p>
        </w:tc>
        <w:tc>
          <w:tcPr>
            <w:tcW w:type="dxa" w:w="680"/>
          </w:tcPr>
          <w:p>
            <w:r/>
            <w:r>
              <w:rPr>
                <w:sz w:val="13"/>
              </w:rPr>
              <w:t>+6.6%</w:t>
            </w:r>
          </w:p>
        </w:tc>
        <w:tc>
          <w:tcPr>
            <w:tcW w:type="dxa" w:w="680"/>
          </w:tcPr>
          <w:p>
            <w:r/>
            <w:r>
              <w:rPr>
                <w:sz w:val="13"/>
              </w:rPr>
              <w:t>+6.2%</w:t>
            </w:r>
          </w:p>
        </w:tc>
        <w:tc>
          <w:tcPr>
            <w:tcW w:type="dxa" w:w="680"/>
          </w:tcPr>
          <w:p>
            <w:r/>
            <w:r>
              <w:rPr>
                <w:sz w:val="13"/>
              </w:rPr>
              <w:t>+14.0%</w:t>
            </w:r>
          </w:p>
        </w:tc>
        <w:tc>
          <w:tcPr>
            <w:tcW w:type="dxa" w:w="397"/>
          </w:tcPr>
          <w:p>
            <w:r/>
            <w:r>
              <w:rPr>
                <w:sz w:val="13"/>
              </w:rPr>
              <w:t>B</w:t>
            </w:r>
          </w:p>
        </w:tc>
        <w:tc>
          <w:tcPr>
            <w:tcW w:type="dxa" w:w="737"/>
          </w:tcPr>
          <w:p>
            <w:r/>
            <w:r>
              <w:rPr>
                <w:sz w:val="13"/>
              </w:rPr>
              <w:t>592x</w:t>
            </w:r>
          </w:p>
        </w:tc>
        <w:tc>
          <w:tcPr>
            <w:tcW w:type="dxa" w:w="567"/>
          </w:tcPr>
          <w:p>
            <w:r/>
            <w:r>
              <w:rPr>
                <w:sz w:val="13"/>
              </w:rPr>
              <w:t>31.2x</w:t>
            </w:r>
          </w:p>
        </w:tc>
        <w:tc>
          <w:tcPr>
            <w:tcW w:type="dxa" w:w="510"/>
          </w:tcPr>
          <w:p>
            <w:r/>
            <w:r>
              <w:rPr>
                <w:sz w:val="13"/>
              </w:rPr>
              <w:t>40</w:t>
            </w:r>
          </w:p>
        </w:tc>
        <w:tc>
          <w:tcPr>
            <w:tcW w:type="dxa" w:w="567"/>
          </w:tcPr>
          <w:p>
            <w:r/>
            <w:r>
              <w:rPr>
                <w:sz w:val="13"/>
              </w:rPr>
              <w:t>14.2</w:t>
            </w:r>
          </w:p>
        </w:tc>
        <w:tc>
          <w:tcPr>
            <w:tcW w:type="dxa" w:w="2778"/>
          </w:tcPr>
          <w:p>
            <w:r/>
            <w:r>
              <w:rPr>
                <w:sz w:val="13"/>
              </w:rPr>
              <w:t>no factor in the row separates it from its group</w:t>
            </w:r>
          </w:p>
        </w:tc>
      </w:tr>
      <w:tr>
        <w:tc>
          <w:tcPr>
            <w:tcW w:type="dxa" w:w="567"/>
          </w:tcPr>
          <w:p>
            <w:r/>
            <w:r>
              <w:rPr>
                <w:sz w:val="13"/>
              </w:rPr>
              <w:t>6909</w:t>
            </w:r>
          </w:p>
        </w:tc>
        <w:tc>
          <w:tcPr>
            <w:tcW w:type="dxa" w:w="1247"/>
          </w:tcPr>
          <w:p>
            <w:r/>
            <w:r>
              <w:rPr>
                <w:sz w:val="13"/>
              </w:rPr>
              <w:t>BETTERLIFE HLDG</w:t>
            </w:r>
          </w:p>
        </w:tc>
        <w:tc>
          <w:tcPr>
            <w:tcW w:type="dxa" w:w="737"/>
          </w:tcPr>
          <w:p>
            <w:r/>
            <w:r>
              <w:rPr>
                <w:sz w:val="13"/>
              </w:rPr>
              <w:t>21-07-15</w:t>
            </w:r>
          </w:p>
        </w:tc>
        <w:tc>
          <w:tcPr>
            <w:tcW w:type="dxa" w:w="680"/>
          </w:tcPr>
          <w:p>
            <w:r/>
            <w:r>
              <w:rPr>
                <w:sz w:val="13"/>
              </w:rPr>
              <w:t>+31.4%</w:t>
            </w:r>
          </w:p>
        </w:tc>
        <w:tc>
          <w:tcPr>
            <w:tcW w:type="dxa" w:w="680"/>
          </w:tcPr>
          <w:p>
            <w:r/>
            <w:r>
              <w:rPr>
                <w:sz w:val="13"/>
              </w:rPr>
              <w:t>+34.1%</w:t>
            </w:r>
          </w:p>
        </w:tc>
        <w:tc>
          <w:tcPr>
            <w:tcW w:type="dxa" w:w="680"/>
          </w:tcPr>
          <w:p>
            <w:r/>
            <w:r>
              <w:rPr>
                <w:sz w:val="13"/>
              </w:rPr>
              <w:t>+25.0%</w:t>
            </w:r>
          </w:p>
        </w:tc>
        <w:tc>
          <w:tcPr>
            <w:tcW w:type="dxa" w:w="397"/>
          </w:tcPr>
          <w:p>
            <w:r/>
            <w:r>
              <w:rPr>
                <w:sz w:val="13"/>
              </w:rPr>
              <w:t>C</w:t>
            </w:r>
          </w:p>
        </w:tc>
        <w:tc>
          <w:tcPr>
            <w:tcW w:type="dxa" w:w="737"/>
          </w:tcPr>
          <w:p>
            <w:r/>
            <w:r>
              <w:rPr>
                <w:sz w:val="13"/>
              </w:rPr>
              <w:t>43.9x</w:t>
            </w:r>
          </w:p>
        </w:tc>
        <w:tc>
          <w:tcPr>
            <w:tcW w:type="dxa" w:w="567"/>
          </w:tcPr>
          <w:p>
            <w:r/>
            <w:r>
              <w:rPr>
                <w:sz w:val="13"/>
              </w:rPr>
              <w:t>2.3x</w:t>
            </w:r>
          </w:p>
        </w:tc>
        <w:tc>
          <w:tcPr>
            <w:tcW w:type="dxa" w:w="510"/>
          </w:tcPr>
          <w:p>
            <w:r/>
            <w:r>
              <w:rPr>
                <w:sz w:val="13"/>
              </w:rPr>
              <w:t>0</w:t>
            </w:r>
          </w:p>
        </w:tc>
        <w:tc>
          <w:tcPr>
            <w:tcW w:type="dxa" w:w="567"/>
          </w:tcPr>
          <w:p>
            <w:r/>
            <w:r>
              <w:rPr>
                <w:sz w:val="13"/>
              </w:rPr>
              <w:t>25.0</w:t>
            </w:r>
          </w:p>
        </w:tc>
        <w:tc>
          <w:tcPr>
            <w:tcW w:type="dxa" w:w="2778"/>
          </w:tcPr>
          <w:p>
            <w:r/>
            <w:r>
              <w:rPr>
                <w:sz w:val="13"/>
              </w:rPr>
              <w:t>no factor in the row separates it from its group</w:t>
            </w:r>
          </w:p>
        </w:tc>
      </w:tr>
      <w:tr>
        <w:tc>
          <w:tcPr>
            <w:tcW w:type="dxa" w:w="567"/>
          </w:tcPr>
          <w:p>
            <w:r/>
            <w:r>
              <w:rPr>
                <w:sz w:val="13"/>
              </w:rPr>
              <w:t>2215</w:t>
            </w:r>
          </w:p>
        </w:tc>
        <w:tc>
          <w:tcPr>
            <w:tcW w:type="dxa" w:w="1247"/>
          </w:tcPr>
          <w:p>
            <w:r/>
            <w:r>
              <w:rPr>
                <w:sz w:val="13"/>
              </w:rPr>
              <w:t>DEXIN SER GROUP</w:t>
            </w:r>
          </w:p>
        </w:tc>
        <w:tc>
          <w:tcPr>
            <w:tcW w:type="dxa" w:w="737"/>
          </w:tcPr>
          <w:p>
            <w:r/>
            <w:r>
              <w:rPr>
                <w:sz w:val="13"/>
              </w:rPr>
              <w:t>21-07-15</w:t>
            </w:r>
          </w:p>
        </w:tc>
        <w:tc>
          <w:tcPr>
            <w:tcW w:type="dxa" w:w="680"/>
          </w:tcPr>
          <w:p>
            <w:r/>
            <w:r>
              <w:rPr>
                <w:sz w:val="13"/>
              </w:rPr>
              <w:t>-3.3%</w:t>
            </w:r>
          </w:p>
        </w:tc>
        <w:tc>
          <w:tcPr>
            <w:tcW w:type="dxa" w:w="680"/>
          </w:tcPr>
          <w:p>
            <w:r/>
            <w:r>
              <w:rPr>
                <w:sz w:val="13"/>
              </w:rPr>
              <w:t>+0.0%</w:t>
            </w:r>
          </w:p>
        </w:tc>
        <w:tc>
          <w:tcPr>
            <w:tcW w:type="dxa" w:w="680"/>
          </w:tcPr>
          <w:p>
            <w:r/>
            <w:r>
              <w:rPr>
                <w:sz w:val="13"/>
              </w:rPr>
              <w:t>+0.0%</w:t>
            </w:r>
          </w:p>
        </w:tc>
        <w:tc>
          <w:tcPr>
            <w:tcW w:type="dxa" w:w="397"/>
          </w:tcPr>
          <w:p>
            <w:r/>
            <w:r>
              <w:rPr>
                <w:sz w:val="13"/>
              </w:rPr>
              <w:t>E</w:t>
            </w:r>
          </w:p>
        </w:tc>
        <w:tc>
          <w:tcPr>
            <w:tcW w:type="dxa" w:w="737"/>
          </w:tcPr>
          <w:p>
            <w:r/>
            <w:r>
              <w:rPr>
                <w:sz w:val="13"/>
              </w:rPr>
              <w:t>3.1x</w:t>
            </w:r>
          </w:p>
        </w:tc>
        <w:tc>
          <w:tcPr>
            <w:tcW w:type="dxa" w:w="567"/>
          </w:tcPr>
          <w:p>
            <w:r/>
            <w:r>
              <w:rPr>
                <w:sz w:val="13"/>
              </w:rPr>
              <w:t>1.3x</w:t>
            </w:r>
          </w:p>
        </w:tc>
        <w:tc>
          <w:tcPr>
            <w:tcW w:type="dxa" w:w="510"/>
          </w:tcPr>
          <w:p>
            <w:r/>
            <w:r>
              <w:rPr>
                <w:sz w:val="13"/>
              </w:rPr>
              <w:t>21</w:t>
            </w:r>
          </w:p>
        </w:tc>
        <w:tc>
          <w:tcPr>
            <w:tcW w:type="dxa" w:w="567"/>
          </w:tcPr>
          <w:p>
            <w:r/>
            <w:r>
              <w:rPr>
                <w:sz w:val="13"/>
              </w:rPr>
              <w:t>21.8</w:t>
            </w:r>
          </w:p>
        </w:tc>
        <w:tc>
          <w:tcPr>
            <w:tcW w:type="dxa" w:w="2778"/>
          </w:tcPr>
          <w:p>
            <w:r/>
            <w:r>
              <w:rPr>
                <w:sz w:val="13"/>
              </w:rPr>
              <w:t>retail only 3.1x; instl 1.3x: placing barely covered</w:t>
            </w:r>
          </w:p>
        </w:tc>
      </w:tr>
      <w:tr>
        <w:tc>
          <w:tcPr>
            <w:tcW w:type="dxa" w:w="567"/>
          </w:tcPr>
          <w:p>
            <w:r/>
            <w:r>
              <w:rPr>
                <w:sz w:val="13"/>
              </w:rPr>
              <w:t>6913</w:t>
            </w:r>
          </w:p>
        </w:tc>
        <w:tc>
          <w:tcPr>
            <w:tcW w:type="dxa" w:w="1247"/>
          </w:tcPr>
          <w:p>
            <w:r/>
            <w:r>
              <w:rPr>
                <w:sz w:val="13"/>
              </w:rPr>
              <w:t>SCVE GROUP</w:t>
            </w:r>
          </w:p>
        </w:tc>
        <w:tc>
          <w:tcPr>
            <w:tcW w:type="dxa" w:w="737"/>
          </w:tcPr>
          <w:p>
            <w:r/>
            <w:r>
              <w:rPr>
                <w:sz w:val="13"/>
              </w:rPr>
              <w:t>21-07-13</w:t>
            </w:r>
          </w:p>
        </w:tc>
        <w:tc>
          <w:tcPr>
            <w:tcW w:type="dxa" w:w="680"/>
          </w:tcPr>
          <w:p>
            <w:r/>
            <w:r>
              <w:rPr>
                <w:sz w:val="13"/>
              </w:rPr>
              <w:t>-6.3%</w:t>
            </w:r>
          </w:p>
        </w:tc>
        <w:tc>
          <w:tcPr>
            <w:tcW w:type="dxa" w:w="680"/>
          </w:tcPr>
          <w:p>
            <w:r/>
            <w:r>
              <w:rPr>
                <w:sz w:val="13"/>
              </w:rPr>
              <w:t>-8.8%</w:t>
            </w:r>
          </w:p>
        </w:tc>
        <w:tc>
          <w:tcPr>
            <w:tcW w:type="dxa" w:w="680"/>
          </w:tcPr>
          <w:p>
            <w:r/>
            <w:r>
              <w:rPr>
                <w:sz w:val="13"/>
              </w:rPr>
              <w:t>-17.0%</w:t>
            </w:r>
          </w:p>
        </w:tc>
        <w:tc>
          <w:tcPr>
            <w:tcW w:type="dxa" w:w="397"/>
          </w:tcPr>
          <w:p>
            <w:r/>
            <w:r>
              <w:rPr>
                <w:sz w:val="13"/>
              </w:rPr>
              <w:t>E</w:t>
            </w:r>
          </w:p>
        </w:tc>
        <w:tc>
          <w:tcPr>
            <w:tcW w:type="dxa" w:w="737"/>
          </w:tcPr>
          <w:p>
            <w:r/>
            <w:r>
              <w:rPr>
                <w:sz w:val="13"/>
              </w:rPr>
              <w:t>6.0x</w:t>
            </w:r>
          </w:p>
        </w:tc>
        <w:tc>
          <w:tcPr>
            <w:tcW w:type="dxa" w:w="567"/>
          </w:tcPr>
          <w:p>
            <w:r/>
            <w:r>
              <w:rPr>
                <w:sz w:val="13"/>
              </w:rPr>
              <w:t>2.0x</w:t>
            </w:r>
          </w:p>
        </w:tc>
        <w:tc>
          <w:tcPr>
            <w:tcW w:type="dxa" w:w="510"/>
          </w:tcPr>
          <w:p>
            <w:r/>
            <w:r>
              <w:rPr>
                <w:sz w:val="13"/>
              </w:rPr>
              <w:t>0</w:t>
            </w:r>
          </w:p>
        </w:tc>
        <w:tc>
          <w:tcPr>
            <w:tcW w:type="dxa" w:w="567"/>
          </w:tcPr>
          <w:p>
            <w:r/>
            <w:r>
              <w:rPr>
                <w:sz w:val="13"/>
              </w:rPr>
              <w:t>20.7</w:t>
            </w:r>
          </w:p>
        </w:tc>
        <w:tc>
          <w:tcPr>
            <w:tcW w:type="dxa" w:w="2778"/>
          </w:tcPr>
          <w:p>
            <w:r/>
            <w:r>
              <w:rPr>
                <w:sz w:val="13"/>
              </w:rPr>
              <w:t>gapped below grey at the open; retail only 6.0x</w:t>
            </w:r>
          </w:p>
        </w:tc>
      </w:tr>
      <w:tr>
        <w:tc>
          <w:tcPr>
            <w:tcW w:type="dxa" w:w="567"/>
          </w:tcPr>
          <w:p>
            <w:r/>
            <w:r>
              <w:rPr>
                <w:sz w:val="13"/>
              </w:rPr>
              <w:t>2137</w:t>
            </w:r>
          </w:p>
        </w:tc>
        <w:tc>
          <w:tcPr>
            <w:tcW w:type="dxa" w:w="1247"/>
          </w:tcPr>
          <w:p>
            <w:r/>
            <w:r>
              <w:rPr>
                <w:sz w:val="13"/>
              </w:rPr>
              <w:t>BRII - B</w:t>
            </w:r>
          </w:p>
        </w:tc>
        <w:tc>
          <w:tcPr>
            <w:tcW w:type="dxa" w:w="737"/>
          </w:tcPr>
          <w:p>
            <w:r/>
            <w:r>
              <w:rPr>
                <w:sz w:val="13"/>
              </w:rPr>
              <w:t>21-07-13</w:t>
            </w:r>
          </w:p>
        </w:tc>
        <w:tc>
          <w:tcPr>
            <w:tcW w:type="dxa" w:w="680"/>
          </w:tcPr>
          <w:p>
            <w:r/>
            <w:r>
              <w:rPr>
                <w:sz w:val="13"/>
              </w:rPr>
              <w:t>-6.1%</w:t>
            </w:r>
          </w:p>
        </w:tc>
        <w:tc>
          <w:tcPr>
            <w:tcW w:type="dxa" w:w="680"/>
          </w:tcPr>
          <w:p>
            <w:r/>
            <w:r>
              <w:rPr>
                <w:sz w:val="13"/>
              </w:rPr>
              <w:t>-3.8%</w:t>
            </w:r>
          </w:p>
        </w:tc>
        <w:tc>
          <w:tcPr>
            <w:tcW w:type="dxa" w:w="680"/>
          </w:tcPr>
          <w:p>
            <w:r/>
            <w:r>
              <w:rPr>
                <w:sz w:val="13"/>
              </w:rPr>
              <w:t>+3.1%</w:t>
            </w:r>
          </w:p>
        </w:tc>
        <w:tc>
          <w:tcPr>
            <w:tcW w:type="dxa" w:w="397"/>
          </w:tcPr>
          <w:p>
            <w:r/>
            <w:r>
              <w:rPr>
                <w:sz w:val="13"/>
              </w:rPr>
              <w:t>A</w:t>
            </w:r>
          </w:p>
        </w:tc>
        <w:tc>
          <w:tcPr>
            <w:tcW w:type="dxa" w:w="737"/>
          </w:tcPr>
          <w:p>
            <w:r/>
            <w:r>
              <w:rPr>
                <w:sz w:val="13"/>
              </w:rPr>
              <w:t>292x</w:t>
            </w:r>
          </w:p>
        </w:tc>
        <w:tc>
          <w:tcPr>
            <w:tcW w:type="dxa" w:w="567"/>
          </w:tcPr>
          <w:p>
            <w:r/>
            <w:r>
              <w:rPr>
                <w:sz w:val="13"/>
              </w:rPr>
              <w:t>12.0x</w:t>
            </w:r>
          </w:p>
        </w:tc>
        <w:tc>
          <w:tcPr>
            <w:tcW w:type="dxa" w:w="510"/>
          </w:tcPr>
          <w:p>
            <w:r/>
            <w:r>
              <w:rPr>
                <w:sz w:val="13"/>
              </w:rPr>
              <w:t>48</w:t>
            </w:r>
          </w:p>
        </w:tc>
        <w:tc>
          <w:tcPr>
            <w:tcW w:type="dxa" w:w="567"/>
          </w:tcPr>
          <w:p>
            <w:r/>
            <w:r>
              <w:rPr>
                <w:sz w:val="13"/>
              </w:rPr>
              <w:t>9.3</w:t>
            </w:r>
          </w:p>
        </w:tc>
        <w:tc>
          <w:tcPr>
            <w:tcW w:type="dxa" w:w="2778"/>
          </w:tcPr>
          <w:p>
            <w:r/>
            <w:r>
              <w:rPr>
                <w:sz w:val="13"/>
              </w:rPr>
              <w:t>no factor in the row separates it from its group</w:t>
            </w:r>
          </w:p>
        </w:tc>
      </w:tr>
      <w:tr>
        <w:tc>
          <w:tcPr>
            <w:tcW w:type="dxa" w:w="567"/>
          </w:tcPr>
          <w:p>
            <w:r/>
            <w:r>
              <w:rPr>
                <w:sz w:val="13"/>
              </w:rPr>
              <w:t>2209</w:t>
            </w:r>
          </w:p>
        </w:tc>
        <w:tc>
          <w:tcPr>
            <w:tcW w:type="dxa" w:w="1247"/>
          </w:tcPr>
          <w:p>
            <w:r/>
            <w:r>
              <w:rPr>
                <w:sz w:val="13"/>
              </w:rPr>
              <w:t>YESASIA HLDGS</w:t>
            </w:r>
          </w:p>
        </w:tc>
        <w:tc>
          <w:tcPr>
            <w:tcW w:type="dxa" w:w="737"/>
          </w:tcPr>
          <w:p>
            <w:r/>
            <w:r>
              <w:rPr>
                <w:sz w:val="13"/>
              </w:rPr>
              <w:t>21-07-09</w:t>
            </w:r>
          </w:p>
        </w:tc>
        <w:tc>
          <w:tcPr>
            <w:tcW w:type="dxa" w:w="680"/>
          </w:tcPr>
          <w:p>
            <w:r/>
            <w:r>
              <w:rPr>
                <w:sz w:val="13"/>
              </w:rPr>
              <w:t>+35.4%</w:t>
            </w:r>
          </w:p>
        </w:tc>
        <w:tc>
          <w:tcPr>
            <w:tcW w:type="dxa" w:w="680"/>
          </w:tcPr>
          <w:p>
            <w:r/>
            <w:r>
              <w:rPr>
                <w:sz w:val="13"/>
              </w:rPr>
              <w:t>+47.3%</w:t>
            </w:r>
          </w:p>
        </w:tc>
        <w:tc>
          <w:tcPr>
            <w:tcW w:type="dxa" w:w="680"/>
          </w:tcPr>
          <w:p>
            <w:r/>
            <w:r>
              <w:rPr>
                <w:sz w:val="13"/>
              </w:rPr>
              <w:t>+5.5%</w:t>
            </w:r>
          </w:p>
        </w:tc>
        <w:tc>
          <w:tcPr>
            <w:tcW w:type="dxa" w:w="397"/>
          </w:tcPr>
          <w:p>
            <w:r/>
            <w:r>
              <w:rPr>
                <w:sz w:val="13"/>
              </w:rPr>
              <w:t>C</w:t>
            </w:r>
          </w:p>
        </w:tc>
        <w:tc>
          <w:tcPr>
            <w:tcW w:type="dxa" w:w="737"/>
          </w:tcPr>
          <w:p>
            <w:r/>
            <w:r>
              <w:rPr>
                <w:sz w:val="13"/>
              </w:rPr>
              <w:t>145x</w:t>
            </w:r>
          </w:p>
        </w:tc>
        <w:tc>
          <w:tcPr>
            <w:tcW w:type="dxa" w:w="567"/>
          </w:tcPr>
          <w:p>
            <w:r/>
            <w:r>
              <w:rPr>
                <w:sz w:val="13"/>
              </w:rPr>
              <w:t>3.2x</w:t>
            </w:r>
          </w:p>
        </w:tc>
        <w:tc>
          <w:tcPr>
            <w:tcW w:type="dxa" w:w="510"/>
          </w:tcPr>
          <w:p>
            <w:r/>
            <w:r>
              <w:rPr>
                <w:sz w:val="13"/>
              </w:rPr>
              <w:t>38</w:t>
            </w:r>
          </w:p>
        </w:tc>
        <w:tc>
          <w:tcPr>
            <w:tcW w:type="dxa" w:w="567"/>
          </w:tcPr>
          <w:p>
            <w:r/>
            <w:r>
              <w:rPr>
                <w:sz w:val="13"/>
              </w:rPr>
              <w:t>4.3</w:t>
            </w:r>
          </w:p>
        </w:tc>
        <w:tc>
          <w:tcPr>
            <w:tcW w:type="dxa" w:w="2778"/>
          </w:tcPr>
          <w:p>
            <w:r/>
            <w:r>
              <w:rPr>
                <w:sz w:val="13"/>
              </w:rPr>
              <w:t>open repriced from grey (+35.4% to +47.3%) before trading</w:t>
            </w:r>
          </w:p>
        </w:tc>
      </w:tr>
      <w:tr>
        <w:tc>
          <w:tcPr>
            <w:tcW w:type="dxa" w:w="567"/>
          </w:tcPr>
          <w:p>
            <w:r/>
            <w:r>
              <w:rPr>
                <w:sz w:val="13"/>
              </w:rPr>
              <w:t>1965</w:t>
            </w:r>
          </w:p>
        </w:tc>
        <w:tc>
          <w:tcPr>
            <w:tcW w:type="dxa" w:w="1247"/>
          </w:tcPr>
          <w:p>
            <w:r/>
            <w:r>
              <w:rPr>
                <w:sz w:val="13"/>
              </w:rPr>
              <w:t>LANDSEA LIFE</w:t>
            </w:r>
          </w:p>
        </w:tc>
        <w:tc>
          <w:tcPr>
            <w:tcW w:type="dxa" w:w="737"/>
          </w:tcPr>
          <w:p>
            <w:r/>
            <w:r>
              <w:rPr>
                <w:sz w:val="13"/>
              </w:rPr>
              <w:t>21-07-08</w:t>
            </w:r>
          </w:p>
        </w:tc>
        <w:tc>
          <w:tcPr>
            <w:tcW w:type="dxa" w:w="680"/>
          </w:tcPr>
          <w:p>
            <w:r/>
            <w:r>
              <w:rPr>
                <w:sz w:val="13"/>
              </w:rPr>
              <w:t>+66.7%</w:t>
            </w:r>
          </w:p>
        </w:tc>
        <w:tc>
          <w:tcPr>
            <w:tcW w:type="dxa" w:w="680"/>
          </w:tcPr>
          <w:p>
            <w:r/>
            <w:r>
              <w:rPr>
                <w:sz w:val="13"/>
              </w:rPr>
              <w:t>+88.7%</w:t>
            </w:r>
          </w:p>
        </w:tc>
        <w:tc>
          <w:tcPr>
            <w:tcW w:type="dxa" w:w="680"/>
          </w:tcPr>
          <w:p>
            <w:r/>
            <w:r>
              <w:rPr>
                <w:sz w:val="13"/>
              </w:rPr>
              <w:t>+41.5%</w:t>
            </w:r>
          </w:p>
        </w:tc>
        <w:tc>
          <w:tcPr>
            <w:tcW w:type="dxa" w:w="397"/>
          </w:tcPr>
          <w:p>
            <w:r/>
            <w:r>
              <w:rPr>
                <w:sz w:val="13"/>
              </w:rPr>
              <w:t>C</w:t>
            </w:r>
          </w:p>
        </w:tc>
        <w:tc>
          <w:tcPr>
            <w:tcW w:type="dxa" w:w="737"/>
          </w:tcPr>
          <w:p>
            <w:r/>
            <w:r>
              <w:rPr>
                <w:sz w:val="13"/>
              </w:rPr>
              <w:t>8.0x</w:t>
            </w:r>
          </w:p>
        </w:tc>
        <w:tc>
          <w:tcPr>
            <w:tcW w:type="dxa" w:w="567"/>
          </w:tcPr>
          <w:p>
            <w:r/>
            <w:r>
              <w:rPr>
                <w:sz w:val="13"/>
              </w:rPr>
              <w:t>1.2x</w:t>
            </w:r>
          </w:p>
        </w:tc>
        <w:tc>
          <w:tcPr>
            <w:tcW w:type="dxa" w:w="510"/>
          </w:tcPr>
          <w:p>
            <w:r/>
            <w:r>
              <w:rPr>
                <w:sz w:val="13"/>
              </w:rPr>
              <w:t>24</w:t>
            </w:r>
          </w:p>
        </w:tc>
        <w:tc>
          <w:tcPr>
            <w:tcW w:type="dxa" w:w="567"/>
          </w:tcPr>
          <w:p>
            <w:r/>
            <w:r>
              <w:rPr>
                <w:sz w:val="13"/>
              </w:rPr>
              <w:t>15.2</w:t>
            </w:r>
          </w:p>
        </w:tc>
        <w:tc>
          <w:tcPr>
            <w:tcW w:type="dxa" w:w="2778"/>
          </w:tcPr>
          <w:p>
            <w:r/>
            <w:r>
              <w:rPr>
                <w:sz w:val="13"/>
              </w:rPr>
              <w:t>open repriced from grey (+66.7% to +88.7%) before trading</w:t>
            </w:r>
          </w:p>
        </w:tc>
      </w:tr>
      <w:tr>
        <w:tc>
          <w:tcPr>
            <w:tcW w:type="dxa" w:w="567"/>
          </w:tcPr>
          <w:p>
            <w:r/>
            <w:r>
              <w:rPr>
                <w:sz w:val="13"/>
              </w:rPr>
              <w:t>2162</w:t>
            </w:r>
          </w:p>
        </w:tc>
        <w:tc>
          <w:tcPr>
            <w:tcW w:type="dxa" w:w="1247"/>
          </w:tcPr>
          <w:p>
            <w:r/>
            <w:r>
              <w:rPr>
                <w:sz w:val="13"/>
              </w:rPr>
              <w:t>KEYMED BIO-B</w:t>
            </w:r>
          </w:p>
        </w:tc>
        <w:tc>
          <w:tcPr>
            <w:tcW w:type="dxa" w:w="737"/>
          </w:tcPr>
          <w:p>
            <w:r/>
            <w:r>
              <w:rPr>
                <w:sz w:val="13"/>
              </w:rPr>
              <w:t>21-07-08</w:t>
            </w:r>
          </w:p>
        </w:tc>
        <w:tc>
          <w:tcPr>
            <w:tcW w:type="dxa" w:w="680"/>
          </w:tcPr>
          <w:p>
            <w:r/>
            <w:r>
              <w:rPr>
                <w:sz w:val="13"/>
              </w:rPr>
              <w:t>+34.1%</w:t>
            </w:r>
          </w:p>
        </w:tc>
        <w:tc>
          <w:tcPr>
            <w:tcW w:type="dxa" w:w="680"/>
          </w:tcPr>
          <w:p>
            <w:r/>
            <w:r>
              <w:rPr>
                <w:sz w:val="13"/>
              </w:rPr>
              <w:t>+46.3%</w:t>
            </w:r>
          </w:p>
        </w:tc>
        <w:tc>
          <w:tcPr>
            <w:tcW w:type="dxa" w:w="680"/>
          </w:tcPr>
          <w:p>
            <w:r/>
            <w:r>
              <w:rPr>
                <w:sz w:val="13"/>
              </w:rPr>
              <w:t>+27.6%</w:t>
            </w:r>
          </w:p>
        </w:tc>
        <w:tc>
          <w:tcPr>
            <w:tcW w:type="dxa" w:w="397"/>
          </w:tcPr>
          <w:p>
            <w:r/>
            <w:r>
              <w:rPr>
                <w:sz w:val="13"/>
              </w:rPr>
              <w:t>C</w:t>
            </w:r>
          </w:p>
        </w:tc>
        <w:tc>
          <w:tcPr>
            <w:tcW w:type="dxa" w:w="737"/>
          </w:tcPr>
          <w:p>
            <w:r/>
            <w:r>
              <w:rPr>
                <w:sz w:val="13"/>
              </w:rPr>
              <w:t>430x</w:t>
            </w:r>
          </w:p>
        </w:tc>
        <w:tc>
          <w:tcPr>
            <w:tcW w:type="dxa" w:w="567"/>
          </w:tcPr>
          <w:p>
            <w:r/>
            <w:r>
              <w:rPr>
                <w:sz w:val="13"/>
              </w:rPr>
              <w:t>21.9x</w:t>
            </w:r>
          </w:p>
        </w:tc>
        <w:tc>
          <w:tcPr>
            <w:tcW w:type="dxa" w:w="510"/>
          </w:tcPr>
          <w:p>
            <w:r/>
            <w:r>
              <w:rPr>
                <w:sz w:val="13"/>
              </w:rPr>
              <w:t>20</w:t>
            </w:r>
          </w:p>
        </w:tc>
        <w:tc>
          <w:tcPr>
            <w:tcW w:type="dxa" w:w="567"/>
          </w:tcPr>
          <w:p>
            <w:r/>
            <w:r>
              <w:rPr>
                <w:sz w:val="13"/>
              </w:rPr>
              <w:t>18.1</w:t>
            </w:r>
          </w:p>
        </w:tc>
        <w:tc>
          <w:tcPr>
            <w:tcW w:type="dxa" w:w="2778"/>
          </w:tcPr>
          <w:p>
            <w:r/>
            <w:r>
              <w:rPr>
                <w:sz w:val="13"/>
              </w:rPr>
              <w:t>open repriced from grey (+34.1% to +46.3%) before trading; instl 21.9x: holders sold into the open</w:t>
            </w:r>
          </w:p>
        </w:tc>
      </w:tr>
      <w:tr>
        <w:tc>
          <w:tcPr>
            <w:tcW w:type="dxa" w:w="567"/>
          </w:tcPr>
          <w:p>
            <w:r/>
            <w:r>
              <w:rPr>
                <w:sz w:val="13"/>
              </w:rPr>
              <w:t>2219</w:t>
            </w:r>
          </w:p>
        </w:tc>
        <w:tc>
          <w:tcPr>
            <w:tcW w:type="dxa" w:w="1247"/>
          </w:tcPr>
          <w:p>
            <w:r/>
            <w:r>
              <w:rPr>
                <w:sz w:val="13"/>
              </w:rPr>
              <w:t>CHAOJU EYE CARE</w:t>
            </w:r>
          </w:p>
        </w:tc>
        <w:tc>
          <w:tcPr>
            <w:tcW w:type="dxa" w:w="737"/>
          </w:tcPr>
          <w:p>
            <w:r/>
            <w:r>
              <w:rPr>
                <w:sz w:val="13"/>
              </w:rPr>
              <w:t>21-07-07</w:t>
            </w:r>
          </w:p>
        </w:tc>
        <w:tc>
          <w:tcPr>
            <w:tcW w:type="dxa" w:w="680"/>
          </w:tcPr>
          <w:p>
            <w:r/>
            <w:r>
              <w:rPr>
                <w:sz w:val="13"/>
              </w:rPr>
              <w:t>+2.1%</w:t>
            </w:r>
          </w:p>
        </w:tc>
        <w:tc>
          <w:tcPr>
            <w:tcW w:type="dxa" w:w="680"/>
          </w:tcPr>
          <w:p>
            <w:r/>
            <w:r>
              <w:rPr>
                <w:sz w:val="13"/>
              </w:rPr>
              <w:t>+0.0%</w:t>
            </w:r>
          </w:p>
        </w:tc>
        <w:tc>
          <w:tcPr>
            <w:tcW w:type="dxa" w:w="680"/>
          </w:tcPr>
          <w:p>
            <w:r/>
            <w:r>
              <w:rPr>
                <w:sz w:val="13"/>
              </w:rPr>
              <w:t>+33.0%</w:t>
            </w:r>
          </w:p>
        </w:tc>
        <w:tc>
          <w:tcPr>
            <w:tcW w:type="dxa" w:w="397"/>
          </w:tcPr>
          <w:p>
            <w:r/>
            <w:r>
              <w:rPr>
                <w:sz w:val="13"/>
              </w:rPr>
              <w:t>B</w:t>
            </w:r>
          </w:p>
        </w:tc>
        <w:tc>
          <w:tcPr>
            <w:tcW w:type="dxa" w:w="737"/>
          </w:tcPr>
          <w:p>
            <w:r/>
            <w:r>
              <w:rPr>
                <w:sz w:val="13"/>
              </w:rPr>
              <w:t>114x</w:t>
            </w:r>
          </w:p>
        </w:tc>
        <w:tc>
          <w:tcPr>
            <w:tcW w:type="dxa" w:w="567"/>
          </w:tcPr>
          <w:p>
            <w:r/>
            <w:r>
              <w:rPr>
                <w:sz w:val="13"/>
              </w:rPr>
              <w:t>17.8x</w:t>
            </w:r>
          </w:p>
        </w:tc>
        <w:tc>
          <w:tcPr>
            <w:tcW w:type="dxa" w:w="510"/>
          </w:tcPr>
          <w:p>
            <w:r/>
            <w:r>
              <w:rPr>
                <w:sz w:val="13"/>
              </w:rPr>
              <w:t>49</w:t>
            </w:r>
          </w:p>
        </w:tc>
        <w:tc>
          <w:tcPr>
            <w:tcW w:type="dxa" w:w="567"/>
          </w:tcPr>
          <w:p>
            <w:r/>
            <w:r>
              <w:rPr>
                <w:sz w:val="13"/>
              </w:rPr>
              <w:t>12.6</w:t>
            </w:r>
          </w:p>
        </w:tc>
        <w:tc>
          <w:tcPr>
            <w:tcW w:type="dxa" w:w="2778"/>
          </w:tcPr>
          <w:p>
            <w:r/>
            <w:r>
              <w:rPr>
                <w:sz w:val="13"/>
              </w:rPr>
              <w:t>no factor in the row separates it from its group</w:t>
            </w:r>
          </w:p>
        </w:tc>
      </w:tr>
      <w:tr>
        <w:tc>
          <w:tcPr>
            <w:tcW w:type="dxa" w:w="567"/>
          </w:tcPr>
          <w:p>
            <w:r/>
            <w:r>
              <w:rPr>
                <w:sz w:val="13"/>
              </w:rPr>
              <w:t>9868</w:t>
            </w:r>
          </w:p>
        </w:tc>
        <w:tc>
          <w:tcPr>
            <w:tcW w:type="dxa" w:w="1247"/>
          </w:tcPr>
          <w:p>
            <w:r/>
            <w:r>
              <w:rPr>
                <w:sz w:val="13"/>
              </w:rPr>
              <w:t>XPENG-W</w:t>
            </w:r>
          </w:p>
        </w:tc>
        <w:tc>
          <w:tcPr>
            <w:tcW w:type="dxa" w:w="737"/>
          </w:tcPr>
          <w:p>
            <w:r/>
            <w:r>
              <w:rPr>
                <w:sz w:val="13"/>
              </w:rPr>
              <w:t>21-07-07</w:t>
            </w:r>
          </w:p>
        </w:tc>
        <w:tc>
          <w:tcPr>
            <w:tcW w:type="dxa" w:w="680"/>
          </w:tcPr>
          <w:p>
            <w:r/>
            <w:r>
              <w:rPr>
                <w:sz w:val="13"/>
              </w:rPr>
              <w:t>-0.4%</w:t>
            </w:r>
          </w:p>
        </w:tc>
        <w:tc>
          <w:tcPr>
            <w:tcW w:type="dxa" w:w="680"/>
          </w:tcPr>
          <w:p>
            <w:r/>
            <w:r>
              <w:rPr>
                <w:sz w:val="13"/>
              </w:rPr>
              <w:t>+1.8%</w:t>
            </w:r>
          </w:p>
        </w:tc>
        <w:tc>
          <w:tcPr>
            <w:tcW w:type="dxa" w:w="680"/>
          </w:tcPr>
          <w:p>
            <w:r/>
            <w:r>
              <w:rPr>
                <w:sz w:val="13"/>
              </w:rPr>
              <w:t>+0.0%</w:t>
            </w:r>
          </w:p>
        </w:tc>
        <w:tc>
          <w:tcPr>
            <w:tcW w:type="dxa" w:w="397"/>
          </w:tcPr>
          <w:p>
            <w:r/>
            <w:r>
              <w:rPr>
                <w:sz w:val="13"/>
              </w:rPr>
              <w:t>E</w:t>
            </w:r>
          </w:p>
        </w:tc>
        <w:tc>
          <w:tcPr>
            <w:tcW w:type="dxa" w:w="737"/>
          </w:tcPr>
          <w:p>
            <w:r/>
            <w:r>
              <w:rPr>
                <w:sz w:val="13"/>
              </w:rPr>
              <w:t>14.7x</w:t>
            </w:r>
          </w:p>
        </w:tc>
        <w:tc>
          <w:tcPr>
            <w:tcW w:type="dxa" w:w="567"/>
          </w:tcPr>
          <w:p>
            <w:r/>
            <w:r>
              <w:rPr>
                <w:sz w:val="13"/>
              </w:rPr>
              <w:t>2.4x</w:t>
            </w:r>
          </w:p>
        </w:tc>
        <w:tc>
          <w:tcPr>
            <w:tcW w:type="dxa" w:w="510"/>
          </w:tcPr>
          <w:p>
            <w:r/>
            <w:r>
              <w:rPr>
                <w:sz w:val="13"/>
              </w:rPr>
              <w:t>0</w:t>
            </w:r>
          </w:p>
        </w:tc>
        <w:tc>
          <w:tcPr>
            <w:tcW w:type="dxa" w:w="567"/>
          </w:tcPr>
          <w:p>
            <w:r/>
            <w:r>
              <w:rPr>
                <w:sz w:val="13"/>
              </w:rPr>
              <w:t>5.2</w:t>
            </w:r>
          </w:p>
        </w:tc>
        <w:tc>
          <w:tcPr>
            <w:tcW w:type="dxa" w:w="2778"/>
          </w:tcPr>
          <w:p>
            <w:r/>
            <w:r>
              <w:rPr>
                <w:sz w:val="13"/>
              </w:rPr>
              <w:t>retail only 14.7x</w:t>
            </w:r>
          </w:p>
        </w:tc>
      </w:tr>
      <w:tr>
        <w:tc>
          <w:tcPr>
            <w:tcW w:type="dxa" w:w="567"/>
          </w:tcPr>
          <w:p>
            <w:r/>
            <w:r>
              <w:rPr>
                <w:sz w:val="13"/>
              </w:rPr>
              <w:t>2190</w:t>
            </w:r>
          </w:p>
        </w:tc>
        <w:tc>
          <w:tcPr>
            <w:tcW w:type="dxa" w:w="1247"/>
          </w:tcPr>
          <w:p>
            <w:r/>
            <w:r>
              <w:rPr>
                <w:sz w:val="13"/>
              </w:rPr>
              <w:t>ZYLOXTB-B</w:t>
            </w:r>
          </w:p>
        </w:tc>
        <w:tc>
          <w:tcPr>
            <w:tcW w:type="dxa" w:w="737"/>
          </w:tcPr>
          <w:p>
            <w:r/>
            <w:r>
              <w:rPr>
                <w:sz w:val="13"/>
              </w:rPr>
              <w:t>21-07-05</w:t>
            </w:r>
          </w:p>
        </w:tc>
        <w:tc>
          <w:tcPr>
            <w:tcW w:type="dxa" w:w="680"/>
          </w:tcPr>
          <w:p>
            <w:r/>
            <w:r>
              <w:rPr>
                <w:sz w:val="13"/>
              </w:rPr>
              <w:t>+30.2%</w:t>
            </w:r>
          </w:p>
        </w:tc>
        <w:tc>
          <w:tcPr>
            <w:tcW w:type="dxa" w:w="680"/>
          </w:tcPr>
          <w:p>
            <w:r/>
            <w:r>
              <w:rPr>
                <w:sz w:val="13"/>
              </w:rPr>
              <w:t>+28.8%</w:t>
            </w:r>
          </w:p>
        </w:tc>
        <w:tc>
          <w:tcPr>
            <w:tcW w:type="dxa" w:w="680"/>
          </w:tcPr>
          <w:p>
            <w:r/>
            <w:r>
              <w:rPr>
                <w:sz w:val="13"/>
              </w:rPr>
              <w:t>+40.5%</w:t>
            </w:r>
          </w:p>
        </w:tc>
        <w:tc>
          <w:tcPr>
            <w:tcW w:type="dxa" w:w="397"/>
          </w:tcPr>
          <w:p>
            <w:r/>
            <w:r>
              <w:rPr>
                <w:sz w:val="13"/>
              </w:rPr>
              <w:t>B</w:t>
            </w:r>
          </w:p>
        </w:tc>
        <w:tc>
          <w:tcPr>
            <w:tcW w:type="dxa" w:w="737"/>
          </w:tcPr>
          <w:p>
            <w:r/>
            <w:r>
              <w:rPr>
                <w:sz w:val="13"/>
              </w:rPr>
              <w:t>1,190x</w:t>
            </w:r>
          </w:p>
        </w:tc>
        <w:tc>
          <w:tcPr>
            <w:tcW w:type="dxa" w:w="567"/>
          </w:tcPr>
          <w:p>
            <w:r/>
            <w:r>
              <w:rPr>
                <w:sz w:val="13"/>
              </w:rPr>
              <w:t>22.5x</w:t>
            </w:r>
          </w:p>
        </w:tc>
        <w:tc>
          <w:tcPr>
            <w:tcW w:type="dxa" w:w="510"/>
          </w:tcPr>
          <w:p>
            <w:r/>
            <w:r>
              <w:rPr>
                <w:sz w:val="13"/>
              </w:rPr>
              <w:t>45</w:t>
            </w:r>
          </w:p>
        </w:tc>
        <w:tc>
          <w:tcPr>
            <w:tcW w:type="dxa" w:w="567"/>
          </w:tcPr>
          <w:p>
            <w:r/>
            <w:r>
              <w:rPr>
                <w:sz w:val="13"/>
              </w:rPr>
              <w:t>11.5</w:t>
            </w:r>
          </w:p>
        </w:tc>
        <w:tc>
          <w:tcPr>
            <w:tcW w:type="dxa" w:w="2778"/>
          </w:tcPr>
          <w:p>
            <w:r/>
            <w:r>
              <w:rPr>
                <w:sz w:val="13"/>
              </w:rPr>
              <w:t>no factor in the row separates it from its group</w:t>
            </w:r>
          </w:p>
        </w:tc>
      </w:tr>
      <w:tr>
        <w:tc>
          <w:tcPr>
            <w:tcW w:type="dxa" w:w="567"/>
          </w:tcPr>
          <w:p>
            <w:r/>
            <w:r>
              <w:rPr>
                <w:sz w:val="13"/>
              </w:rPr>
              <w:t>0013</w:t>
            </w:r>
          </w:p>
        </w:tc>
        <w:tc>
          <w:tcPr>
            <w:tcW w:type="dxa" w:w="1247"/>
          </w:tcPr>
          <w:p>
            <w:r/>
            <w:r>
              <w:rPr>
                <w:sz w:val="13"/>
              </w:rPr>
              <w:t>HUTCHMED</w:t>
            </w:r>
          </w:p>
        </w:tc>
        <w:tc>
          <w:tcPr>
            <w:tcW w:type="dxa" w:w="737"/>
          </w:tcPr>
          <w:p>
            <w:r/>
            <w:r>
              <w:rPr>
                <w:sz w:val="13"/>
              </w:rPr>
              <w:t>21-06-30</w:t>
            </w:r>
          </w:p>
        </w:tc>
        <w:tc>
          <w:tcPr>
            <w:tcW w:type="dxa" w:w="680"/>
          </w:tcPr>
          <w:p>
            <w:r/>
            <w:r>
              <w:rPr>
                <w:sz w:val="13"/>
              </w:rPr>
              <w:t>+24.9%</w:t>
            </w:r>
          </w:p>
        </w:tc>
        <w:tc>
          <w:tcPr>
            <w:tcW w:type="dxa" w:w="680"/>
          </w:tcPr>
          <w:p>
            <w:r/>
            <w:r>
              <w:rPr>
                <w:sz w:val="13"/>
              </w:rPr>
              <w:t>+28.2%</w:t>
            </w:r>
          </w:p>
        </w:tc>
        <w:tc>
          <w:tcPr>
            <w:tcW w:type="dxa" w:w="680"/>
          </w:tcPr>
          <w:p>
            <w:r/>
            <w:r>
              <w:rPr>
                <w:sz w:val="13"/>
              </w:rPr>
              <w:t>+50.4%</w:t>
            </w:r>
          </w:p>
        </w:tc>
        <w:tc>
          <w:tcPr>
            <w:tcW w:type="dxa" w:w="397"/>
          </w:tcPr>
          <w:p>
            <w:r/>
            <w:r>
              <w:rPr>
                <w:sz w:val="13"/>
              </w:rPr>
              <w:t>B</w:t>
            </w:r>
          </w:p>
        </w:tc>
        <w:tc>
          <w:tcPr>
            <w:tcW w:type="dxa" w:w="737"/>
          </w:tcPr>
          <w:p>
            <w:r/>
            <w:r>
              <w:rPr>
                <w:sz w:val="13"/>
              </w:rPr>
              <w:t>5.2x</w:t>
            </w:r>
          </w:p>
        </w:tc>
        <w:tc>
          <w:tcPr>
            <w:tcW w:type="dxa" w:w="567"/>
          </w:tcPr>
          <w:p>
            <w:r/>
            <w:r>
              <w:rPr>
                <w:sz w:val="13"/>
              </w:rPr>
              <w:t>5.0x</w:t>
            </w:r>
          </w:p>
        </w:tc>
        <w:tc>
          <w:tcPr>
            <w:tcW w:type="dxa" w:w="510"/>
          </w:tcPr>
          <w:p>
            <w:r/>
            <w:r>
              <w:rPr>
                <w:sz w:val="13"/>
              </w:rPr>
              <w:t>45</w:t>
            </w:r>
          </w:p>
        </w:tc>
        <w:tc>
          <w:tcPr>
            <w:tcW w:type="dxa" w:w="567"/>
          </w:tcPr>
          <w:p>
            <w:r/>
            <w:r>
              <w:rPr>
                <w:sz w:val="13"/>
              </w:rPr>
              <w:t>6.8</w:t>
            </w:r>
          </w:p>
        </w:tc>
        <w:tc>
          <w:tcPr>
            <w:tcW w:type="dxa" w:w="2778"/>
          </w:tcPr>
          <w:p>
            <w:r/>
            <w:r>
              <w:rPr>
                <w:sz w:val="13"/>
              </w:rPr>
              <w:t>no factor in the row separates it from its group</w:t>
            </w:r>
          </w:p>
        </w:tc>
      </w:tr>
      <w:tr>
        <w:tc>
          <w:tcPr>
            <w:tcW w:type="dxa" w:w="567"/>
          </w:tcPr>
          <w:p>
            <w:r/>
            <w:r>
              <w:rPr>
                <w:sz w:val="13"/>
              </w:rPr>
              <w:t>2150</w:t>
            </w:r>
          </w:p>
        </w:tc>
        <w:tc>
          <w:tcPr>
            <w:tcW w:type="dxa" w:w="1247"/>
          </w:tcPr>
          <w:p>
            <w:r/>
            <w:r>
              <w:rPr>
                <w:sz w:val="13"/>
              </w:rPr>
              <w:t>NAYUKI</w:t>
            </w:r>
          </w:p>
        </w:tc>
        <w:tc>
          <w:tcPr>
            <w:tcW w:type="dxa" w:w="737"/>
          </w:tcPr>
          <w:p>
            <w:r/>
            <w:r>
              <w:rPr>
                <w:sz w:val="13"/>
              </w:rPr>
              <w:t>21-06-30</w:t>
            </w:r>
          </w:p>
        </w:tc>
        <w:tc>
          <w:tcPr>
            <w:tcW w:type="dxa" w:w="680"/>
          </w:tcPr>
          <w:p>
            <w:r/>
            <w:r>
              <w:rPr>
                <w:sz w:val="13"/>
              </w:rPr>
              <w:t>-1.3%</w:t>
            </w:r>
          </w:p>
        </w:tc>
        <w:tc>
          <w:tcPr>
            <w:tcW w:type="dxa" w:w="680"/>
          </w:tcPr>
          <w:p>
            <w:r/>
            <w:r>
              <w:rPr>
                <w:sz w:val="13"/>
              </w:rPr>
              <w:t>-4.8%</w:t>
            </w:r>
          </w:p>
        </w:tc>
        <w:tc>
          <w:tcPr>
            <w:tcW w:type="dxa" w:w="680"/>
          </w:tcPr>
          <w:p>
            <w:r/>
            <w:r>
              <w:rPr>
                <w:sz w:val="13"/>
              </w:rPr>
              <w:t>-13.5%</w:t>
            </w:r>
          </w:p>
        </w:tc>
        <w:tc>
          <w:tcPr>
            <w:tcW w:type="dxa" w:w="397"/>
          </w:tcPr>
          <w:p>
            <w:r/>
            <w:r>
              <w:rPr>
                <w:sz w:val="13"/>
              </w:rPr>
              <w:t>E</w:t>
            </w:r>
          </w:p>
        </w:tc>
        <w:tc>
          <w:tcPr>
            <w:tcW w:type="dxa" w:w="737"/>
          </w:tcPr>
          <w:p>
            <w:r/>
            <w:r>
              <w:rPr>
                <w:sz w:val="13"/>
              </w:rPr>
              <w:t>432x</w:t>
            </w:r>
          </w:p>
        </w:tc>
        <w:tc>
          <w:tcPr>
            <w:tcW w:type="dxa" w:w="567"/>
          </w:tcPr>
          <w:p>
            <w:r/>
            <w:r>
              <w:rPr>
                <w:sz w:val="13"/>
              </w:rPr>
              <w:t>18.2x</w:t>
            </w:r>
          </w:p>
        </w:tc>
        <w:tc>
          <w:tcPr>
            <w:tcW w:type="dxa" w:w="510"/>
          </w:tcPr>
          <w:p>
            <w:r/>
            <w:r>
              <w:rPr>
                <w:sz w:val="13"/>
              </w:rPr>
              <w:t>24</w:t>
            </w:r>
          </w:p>
        </w:tc>
        <w:tc>
          <w:tcPr>
            <w:tcW w:type="dxa" w:w="567"/>
          </w:tcPr>
          <w:p>
            <w:r/>
            <w:r>
              <w:rPr>
                <w:sz w:val="13"/>
              </w:rPr>
              <w:t>12.5</w:t>
            </w:r>
          </w:p>
        </w:tc>
        <w:tc>
          <w:tcPr>
            <w:tcW w:type="dxa" w:w="2778"/>
          </w:tcPr>
          <w:p>
            <w:r/>
            <w:r>
              <w:rPr>
                <w:sz w:val="13"/>
              </w:rPr>
              <w:t>gapped below grey at the open</w:t>
            </w:r>
          </w:p>
        </w:tc>
      </w:tr>
      <w:tr>
        <w:tc>
          <w:tcPr>
            <w:tcW w:type="dxa" w:w="567"/>
          </w:tcPr>
          <w:p>
            <w:r/>
            <w:r>
              <w:rPr>
                <w:sz w:val="13"/>
              </w:rPr>
              <w:t>6699</w:t>
            </w:r>
          </w:p>
        </w:tc>
        <w:tc>
          <w:tcPr>
            <w:tcW w:type="dxa" w:w="1247"/>
          </w:tcPr>
          <w:p>
            <w:r/>
            <w:r>
              <w:rPr>
                <w:sz w:val="13"/>
              </w:rPr>
              <w:t>ANGELALIGN</w:t>
            </w:r>
          </w:p>
        </w:tc>
        <w:tc>
          <w:tcPr>
            <w:tcW w:type="dxa" w:w="737"/>
          </w:tcPr>
          <w:p>
            <w:r/>
            <w:r>
              <w:rPr>
                <w:sz w:val="13"/>
              </w:rPr>
              <w:t>21-06-16</w:t>
            </w:r>
          </w:p>
        </w:tc>
        <w:tc>
          <w:tcPr>
            <w:tcW w:type="dxa" w:w="680"/>
          </w:tcPr>
          <w:p>
            <w:r/>
            <w:r>
              <w:rPr>
                <w:sz w:val="13"/>
              </w:rPr>
              <w:t>+113.1%</w:t>
            </w:r>
          </w:p>
        </w:tc>
        <w:tc>
          <w:tcPr>
            <w:tcW w:type="dxa" w:w="680"/>
          </w:tcPr>
          <w:p>
            <w:r/>
            <w:r>
              <w:rPr>
                <w:sz w:val="13"/>
              </w:rPr>
              <w:t>+131.2%</w:t>
            </w:r>
          </w:p>
        </w:tc>
        <w:tc>
          <w:tcPr>
            <w:tcW w:type="dxa" w:w="680"/>
          </w:tcPr>
          <w:p>
            <w:r/>
            <w:r>
              <w:rPr>
                <w:sz w:val="13"/>
              </w:rPr>
              <w:t>+131.8%</w:t>
            </w:r>
          </w:p>
        </w:tc>
        <w:tc>
          <w:tcPr>
            <w:tcW w:type="dxa" w:w="397"/>
          </w:tcPr>
          <w:p>
            <w:r/>
            <w:r>
              <w:rPr>
                <w:sz w:val="13"/>
              </w:rPr>
              <w:t>B</w:t>
            </w:r>
          </w:p>
        </w:tc>
        <w:tc>
          <w:tcPr>
            <w:tcW w:type="dxa" w:w="737"/>
          </w:tcPr>
          <w:p>
            <w:r/>
            <w:r>
              <w:rPr>
                <w:sz w:val="13"/>
              </w:rPr>
              <w:t>2,079x</w:t>
            </w:r>
          </w:p>
        </w:tc>
        <w:tc>
          <w:tcPr>
            <w:tcW w:type="dxa" w:w="567"/>
          </w:tcPr>
          <w:p>
            <w:r/>
            <w:r>
              <w:rPr>
                <w:sz w:val="13"/>
              </w:rPr>
              <w:t>115x</w:t>
            </w:r>
          </w:p>
        </w:tc>
        <w:tc>
          <w:tcPr>
            <w:tcW w:type="dxa" w:w="510"/>
          </w:tcPr>
          <w:p>
            <w:r/>
            <w:r>
              <w:rPr>
                <w:sz w:val="13"/>
              </w:rPr>
              <w:t>0</w:t>
            </w:r>
          </w:p>
        </w:tc>
        <w:tc>
          <w:tcPr>
            <w:tcW w:type="dxa" w:w="567"/>
          </w:tcPr>
          <w:p>
            <w:r/>
            <w:r>
              <w:rPr>
                <w:sz w:val="13"/>
              </w:rPr>
              <w:t>11.9</w:t>
            </w:r>
          </w:p>
        </w:tc>
        <w:tc>
          <w:tcPr>
            <w:tcW w:type="dxa" w:w="2778"/>
          </w:tcPr>
          <w:p>
            <w:r/>
            <w:r>
              <w:rPr>
                <w:sz w:val="13"/>
              </w:rPr>
              <w:t>open repriced from grey (+113.1% to +131.2%) before trading; retail 2,079x carried it past grey</w:t>
            </w:r>
          </w:p>
        </w:tc>
      </w:tr>
      <w:tr>
        <w:tc>
          <w:tcPr>
            <w:tcW w:type="dxa" w:w="567"/>
          </w:tcPr>
          <w:p>
            <w:r/>
            <w:r>
              <w:rPr>
                <w:sz w:val="13"/>
              </w:rPr>
              <w:t>9982</w:t>
            </w:r>
          </w:p>
        </w:tc>
        <w:tc>
          <w:tcPr>
            <w:tcW w:type="dxa" w:w="1247"/>
          </w:tcPr>
          <w:p>
            <w:r/>
            <w:r>
              <w:rPr>
                <w:sz w:val="13"/>
              </w:rPr>
              <w:t>CENTRALCHINA MT</w:t>
            </w:r>
          </w:p>
        </w:tc>
        <w:tc>
          <w:tcPr>
            <w:tcW w:type="dxa" w:w="737"/>
          </w:tcPr>
          <w:p>
            <w:r/>
            <w:r>
              <w:rPr>
                <w:sz w:val="13"/>
              </w:rPr>
              <w:t>21-05-31</w:t>
            </w:r>
          </w:p>
        </w:tc>
        <w:tc>
          <w:tcPr>
            <w:tcW w:type="dxa" w:w="680"/>
          </w:tcPr>
          <w:p>
            <w:r/>
            <w:r>
              <w:rPr>
                <w:sz w:val="13"/>
              </w:rPr>
              <w:t>-14.0%</w:t>
            </w:r>
          </w:p>
        </w:tc>
        <w:tc>
          <w:tcPr>
            <w:tcW w:type="dxa" w:w="680"/>
          </w:tcPr>
          <w:p>
            <w:r/>
            <w:r>
              <w:rPr>
                <w:sz w:val="13"/>
              </w:rPr>
              <w:t>-16.7%</w:t>
            </w:r>
          </w:p>
        </w:tc>
        <w:tc>
          <w:tcPr>
            <w:tcW w:type="dxa" w:w="680"/>
          </w:tcPr>
          <w:p>
            <w:r/>
            <w:r>
              <w:rPr>
                <w:sz w:val="13"/>
              </w:rPr>
              <w:t>-12.0%</w:t>
            </w:r>
          </w:p>
        </w:tc>
        <w:tc>
          <w:tcPr>
            <w:tcW w:type="dxa" w:w="397"/>
          </w:tcPr>
          <w:p>
            <w:r/>
            <w:r>
              <w:rPr>
                <w:sz w:val="13"/>
              </w:rPr>
              <w:t>E</w:t>
            </w:r>
          </w:p>
        </w:tc>
        <w:tc>
          <w:tcPr>
            <w:tcW w:type="dxa" w:w="737"/>
          </w:tcPr>
          <w:p>
            <w:r/>
            <w:r>
              <w:rPr>
                <w:sz w:val="13"/>
              </w:rPr>
              <w:t>5.0x</w:t>
            </w:r>
          </w:p>
        </w:tc>
        <w:tc>
          <w:tcPr>
            <w:tcW w:type="dxa" w:w="567"/>
          </w:tcPr>
          <w:p>
            <w:r/>
            <w:r>
              <w:rPr>
                <w:sz w:val="13"/>
              </w:rPr>
              <w:t>0.7x</w:t>
            </w:r>
          </w:p>
        </w:tc>
        <w:tc>
          <w:tcPr>
            <w:tcW w:type="dxa" w:w="510"/>
          </w:tcPr>
          <w:p>
            <w:r/>
            <w:r>
              <w:rPr>
                <w:sz w:val="13"/>
              </w:rPr>
              <w:t>5</w:t>
            </w:r>
          </w:p>
        </w:tc>
        <w:tc>
          <w:tcPr>
            <w:tcW w:type="dxa" w:w="567"/>
          </w:tcPr>
          <w:p>
            <w:r/>
            <w:r>
              <w:rPr>
                <w:sz w:val="13"/>
              </w:rPr>
              <w:t>10.8</w:t>
            </w:r>
          </w:p>
        </w:tc>
        <w:tc>
          <w:tcPr>
            <w:tcW w:type="dxa" w:w="2778"/>
          </w:tcPr>
          <w:p>
            <w:r/>
            <w:r>
              <w:rPr>
                <w:sz w:val="13"/>
              </w:rPr>
              <w:t>gapped below grey at the open; retail only 5.0x; instl 0.7x: placing barely covered</w:t>
            </w:r>
          </w:p>
        </w:tc>
      </w:tr>
      <w:tr>
        <w:tc>
          <w:tcPr>
            <w:tcW w:type="dxa" w:w="567"/>
          </w:tcPr>
          <w:p>
            <w:r/>
            <w:r>
              <w:rPr>
                <w:sz w:val="13"/>
              </w:rPr>
              <w:t>2618</w:t>
            </w:r>
          </w:p>
        </w:tc>
        <w:tc>
          <w:tcPr>
            <w:tcW w:type="dxa" w:w="1247"/>
          </w:tcPr>
          <w:p>
            <w:r/>
            <w:r>
              <w:rPr>
                <w:sz w:val="13"/>
              </w:rPr>
              <w:t>JD LOGISTICS</w:t>
            </w:r>
          </w:p>
        </w:tc>
        <w:tc>
          <w:tcPr>
            <w:tcW w:type="dxa" w:w="737"/>
          </w:tcPr>
          <w:p>
            <w:r/>
            <w:r>
              <w:rPr>
                <w:sz w:val="13"/>
              </w:rPr>
              <w:t>21-05-28</w:t>
            </w:r>
          </w:p>
        </w:tc>
        <w:tc>
          <w:tcPr>
            <w:tcW w:type="dxa" w:w="680"/>
          </w:tcPr>
          <w:p>
            <w:r/>
            <w:r>
              <w:rPr>
                <w:sz w:val="13"/>
              </w:rPr>
              <w:t>+20.3%</w:t>
            </w:r>
          </w:p>
        </w:tc>
        <w:tc>
          <w:tcPr>
            <w:tcW w:type="dxa" w:w="680"/>
          </w:tcPr>
          <w:p>
            <w:r/>
            <w:r>
              <w:rPr>
                <w:sz w:val="13"/>
              </w:rPr>
              <w:t>+14.1%</w:t>
            </w:r>
          </w:p>
        </w:tc>
        <w:tc>
          <w:tcPr>
            <w:tcW w:type="dxa" w:w="680"/>
          </w:tcPr>
          <w:p>
            <w:r/>
            <w:r>
              <w:rPr>
                <w:sz w:val="13"/>
              </w:rPr>
              <w:t>+3.3%</w:t>
            </w:r>
          </w:p>
        </w:tc>
        <w:tc>
          <w:tcPr>
            <w:tcW w:type="dxa" w:w="397"/>
          </w:tcPr>
          <w:p>
            <w:r/>
            <w:r>
              <w:rPr>
                <w:sz w:val="13"/>
              </w:rPr>
              <w:t>C</w:t>
            </w:r>
          </w:p>
        </w:tc>
        <w:tc>
          <w:tcPr>
            <w:tcW w:type="dxa" w:w="737"/>
          </w:tcPr>
          <w:p>
            <w:r/>
            <w:r>
              <w:rPr>
                <w:sz w:val="13"/>
              </w:rPr>
              <w:t>716x</w:t>
            </w:r>
          </w:p>
        </w:tc>
        <w:tc>
          <w:tcPr>
            <w:tcW w:type="dxa" w:w="567"/>
          </w:tcPr>
          <w:p>
            <w:r/>
            <w:r>
              <w:rPr>
                <w:sz w:val="13"/>
              </w:rPr>
              <w:t>10.8x</w:t>
            </w:r>
          </w:p>
        </w:tc>
        <w:tc>
          <w:tcPr>
            <w:tcW w:type="dxa" w:w="510"/>
          </w:tcPr>
          <w:p>
            <w:r/>
            <w:r>
              <w:rPr>
                <w:sz w:val="13"/>
              </w:rPr>
              <w:t>48</w:t>
            </w:r>
          </w:p>
        </w:tc>
        <w:tc>
          <w:tcPr>
            <w:tcW w:type="dxa" w:w="567"/>
          </w:tcPr>
          <w:p>
            <w:r/>
            <w:r>
              <w:rPr>
                <w:sz w:val="13"/>
              </w:rPr>
              <w:t>5.0</w:t>
            </w:r>
          </w:p>
        </w:tc>
        <w:tc>
          <w:tcPr>
            <w:tcW w:type="dxa" w:w="2778"/>
          </w:tcPr>
          <w:p>
            <w:r/>
            <w:r>
              <w:rPr>
                <w:sz w:val="13"/>
              </w:rPr>
              <w:t>open repriced from grey (+20.3% to +14.1%) before trading; instl 10.8x: holders sold into the open</w:t>
            </w:r>
          </w:p>
        </w:tc>
      </w:tr>
      <w:tr>
        <w:tc>
          <w:tcPr>
            <w:tcW w:type="dxa" w:w="567"/>
          </w:tcPr>
          <w:p>
            <w:r/>
            <w:r>
              <w:rPr>
                <w:sz w:val="13"/>
              </w:rPr>
              <w:t>2191</w:t>
            </w:r>
          </w:p>
        </w:tc>
        <w:tc>
          <w:tcPr>
            <w:tcW w:type="dxa" w:w="1247"/>
          </w:tcPr>
          <w:p>
            <w:r/>
            <w:r>
              <w:rPr>
                <w:sz w:val="13"/>
              </w:rPr>
              <w:t>SF REIT</w:t>
            </w:r>
          </w:p>
        </w:tc>
        <w:tc>
          <w:tcPr>
            <w:tcW w:type="dxa" w:w="737"/>
          </w:tcPr>
          <w:p>
            <w:r/>
            <w:r>
              <w:rPr>
                <w:sz w:val="13"/>
              </w:rPr>
              <w:t>21-05-17</w:t>
            </w:r>
          </w:p>
        </w:tc>
        <w:tc>
          <w:tcPr>
            <w:tcW w:type="dxa" w:w="680"/>
          </w:tcPr>
          <w:p>
            <w:r/>
            <w:r>
              <w:rPr>
                <w:sz w:val="13"/>
              </w:rPr>
              <w:t>-0.8%</w:t>
            </w:r>
          </w:p>
        </w:tc>
        <w:tc>
          <w:tcPr>
            <w:tcW w:type="dxa" w:w="680"/>
          </w:tcPr>
          <w:p>
            <w:r/>
            <w:r>
              <w:rPr>
                <w:sz w:val="13"/>
              </w:rPr>
              <w:t>-9.8%</w:t>
            </w:r>
          </w:p>
        </w:tc>
        <w:tc>
          <w:tcPr>
            <w:tcW w:type="dxa" w:w="680"/>
          </w:tcPr>
          <w:p>
            <w:r/>
            <w:r>
              <w:rPr>
                <w:sz w:val="13"/>
              </w:rPr>
              <w:t>-16.5%</w:t>
            </w:r>
          </w:p>
        </w:tc>
        <w:tc>
          <w:tcPr>
            <w:tcW w:type="dxa" w:w="397"/>
          </w:tcPr>
          <w:p>
            <w:r/>
            <w:r>
              <w:rPr>
                <w:sz w:val="13"/>
              </w:rPr>
              <w:t>E</w:t>
            </w:r>
          </w:p>
        </w:tc>
        <w:tc>
          <w:tcPr>
            <w:tcW w:type="dxa" w:w="737"/>
          </w:tcPr>
          <w:p>
            <w:r/>
            <w:r>
              <w:rPr>
                <w:sz w:val="13"/>
              </w:rPr>
              <w:t>5.0x</w:t>
            </w:r>
          </w:p>
        </w:tc>
        <w:tc>
          <w:tcPr>
            <w:tcW w:type="dxa" w:w="567"/>
          </w:tcPr>
          <w:p>
            <w:r/>
            <w:r>
              <w:rPr>
                <w:sz w:val="13"/>
              </w:rPr>
              <w:t>3.0x</w:t>
            </w:r>
          </w:p>
        </w:tc>
        <w:tc>
          <w:tcPr>
            <w:tcW w:type="dxa" w:w="510"/>
          </w:tcPr>
          <w:p>
            <w:r/>
            <w:r>
              <w:rPr>
                <w:sz w:val="13"/>
              </w:rPr>
              <w:t>15</w:t>
            </w:r>
          </w:p>
        </w:tc>
        <w:tc>
          <w:tcPr>
            <w:tcW w:type="dxa" w:w="567"/>
          </w:tcPr>
          <w:p>
            <w:r/>
            <w:r>
              <w:rPr>
                <w:sz w:val="13"/>
              </w:rPr>
              <w:t>51.5</w:t>
            </w:r>
          </w:p>
        </w:tc>
        <w:tc>
          <w:tcPr>
            <w:tcW w:type="dxa" w:w="2778"/>
          </w:tcPr>
          <w:p>
            <w:r/>
            <w:r>
              <w:rPr>
                <w:sz w:val="13"/>
              </w:rPr>
              <w:t>open repriced from grey (-0.8% to -9.8%) before trading; gapped below grey at the open; retail only 5.0x</w:t>
            </w:r>
          </w:p>
        </w:tc>
      </w:tr>
      <w:tr>
        <w:tc>
          <w:tcPr>
            <w:tcW w:type="dxa" w:w="567"/>
          </w:tcPr>
          <w:p>
            <w:r/>
            <w:r>
              <w:rPr>
                <w:sz w:val="13"/>
              </w:rPr>
              <w:t>9961</w:t>
            </w:r>
          </w:p>
        </w:tc>
        <w:tc>
          <w:tcPr>
            <w:tcW w:type="dxa" w:w="1247"/>
          </w:tcPr>
          <w:p>
            <w:r/>
            <w:r>
              <w:rPr>
                <w:sz w:val="13"/>
              </w:rPr>
              <w:t>TRIP.COM-S</w:t>
            </w:r>
          </w:p>
        </w:tc>
        <w:tc>
          <w:tcPr>
            <w:tcW w:type="dxa" w:w="737"/>
          </w:tcPr>
          <w:p>
            <w:r/>
            <w:r>
              <w:rPr>
                <w:sz w:val="13"/>
              </w:rPr>
              <w:t>21-04-19</w:t>
            </w:r>
          </w:p>
        </w:tc>
        <w:tc>
          <w:tcPr>
            <w:tcW w:type="dxa" w:w="680"/>
          </w:tcPr>
          <w:p>
            <w:r/>
            <w:r>
              <w:rPr>
                <w:sz w:val="13"/>
              </w:rPr>
              <w:t>+3.7%</w:t>
            </w:r>
          </w:p>
        </w:tc>
        <w:tc>
          <w:tcPr>
            <w:tcW w:type="dxa" w:w="680"/>
          </w:tcPr>
          <w:p>
            <w:r/>
            <w:r>
              <w:rPr>
                <w:sz w:val="13"/>
              </w:rPr>
              <w:t>+4.8%</w:t>
            </w:r>
          </w:p>
        </w:tc>
        <w:tc>
          <w:tcPr>
            <w:tcW w:type="dxa" w:w="680"/>
          </w:tcPr>
          <w:p>
            <w:r/>
            <w:r>
              <w:rPr>
                <w:sz w:val="13"/>
              </w:rPr>
              <w:t>+4.5%</w:t>
            </w:r>
          </w:p>
        </w:tc>
        <w:tc>
          <w:tcPr>
            <w:tcW w:type="dxa" w:w="397"/>
          </w:tcPr>
          <w:p>
            <w:r/>
            <w:r>
              <w:rPr>
                <w:sz w:val="13"/>
              </w:rPr>
              <w:t>B</w:t>
            </w:r>
          </w:p>
        </w:tc>
        <w:tc>
          <w:tcPr>
            <w:tcW w:type="dxa" w:w="737"/>
          </w:tcPr>
          <w:p>
            <w:r/>
            <w:r>
              <w:rPr>
                <w:sz w:val="13"/>
              </w:rPr>
              <w:t>17.8x</w:t>
            </w:r>
          </w:p>
        </w:tc>
        <w:tc>
          <w:tcPr>
            <w:tcW w:type="dxa" w:w="567"/>
          </w:tcPr>
          <w:p>
            <w:r/>
            <w:r>
              <w:rPr>
                <w:sz w:val="13"/>
              </w:rPr>
              <w:t>5.1x</w:t>
            </w:r>
          </w:p>
        </w:tc>
        <w:tc>
          <w:tcPr>
            <w:tcW w:type="dxa" w:w="510"/>
          </w:tcPr>
          <w:p>
            <w:r/>
            <w:r>
              <w:rPr>
                <w:sz w:val="13"/>
              </w:rPr>
              <w:t>0</w:t>
            </w:r>
          </w:p>
        </w:tc>
        <w:tc>
          <w:tcPr>
            <w:tcW w:type="dxa" w:w="567"/>
          </w:tcPr>
          <w:p>
            <w:r/>
            <w:r>
              <w:rPr>
                <w:sz w:val="13"/>
              </w:rPr>
              <w:t>4.0</w:t>
            </w:r>
          </w:p>
        </w:tc>
        <w:tc>
          <w:tcPr>
            <w:tcW w:type="dxa" w:w="2778"/>
          </w:tcPr>
          <w:p>
            <w:r/>
            <w:r>
              <w:rPr>
                <w:sz w:val="13"/>
              </w:rPr>
              <w:t>no factor in the row separates it from its group</w:t>
            </w:r>
          </w:p>
        </w:tc>
      </w:tr>
      <w:tr>
        <w:tc>
          <w:tcPr>
            <w:tcW w:type="dxa" w:w="567"/>
          </w:tcPr>
          <w:p>
            <w:r/>
            <w:r>
              <w:rPr>
                <w:sz w:val="13"/>
              </w:rPr>
              <w:t>9626</w:t>
            </w:r>
          </w:p>
        </w:tc>
        <w:tc>
          <w:tcPr>
            <w:tcW w:type="dxa" w:w="1247"/>
          </w:tcPr>
          <w:p>
            <w:r/>
            <w:r>
              <w:rPr>
                <w:sz w:val="13"/>
              </w:rPr>
              <w:t>BILIBILI-SW</w:t>
            </w:r>
          </w:p>
        </w:tc>
        <w:tc>
          <w:tcPr>
            <w:tcW w:type="dxa" w:w="737"/>
          </w:tcPr>
          <w:p>
            <w:r/>
            <w:r>
              <w:rPr>
                <w:sz w:val="13"/>
              </w:rPr>
              <w:t>21-03-29</w:t>
            </w:r>
          </w:p>
        </w:tc>
        <w:tc>
          <w:tcPr>
            <w:tcW w:type="dxa" w:w="680"/>
          </w:tcPr>
          <w:p>
            <w:r/>
            <w:r>
              <w:rPr>
                <w:sz w:val="13"/>
              </w:rPr>
              <w:t>-6.6%</w:t>
            </w:r>
          </w:p>
        </w:tc>
        <w:tc>
          <w:tcPr>
            <w:tcW w:type="dxa" w:w="680"/>
          </w:tcPr>
          <w:p>
            <w:r/>
            <w:r>
              <w:rPr>
                <w:sz w:val="13"/>
              </w:rPr>
              <w:t>-2.2%</w:t>
            </w:r>
          </w:p>
        </w:tc>
        <w:tc>
          <w:tcPr>
            <w:tcW w:type="dxa" w:w="680"/>
          </w:tcPr>
          <w:p>
            <w:r/>
            <w:r>
              <w:rPr>
                <w:sz w:val="13"/>
              </w:rPr>
              <w:t>-1.0%</w:t>
            </w:r>
          </w:p>
        </w:tc>
        <w:tc>
          <w:tcPr>
            <w:tcW w:type="dxa" w:w="397"/>
          </w:tcPr>
          <w:p>
            <w:r/>
            <w:r>
              <w:rPr>
                <w:sz w:val="13"/>
              </w:rPr>
              <w:t>E</w:t>
            </w:r>
          </w:p>
        </w:tc>
        <w:tc>
          <w:tcPr>
            <w:tcW w:type="dxa" w:w="737"/>
          </w:tcPr>
          <w:p>
            <w:r/>
            <w:r>
              <w:rPr>
                <w:sz w:val="13"/>
              </w:rPr>
              <w:t>174x</w:t>
            </w:r>
          </w:p>
        </w:tc>
        <w:tc>
          <w:tcPr>
            <w:tcW w:type="dxa" w:w="567"/>
          </w:tcPr>
          <w:p>
            <w:r/>
            <w:r>
              <w:rPr>
                <w:sz w:val="13"/>
              </w:rPr>
              <w:t>11.9x</w:t>
            </w:r>
          </w:p>
        </w:tc>
        <w:tc>
          <w:tcPr>
            <w:tcW w:type="dxa" w:w="510"/>
          </w:tcPr>
          <w:p>
            <w:r/>
            <w:r>
              <w:rPr>
                <w:sz w:val="13"/>
              </w:rPr>
              <w:t>0</w:t>
            </w:r>
          </w:p>
        </w:tc>
        <w:tc>
          <w:tcPr>
            <w:tcW w:type="dxa" w:w="567"/>
          </w:tcPr>
          <w:p>
            <w:r/>
            <w:r>
              <w:rPr>
                <w:sz w:val="13"/>
              </w:rPr>
              <w:t>6.8</w:t>
            </w:r>
          </w:p>
        </w:tc>
        <w:tc>
          <w:tcPr>
            <w:tcW w:type="dxa" w:w="2778"/>
          </w:tcPr>
          <w:p>
            <w:r/>
            <w:r>
              <w:rPr>
                <w:sz w:val="13"/>
              </w:rPr>
              <w:t>retail only 174x</w:t>
            </w:r>
          </w:p>
        </w:tc>
      </w:tr>
      <w:tr>
        <w:tc>
          <w:tcPr>
            <w:tcW w:type="dxa" w:w="567"/>
          </w:tcPr>
          <w:p>
            <w:r/>
            <w:r>
              <w:rPr>
                <w:sz w:val="13"/>
              </w:rPr>
              <w:t>9888</w:t>
            </w:r>
          </w:p>
        </w:tc>
        <w:tc>
          <w:tcPr>
            <w:tcW w:type="dxa" w:w="1247"/>
          </w:tcPr>
          <w:p>
            <w:r/>
            <w:r>
              <w:rPr>
                <w:sz w:val="13"/>
              </w:rPr>
              <w:t>BIDU-SW</w:t>
            </w:r>
          </w:p>
        </w:tc>
        <w:tc>
          <w:tcPr>
            <w:tcW w:type="dxa" w:w="737"/>
          </w:tcPr>
          <w:p>
            <w:r/>
            <w:r>
              <w:rPr>
                <w:sz w:val="13"/>
              </w:rPr>
              <w:t>21-03-23</w:t>
            </w:r>
          </w:p>
        </w:tc>
        <w:tc>
          <w:tcPr>
            <w:tcW w:type="dxa" w:w="680"/>
          </w:tcPr>
          <w:p>
            <w:r/>
            <w:r>
              <w:rPr>
                <w:sz w:val="13"/>
              </w:rPr>
              <w:t>+1.1%</w:t>
            </w:r>
          </w:p>
        </w:tc>
        <w:tc>
          <w:tcPr>
            <w:tcW w:type="dxa" w:w="680"/>
          </w:tcPr>
          <w:p>
            <w:r/>
            <w:r>
              <w:rPr>
                <w:sz w:val="13"/>
              </w:rPr>
              <w:t>+0.8%</w:t>
            </w:r>
          </w:p>
        </w:tc>
        <w:tc>
          <w:tcPr>
            <w:tcW w:type="dxa" w:w="680"/>
          </w:tcPr>
          <w:p>
            <w:r/>
            <w:r>
              <w:rPr>
                <w:sz w:val="13"/>
              </w:rPr>
              <w:t>+0.0%</w:t>
            </w:r>
          </w:p>
        </w:tc>
        <w:tc>
          <w:tcPr>
            <w:tcW w:type="dxa" w:w="397"/>
          </w:tcPr>
          <w:p>
            <w:r/>
            <w:r>
              <w:rPr>
                <w:sz w:val="13"/>
              </w:rPr>
              <w:t>C</w:t>
            </w:r>
          </w:p>
        </w:tc>
        <w:tc>
          <w:tcPr>
            <w:tcW w:type="dxa" w:w="737"/>
          </w:tcPr>
          <w:p>
            <w:r/>
            <w:r>
              <w:rPr>
                <w:sz w:val="13"/>
              </w:rPr>
              <w:t>112x</w:t>
            </w:r>
          </w:p>
        </w:tc>
        <w:tc>
          <w:tcPr>
            <w:tcW w:type="dxa" w:w="567"/>
          </w:tcPr>
          <w:p>
            <w:r/>
            <w:r>
              <w:rPr>
                <w:sz w:val="13"/>
              </w:rPr>
              <w:t>10.0x</w:t>
            </w:r>
          </w:p>
        </w:tc>
        <w:tc>
          <w:tcPr>
            <w:tcW w:type="dxa" w:w="510"/>
          </w:tcPr>
          <w:p>
            <w:r/>
            <w:r>
              <w:rPr>
                <w:sz w:val="13"/>
              </w:rPr>
              <w:t>0</w:t>
            </w:r>
          </w:p>
        </w:tc>
        <w:tc>
          <w:tcPr>
            <w:tcW w:type="dxa" w:w="567"/>
          </w:tcPr>
          <w:p>
            <w:r/>
            <w:r>
              <w:rPr>
                <w:sz w:val="13"/>
              </w:rPr>
              <w:t>3.4</w:t>
            </w:r>
          </w:p>
        </w:tc>
        <w:tc>
          <w:tcPr>
            <w:tcW w:type="dxa" w:w="2778"/>
          </w:tcPr>
          <w:p>
            <w:r/>
            <w:r>
              <w:rPr>
                <w:sz w:val="13"/>
              </w:rPr>
              <w:t>instl 10.0x: holders sold into the open</w:t>
            </w:r>
          </w:p>
        </w:tc>
      </w:tr>
      <w:tr>
        <w:tc>
          <w:tcPr>
            <w:tcW w:type="dxa" w:w="567"/>
          </w:tcPr>
          <w:p>
            <w:r/>
            <w:r>
              <w:rPr>
                <w:sz w:val="13"/>
              </w:rPr>
              <w:t>6601</w:t>
            </w:r>
          </w:p>
        </w:tc>
        <w:tc>
          <w:tcPr>
            <w:tcW w:type="dxa" w:w="1247"/>
          </w:tcPr>
          <w:p>
            <w:r/>
            <w:r>
              <w:rPr>
                <w:sz w:val="13"/>
              </w:rPr>
              <w:t>CHEERWIN GP</w:t>
            </w:r>
          </w:p>
        </w:tc>
        <w:tc>
          <w:tcPr>
            <w:tcW w:type="dxa" w:w="737"/>
          </w:tcPr>
          <w:p>
            <w:r/>
            <w:r>
              <w:rPr>
                <w:sz w:val="13"/>
              </w:rPr>
              <w:t>21-03-10</w:t>
            </w:r>
          </w:p>
        </w:tc>
        <w:tc>
          <w:tcPr>
            <w:tcW w:type="dxa" w:w="680"/>
          </w:tcPr>
          <w:p>
            <w:r/>
            <w:r>
              <w:rPr>
                <w:sz w:val="13"/>
              </w:rPr>
              <w:t>-20.0%</w:t>
            </w:r>
          </w:p>
        </w:tc>
        <w:tc>
          <w:tcPr>
            <w:tcW w:type="dxa" w:w="680"/>
          </w:tcPr>
          <w:p>
            <w:r/>
            <w:r>
              <w:rPr>
                <w:sz w:val="13"/>
              </w:rPr>
              <w:t>-14.2%</w:t>
            </w:r>
          </w:p>
        </w:tc>
        <w:tc>
          <w:tcPr>
            <w:tcW w:type="dxa" w:w="680"/>
          </w:tcPr>
          <w:p>
            <w:r/>
            <w:r>
              <w:rPr>
                <w:sz w:val="13"/>
              </w:rPr>
              <w:t>-13.2%</w:t>
            </w:r>
          </w:p>
        </w:tc>
        <w:tc>
          <w:tcPr>
            <w:tcW w:type="dxa" w:w="397"/>
          </w:tcPr>
          <w:p>
            <w:r/>
            <w:r>
              <w:rPr>
                <w:sz w:val="13"/>
              </w:rPr>
              <w:t>E</w:t>
            </w:r>
          </w:p>
        </w:tc>
        <w:tc>
          <w:tcPr>
            <w:tcW w:type="dxa" w:w="737"/>
          </w:tcPr>
          <w:p>
            <w:r/>
            <w:r>
              <w:rPr>
                <w:sz w:val="13"/>
              </w:rPr>
              <w:t>172x</w:t>
            </w:r>
          </w:p>
        </w:tc>
        <w:tc>
          <w:tcPr>
            <w:tcW w:type="dxa" w:w="567"/>
          </w:tcPr>
          <w:p>
            <w:r/>
            <w:r>
              <w:rPr>
                <w:sz w:val="13"/>
              </w:rPr>
              <w:t>13.8x</w:t>
            </w:r>
          </w:p>
        </w:tc>
        <w:tc>
          <w:tcPr>
            <w:tcW w:type="dxa" w:w="510"/>
          </w:tcPr>
          <w:p>
            <w:r/>
            <w:r>
              <w:rPr>
                <w:sz w:val="13"/>
              </w:rPr>
              <w:t>0</w:t>
            </w:r>
          </w:p>
        </w:tc>
        <w:tc>
          <w:tcPr>
            <w:tcW w:type="dxa" w:w="567"/>
          </w:tcPr>
          <w:p>
            <w:r/>
            <w:r>
              <w:rPr>
                <w:sz w:val="13"/>
              </w:rPr>
              <w:t>25.0</w:t>
            </w:r>
          </w:p>
        </w:tc>
        <w:tc>
          <w:tcPr>
            <w:tcW w:type="dxa" w:w="2778"/>
          </w:tcPr>
          <w:p>
            <w:r/>
            <w:r>
              <w:rPr>
                <w:sz w:val="13"/>
              </w:rPr>
              <w:t>open repriced from grey (-20.0% to -14.2%) before trading; retail only 172x</w:t>
            </w:r>
          </w:p>
        </w:tc>
      </w:tr>
      <w:tr>
        <w:tc>
          <w:tcPr>
            <w:tcW w:type="dxa" w:w="567"/>
          </w:tcPr>
          <w:p>
            <w:r/>
            <w:r>
              <w:rPr>
                <w:sz w:val="13"/>
              </w:rPr>
              <w:t>2161</w:t>
            </w:r>
          </w:p>
        </w:tc>
        <w:tc>
          <w:tcPr>
            <w:tcW w:type="dxa" w:w="1247"/>
          </w:tcPr>
          <w:p>
            <w:r/>
            <w:r>
              <w:rPr>
                <w:sz w:val="13"/>
              </w:rPr>
              <w:t>JBM HEALTHCARE</w:t>
            </w:r>
          </w:p>
        </w:tc>
        <w:tc>
          <w:tcPr>
            <w:tcW w:type="dxa" w:w="737"/>
          </w:tcPr>
          <w:p>
            <w:r/>
            <w:r>
              <w:rPr>
                <w:sz w:val="13"/>
              </w:rPr>
              <w:t>21-02-05</w:t>
            </w:r>
          </w:p>
        </w:tc>
        <w:tc>
          <w:tcPr>
            <w:tcW w:type="dxa" w:w="680"/>
          </w:tcPr>
          <w:p>
            <w:r/>
            <w:r>
              <w:rPr>
                <w:sz w:val="13"/>
              </w:rPr>
              <w:t>+14.2%</w:t>
            </w:r>
          </w:p>
        </w:tc>
        <w:tc>
          <w:tcPr>
            <w:tcW w:type="dxa" w:w="680"/>
          </w:tcPr>
          <w:p>
            <w:r/>
            <w:r>
              <w:rPr>
                <w:sz w:val="13"/>
              </w:rPr>
              <w:t>+23.3%</w:t>
            </w:r>
          </w:p>
        </w:tc>
        <w:tc>
          <w:tcPr>
            <w:tcW w:type="dxa" w:w="680"/>
          </w:tcPr>
          <w:p>
            <w:r/>
            <w:r>
              <w:rPr>
                <w:sz w:val="13"/>
              </w:rPr>
              <w:t>+80.0%</w:t>
            </w:r>
          </w:p>
        </w:tc>
        <w:tc>
          <w:tcPr>
            <w:tcW w:type="dxa" w:w="397"/>
          </w:tcPr>
          <w:p>
            <w:r/>
            <w:r>
              <w:rPr>
                <w:sz w:val="13"/>
              </w:rPr>
              <w:t>B</w:t>
            </w:r>
          </w:p>
        </w:tc>
        <w:tc>
          <w:tcPr>
            <w:tcW w:type="dxa" w:w="737"/>
          </w:tcPr>
          <w:p>
            <w:r/>
            <w:r>
              <w:rPr>
                <w:sz w:val="13"/>
              </w:rPr>
              <w:t>22.5x</w:t>
            </w:r>
          </w:p>
        </w:tc>
        <w:tc>
          <w:tcPr>
            <w:tcW w:type="dxa" w:w="567"/>
          </w:tcPr>
          <w:p>
            <w:r/>
            <w:r>
              <w:rPr>
                <w:sz w:val="13"/>
              </w:rPr>
              <w:t>n/a</w:t>
            </w:r>
          </w:p>
        </w:tc>
        <w:tc>
          <w:tcPr>
            <w:tcW w:type="dxa" w:w="510"/>
          </w:tcPr>
          <w:p>
            <w:r/>
            <w:r>
              <w:rPr>
                <w:sz w:val="13"/>
              </w:rPr>
              <w:t>0</w:t>
            </w:r>
          </w:p>
        </w:tc>
        <w:tc>
          <w:tcPr>
            <w:tcW w:type="dxa" w:w="567"/>
          </w:tcPr>
          <w:p>
            <w:r/>
            <w:r>
              <w:rPr>
                <w:sz w:val="13"/>
              </w:rPr>
              <w:t>1.0</w:t>
            </w:r>
          </w:p>
        </w:tc>
        <w:tc>
          <w:tcPr>
            <w:tcW w:type="dxa" w:w="2778"/>
          </w:tcPr>
          <w:p>
            <w:r/>
            <w:r>
              <w:rPr>
                <w:sz w:val="13"/>
              </w:rPr>
              <w:t>open repriced from grey (+14.2% to +23.3%) before trading; float 1.0% of cap</w:t>
            </w:r>
          </w:p>
        </w:tc>
      </w:tr>
      <w:tr>
        <w:tc>
          <w:tcPr>
            <w:tcW w:type="dxa" w:w="567"/>
          </w:tcPr>
          <w:p>
            <w:r/>
            <w:r>
              <w:rPr>
                <w:sz w:val="13"/>
              </w:rPr>
              <w:t>1024</w:t>
            </w:r>
          </w:p>
        </w:tc>
        <w:tc>
          <w:tcPr>
            <w:tcW w:type="dxa" w:w="1247"/>
          </w:tcPr>
          <w:p>
            <w:r/>
            <w:r>
              <w:rPr>
                <w:sz w:val="13"/>
              </w:rPr>
              <w:t>KUAISHOU-W</w:t>
            </w:r>
          </w:p>
        </w:tc>
        <w:tc>
          <w:tcPr>
            <w:tcW w:type="dxa" w:w="737"/>
          </w:tcPr>
          <w:p>
            <w:r/>
            <w:r>
              <w:rPr>
                <w:sz w:val="13"/>
              </w:rPr>
              <w:t>21-02-05</w:t>
            </w:r>
          </w:p>
        </w:tc>
        <w:tc>
          <w:tcPr>
            <w:tcW w:type="dxa" w:w="680"/>
          </w:tcPr>
          <w:p>
            <w:r/>
            <w:r>
              <w:rPr>
                <w:sz w:val="13"/>
              </w:rPr>
              <w:t>+191.8%</w:t>
            </w:r>
          </w:p>
        </w:tc>
        <w:tc>
          <w:tcPr>
            <w:tcW w:type="dxa" w:w="680"/>
          </w:tcPr>
          <w:p>
            <w:r/>
            <w:r>
              <w:rPr>
                <w:sz w:val="13"/>
              </w:rPr>
              <w:t>+193.9%</w:t>
            </w:r>
          </w:p>
        </w:tc>
        <w:tc>
          <w:tcPr>
            <w:tcW w:type="dxa" w:w="680"/>
          </w:tcPr>
          <w:p>
            <w:r/>
            <w:r>
              <w:rPr>
                <w:sz w:val="13"/>
              </w:rPr>
              <w:t>+160.9%</w:t>
            </w:r>
          </w:p>
        </w:tc>
        <w:tc>
          <w:tcPr>
            <w:tcW w:type="dxa" w:w="397"/>
          </w:tcPr>
          <w:p>
            <w:r/>
            <w:r>
              <w:rPr>
                <w:sz w:val="13"/>
              </w:rPr>
              <w:t>C</w:t>
            </w:r>
          </w:p>
        </w:tc>
        <w:tc>
          <w:tcPr>
            <w:tcW w:type="dxa" w:w="737"/>
          </w:tcPr>
          <w:p>
            <w:r/>
            <w:r>
              <w:rPr>
                <w:sz w:val="13"/>
              </w:rPr>
              <w:t>1,204x</w:t>
            </w:r>
          </w:p>
        </w:tc>
        <w:tc>
          <w:tcPr>
            <w:tcW w:type="dxa" w:w="567"/>
          </w:tcPr>
          <w:p>
            <w:r/>
            <w:r>
              <w:rPr>
                <w:sz w:val="13"/>
              </w:rPr>
              <w:t>39.0x</w:t>
            </w:r>
          </w:p>
        </w:tc>
        <w:tc>
          <w:tcPr>
            <w:tcW w:type="dxa" w:w="510"/>
          </w:tcPr>
          <w:p>
            <w:r/>
            <w:r>
              <w:rPr>
                <w:sz w:val="13"/>
              </w:rPr>
              <w:t>45</w:t>
            </w:r>
          </w:p>
        </w:tc>
        <w:tc>
          <w:tcPr>
            <w:tcW w:type="dxa" w:w="567"/>
          </w:tcPr>
          <w:p>
            <w:r/>
            <w:r>
              <w:rPr>
                <w:sz w:val="13"/>
              </w:rPr>
              <w:t>5.0</w:t>
            </w:r>
          </w:p>
        </w:tc>
        <w:tc>
          <w:tcPr>
            <w:tcW w:type="dxa" w:w="2778"/>
          </w:tcPr>
          <w:p>
            <w:r/>
            <w:r>
              <w:rPr>
                <w:sz w:val="13"/>
              </w:rPr>
              <w:t>instl 39.0x: holders sold into the open</w:t>
            </w:r>
          </w:p>
        </w:tc>
      </w:tr>
      <w:tr>
        <w:tc>
          <w:tcPr>
            <w:tcW w:type="dxa" w:w="567"/>
          </w:tcPr>
          <w:p>
            <w:r/>
            <w:r>
              <w:rPr>
                <w:sz w:val="13"/>
              </w:rPr>
              <w:t>2160</w:t>
            </w:r>
          </w:p>
        </w:tc>
        <w:tc>
          <w:tcPr>
            <w:tcW w:type="dxa" w:w="1247"/>
          </w:tcPr>
          <w:p>
            <w:r/>
            <w:r>
              <w:rPr>
                <w:sz w:val="13"/>
              </w:rPr>
              <w:t>CARDIOFLOW-B</w:t>
            </w:r>
          </w:p>
        </w:tc>
        <w:tc>
          <w:tcPr>
            <w:tcW w:type="dxa" w:w="737"/>
          </w:tcPr>
          <w:p>
            <w:r/>
            <w:r>
              <w:rPr>
                <w:sz w:val="13"/>
              </w:rPr>
              <w:t>21-02-04</w:t>
            </w:r>
          </w:p>
        </w:tc>
        <w:tc>
          <w:tcPr>
            <w:tcW w:type="dxa" w:w="680"/>
          </w:tcPr>
          <w:p>
            <w:r/>
            <w:r>
              <w:rPr>
                <w:sz w:val="13"/>
              </w:rPr>
              <w:t>+65.6%</w:t>
            </w:r>
          </w:p>
        </w:tc>
        <w:tc>
          <w:tcPr>
            <w:tcW w:type="dxa" w:w="680"/>
          </w:tcPr>
          <w:p>
            <w:r/>
            <w:r>
              <w:rPr>
                <w:sz w:val="13"/>
              </w:rPr>
              <w:t>+76.2%</w:t>
            </w:r>
          </w:p>
        </w:tc>
        <w:tc>
          <w:tcPr>
            <w:tcW w:type="dxa" w:w="680"/>
          </w:tcPr>
          <w:p>
            <w:r/>
            <w:r>
              <w:rPr>
                <w:sz w:val="13"/>
              </w:rPr>
              <w:t>+54.3%</w:t>
            </w:r>
          </w:p>
        </w:tc>
        <w:tc>
          <w:tcPr>
            <w:tcW w:type="dxa" w:w="397"/>
          </w:tcPr>
          <w:p>
            <w:r/>
            <w:r>
              <w:rPr>
                <w:sz w:val="13"/>
              </w:rPr>
              <w:t>C</w:t>
            </w:r>
          </w:p>
        </w:tc>
        <w:tc>
          <w:tcPr>
            <w:tcW w:type="dxa" w:w="737"/>
          </w:tcPr>
          <w:p>
            <w:r/>
            <w:r>
              <w:rPr>
                <w:sz w:val="13"/>
              </w:rPr>
              <w:t>769x</w:t>
            </w:r>
          </w:p>
        </w:tc>
        <w:tc>
          <w:tcPr>
            <w:tcW w:type="dxa" w:w="567"/>
          </w:tcPr>
          <w:p>
            <w:r/>
            <w:r>
              <w:rPr>
                <w:sz w:val="13"/>
              </w:rPr>
              <w:t>54.0x</w:t>
            </w:r>
          </w:p>
        </w:tc>
        <w:tc>
          <w:tcPr>
            <w:tcW w:type="dxa" w:w="510"/>
          </w:tcPr>
          <w:p>
            <w:r/>
            <w:r>
              <w:rPr>
                <w:sz w:val="13"/>
              </w:rPr>
              <w:t>39</w:t>
            </w:r>
          </w:p>
        </w:tc>
        <w:tc>
          <w:tcPr>
            <w:tcW w:type="dxa" w:w="567"/>
          </w:tcPr>
          <w:p>
            <w:r/>
            <w:r>
              <w:rPr>
                <w:sz w:val="13"/>
              </w:rPr>
              <w:t>5.5</w:t>
            </w:r>
          </w:p>
        </w:tc>
        <w:tc>
          <w:tcPr>
            <w:tcW w:type="dxa" w:w="2778"/>
          </w:tcPr>
          <w:p>
            <w:r/>
            <w:r>
              <w:rPr>
                <w:sz w:val="13"/>
              </w:rPr>
              <w:t>open repriced from grey (+65.6% to +76.2%) before trading; instl 54.0x: holders sold into the open</w:t>
            </w:r>
          </w:p>
        </w:tc>
      </w:tr>
      <w:tr>
        <w:tc>
          <w:tcPr>
            <w:tcW w:type="dxa" w:w="567"/>
          </w:tcPr>
          <w:p>
            <w:r/>
            <w:r>
              <w:rPr>
                <w:sz w:val="13"/>
              </w:rPr>
              <w:t>6668</w:t>
            </w:r>
          </w:p>
        </w:tc>
        <w:tc>
          <w:tcPr>
            <w:tcW w:type="dxa" w:w="1247"/>
          </w:tcPr>
          <w:p>
            <w:r/>
            <w:r>
              <w:rPr>
                <w:sz w:val="13"/>
              </w:rPr>
              <w:t>E-STAR CM</w:t>
            </w:r>
          </w:p>
        </w:tc>
        <w:tc>
          <w:tcPr>
            <w:tcW w:type="dxa" w:w="737"/>
          </w:tcPr>
          <w:p>
            <w:r/>
            <w:r>
              <w:rPr>
                <w:sz w:val="13"/>
              </w:rPr>
              <w:t>21-01-26</w:t>
            </w:r>
          </w:p>
        </w:tc>
        <w:tc>
          <w:tcPr>
            <w:tcW w:type="dxa" w:w="680"/>
          </w:tcPr>
          <w:p>
            <w:r/>
            <w:r>
              <w:rPr>
                <w:sz w:val="13"/>
              </w:rPr>
              <w:t>+21.5%</w:t>
            </w:r>
          </w:p>
        </w:tc>
        <w:tc>
          <w:tcPr>
            <w:tcW w:type="dxa" w:w="680"/>
          </w:tcPr>
          <w:p>
            <w:r/>
            <w:r>
              <w:rPr>
                <w:sz w:val="13"/>
              </w:rPr>
              <w:t>+14.0%</w:t>
            </w:r>
          </w:p>
        </w:tc>
        <w:tc>
          <w:tcPr>
            <w:tcW w:type="dxa" w:w="680"/>
          </w:tcPr>
          <w:p>
            <w:r/>
            <w:r>
              <w:rPr>
                <w:sz w:val="13"/>
              </w:rPr>
              <w:t>+3.6%</w:t>
            </w:r>
          </w:p>
        </w:tc>
        <w:tc>
          <w:tcPr>
            <w:tcW w:type="dxa" w:w="397"/>
          </w:tcPr>
          <w:p>
            <w:r/>
            <w:r>
              <w:rPr>
                <w:sz w:val="13"/>
              </w:rPr>
              <w:t>C</w:t>
            </w:r>
          </w:p>
        </w:tc>
        <w:tc>
          <w:tcPr>
            <w:tcW w:type="dxa" w:w="737"/>
          </w:tcPr>
          <w:p>
            <w:r/>
            <w:r>
              <w:rPr>
                <w:sz w:val="13"/>
              </w:rPr>
              <w:t>757x</w:t>
            </w:r>
          </w:p>
        </w:tc>
        <w:tc>
          <w:tcPr>
            <w:tcW w:type="dxa" w:w="567"/>
          </w:tcPr>
          <w:p>
            <w:r/>
            <w:r>
              <w:rPr>
                <w:sz w:val="13"/>
              </w:rPr>
              <w:t>9.0x</w:t>
            </w:r>
          </w:p>
        </w:tc>
        <w:tc>
          <w:tcPr>
            <w:tcW w:type="dxa" w:w="510"/>
          </w:tcPr>
          <w:p>
            <w:r/>
            <w:r>
              <w:rPr>
                <w:sz w:val="13"/>
              </w:rPr>
              <w:t>32</w:t>
            </w:r>
          </w:p>
        </w:tc>
        <w:tc>
          <w:tcPr>
            <w:tcW w:type="dxa" w:w="567"/>
          </w:tcPr>
          <w:p>
            <w:r/>
            <w:r>
              <w:rPr>
                <w:sz w:val="13"/>
              </w:rPr>
              <w:t>18.8</w:t>
            </w:r>
          </w:p>
        </w:tc>
        <w:tc>
          <w:tcPr>
            <w:tcW w:type="dxa" w:w="2778"/>
          </w:tcPr>
          <w:p>
            <w:r/>
            <w:r>
              <w:rPr>
                <w:sz w:val="13"/>
              </w:rPr>
              <w:t>open repriced from grey (+21.5% to +14.0%) before trading; instl 9.0x: holders sold into the open</w:t>
            </w:r>
          </w:p>
        </w:tc>
      </w:tr>
      <w:tr>
        <w:tc>
          <w:tcPr>
            <w:tcW w:type="dxa" w:w="567"/>
          </w:tcPr>
          <w:p>
            <w:r/>
            <w:r>
              <w:rPr>
                <w:sz w:val="13"/>
              </w:rPr>
              <w:t>2158</w:t>
            </w:r>
          </w:p>
        </w:tc>
        <w:tc>
          <w:tcPr>
            <w:tcW w:type="dxa" w:w="1247"/>
          </w:tcPr>
          <w:p>
            <w:r/>
            <w:r>
              <w:rPr>
                <w:sz w:val="13"/>
              </w:rPr>
              <w:t>YIDU TECH</w:t>
            </w:r>
          </w:p>
        </w:tc>
        <w:tc>
          <w:tcPr>
            <w:tcW w:type="dxa" w:w="737"/>
          </w:tcPr>
          <w:p>
            <w:r/>
            <w:r>
              <w:rPr>
                <w:sz w:val="13"/>
              </w:rPr>
              <w:t>21-01-15</w:t>
            </w:r>
          </w:p>
        </w:tc>
        <w:tc>
          <w:tcPr>
            <w:tcW w:type="dxa" w:w="680"/>
          </w:tcPr>
          <w:p>
            <w:r/>
            <w:r>
              <w:rPr>
                <w:sz w:val="13"/>
              </w:rPr>
              <w:t>+121.5%</w:t>
            </w:r>
          </w:p>
        </w:tc>
        <w:tc>
          <w:tcPr>
            <w:tcW w:type="dxa" w:w="680"/>
          </w:tcPr>
          <w:p>
            <w:r/>
            <w:r>
              <w:rPr>
                <w:sz w:val="13"/>
              </w:rPr>
              <w:t>+121.5%</w:t>
            </w:r>
          </w:p>
        </w:tc>
        <w:tc>
          <w:tcPr>
            <w:tcW w:type="dxa" w:w="680"/>
          </w:tcPr>
          <w:p>
            <w:r/>
            <w:r>
              <w:rPr>
                <w:sz w:val="13"/>
              </w:rPr>
              <w:t>+147.9%</w:t>
            </w:r>
          </w:p>
        </w:tc>
        <w:tc>
          <w:tcPr>
            <w:tcW w:type="dxa" w:w="397"/>
          </w:tcPr>
          <w:p>
            <w:r/>
            <w:r>
              <w:rPr>
                <w:sz w:val="13"/>
              </w:rPr>
              <w:t>B</w:t>
            </w:r>
          </w:p>
        </w:tc>
        <w:tc>
          <w:tcPr>
            <w:tcW w:type="dxa" w:w="737"/>
          </w:tcPr>
          <w:p>
            <w:r/>
            <w:r>
              <w:rPr>
                <w:sz w:val="13"/>
              </w:rPr>
              <w:t>1,634x</w:t>
            </w:r>
          </w:p>
        </w:tc>
        <w:tc>
          <w:tcPr>
            <w:tcW w:type="dxa" w:w="567"/>
          </w:tcPr>
          <w:p>
            <w:r/>
            <w:r>
              <w:rPr>
                <w:sz w:val="13"/>
              </w:rPr>
              <w:t>33.4x</w:t>
            </w:r>
          </w:p>
        </w:tc>
        <w:tc>
          <w:tcPr>
            <w:tcW w:type="dxa" w:w="510"/>
          </w:tcPr>
          <w:p>
            <w:r/>
            <w:r>
              <w:rPr>
                <w:sz w:val="13"/>
              </w:rPr>
              <w:t>15</w:t>
            </w:r>
          </w:p>
        </w:tc>
        <w:tc>
          <w:tcPr>
            <w:tcW w:type="dxa" w:w="567"/>
          </w:tcPr>
          <w:p>
            <w:r/>
            <w:r>
              <w:rPr>
                <w:sz w:val="13"/>
              </w:rPr>
              <w:t>16.5</w:t>
            </w:r>
          </w:p>
        </w:tc>
        <w:tc>
          <w:tcPr>
            <w:tcW w:type="dxa" w:w="2778"/>
          </w:tcPr>
          <w:p>
            <w:r/>
            <w:r>
              <w:rPr>
                <w:sz w:val="13"/>
              </w:rPr>
              <w:t>retail 1,634x carried it past grey</w:t>
            </w:r>
          </w:p>
        </w:tc>
      </w:tr>
    </w:tbl>
    <w:p/>
    <w:p>
      <w:pPr>
        <w:pStyle w:val="Heading2"/>
      </w:pPr>
      <w:r>
        <w:t>Data notes</w:t>
      </w:r>
    </w:p>
    <w:p>
      <w:pPr>
        <w:spacing w:after="120"/>
      </w:pPr>
      <w:r>
        <w:rPr>
          <w:sz w:val="19"/>
        </w:rPr>
        <w:t>Where the grey prints come from. From October 2024, etnet's per-deal IPO page keeps all three brokers' evening sessions and the database takes the busiest venue (231 deals here). Before that, the print comes from etnet's news wire (200 deals): every evening etnet writes the session up ("輝立暗盤收報26元"), its articles are numbered by date, and every article on each grey-session evening back to January 2021 was read. The rest are AAStocks headlines and press reports. Every close was checked against the offer price. Where etnet reported only the grey OPEN (common in early 2021), no number is recorded, because an open is not a close. A grey session is two hours and fifteen minutes of retail-only trading.</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