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Final - Benchmark de Solvers NLP</w:t>
      </w:r>
    </w:p>
    <w:p>
      <w:r>
        <w:t>Autor: Edmilson da Silva Oliveira</w:t>
      </w:r>
    </w:p>
    <w:p>
      <w:pPr>
        <w:pStyle w:val="Heading1"/>
      </w:pPr>
      <w:r>
        <w:t>Resumo dos Resultados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Conjunto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Resolvidos</w:t>
            </w:r>
          </w:p>
        </w:tc>
        <w:tc>
          <w:tcPr>
            <w:tcW w:type="dxa" w:w="2160"/>
          </w:tcPr>
          <w:p>
            <w:r>
              <w:t>Taxa %</w:t>
            </w:r>
          </w:p>
        </w:tc>
      </w:tr>
      <w:tr>
        <w:tc>
          <w:tcPr>
            <w:tcW w:type="dxa" w:w="2160"/>
          </w:tcPr>
          <w:p>
            <w:r>
              <w:t>AMPL NLP</w:t>
            </w:r>
          </w:p>
        </w:tc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45.36</w:t>
            </w:r>
          </w:p>
        </w:tc>
      </w:tr>
      <w:tr>
        <w:tc>
          <w:tcPr>
            <w:tcW w:type="dxa" w:w="2160"/>
          </w:tcPr>
          <w:p>
            <w:r>
              <w:t>MadNLP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95.45</w:t>
            </w:r>
          </w:p>
        </w:tc>
      </w:tr>
      <w:tr>
        <w:tc>
          <w:tcPr>
            <w:tcW w:type="dxa" w:w="2160"/>
          </w:tcPr>
          <w:p>
            <w:r>
              <w:t>COCONUT</w:t>
            </w:r>
          </w:p>
        </w:tc>
        <w:tc>
          <w:tcPr>
            <w:tcW w:type="dxa" w:w="2160"/>
          </w:tcPr>
          <w:p>
            <w:r>
              <w:t>159</w:t>
            </w:r>
          </w:p>
        </w:tc>
        <w:tc>
          <w:tcPr>
            <w:tcW w:type="dxa" w:w="2160"/>
          </w:tcPr>
          <w:p>
            <w:r>
              <w:t>159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</w:tr>
    </w:tbl>
    <w:p>
      <w:pPr>
        <w:pStyle w:val="Heading1"/>
      </w:pPr>
      <w:r>
        <w:t>Status dos Solvers</w:t>
      </w:r>
    </w:p>
    <w:p>
      <w:r>
        <w:t>Ipopt: OK - Executou 97 problemas .nl; 44 OPTIMAL.</w:t>
      </w:r>
    </w:p>
    <w:p>
      <w:r>
        <w:t>MadNLP: OK - 22 problemas testados; 21 resolvidos/aceitáveis.</w:t>
      </w:r>
    </w:p>
    <w:p>
      <w:r>
        <w:t>NLopt: OK - Testado com JuMP; status LOCALLY_SOLVED.</w:t>
      </w:r>
    </w:p>
    <w:p>
      <w:r>
        <w:t>Optim: LIMITADO - Não suporta diretamente NLPBlock/@NLobjective via JuMP para NLP geral.</w:t>
      </w:r>
    </w:p>
    <w:p>
      <w:r>
        <w:t>UnoSolver: OK - Testado com JuMP; status LOCALLY_SOLVED.</w:t>
      </w:r>
    </w:p>
    <w:p>
      <w:pPr>
        <w:pStyle w:val="Heading1"/>
      </w:pPr>
      <w:r>
        <w:t>Resultados COCONUT/GAMS</w:t>
      </w:r>
    </w:p>
    <w:p>
      <w:r>
        <w:t>OK: 142</w:t>
      </w:r>
    </w:p>
    <w:p>
      <w:r>
        <w:t>ERRO_3: 13</w:t>
      </w:r>
    </w:p>
    <w:p>
      <w:r>
        <w:t>ERRO_2: 2</w:t>
      </w:r>
    </w:p>
    <w:p>
      <w:r>
        <w:t>ERRO_7: 2</w:t>
      </w:r>
    </w:p>
    <w:p>
      <w:r>
        <w:drawing>
          <wp:inline xmlns:a="http://schemas.openxmlformats.org/drawingml/2006/main" xmlns:pic="http://schemas.openxmlformats.org/drawingml/2006/picture">
            <wp:extent cx="4114800" cy="2468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xa_sucesso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