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C7D1" w14:textId="77777777" w:rsidR="002C3F91" w:rsidRDefault="002C3F91" w:rsidP="002C3F91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Role Definitions</w:t>
      </w:r>
    </w:p>
    <w:p w14:paraId="3DE96B14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 Sales Representative</w:t>
      </w:r>
    </w:p>
    <w:p w14:paraId="3EBDA30D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Front-line sales staff who manage the full sales cycle day to day.</w:t>
      </w:r>
    </w:p>
    <w:p w14:paraId="0C24F9D3" w14:textId="77777777" w:rsidR="002C3F91" w:rsidRDefault="002C3F91" w:rsidP="002C3F91">
      <w:pPr>
        <w:spacing w:before="60"/>
      </w:pPr>
    </w:p>
    <w:p w14:paraId="0190CDCD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2B33E327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and manage Leads (including converting Leads to Opportunities)</w:t>
      </w:r>
    </w:p>
    <w:p w14:paraId="009E130F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Opportunities through the pipeline</w:t>
      </w:r>
    </w:p>
    <w:p w14:paraId="4B4DD4CB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and submit Quotations</w:t>
      </w:r>
    </w:p>
    <w:p w14:paraId="03E943A2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Generate Profit &amp; Loss (P&amp;L) statements</w:t>
      </w:r>
    </w:p>
    <w:p w14:paraId="26D456F3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and manage Customers and Contacts</w:t>
      </w:r>
    </w:p>
    <w:p w14:paraId="3B186B7D" w14:textId="77777777" w:rsidR="002C3F91" w:rsidRPr="0021412E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Sales Orders</w:t>
      </w:r>
    </w:p>
    <w:p w14:paraId="7E5D8D18" w14:textId="77777777" w:rsidR="0021412E" w:rsidRDefault="0021412E" w:rsidP="0021412E">
      <w:pPr>
        <w:pStyle w:val="ListParagraph"/>
        <w:numPr>
          <w:ilvl w:val="0"/>
          <w:numId w:val="1"/>
        </w:numPr>
        <w:contextualSpacing w:val="0"/>
      </w:pPr>
      <w:r>
        <w:t xml:space="preserve">Process </w:t>
      </w:r>
      <w:r>
        <w:rPr>
          <w:rFonts w:eastAsiaTheme="minorEastAsia" w:hint="eastAsia"/>
        </w:rPr>
        <w:t>PI</w:t>
      </w:r>
      <w:r>
        <w:t xml:space="preserve"> Applications — review</w:t>
      </w:r>
      <w:r>
        <w:rPr>
          <w:rFonts w:eastAsiaTheme="minorEastAsia" w:hint="eastAsia"/>
        </w:rPr>
        <w:t xml:space="preserve"> and create proforma</w:t>
      </w:r>
      <w:r>
        <w:t xml:space="preserve"> invoices</w:t>
      </w:r>
    </w:p>
    <w:p w14:paraId="1E9968FE" w14:textId="33F6FAF0" w:rsidR="0021412E" w:rsidRDefault="005F1765" w:rsidP="002C3F91">
      <w:pPr>
        <w:pStyle w:val="ListParagraph"/>
        <w:numPr>
          <w:ilvl w:val="0"/>
          <w:numId w:val="1"/>
        </w:numPr>
        <w:contextualSpacing w:val="0"/>
      </w:pPr>
      <w:r>
        <w:rPr>
          <w:rFonts w:eastAsiaTheme="minorEastAsia" w:hint="eastAsia"/>
        </w:rPr>
        <w:t xml:space="preserve">Log </w:t>
      </w:r>
      <w:r>
        <w:t>collection records</w:t>
      </w:r>
    </w:p>
    <w:p w14:paraId="32E071A1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Log activities (calls, meetings, tasks)</w:t>
      </w:r>
    </w:p>
    <w:p w14:paraId="6773F172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View and update their own records only</w:t>
      </w:r>
    </w:p>
    <w:p w14:paraId="660298F3" w14:textId="77777777" w:rsidR="002C3F91" w:rsidRDefault="002C3F91" w:rsidP="002C3F91">
      <w:pPr>
        <w:spacing w:before="60"/>
      </w:pPr>
    </w:p>
    <w:p w14:paraId="0CB289C2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385B8509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Approve records</w:t>
      </w:r>
    </w:p>
    <w:p w14:paraId="139C1D18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user accounts or system settings</w:t>
      </w:r>
    </w:p>
    <w:p w14:paraId="6714D258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24D675C1" w14:textId="18216EFC" w:rsidR="002C3F91" w:rsidRPr="002C3F91" w:rsidRDefault="002C3F91" w:rsidP="002C3F91">
      <w:pPr>
        <w:pStyle w:val="Heading2"/>
        <w:rPr>
          <w:rFonts w:eastAsiaTheme="minorEastAsia" w:hint="eastAsia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 Sales Manager</w:t>
      </w:r>
      <w:r>
        <w:rPr>
          <w:rFonts w:ascii="Arial" w:eastAsiaTheme="minorEastAsia" w:hAnsi="Arial" w:cs="Arial" w:hint="eastAsia"/>
          <w:b/>
          <w:bCs/>
          <w:color w:val="2E75B6"/>
          <w:sz w:val="26"/>
          <w:szCs w:val="26"/>
        </w:rPr>
        <w:t xml:space="preserve"> (&amp; Sales Admin)</w:t>
      </w:r>
    </w:p>
    <w:p w14:paraId="52702349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Team leads or managers who oversee a group of Sales Representatives and handle approvals.</w:t>
      </w:r>
    </w:p>
    <w:p w14:paraId="33068DDF" w14:textId="77777777" w:rsidR="002C3F91" w:rsidRDefault="002C3F91" w:rsidP="002C3F91">
      <w:pPr>
        <w:spacing w:before="60"/>
      </w:pPr>
    </w:p>
    <w:p w14:paraId="1D7D8280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73041DD9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Everything a Sales Representative can do</w:t>
      </w:r>
    </w:p>
    <w:p w14:paraId="331C6D81" w14:textId="06D2445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the Lead Queue (assign</w:t>
      </w:r>
      <w:r>
        <w:rPr>
          <w:rFonts w:eastAsiaTheme="minorEastAsia" w:hint="eastAsia"/>
        </w:rPr>
        <w:t xml:space="preserve"> and</w:t>
      </w:r>
      <w:r>
        <w:t xml:space="preserve"> reassign)</w:t>
      </w:r>
    </w:p>
    <w:p w14:paraId="64A1CC7F" w14:textId="66CF2D4E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Approve P&amp;L</w:t>
      </w:r>
    </w:p>
    <w:p w14:paraId="2E2F0DC9" w14:textId="5A98E1C6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Add/remove members from Service Teams</w:t>
      </w:r>
    </w:p>
    <w:p w14:paraId="5E30B634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Transfer record ownership between sales representatives</w:t>
      </w:r>
    </w:p>
    <w:p w14:paraId="0DCACF19" w14:textId="77777777" w:rsidR="002C3F91" w:rsidRPr="00C006DD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Access team-level reports and dashboards</w:t>
      </w:r>
    </w:p>
    <w:p w14:paraId="25D8288B" w14:textId="05DBBC5C" w:rsidR="00C006DD" w:rsidRPr="003A344C" w:rsidRDefault="00C006DD" w:rsidP="00C006DD">
      <w:pPr>
        <w:pStyle w:val="ListParagraph"/>
        <w:numPr>
          <w:ilvl w:val="0"/>
          <w:numId w:val="1"/>
        </w:numPr>
        <w:contextualSpacing w:val="0"/>
      </w:pPr>
      <w:r>
        <w:rPr>
          <w:rFonts w:eastAsiaTheme="minorEastAsia" w:hint="eastAsia"/>
        </w:rPr>
        <w:t>Create monthly meeting report</w:t>
      </w:r>
      <w:r>
        <w:rPr>
          <w:rFonts w:eastAsiaTheme="minorEastAsia" w:hint="eastAsia"/>
        </w:rPr>
        <w:t xml:space="preserve"> for the branch</w:t>
      </w:r>
    </w:p>
    <w:p w14:paraId="70982BEB" w14:textId="2D8C3A46" w:rsidR="00C006DD" w:rsidRDefault="00C006DD" w:rsidP="00C006DD">
      <w:pPr>
        <w:pStyle w:val="ListParagraph"/>
        <w:numPr>
          <w:ilvl w:val="0"/>
          <w:numId w:val="1"/>
        </w:numPr>
        <w:contextualSpacing w:val="0"/>
      </w:pPr>
      <w:r>
        <w:rPr>
          <w:rFonts w:eastAsiaTheme="minorEastAsia" w:hint="eastAsia"/>
        </w:rPr>
        <w:t>Check funnel report for</w:t>
      </w:r>
      <w:r w:rsidR="00AE4633">
        <w:rPr>
          <w:rFonts w:eastAsiaTheme="minorEastAsia" w:hint="eastAsia"/>
        </w:rPr>
        <w:t xml:space="preserve"> the branch</w:t>
      </w:r>
    </w:p>
    <w:p w14:paraId="38779C44" w14:textId="77777777" w:rsidR="002C3F91" w:rsidRDefault="002C3F91" w:rsidP="002C3F91">
      <w:pPr>
        <w:spacing w:before="60"/>
      </w:pPr>
    </w:p>
    <w:p w14:paraId="5FB2C0A8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6795D2B5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system-wide settings or user accounts (that is the Sales Administrator’s responsibility)</w:t>
      </w:r>
    </w:p>
    <w:p w14:paraId="79C1563F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0916AFB1" w14:textId="28B7D9AF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3. S</w:t>
      </w:r>
      <w:r>
        <w:rPr>
          <w:rFonts w:ascii="Arial" w:eastAsiaTheme="minorEastAsia" w:hAnsi="Arial" w:cs="Arial" w:hint="eastAsia"/>
          <w:b/>
          <w:bCs/>
          <w:color w:val="2E75B6"/>
          <w:sz w:val="26"/>
          <w:szCs w:val="26"/>
        </w:rPr>
        <w:t>ystem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Administrator</w:t>
      </w:r>
    </w:p>
    <w:p w14:paraId="465ED611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The internal CRM system owner or operations admin responsible for keeping the system configured and running correctly.</w:t>
      </w:r>
    </w:p>
    <w:p w14:paraId="3F472FEE" w14:textId="77777777" w:rsidR="002C3F91" w:rsidRDefault="002C3F91" w:rsidP="002C3F91">
      <w:pPr>
        <w:spacing w:before="60"/>
      </w:pPr>
    </w:p>
    <w:p w14:paraId="29068A90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7AFE8CA0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user accounts (create, deactivate, reset passwords)</w:t>
      </w:r>
    </w:p>
    <w:p w14:paraId="1265DFEC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Assign and change user roles</w:t>
      </w:r>
    </w:p>
    <w:p w14:paraId="694C15B5" w14:textId="1BAA228D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Configure Basic Data / Master Data (product catalog, </w:t>
      </w:r>
      <w:r>
        <w:rPr>
          <w:rFonts w:eastAsiaTheme="minorEastAsia" w:hint="eastAsia"/>
        </w:rPr>
        <w:t>customer</w:t>
      </w:r>
      <w:r>
        <w:t xml:space="preserve"> master data, lookup values)</w:t>
      </w:r>
    </w:p>
    <w:p w14:paraId="26E9AAB4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Set up and maintain approval workflows</w:t>
      </w:r>
    </w:p>
    <w:p w14:paraId="6D468F15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Import and export data</w:t>
      </w:r>
    </w:p>
    <w:p w14:paraId="46EC14B6" w14:textId="68FC2F98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Access all modules mode for auditing purposes</w:t>
      </w:r>
    </w:p>
    <w:p w14:paraId="52538D20" w14:textId="77777777" w:rsidR="002C3F91" w:rsidRDefault="002C3F91" w:rsidP="002C3F91">
      <w:pPr>
        <w:spacing w:before="60"/>
      </w:pPr>
    </w:p>
    <w:p w14:paraId="4FF8FE57" w14:textId="77777777" w:rsidR="002C3F91" w:rsidRDefault="002C3F91" w:rsidP="002C3F91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3F91" w14:paraId="6E19CB1B" w14:textId="77777777" w:rsidTr="00F065A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23C8E" w14:textId="353D30E3" w:rsidR="002C3F91" w:rsidRDefault="002C3F91" w:rsidP="00F065A0">
            <w:r>
              <w:rPr>
                <w:b/>
                <w:bCs/>
                <w:color w:val="2E75B6"/>
              </w:rPr>
              <w:t xml:space="preserve">Note: </w:t>
            </w:r>
            <w:r>
              <w:t>Recommendation: Assign this role to no more than 2 people</w:t>
            </w:r>
            <w:r w:rsidR="00B35A1C">
              <w:rPr>
                <w:rFonts w:eastAsiaTheme="minorEastAsia" w:hint="eastAsia"/>
              </w:rPr>
              <w:t xml:space="preserve"> in total</w:t>
            </w:r>
            <w:r>
              <w:t xml:space="preserve"> to maintain data integrity.</w:t>
            </w:r>
          </w:p>
        </w:tc>
      </w:tr>
    </w:tbl>
    <w:p w14:paraId="6E91BB80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67D2FE88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 Presales</w:t>
      </w:r>
    </w:p>
    <w:p w14:paraId="247B89F0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Technical or solution specialists who support the sales team in designing proposals and validating pricing before submission.</w:t>
      </w:r>
    </w:p>
    <w:p w14:paraId="3267908F" w14:textId="77777777" w:rsidR="002C3F91" w:rsidRDefault="002C3F91" w:rsidP="002C3F91">
      <w:pPr>
        <w:spacing w:before="60"/>
      </w:pPr>
    </w:p>
    <w:p w14:paraId="4A2185A8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0311515B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Review Leads and Opportunities they are invited to (read access)</w:t>
      </w:r>
    </w:p>
    <w:p w14:paraId="4A6AC2EF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Collaborate on P&amp;L statements — review and adjust pricing, technical specifications, and product/service configurations</w:t>
      </w:r>
    </w:p>
    <w:p w14:paraId="32010BF4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View Contract details for reference</w:t>
      </w:r>
    </w:p>
    <w:p w14:paraId="6D345206" w14:textId="77777777" w:rsidR="002C3F91" w:rsidRDefault="002C3F91" w:rsidP="002C3F91">
      <w:pPr>
        <w:spacing w:before="60"/>
      </w:pPr>
    </w:p>
    <w:p w14:paraId="0B3BADD7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0B88B5C0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or own Leads and Opportunities independently</w:t>
      </w:r>
    </w:p>
    <w:p w14:paraId="16B13369" w14:textId="028524CF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Submit or approve </w:t>
      </w:r>
      <w:r w:rsidR="00B35A1C">
        <w:t>P&amp;L</w:t>
      </w:r>
    </w:p>
    <w:p w14:paraId="270E0083" w14:textId="73B724F1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Access </w:t>
      </w:r>
      <w:r w:rsidR="00B35A1C">
        <w:rPr>
          <w:rFonts w:eastAsiaTheme="minorEastAsia" w:hint="eastAsia"/>
        </w:rPr>
        <w:t xml:space="preserve">Sales Order, </w:t>
      </w:r>
      <w:r>
        <w:t>financial settlement or payment records</w:t>
      </w:r>
    </w:p>
    <w:p w14:paraId="5F36725C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46CE2C48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 Marketing</w:t>
      </w:r>
    </w:p>
    <w:p w14:paraId="6E859F78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Marketing team members responsible for lead generation, campaigns, and tracking lead sources.</w:t>
      </w:r>
    </w:p>
    <w:p w14:paraId="1743AC37" w14:textId="77777777" w:rsidR="002C3F91" w:rsidRDefault="002C3F91" w:rsidP="002C3F91">
      <w:pPr>
        <w:spacing w:before="60"/>
      </w:pPr>
    </w:p>
    <w:p w14:paraId="1A3289EE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1FE24209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Create and import Leads (bulk import supported)</w:t>
      </w:r>
    </w:p>
    <w:p w14:paraId="5762D3EF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View Leads and Opportunities in read mode for pipeline visibility</w:t>
      </w:r>
    </w:p>
    <w:p w14:paraId="0045035F" w14:textId="77777777" w:rsidR="002C3F91" w:rsidRDefault="002C3F91" w:rsidP="002C3F91">
      <w:pPr>
        <w:spacing w:before="60"/>
      </w:pPr>
    </w:p>
    <w:p w14:paraId="729EF1C8" w14:textId="77777777" w:rsidR="002C3F91" w:rsidRDefault="002C3F91" w:rsidP="002C3F91">
      <w:pPr>
        <w:spacing w:before="60" w:after="60"/>
      </w:pPr>
      <w:r>
        <w:rPr>
          <w:b/>
          <w:bCs/>
        </w:rPr>
        <w:lastRenderedPageBreak/>
        <w:t>What they cannot do:</w:t>
      </w:r>
    </w:p>
    <w:p w14:paraId="56AE6E2E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Edit Opportunity details or financials</w:t>
      </w:r>
    </w:p>
    <w:p w14:paraId="7CC5D1EB" w14:textId="4AD578FA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Access </w:t>
      </w:r>
      <w:r w:rsidR="00B35A1C">
        <w:rPr>
          <w:rFonts w:eastAsiaTheme="minorEastAsia" w:hint="eastAsia"/>
        </w:rPr>
        <w:t xml:space="preserve">P&amp;L, </w:t>
      </w:r>
      <w:r>
        <w:t>Quotations, Contracts, or Payment records</w:t>
      </w:r>
    </w:p>
    <w:p w14:paraId="4C132433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Approve records</w:t>
      </w:r>
    </w:p>
    <w:p w14:paraId="15608DE0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342F7995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 Project Manager (PM)</w:t>
      </w:r>
    </w:p>
    <w:p w14:paraId="1C580D3E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Delivery or implementation project managers who take over after a deal is closed and manage the fulfillment timeline.</w:t>
      </w:r>
    </w:p>
    <w:p w14:paraId="7900BB44" w14:textId="77777777" w:rsidR="002C3F91" w:rsidRDefault="002C3F91" w:rsidP="002C3F91">
      <w:pPr>
        <w:spacing w:before="60"/>
      </w:pPr>
    </w:p>
    <w:p w14:paraId="2C1D254D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0B77EB46" w14:textId="12CC7ACF" w:rsidR="00711BCB" w:rsidRPr="00711BCB" w:rsidRDefault="002C3F91" w:rsidP="00711BCB">
      <w:pPr>
        <w:pStyle w:val="ListParagraph"/>
        <w:numPr>
          <w:ilvl w:val="0"/>
          <w:numId w:val="1"/>
        </w:numPr>
        <w:contextualSpacing w:val="0"/>
        <w:rPr>
          <w:rFonts w:hint="eastAsia"/>
        </w:rPr>
      </w:pPr>
      <w:r>
        <w:t xml:space="preserve">View </w:t>
      </w:r>
      <w:r w:rsidR="00711BCB">
        <w:rPr>
          <w:rFonts w:eastAsiaTheme="minorEastAsia" w:hint="eastAsia"/>
        </w:rPr>
        <w:t>Customer, Opportunity</w:t>
      </w:r>
      <w:r w:rsidR="00F124E4">
        <w:rPr>
          <w:rFonts w:eastAsiaTheme="minorEastAsia" w:hint="eastAsia"/>
        </w:rPr>
        <w:t xml:space="preserve">, </w:t>
      </w:r>
      <w:r w:rsidR="00F124E4">
        <w:t>Sales Orders</w:t>
      </w:r>
      <w:r w:rsidR="00F124E4">
        <w:rPr>
          <w:rFonts w:eastAsiaTheme="minorEastAsia" w:hint="eastAsia"/>
        </w:rPr>
        <w:t xml:space="preserve"> </w:t>
      </w:r>
      <w:r w:rsidR="00711BCB">
        <w:t>(read access)</w:t>
      </w:r>
    </w:p>
    <w:p w14:paraId="53298A07" w14:textId="4F46B2C1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</w:t>
      </w:r>
      <w:r w:rsidR="00F124E4" w:rsidRPr="00F124E4">
        <w:rPr>
          <w:rFonts w:eastAsiaTheme="minorEastAsia" w:hint="eastAsia"/>
        </w:rPr>
        <w:t xml:space="preserve"> </w:t>
      </w:r>
      <w:r w:rsidR="00F124E4">
        <w:t>Contracts</w:t>
      </w:r>
      <w:r w:rsidR="00F124E4">
        <w:rPr>
          <w:rFonts w:eastAsiaTheme="minorEastAsia" w:hint="eastAsia"/>
        </w:rPr>
        <w:t xml:space="preserve"> and</w:t>
      </w:r>
      <w:r>
        <w:t xml:space="preserve"> Payment Schedules — update milestone completion percentages</w:t>
      </w:r>
    </w:p>
    <w:p w14:paraId="6D80559D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Track Delivery status</w:t>
      </w:r>
    </w:p>
    <w:p w14:paraId="6F615B59" w14:textId="4B498267" w:rsidR="002C3F91" w:rsidRPr="004804AE" w:rsidRDefault="00F124E4" w:rsidP="002C3F91">
      <w:pPr>
        <w:pStyle w:val="ListParagraph"/>
        <w:numPr>
          <w:ilvl w:val="0"/>
          <w:numId w:val="1"/>
        </w:numPr>
        <w:contextualSpacing w:val="0"/>
      </w:pPr>
      <w:r>
        <w:t>Track</w:t>
      </w:r>
      <w:r>
        <w:t xml:space="preserve"> </w:t>
      </w:r>
      <w:r>
        <w:rPr>
          <w:rFonts w:eastAsiaTheme="minorEastAsia" w:hint="eastAsia"/>
        </w:rPr>
        <w:t>Invoice and Payment, co</w:t>
      </w:r>
      <w:r w:rsidR="002C3F91">
        <w:t>ordinate with Finance on payment confirmation</w:t>
      </w:r>
    </w:p>
    <w:p w14:paraId="04FA5428" w14:textId="77777777" w:rsidR="002C3F91" w:rsidRDefault="002C3F91" w:rsidP="002C3F91">
      <w:pPr>
        <w:spacing w:before="60"/>
      </w:pPr>
    </w:p>
    <w:p w14:paraId="127B2886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19CE53AE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Edit Quotations or Sales Orders</w:t>
      </w:r>
    </w:p>
    <w:p w14:paraId="3EC47524" w14:textId="4CD78053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Access Lead </w:t>
      </w:r>
      <w:r w:rsidR="00711BCB">
        <w:rPr>
          <w:rFonts w:eastAsiaTheme="minorEastAsia" w:hint="eastAsia"/>
        </w:rPr>
        <w:t>records</w:t>
      </w:r>
    </w:p>
    <w:p w14:paraId="11CEC5EA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448B61B2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 Finance User</w:t>
      </w:r>
    </w:p>
    <w:p w14:paraId="322FD2A4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Finance or accounting team members who handle billing, collections, and payment reconciliation.</w:t>
      </w:r>
    </w:p>
    <w:p w14:paraId="6FB0A369" w14:textId="77777777" w:rsidR="002C3F91" w:rsidRDefault="002C3F91" w:rsidP="002C3F91">
      <w:pPr>
        <w:spacing w:before="60"/>
      </w:pPr>
    </w:p>
    <w:p w14:paraId="6679D812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610C9EFC" w14:textId="278FDE53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View </w:t>
      </w:r>
      <w:r w:rsidR="000E1581">
        <w:t>Lead, Customer, Opportunity, P&amp;L, Contract, Sales Order, Invoice and Payment</w:t>
      </w:r>
      <w:r w:rsidR="000E1581">
        <w:t xml:space="preserve"> </w:t>
      </w:r>
      <w:r>
        <w:t>(read access)</w:t>
      </w:r>
      <w:r w:rsidR="000E1581" w:rsidRPr="000E1581">
        <w:rPr>
          <w:rFonts w:eastAsiaTheme="minorEastAsia" w:hint="eastAsia"/>
        </w:rPr>
        <w:t xml:space="preserve">. </w:t>
      </w:r>
      <w:r w:rsidR="000E1581">
        <w:rPr>
          <w:rFonts w:eastAsiaTheme="minorEastAsia" w:hint="eastAsia"/>
        </w:rPr>
        <w:t>P</w:t>
      </w:r>
      <w:r>
        <w:t>erform payment reconciliation</w:t>
      </w:r>
    </w:p>
    <w:p w14:paraId="3C3C239B" w14:textId="271CE19F" w:rsidR="002C3F91" w:rsidRDefault="004804AE" w:rsidP="002C3F91">
      <w:pPr>
        <w:pStyle w:val="ListParagraph"/>
        <w:numPr>
          <w:ilvl w:val="0"/>
          <w:numId w:val="1"/>
        </w:numPr>
        <w:contextualSpacing w:val="0"/>
      </w:pPr>
      <w:r w:rsidRPr="004804AE">
        <w:rPr>
          <w:rFonts w:hint="eastAsia"/>
        </w:rPr>
        <w:t>Check</w:t>
      </w:r>
      <w:r w:rsidR="002C3F91">
        <w:t xml:space="preserve"> </w:t>
      </w:r>
      <w:r w:rsidR="00AE4633" w:rsidRPr="00AE4633">
        <w:rPr>
          <w:rFonts w:hint="eastAsia"/>
        </w:rPr>
        <w:t xml:space="preserve">funnel report for the whole </w:t>
      </w:r>
      <w:proofErr w:type="spellStart"/>
      <w:r w:rsidR="00AE4633" w:rsidRPr="00AE4633">
        <w:rPr>
          <w:rFonts w:hint="eastAsia"/>
        </w:rPr>
        <w:t>organizaton</w:t>
      </w:r>
      <w:proofErr w:type="spellEnd"/>
    </w:p>
    <w:p w14:paraId="6A2EC706" w14:textId="77777777" w:rsidR="002C3F91" w:rsidRDefault="002C3F91" w:rsidP="002C3F91">
      <w:pPr>
        <w:spacing w:before="60"/>
      </w:pPr>
    </w:p>
    <w:p w14:paraId="1F962997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5EC65BB9" w14:textId="51EE96C9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 xml:space="preserve">Edit </w:t>
      </w:r>
      <w:r w:rsidR="00470391">
        <w:rPr>
          <w:rFonts w:eastAsiaTheme="minorEastAsia" w:hint="eastAsia"/>
        </w:rPr>
        <w:t>all the records</w:t>
      </w:r>
    </w:p>
    <w:p w14:paraId="3F762D6D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33B98F55" w14:textId="77777777" w:rsidR="002C3F91" w:rsidRDefault="002C3F91" w:rsidP="002C3F9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8. Operations</w:t>
      </w:r>
    </w:p>
    <w:p w14:paraId="70BC7675" w14:textId="77777777" w:rsidR="002C3F91" w:rsidRDefault="002C3F91" w:rsidP="002C3F91">
      <w:pPr>
        <w:spacing w:before="60" w:after="60"/>
      </w:pPr>
      <w:r>
        <w:rPr>
          <w:b/>
          <w:bCs/>
        </w:rPr>
        <w:t xml:space="preserve">Who this is for: </w:t>
      </w:r>
      <w:r>
        <w:t>Logistics or operations staff who manage physical delivery of goods or services after an order is confirmed.</w:t>
      </w:r>
    </w:p>
    <w:p w14:paraId="09196AC2" w14:textId="77777777" w:rsidR="002C3F91" w:rsidRDefault="002C3F91" w:rsidP="002C3F91">
      <w:pPr>
        <w:spacing w:before="60"/>
      </w:pPr>
    </w:p>
    <w:p w14:paraId="2F213885" w14:textId="77777777" w:rsidR="002C3F91" w:rsidRDefault="002C3F91" w:rsidP="002C3F91">
      <w:pPr>
        <w:spacing w:before="60" w:after="60"/>
      </w:pPr>
      <w:r>
        <w:rPr>
          <w:b/>
          <w:bCs/>
        </w:rPr>
        <w:t>What they can do:</w:t>
      </w:r>
    </w:p>
    <w:p w14:paraId="288207F5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View Sales Orders and Contracts (read access)</w:t>
      </w:r>
    </w:p>
    <w:p w14:paraId="1F77F9FA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Manage Delivery records — create shipments, update courier/tracking information</w:t>
      </w:r>
    </w:p>
    <w:p w14:paraId="58BDB998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lastRenderedPageBreak/>
        <w:t>Update delivery status (in transit, delivered, returned)</w:t>
      </w:r>
    </w:p>
    <w:p w14:paraId="0185EAE4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Coordinate with Project Manager on fulfillment milestones</w:t>
      </w:r>
    </w:p>
    <w:p w14:paraId="0990EB2C" w14:textId="77777777" w:rsidR="002C3F91" w:rsidRDefault="002C3F91" w:rsidP="002C3F91">
      <w:pPr>
        <w:spacing w:before="60"/>
      </w:pPr>
    </w:p>
    <w:p w14:paraId="179AAF42" w14:textId="77777777" w:rsidR="002C3F91" w:rsidRDefault="002C3F91" w:rsidP="002C3F91">
      <w:pPr>
        <w:spacing w:before="60" w:after="60"/>
      </w:pPr>
      <w:r>
        <w:rPr>
          <w:b/>
          <w:bCs/>
        </w:rPr>
        <w:t>What they cannot do:</w:t>
      </w:r>
    </w:p>
    <w:p w14:paraId="244245C4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Edit financial records, Quotations, or Sales Orders</w:t>
      </w:r>
    </w:p>
    <w:p w14:paraId="1D7B36AD" w14:textId="77777777" w:rsidR="002C3F91" w:rsidRDefault="002C3F91" w:rsidP="002C3F91">
      <w:pPr>
        <w:pStyle w:val="ListParagraph"/>
        <w:numPr>
          <w:ilvl w:val="0"/>
          <w:numId w:val="1"/>
        </w:numPr>
        <w:contextualSpacing w:val="0"/>
      </w:pPr>
      <w:r>
        <w:t>Access Lead or Opportunity pipeline</w:t>
      </w:r>
    </w:p>
    <w:p w14:paraId="1AED4B1A" w14:textId="77777777" w:rsidR="002C3F91" w:rsidRDefault="002C3F91" w:rsidP="002C3F91">
      <w:pPr>
        <w:pBdr>
          <w:bottom w:val="single" w:sz="6" w:space="1" w:color="B8CCE0"/>
        </w:pBdr>
        <w:spacing w:before="160" w:after="160"/>
      </w:pPr>
    </w:p>
    <w:p w14:paraId="78E3EB53" w14:textId="77777777" w:rsidR="002C3F91" w:rsidRDefault="002C3F91"/>
    <w:sectPr w:rsidR="002C3F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57055"/>
    <w:multiLevelType w:val="hybridMultilevel"/>
    <w:tmpl w:val="7E80994C"/>
    <w:lvl w:ilvl="0" w:tplc="77BE2ABE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254A0954">
      <w:numFmt w:val="decimal"/>
      <w:lvlText w:val=""/>
      <w:lvlJc w:val="left"/>
    </w:lvl>
    <w:lvl w:ilvl="2" w:tplc="2A568624">
      <w:numFmt w:val="decimal"/>
      <w:lvlText w:val=""/>
      <w:lvlJc w:val="left"/>
    </w:lvl>
    <w:lvl w:ilvl="3" w:tplc="A738A4F4">
      <w:numFmt w:val="decimal"/>
      <w:lvlText w:val=""/>
      <w:lvlJc w:val="left"/>
    </w:lvl>
    <w:lvl w:ilvl="4" w:tplc="AA0AC73A">
      <w:numFmt w:val="decimal"/>
      <w:lvlText w:val=""/>
      <w:lvlJc w:val="left"/>
    </w:lvl>
    <w:lvl w:ilvl="5" w:tplc="8656118A">
      <w:numFmt w:val="decimal"/>
      <w:lvlText w:val=""/>
      <w:lvlJc w:val="left"/>
    </w:lvl>
    <w:lvl w:ilvl="6" w:tplc="44BAFD9A">
      <w:numFmt w:val="decimal"/>
      <w:lvlText w:val=""/>
      <w:lvlJc w:val="left"/>
    </w:lvl>
    <w:lvl w:ilvl="7" w:tplc="826849E8">
      <w:numFmt w:val="decimal"/>
      <w:lvlText w:val=""/>
      <w:lvlJc w:val="left"/>
    </w:lvl>
    <w:lvl w:ilvl="8" w:tplc="BC885646">
      <w:numFmt w:val="decimal"/>
      <w:lvlText w:val=""/>
      <w:lvlJc w:val="left"/>
    </w:lvl>
  </w:abstractNum>
  <w:num w:numId="1" w16cid:durableId="1843547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91"/>
    <w:rsid w:val="000E1581"/>
    <w:rsid w:val="0021412E"/>
    <w:rsid w:val="002C3F91"/>
    <w:rsid w:val="003A344C"/>
    <w:rsid w:val="00470391"/>
    <w:rsid w:val="004804AE"/>
    <w:rsid w:val="005F1765"/>
    <w:rsid w:val="006F3BA7"/>
    <w:rsid w:val="00711BCB"/>
    <w:rsid w:val="00AE4633"/>
    <w:rsid w:val="00B35A1C"/>
    <w:rsid w:val="00C006DD"/>
    <w:rsid w:val="00D36FC1"/>
    <w:rsid w:val="00F1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E3E2"/>
  <w15:chartTrackingRefBased/>
  <w15:docId w15:val="{AA4449AF-98BB-4A5B-A972-6D71C7FA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F9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9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C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624</Words>
  <Characters>3470</Characters>
  <Application>Microsoft Office Word</Application>
  <DocSecurity>0</DocSecurity>
  <Lines>216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Tseng</dc:creator>
  <cp:keywords/>
  <dc:description/>
  <cp:lastModifiedBy>Kenny Tseng</cp:lastModifiedBy>
  <cp:revision>11</cp:revision>
  <dcterms:created xsi:type="dcterms:W3CDTF">2026-06-22T05:59:00Z</dcterms:created>
  <dcterms:modified xsi:type="dcterms:W3CDTF">2026-06-22T07:27:00Z</dcterms:modified>
</cp:coreProperties>
</file>