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话务管控策略运行逻辑（测试关注）</w:t>
      </w:r>
    </w:p>
    <w:p>
      <w:r>
        <w:t xml:space="preserve">需求：</w:t>
      </w:r>
      <w:hyperlink w:history="1" r:id="rId8ilfehffyxw6mrwblubox">
        <w:r>
          <w:rPr>
            <w:rStyle w:val="Hyperlink"/>
          </w:rPr>
          <w:t xml:space="preserve">20260601-话务管控模块需求</w:t>
        </w:r>
      </w:hyperlink>
      <w:r>
        <w:t xml:space="preserve"> </w:t>
      </w:r>
    </w:p>
    <w:p>
      <w:r>
        <w:t xml:space="preserve">目前有6个策略，分别是短时高频外呼策略，异地大范围外呼管控策略，非工作时间外呼策略，超业务门限外呼策略，超业务范围外呼策略，长通话策略。具体配置数据表见</w:t>
      </w:r>
      <w:hyperlink w:history="1" r:id="rId3-1thjpzq_x9l63dfcvp4">
        <w:r>
          <w:rPr>
            <w:rStyle w:val="Hyperlink"/>
          </w:rPr>
          <w:t xml:space="preserve">话务管控策略表DDL</w:t>
        </w:r>
      </w:hyperlink>
      <w:r>
        <w:t xml:space="preserve"> 包含6个策略表和一个管控明细表和管控统计表。</w:t>
      </w:r>
    </w:p>
    <w:p/>
    <w:p>
      <w:pPr>
        <w:pStyle w:val="Heading3"/>
      </w:pPr>
      <w:r>
        <w:t xml:space="preserve">脚本运行逻辑</w:t>
      </w:r>
    </w:p>
    <w:p>
      <w:r>
        <w:t xml:space="preserve">每个策略对应一个运行的脚本，代码仓库cront-jobs</w:t>
      </w:r>
    </w:p>
    <w:p>
      <w:r>
        <w:t xml:space="preserve">其中</w:t>
      </w:r>
      <w:r>
        <w:rPr>
          <w:b/>
          <w:bCs/>
        </w:rPr>
        <w:t xml:space="preserve">非工作时间外呼，超业务门限外呼；</w:t>
      </w:r>
      <w:r>
        <w:t xml:space="preserve">不需要话务分析，运行逻辑：每分钟执行一次，读取策略配置表，然后写redis;</w:t>
      </w:r>
    </w:p>
    <w:p>
      <w:r>
        <w:t xml:space="preserve">其他四个策略，每分钟执行一次，读取具体企业的策略配置，根据话单SQL筛选分析，命中策略后写入redis,并设置超时时间;命中策略后相关数据写入话务管控明细表;</w:t>
      </w:r>
    </w:p>
    <w:p>
      <w:r>
        <w:t xml:space="preserve">mid_bussops.call_control_detail(ck)</w:t>
      </w:r>
    </w:p>
    <w:p>
      <w:r>
        <w:t xml:space="preserve">管控统计脚本 viStrategyDailyStatistics.py 每天凌晨1点统计昨天的6个策略管控详细数据,写入数据表：mid_bussop.call_control_statistics（ck）</w:t>
      </w:r>
    </w:p>
    <w:p/>
    <w:p>
      <w:r>
        <w:t xml:space="preserve">话务模型：</w:t>
      </w:r>
    </w:p>
    <w:p>
      <w:r>
        <w:t xml:space="preserve">话务模型目前支持按自然日，自然小时进行话单筛选，根据策略表配置的统计周期进行选择，异地大范围外呼管控，城市离散度示例：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# ===================== 动态时间：按天 / 按小时 =====================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if stat_cycle == 86400: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time_condition = 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to_date(handle_start_time) = to_date(now())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AND handle_start_time &lt;= now()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elif stat_cycle == 3600: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time_condition = 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to_start_of_hour(handle_start_time) = to_start_of_hour(now())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AND handle_start_time &lt;= now()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else: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logger.warning(f"不支持的统计周期 {stat_cycle}，跳过")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continue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sql = f"""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SELECT 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mobile_id, channel_id, company_id,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customer_id, app_id, caller_number,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  COUNT(DISTINCT call_out_area_code) AS city_cnt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FROM {table}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WHERE {time_condition}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AND call_duration_s &gt; 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  AND customer_id = {customer_id}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  GROUP BY mobile_id,channel_id,company_id,customer_id, app_id, caller_number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"""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</w:p>
    <w:p/>
    <w:p/>
    <w:p>
      <w:r>
        <w:t xml:space="preserve">redis数据结构key-value可以看这：</w:t>
      </w:r>
    </w:p>
    <w:p>
      <w:hyperlink w:history="1" r:id="rIdrkistm0klwzwxmyutixfr">
        <w:r>
          <w:rPr>
            <w:rStyle w:val="Hyperlink"/>
          </w:rPr>
          <w:t xml:space="preserve">专线质检策略管控服务 redis数据结构</w:t>
        </w:r>
      </w:hyperlink>
      <w:r>
        <w:t xml:space="preserve"> </w:t>
      </w:r>
    </w:p>
    <w:p>
      <w:pPr>
        <w:pStyle w:val="Heading3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6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6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8ilfehffyxw6mrwblubox" Type="http://schemas.openxmlformats.org/officeDocument/2006/relationships/hyperlink" Target="https://ones.tools.cmic.site/wiki/?/team/SdCgRbyi/space/EXGawomV/page/LLqrMdkM" TargetMode="External"/><Relationship Id="rId3-1thjpzq_x9l63dfcvp4" Type="http://schemas.openxmlformats.org/officeDocument/2006/relationships/hyperlink" Target="https://ones.tools.cmic.site/wiki/?/team/SdCgRbyi/space/EXGawomV/page/8EZJJjo4" TargetMode="External"/><Relationship Id="rIdrkistm0klwzwxmyutixfr" Type="http://schemas.openxmlformats.org/officeDocument/2006/relationships/hyperlink" Target="https://ones.tools.cmic.site/wiki/?/team/SdCgRbyi/space/EXGawomV/page/6PfvAw58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2026-10-15T06:48:06.193Z</dcterms:created>
  <dcterms:modified xsi:type="dcterms:W3CDTF">2026-10-15T06:48:06.193Z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