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1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Міністерство освіти і науки України</w:t>
      </w: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1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Політехнічний технікум Конотопського інституту </w:t>
      </w:r>
      <w:proofErr w:type="spellStart"/>
      <w:r w:rsidRPr="00B831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>СумДУ</w:t>
      </w:r>
      <w:proofErr w:type="spellEnd"/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170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ab/>
      </w: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  <w:t>МЕТОДИЧНІ ВКАЗІВКИ</w:t>
      </w: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  <w:t xml:space="preserve"> для самостійної роботи студентів</w:t>
      </w: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36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83170" w:rsidRPr="00B83170" w:rsidRDefault="00B83170" w:rsidP="00B831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 w:rsidRPr="00B83170">
        <w:rPr>
          <w:rFonts w:ascii="Times New Roman" w:eastAsia="Times New Roman" w:hAnsi="Times New Roman" w:cs="Times New Roman"/>
          <w:sz w:val="32"/>
          <w:szCs w:val="24"/>
          <w:lang w:val="uk-UA" w:eastAsia="ru-RU"/>
        </w:rPr>
        <w:t xml:space="preserve">З ДИСЦИПЛИНИ : </w:t>
      </w:r>
      <w:r w:rsidRPr="00B83170">
        <w:rPr>
          <w:rFonts w:ascii="Times New Roman" w:eastAsia="Times New Roman" w:hAnsi="Times New Roman" w:cs="Times New Roman"/>
          <w:b/>
          <w:bCs/>
          <w:sz w:val="40"/>
          <w:szCs w:val="32"/>
          <w:lang w:val="uk-UA" w:eastAsia="ru-RU"/>
        </w:rPr>
        <w:t>"Основи філософських знань"</w:t>
      </w:r>
    </w:p>
    <w:p w:rsidR="0052219F" w:rsidRDefault="00B83170" w:rsidP="0052219F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B83170">
        <w:rPr>
          <w:rFonts w:ascii="Times New Roman" w:eastAsia="Times New Roman" w:hAnsi="Times New Roman" w:cs="Times New Roman"/>
          <w:sz w:val="36"/>
          <w:szCs w:val="36"/>
          <w:u w:val="single"/>
          <w:lang w:val="uk-UA" w:eastAsia="ru-RU"/>
        </w:rPr>
        <w:t>Спеціальність</w:t>
      </w:r>
      <w:r w:rsidR="0052219F" w:rsidRPr="0052219F">
        <w:rPr>
          <w:rFonts w:ascii="Times New Roman" w:hAnsi="Times New Roman" w:cs="Times New Roman"/>
          <w:b/>
          <w:i/>
          <w:sz w:val="32"/>
          <w:szCs w:val="28"/>
        </w:rPr>
        <w:t>5.05010201 «</w:t>
      </w:r>
      <w:proofErr w:type="spellStart"/>
      <w:r w:rsidR="0052219F" w:rsidRPr="0052219F">
        <w:rPr>
          <w:rFonts w:ascii="Times New Roman" w:hAnsi="Times New Roman" w:cs="Times New Roman"/>
          <w:b/>
          <w:i/>
          <w:sz w:val="32"/>
          <w:szCs w:val="28"/>
        </w:rPr>
        <w:t>Обслуговування</w:t>
      </w:r>
      <w:proofErr w:type="spellEnd"/>
      <w:r w:rsidR="000E6929">
        <w:rPr>
          <w:rFonts w:ascii="Times New Roman" w:hAnsi="Times New Roman" w:cs="Times New Roman"/>
          <w:b/>
          <w:i/>
          <w:sz w:val="32"/>
          <w:szCs w:val="28"/>
          <w:lang w:val="uk-UA"/>
        </w:rPr>
        <w:t xml:space="preserve"> </w:t>
      </w:r>
      <w:proofErr w:type="spellStart"/>
      <w:r w:rsidR="0052219F" w:rsidRPr="0052219F">
        <w:rPr>
          <w:rFonts w:ascii="Times New Roman" w:hAnsi="Times New Roman" w:cs="Times New Roman"/>
          <w:b/>
          <w:i/>
          <w:sz w:val="32"/>
          <w:szCs w:val="28"/>
        </w:rPr>
        <w:t>комп’ютерних</w:t>
      </w:r>
      <w:proofErr w:type="spellEnd"/>
      <w:r w:rsidR="0052219F" w:rsidRPr="0052219F">
        <w:rPr>
          <w:rFonts w:ascii="Times New Roman" w:hAnsi="Times New Roman" w:cs="Times New Roman"/>
          <w:b/>
          <w:i/>
          <w:sz w:val="32"/>
          <w:szCs w:val="28"/>
        </w:rPr>
        <w:t xml:space="preserve"> систем </w:t>
      </w:r>
      <w:proofErr w:type="spellStart"/>
      <w:r w:rsidR="0052219F" w:rsidRPr="0052219F">
        <w:rPr>
          <w:rFonts w:ascii="Times New Roman" w:hAnsi="Times New Roman" w:cs="Times New Roman"/>
          <w:b/>
          <w:i/>
          <w:sz w:val="32"/>
          <w:szCs w:val="28"/>
        </w:rPr>
        <w:t>і</w:t>
      </w:r>
      <w:proofErr w:type="spellEnd"/>
      <w:r w:rsidR="0052219F" w:rsidRPr="0052219F">
        <w:rPr>
          <w:rFonts w:ascii="Times New Roman" w:hAnsi="Times New Roman" w:cs="Times New Roman"/>
          <w:b/>
          <w:i/>
          <w:sz w:val="32"/>
          <w:szCs w:val="28"/>
        </w:rPr>
        <w:t xml:space="preserve"> мереж»</w:t>
      </w:r>
    </w:p>
    <w:p w:rsidR="00B83170" w:rsidRPr="00B83170" w:rsidRDefault="00B83170" w:rsidP="00B831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lang w:eastAsia="ru-RU"/>
        </w:rPr>
      </w:pPr>
    </w:p>
    <w:p w:rsidR="00B83170" w:rsidRPr="00B83170" w:rsidRDefault="00B83170" w:rsidP="00B83170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36"/>
          <w:szCs w:val="36"/>
          <w:lang w:val="uk-UA" w:eastAsia="ru-RU"/>
        </w:rPr>
      </w:pPr>
    </w:p>
    <w:p w:rsidR="0052219F" w:rsidRPr="00D6422A" w:rsidRDefault="0052219F" w:rsidP="0052219F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6422A">
        <w:rPr>
          <w:rFonts w:ascii="Times New Roman" w:hAnsi="Times New Roman" w:cs="Times New Roman"/>
          <w:b/>
          <w:sz w:val="28"/>
          <w:szCs w:val="28"/>
        </w:rPr>
        <w:t>Розробиввикладач</w:t>
      </w:r>
      <w:proofErr w:type="spellEnd"/>
    </w:p>
    <w:p w:rsidR="0052219F" w:rsidRPr="00D6422A" w:rsidRDefault="0052219F" w:rsidP="0052219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D6422A">
        <w:rPr>
          <w:rFonts w:ascii="Times New Roman" w:hAnsi="Times New Roman" w:cs="Times New Roman"/>
          <w:b/>
          <w:sz w:val="28"/>
          <w:szCs w:val="28"/>
        </w:rPr>
        <w:t>Глибченко В.Г.</w:t>
      </w:r>
    </w:p>
    <w:p w:rsidR="0052219F" w:rsidRPr="00D6422A" w:rsidRDefault="0052219F" w:rsidP="0052219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6422A">
        <w:rPr>
          <w:rFonts w:ascii="Times New Roman" w:hAnsi="Times New Roman" w:cs="Times New Roman"/>
          <w:sz w:val="28"/>
          <w:szCs w:val="28"/>
        </w:rPr>
        <w:t>Розглянуто</w:t>
      </w:r>
      <w:proofErr w:type="spellEnd"/>
      <w:r w:rsidRPr="00D64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D642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схвалено</w:t>
      </w:r>
      <w:proofErr w:type="spellEnd"/>
      <w:r w:rsidRPr="00D642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засіданні</w:t>
      </w:r>
      <w:proofErr w:type="spellEnd"/>
    </w:p>
    <w:p w:rsidR="0052219F" w:rsidRDefault="0052219F" w:rsidP="0052219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6422A">
        <w:rPr>
          <w:rFonts w:ascii="Times New Roman" w:hAnsi="Times New Roman" w:cs="Times New Roman"/>
          <w:sz w:val="28"/>
          <w:szCs w:val="28"/>
        </w:rPr>
        <w:t>Циклової</w:t>
      </w:r>
      <w:proofErr w:type="spellEnd"/>
      <w:r w:rsidR="00C84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="00C84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суспільних</w:t>
      </w:r>
      <w:proofErr w:type="spellEnd"/>
      <w:r w:rsidR="00C8476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дисциплін</w:t>
      </w:r>
      <w:proofErr w:type="spellEnd"/>
    </w:p>
    <w:p w:rsidR="0052219F" w:rsidRPr="00D6422A" w:rsidRDefault="0052219F" w:rsidP="0052219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52219F" w:rsidRPr="00D6422A" w:rsidRDefault="0052219F" w:rsidP="0052219F">
      <w:pPr>
        <w:jc w:val="right"/>
        <w:rPr>
          <w:rFonts w:ascii="Times New Roman" w:hAnsi="Times New Roman" w:cs="Times New Roman"/>
          <w:sz w:val="28"/>
          <w:szCs w:val="28"/>
        </w:rPr>
      </w:pPr>
      <w:r w:rsidRPr="00D6422A">
        <w:rPr>
          <w:rFonts w:ascii="Times New Roman" w:hAnsi="Times New Roman" w:cs="Times New Roman"/>
          <w:sz w:val="28"/>
          <w:szCs w:val="28"/>
        </w:rPr>
        <w:t xml:space="preserve">Протокол № __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D6422A">
        <w:rPr>
          <w:rFonts w:ascii="Times New Roman" w:hAnsi="Times New Roman" w:cs="Times New Roman"/>
          <w:sz w:val="28"/>
          <w:szCs w:val="28"/>
        </w:rPr>
        <w:t xml:space="preserve"> «__»__201__р.</w:t>
      </w:r>
    </w:p>
    <w:p w:rsidR="0052219F" w:rsidRPr="00D6422A" w:rsidRDefault="0052219F" w:rsidP="0052219F">
      <w:pPr>
        <w:jc w:val="right"/>
        <w:rPr>
          <w:rFonts w:ascii="Times New Roman" w:hAnsi="Times New Roman" w:cs="Times New Roman"/>
          <w:sz w:val="28"/>
          <w:szCs w:val="28"/>
        </w:rPr>
      </w:pPr>
      <w:r w:rsidRPr="00D6422A">
        <w:rPr>
          <w:rFonts w:ascii="Times New Roman" w:hAnsi="Times New Roman" w:cs="Times New Roman"/>
          <w:sz w:val="28"/>
          <w:szCs w:val="28"/>
        </w:rPr>
        <w:t xml:space="preserve">Голова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циклової</w:t>
      </w:r>
      <w:proofErr w:type="spellEnd"/>
      <w:r w:rsidR="00096C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комі</w:t>
      </w:r>
      <w:proofErr w:type="gramStart"/>
      <w:r w:rsidRPr="00D6422A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D6422A">
        <w:rPr>
          <w:rFonts w:ascii="Times New Roman" w:hAnsi="Times New Roman" w:cs="Times New Roman"/>
          <w:sz w:val="28"/>
          <w:szCs w:val="28"/>
        </w:rPr>
        <w:t>ії</w:t>
      </w:r>
      <w:proofErr w:type="spellEnd"/>
    </w:p>
    <w:p w:rsidR="0052219F" w:rsidRPr="00C72E98" w:rsidRDefault="0052219F" w:rsidP="0052219F">
      <w:pPr>
        <w:jc w:val="right"/>
        <w:rPr>
          <w:rFonts w:ascii="Times New Roman" w:hAnsi="Times New Roman" w:cs="Times New Roman"/>
          <w:sz w:val="28"/>
          <w:szCs w:val="28"/>
        </w:rPr>
      </w:pPr>
      <w:r w:rsidRPr="00D6422A">
        <w:rPr>
          <w:rFonts w:ascii="Times New Roman" w:hAnsi="Times New Roman" w:cs="Times New Roman"/>
          <w:sz w:val="28"/>
          <w:szCs w:val="28"/>
        </w:rPr>
        <w:t xml:space="preserve">__________________ </w:t>
      </w:r>
      <w:proofErr w:type="spellStart"/>
      <w:r w:rsidRPr="00D6422A">
        <w:rPr>
          <w:rFonts w:ascii="Times New Roman" w:hAnsi="Times New Roman" w:cs="Times New Roman"/>
          <w:sz w:val="28"/>
          <w:szCs w:val="28"/>
        </w:rPr>
        <w:t>В.І.Очкасов</w:t>
      </w:r>
      <w:proofErr w:type="spellEnd"/>
    </w:p>
    <w:p w:rsidR="00B83170" w:rsidRPr="00B83170" w:rsidRDefault="00B83170" w:rsidP="0052219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B83170" w:rsidRPr="00B83170" w:rsidRDefault="00B83170" w:rsidP="00B83170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</w:pPr>
      <w:r w:rsidRPr="00B83170"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  <w:lastRenderedPageBreak/>
        <w:t xml:space="preserve">1.       ЗАВДАННЯ НАВЧАЛЬНОЇ ДИСЦИПЛІНИ </w:t>
      </w:r>
    </w:p>
    <w:p w:rsidR="00B83170" w:rsidRPr="00B83170" w:rsidRDefault="00B83170" w:rsidP="00B83170">
      <w:pPr>
        <w:spacing w:before="240" w:after="60" w:line="240" w:lineRule="auto"/>
        <w:jc w:val="center"/>
        <w:outlineLvl w:val="5"/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</w:pPr>
      <w:r w:rsidRPr="00B83170">
        <w:rPr>
          <w:rFonts w:ascii="Times New Roman" w:eastAsia="Times New Roman" w:hAnsi="Times New Roman" w:cs="Times New Roman"/>
          <w:b/>
          <w:bCs/>
          <w:i/>
          <w:iCs/>
          <w:sz w:val="28"/>
          <w:lang w:eastAsia="ru-RU"/>
        </w:rPr>
        <w:t xml:space="preserve">           ТА ЇЇ МІСЦЕ В НАВЧАЛЬНОМУ ПРОЦЕСІ</w:t>
      </w:r>
    </w:p>
    <w:p w:rsidR="00B83170" w:rsidRPr="00B83170" w:rsidRDefault="00B83170" w:rsidP="00B83170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0"/>
          <w:szCs w:val="20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6"/>
          <w:szCs w:val="2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iCs/>
          <w:sz w:val="26"/>
          <w:szCs w:val="20"/>
          <w:lang w:val="uk-UA" w:eastAsia="ru-RU"/>
        </w:rPr>
        <w:t>1.1 Мета і завдання викладання навчальної дисципліни</w:t>
      </w:r>
    </w:p>
    <w:p w:rsidR="00B83170" w:rsidRPr="00B83170" w:rsidRDefault="00B83170" w:rsidP="00B83170">
      <w:pPr>
        <w:shd w:val="clear" w:color="auto" w:fill="FFFFFF"/>
        <w:spacing w:before="269" w:after="0" w:line="274" w:lineRule="exact"/>
        <w:jc w:val="both"/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  <w:t xml:space="preserve">Предметом навчальної дисципліни є особливість історичного розвитку на сучасному </w:t>
      </w:r>
      <w:proofErr w:type="spellStart"/>
      <w:r w:rsidRPr="00B83170"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  <w:t>етапі-</w:t>
      </w:r>
      <w:proofErr w:type="spellEnd"/>
      <w:r w:rsidRPr="00B83170">
        <w:rPr>
          <w:rFonts w:ascii="Times New Roman" w:eastAsia="Times New Roman" w:hAnsi="Times New Roman" w:cs="Times New Roman"/>
          <w:i/>
          <w:iCs/>
          <w:color w:val="000000"/>
          <w:w w:val="93"/>
          <w:sz w:val="26"/>
          <w:szCs w:val="26"/>
          <w:lang w:val="uk-UA" w:eastAsia="ru-RU"/>
        </w:rPr>
        <w:t xml:space="preserve"> зростання ролі філософії, а також логіки, в суспільному житті. Філософія сьогодні є фундаментом, на якому базується духовна сфера і окремі особи,і суспільства в цілому. Саме вона значною мірою формує культуру мислення людей,їх спілкування і життєдіяльності. Логіка сприяє формуванню логічно правильного мислення, основними рисами якого є чітка визначеність,послідовність,несуперечливість та доказовість. </w:t>
      </w:r>
    </w:p>
    <w:p w:rsidR="00B83170" w:rsidRPr="00B83170" w:rsidRDefault="00B83170" w:rsidP="00B83170">
      <w:pPr>
        <w:shd w:val="clear" w:color="auto" w:fill="FFFFFF"/>
        <w:tabs>
          <w:tab w:val="left" w:pos="10157"/>
        </w:tabs>
        <w:spacing w:after="0" w:line="274" w:lineRule="exact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B83170">
        <w:rPr>
          <w:rFonts w:ascii="Times New Roman" w:eastAsia="Times New Roman" w:hAnsi="Times New Roman" w:cs="Times New Roman"/>
          <w:i/>
          <w:iCs/>
          <w:color w:val="000000"/>
          <w:spacing w:val="-1"/>
          <w:w w:val="93"/>
          <w:sz w:val="26"/>
          <w:szCs w:val="26"/>
          <w:lang w:val="uk-UA" w:eastAsia="ru-RU"/>
        </w:rPr>
        <w:t>Після засвоєння матеріалу навчальної дисципліни студент повинен:</w:t>
      </w:r>
      <w:r w:rsidRPr="00B83170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uk-UA" w:eastAsia="ru-RU"/>
        </w:rPr>
        <w:tab/>
      </w:r>
    </w:p>
    <w:p w:rsidR="00B83170" w:rsidRPr="00B83170" w:rsidRDefault="00B83170" w:rsidP="00B83170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sz w:val="26"/>
          <w:szCs w:val="26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sz w:val="26"/>
          <w:szCs w:val="26"/>
          <w:lang w:val="uk-UA" w:eastAsia="ru-RU"/>
        </w:rPr>
        <w:t>ЗНАТИ: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історичні типи філософських вчень, основні галузі філософського знання;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основні форми людського буття і сутність діалектики;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походження свідомості;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шляхи пізнання світу;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форми суспільної свідомості</w:t>
      </w: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умови формування особистості</w:t>
      </w: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історію розвитку формальної логіки</w:t>
      </w: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поняття</w:t>
      </w: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судження</w:t>
      </w: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B83170" w:rsidRPr="00B83170" w:rsidRDefault="00B83170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основні закони логіки</w:t>
      </w: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  <w:t>;</w:t>
      </w:r>
    </w:p>
    <w:p w:rsidR="00B83170" w:rsidRPr="003C127E" w:rsidRDefault="003C127E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загальну характеристику та причини виникнення релігії;</w:t>
      </w:r>
    </w:p>
    <w:p w:rsidR="003C127E" w:rsidRPr="00B83170" w:rsidRDefault="003C127E" w:rsidP="00B83170">
      <w:pPr>
        <w:numPr>
          <w:ilvl w:val="0"/>
          <w:numId w:val="1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національні та світові релігії.</w:t>
      </w:r>
    </w:p>
    <w:p w:rsidR="00B83170" w:rsidRPr="00B83170" w:rsidRDefault="00B83170" w:rsidP="00B83170">
      <w:p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6"/>
          <w:w w:val="93"/>
          <w:lang w:val="uk-UA" w:eastAsia="ru-RU"/>
        </w:rPr>
        <w:t>ВМІТИ:</w:t>
      </w:r>
    </w:p>
    <w:p w:rsidR="00B83170" w:rsidRPr="00B83170" w:rsidRDefault="00B83170" w:rsidP="00B83170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обґрунтовувати свою світоглядну громадську позицію;</w:t>
      </w:r>
    </w:p>
    <w:p w:rsidR="00B83170" w:rsidRPr="00B83170" w:rsidRDefault="00B83170" w:rsidP="00B83170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застосовувати одержані знання при вирішенні професійних завдань;</w:t>
      </w:r>
    </w:p>
    <w:p w:rsidR="00B83170" w:rsidRPr="00B83170" w:rsidRDefault="00B83170" w:rsidP="00B83170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аналізувати факти і явища суспільного життя;</w:t>
      </w:r>
    </w:p>
    <w:p w:rsidR="00B83170" w:rsidRPr="00B83170" w:rsidRDefault="00B83170" w:rsidP="00B83170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володіти методами пізнання;</w:t>
      </w:r>
    </w:p>
    <w:p w:rsidR="00B83170" w:rsidRDefault="00B83170" w:rsidP="00B83170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 w:rsidRPr="00B83170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 xml:space="preserve">формувати навички правильного мислення та вміння їх застосовувати для подальшого успішного оволодіння суспільними та фаховими дисциплінами, </w:t>
      </w:r>
      <w:r w:rsidR="003C127E"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в практичній діяльності взагалі;</w:t>
      </w:r>
    </w:p>
    <w:p w:rsidR="003C127E" w:rsidRDefault="003C127E" w:rsidP="00B83170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давати загальну характеристику релігій світу;</w:t>
      </w:r>
    </w:p>
    <w:p w:rsidR="003C127E" w:rsidRPr="00B83170" w:rsidRDefault="003C127E" w:rsidP="00B83170">
      <w:pPr>
        <w:numPr>
          <w:ilvl w:val="0"/>
          <w:numId w:val="2"/>
        </w:numPr>
        <w:shd w:val="clear" w:color="auto" w:fill="FFFFFF"/>
        <w:spacing w:after="0" w:line="274" w:lineRule="exact"/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Cs/>
          <w:i/>
          <w:iCs/>
          <w:color w:val="000000"/>
          <w:spacing w:val="-6"/>
          <w:w w:val="93"/>
          <w:sz w:val="24"/>
          <w:szCs w:val="24"/>
          <w:lang w:val="uk-UA" w:eastAsia="ru-RU"/>
        </w:rPr>
        <w:t>характеризувати світові релігії.</w:t>
      </w:r>
    </w:p>
    <w:p w:rsidR="00B83170" w:rsidRPr="00B83170" w:rsidRDefault="00B83170" w:rsidP="00B83170">
      <w:pPr>
        <w:shd w:val="clear" w:color="auto" w:fill="FFFFFF"/>
        <w:tabs>
          <w:tab w:val="left" w:pos="851"/>
          <w:tab w:val="left" w:pos="3544"/>
          <w:tab w:val="left" w:pos="9917"/>
        </w:tabs>
        <w:spacing w:after="0" w:line="274" w:lineRule="exact"/>
        <w:rPr>
          <w:rFonts w:ascii="Times New Roman" w:eastAsia="Times New Roman" w:hAnsi="Times New Roman" w:cs="Times New Roman"/>
          <w:i/>
          <w:iCs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tabs>
          <w:tab w:val="left" w:pos="851"/>
          <w:tab w:val="left" w:pos="3544"/>
          <w:tab w:val="left" w:pos="9917"/>
        </w:tabs>
        <w:spacing w:after="0" w:line="274" w:lineRule="exact"/>
        <w:jc w:val="center"/>
        <w:rPr>
          <w:rFonts w:ascii="Times New Roman" w:eastAsia="Times New Roman" w:hAnsi="Times New Roman" w:cs="Times New Roman"/>
          <w:i/>
          <w:iCs/>
          <w:sz w:val="20"/>
          <w:szCs w:val="20"/>
          <w:lang w:eastAsia="ru-RU"/>
        </w:rPr>
      </w:pPr>
      <w:r w:rsidRPr="00B83170">
        <w:rPr>
          <w:rFonts w:ascii="Times New Roman" w:eastAsia="Times New Roman" w:hAnsi="Times New Roman" w:cs="Times New Roman"/>
          <w:i/>
          <w:iCs/>
          <w:color w:val="000000"/>
          <w:spacing w:val="-1"/>
          <w:w w:val="93"/>
          <w:sz w:val="26"/>
          <w:szCs w:val="26"/>
          <w:lang w:val="uk-UA" w:eastAsia="ru-RU"/>
        </w:rPr>
        <w:t>1.2  Місце дисципліни у навчальному процесі</w:t>
      </w: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iCs/>
          <w:color w:val="000000"/>
          <w:spacing w:val="1"/>
          <w:w w:val="93"/>
          <w:sz w:val="26"/>
          <w:szCs w:val="26"/>
          <w:lang w:val="uk-UA" w:eastAsia="ru-RU"/>
        </w:rPr>
        <w:t>Сучасний світ характеризується наявністю суперечностей і альтернативних тенденцій. Правильно зрозуміти суть процесів,що відбуваються, вибрати правильні соціальні орієнтири,  які б визначили поведінку особистості в найскладніших ситуаціях життя, найбільше здатна допомогти філософія та логіка. Вивчення курсу філософії дасть змогу молодій людині здобути надійну опору, виробити чітку світоглядну позицію,засновану на істотно гуманістичних ідеалах і загально людських цінностях.</w:t>
      </w: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170" w:rsidRPr="00B83170" w:rsidRDefault="00B83170" w:rsidP="003C127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2. ТЕМАТИКА САМОСТІЙНОЇ РОБОТИ СТУДЕНТІВ.</w:t>
      </w: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tbl>
      <w:tblPr>
        <w:tblW w:w="10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6521"/>
        <w:gridCol w:w="850"/>
        <w:gridCol w:w="2139"/>
      </w:tblGrid>
      <w:tr w:rsidR="00B83170" w:rsidRPr="00B83170" w:rsidTr="00B83170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№ </w:t>
            </w:r>
            <w:proofErr w:type="gramStart"/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/п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Назва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теми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К-ть</w:t>
            </w:r>
            <w:proofErr w:type="spellEnd"/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годин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Посилання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 xml:space="preserve"> на </w:t>
            </w:r>
            <w:proofErr w:type="spellStart"/>
            <w:proofErr w:type="gramStart"/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л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ітературу</w:t>
            </w:r>
            <w:proofErr w:type="spellEnd"/>
          </w:p>
        </w:tc>
      </w:tr>
      <w:tr w:rsidR="00B83170" w:rsidRPr="00B83170" w:rsidTr="00B83170">
        <w:trPr>
          <w:trHeight w:val="606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keepNext/>
              <w:spacing w:after="60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  <w:t>4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keepNext/>
              <w:spacing w:before="240" w:after="6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Поняття</w:t>
            </w:r>
            <w:r w:rsidR="00C847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формалізації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 13 – 16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keepNext/>
              <w:spacing w:before="240" w:after="6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Значення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логіки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с.16 – 18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keepNext/>
              <w:spacing w:before="240" w:after="6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Логіка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давньої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Індії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lang w:eastAsia="ru-RU"/>
              </w:rPr>
              <w:t>с.327 – 338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keepNext/>
              <w:spacing w:before="240" w:after="6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Логіка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давньої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Греції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C56B15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9F5" w:rsidRPr="00B83170" w:rsidRDefault="005449F5" w:rsidP="0054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 </w:t>
            </w:r>
          </w:p>
          <w:p w:rsidR="00B83170" w:rsidRPr="005449F5" w:rsidRDefault="005449F5" w:rsidP="0054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54-360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keepNext/>
              <w:spacing w:before="240" w:after="6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Логіка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Середньовіччя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та Нового часу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с.344 – 358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Сучасна логіка. Розвиток логіки в Україні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с.358 – 363</w:t>
            </w:r>
          </w:p>
        </w:tc>
      </w:tr>
      <w:tr w:rsidR="00B83170" w:rsidRPr="00B83170" w:rsidTr="00B83170">
        <w:trPr>
          <w:trHeight w:val="32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Сутність і види понять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lang w:eastAsia="ru-RU"/>
              </w:rPr>
              <w:t>с.</w:t>
            </w:r>
            <w:r w:rsidRPr="00B83170">
              <w:rPr>
                <w:rFonts w:ascii="Times New Roman" w:eastAsia="Times New Roman" w:hAnsi="Times New Roman" w:cs="Times New Roman"/>
                <w:lang w:val="uk-UA" w:eastAsia="ru-RU"/>
              </w:rPr>
              <w:t>35 - 39</w:t>
            </w:r>
          </w:p>
        </w:tc>
      </w:tr>
      <w:tr w:rsidR="00B83170" w:rsidRPr="00B83170" w:rsidTr="00B83170">
        <w:trPr>
          <w:trHeight w:val="32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Операції поділу понять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9F5" w:rsidRPr="00B83170" w:rsidRDefault="005449F5" w:rsidP="0054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 </w:t>
            </w:r>
          </w:p>
          <w:p w:rsidR="00B83170" w:rsidRPr="005449F5" w:rsidRDefault="005449F5" w:rsidP="0054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38-42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Операції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визначення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понять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lang w:eastAsia="ru-RU"/>
              </w:rPr>
              <w:t>с. 50 – 68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Прост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складні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судження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с.77 – 92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Логіка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висловлювань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 92 – 103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Інші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закони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логіки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 123 – 127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Значення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законів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логіки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для судового </w:t>
            </w:r>
            <w:proofErr w:type="spellStart"/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досл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ідження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Жеребкін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В.Є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 103 – 106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Безпосередні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умовиводи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с.162 – 169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Індукція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аналогія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с.203 – 213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Будова та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види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доведення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Правила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доведення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9F5" w:rsidRPr="00B83170" w:rsidRDefault="005449F5" w:rsidP="0054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     </w:t>
            </w:r>
          </w:p>
          <w:p w:rsidR="00B83170" w:rsidRPr="005449F5" w:rsidRDefault="005449F5" w:rsidP="0054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lang w:val="uk-UA" w:eastAsia="ru-RU"/>
              </w:rPr>
              <w:t>202-209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Софізми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паралогізми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,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парадокси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антиномії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с.280 – 281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Суперечка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,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її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види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форми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с.300 – 320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Поради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полемісту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с.320 – 325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ітогляд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М.Г.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с.9-15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Західна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та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східна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моделі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с.41-45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епохи</w:t>
            </w:r>
            <w:proofErr w:type="spellEnd"/>
            <w:proofErr w:type="gramStart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ідродження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с.151-168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Просвітництва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с.111-117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Класична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німецька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В. Г.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Кременя</w:t>
            </w:r>
            <w:proofErr w:type="spellEnd"/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с.153-168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Своє</w:t>
            </w:r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ідність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російської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с.405-432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Українська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19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століття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с.235-244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Вчення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про </w:t>
            </w:r>
            <w:proofErr w:type="spellStart"/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іт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Причепій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Е. М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с.41-45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Єдністьматерії</w:t>
            </w:r>
            <w:proofErr w:type="spellEnd"/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,</w:t>
            </w:r>
            <w:proofErr w:type="spellStart"/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руху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, простору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часу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І. Ф.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Надольний</w:t>
            </w:r>
            <w:proofErr w:type="spellEnd"/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 204-211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Структура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функції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ідомості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В. Г.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Кремінь</w:t>
            </w:r>
            <w:proofErr w:type="spellEnd"/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с.366-399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Суспільна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св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ідомість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Горлача</w:t>
            </w:r>
            <w:proofErr w:type="gramEnd"/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с.521-526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Категорії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діалектики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І. Ф.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Надольний</w:t>
            </w:r>
            <w:proofErr w:type="spellEnd"/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с.255-264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Альтернативні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концепції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розвитку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І. Ф.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Надольний</w:t>
            </w:r>
            <w:proofErr w:type="spellEnd"/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с.264-270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Методологія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. Метод як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усвідомлений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спосіб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ізнавальної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діяльності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Петрушенко В. Л.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с.3</w:t>
            </w: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90-409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Наукове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</w:t>
            </w:r>
            <w:proofErr w:type="gram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ізнання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с.379-387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Філософія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культури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Ільїн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В. В </w:t>
            </w:r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с.251-278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Духовне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життя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</w:t>
            </w:r>
            <w:proofErr w:type="gramEnd"/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с.506-521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Поняття і необхідність свободи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1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219F" w:rsidRPr="00B83170" w:rsidRDefault="0052219F" w:rsidP="0052219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В. Г.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Кремінь</w:t>
            </w:r>
            <w:proofErr w:type="spellEnd"/>
          </w:p>
          <w:p w:rsidR="00B83170" w:rsidRPr="00B83170" w:rsidRDefault="0052219F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с.322-328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Проблема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особистості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в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сучасній</w:t>
            </w:r>
            <w:proofErr w:type="spellEnd"/>
            <w:r w:rsidR="00C8476E" w:rsidRPr="00C8476E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філософії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М. І. </w:t>
            </w:r>
            <w:proofErr w:type="gramStart"/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Горлач</w:t>
            </w:r>
            <w:proofErr w:type="gramEnd"/>
          </w:p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с.473-479</w:t>
            </w:r>
          </w:p>
        </w:tc>
      </w:tr>
      <w:tr w:rsidR="00B83170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191308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Глобальн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іпроблеми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людства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49F5" w:rsidRPr="00B83170" w:rsidRDefault="005449F5" w:rsidP="0054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Петрушенко В. Л.</w:t>
            </w:r>
          </w:p>
          <w:p w:rsidR="00B83170" w:rsidRPr="005449F5" w:rsidRDefault="005449F5" w:rsidP="005449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с.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488-494</w:t>
            </w:r>
          </w:p>
        </w:tc>
      </w:tr>
      <w:tr w:rsidR="00191308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191308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191308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Сутність</w:t>
            </w:r>
            <w:proofErr w:type="spellEnd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та </w:t>
            </w: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виникнення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</w:t>
            </w:r>
            <w:proofErr w:type="gramEnd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ігії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C56B15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462" w:rsidRDefault="00C56B15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В.І.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Лубський</w:t>
            </w:r>
            <w:proofErr w:type="spellEnd"/>
          </w:p>
          <w:p w:rsidR="00191308" w:rsidRPr="00C56B15" w:rsidRDefault="00C56B15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с.</w:t>
            </w:r>
            <w:r w:rsidR="00F83462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17-20</w:t>
            </w:r>
          </w:p>
        </w:tc>
      </w:tr>
      <w:tr w:rsidR="00191308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191308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191308" w:rsidRDefault="00191308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Ранні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національні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proofErr w:type="gram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</w:t>
            </w:r>
            <w:proofErr w:type="gramEnd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ігії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C56B15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462" w:rsidRDefault="00F83462" w:rsidP="00F8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В.І.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Лубський</w:t>
            </w:r>
            <w:proofErr w:type="spellEnd"/>
          </w:p>
          <w:p w:rsidR="00191308" w:rsidRPr="00F83462" w:rsidRDefault="00F83462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с 52-114.</w:t>
            </w:r>
          </w:p>
        </w:tc>
      </w:tr>
      <w:tr w:rsidR="00191308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191308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191308" w:rsidRDefault="00191308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ізні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національні</w:t>
            </w:r>
            <w:proofErr w:type="spellEnd"/>
            <w:r w:rsidR="00C8476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релігії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C56B15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462" w:rsidRDefault="00F83462" w:rsidP="00F8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В.І.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Лубський</w:t>
            </w:r>
            <w:proofErr w:type="spellEnd"/>
          </w:p>
          <w:p w:rsidR="00191308" w:rsidRPr="00F83462" w:rsidRDefault="00F83462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с.118-175</w:t>
            </w:r>
          </w:p>
        </w:tc>
      </w:tr>
      <w:tr w:rsidR="00191308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191308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191308" w:rsidRDefault="00191308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Буддизм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C56B15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462" w:rsidRDefault="00F83462" w:rsidP="00F8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В.І.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Лубський</w:t>
            </w:r>
            <w:proofErr w:type="spellEnd"/>
          </w:p>
          <w:p w:rsidR="00191308" w:rsidRPr="00F83462" w:rsidRDefault="00F83462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с.185-206</w:t>
            </w:r>
          </w:p>
        </w:tc>
      </w:tr>
      <w:tr w:rsidR="00191308" w:rsidRPr="00B83170" w:rsidTr="00B83170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191308" w:rsidP="00B83170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191308" w:rsidRDefault="00191308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913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Іслам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1308" w:rsidRPr="00B83170" w:rsidRDefault="00C56B15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462" w:rsidRDefault="00F83462" w:rsidP="00F834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В.І.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Лубський</w:t>
            </w:r>
            <w:proofErr w:type="spellEnd"/>
          </w:p>
          <w:p w:rsidR="00191308" w:rsidRPr="00F83462" w:rsidRDefault="00F83462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с.307-341</w:t>
            </w:r>
          </w:p>
        </w:tc>
      </w:tr>
    </w:tbl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1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2.1 РЕКОМЕНДАЦІЇ ПО ВИКОНАННЮ САМОСТІЙНОЇ РОБОТИ</w:t>
      </w:r>
    </w:p>
    <w:p w:rsidR="00B83170" w:rsidRPr="00B83170" w:rsidRDefault="00B83170" w:rsidP="00B8317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31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СТУДЕНТІВ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1Поняття формалізації</w:t>
      </w:r>
    </w:p>
    <w:p w:rsidR="00B83170" w:rsidRPr="00B83170" w:rsidRDefault="00B83170" w:rsidP="00B8317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формалізації</w:t>
      </w:r>
    </w:p>
    <w:p w:rsidR="00B83170" w:rsidRPr="00B83170" w:rsidRDefault="00B83170" w:rsidP="00B8317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Семантика. Синтаксис. Прагматика.</w:t>
      </w:r>
    </w:p>
    <w:p w:rsidR="00B83170" w:rsidRPr="00B83170" w:rsidRDefault="00B83170" w:rsidP="00B8317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Символічна логіка.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дає змогу виявити формалізація?</w:t>
      </w:r>
    </w:p>
    <w:p w:rsidR="00B83170" w:rsidRPr="00B83170" w:rsidRDefault="00B83170" w:rsidP="00B83170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Поясніть поняття  «семантика» в логіці?</w:t>
      </w:r>
    </w:p>
    <w:p w:rsidR="00B83170" w:rsidRPr="00B83170" w:rsidRDefault="00B83170" w:rsidP="00B83170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є об</w:t>
      </w:r>
      <w:r w:rsidRPr="00B83170">
        <w:rPr>
          <w:rFonts w:ascii="Times New Roman" w:eastAsia="Calibri" w:hAnsi="Times New Roman" w:cs="Times New Roman"/>
          <w:i/>
          <w:sz w:val="30"/>
          <w:szCs w:val="30"/>
        </w:rPr>
        <w:t>’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єктами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 вивчення синтаксису?</w:t>
      </w:r>
    </w:p>
    <w:p w:rsidR="00B83170" w:rsidRPr="00B83170" w:rsidRDefault="00B83170" w:rsidP="00B83170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 називається наука про знаки?</w:t>
      </w:r>
    </w:p>
    <w:p w:rsidR="00B83170" w:rsidRPr="00B83170" w:rsidRDefault="00B83170" w:rsidP="00B83170">
      <w:pPr>
        <w:numPr>
          <w:ilvl w:val="0"/>
          <w:numId w:val="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можливості дає мова символів?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Тофтул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М. Г.  Логіка: Посібник-К.: ВУ Академія,-2003-с.13-16</w:t>
      </w:r>
    </w:p>
    <w:p w:rsidR="00B83170" w:rsidRPr="00B83170" w:rsidRDefault="00B83170" w:rsidP="00B83170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Жеребкін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 Е. Логіка: Підручник-К.: Т-во «Знання»,-2006-с.21-23</w:t>
      </w:r>
    </w:p>
    <w:p w:rsidR="00B83170" w:rsidRPr="00B83170" w:rsidRDefault="00B83170" w:rsidP="00B83170">
      <w:p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B83170" w:rsidRDefault="00B83170" w:rsidP="00B83170">
      <w:p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Тема  2.Значення логіки</w:t>
      </w:r>
    </w:p>
    <w:p w:rsidR="009109AF" w:rsidRPr="003C127E" w:rsidRDefault="003C127E" w:rsidP="006F7205">
      <w:pPr>
        <w:pStyle w:val="a3"/>
        <w:numPr>
          <w:ilvl w:val="0"/>
          <w:numId w:val="83"/>
        </w:numPr>
        <w:spacing w:after="0" w:line="240" w:lineRule="auto"/>
        <w:rPr>
          <w:rFonts w:ascii="Times New Roman" w:hAnsi="Times New Roman"/>
          <w:i/>
          <w:sz w:val="30"/>
          <w:szCs w:val="30"/>
          <w:lang w:val="uk-UA"/>
        </w:rPr>
      </w:pPr>
      <w:r w:rsidRPr="003C127E">
        <w:rPr>
          <w:rFonts w:ascii="Times New Roman" w:hAnsi="Times New Roman"/>
          <w:i/>
          <w:sz w:val="30"/>
          <w:szCs w:val="30"/>
          <w:lang w:val="uk-UA"/>
        </w:rPr>
        <w:t>Необхідність логіки для людей.</w:t>
      </w:r>
    </w:p>
    <w:p w:rsidR="003C127E" w:rsidRPr="003C127E" w:rsidRDefault="003C127E" w:rsidP="006F7205">
      <w:pPr>
        <w:pStyle w:val="a3"/>
        <w:numPr>
          <w:ilvl w:val="0"/>
          <w:numId w:val="83"/>
        </w:numPr>
        <w:spacing w:after="0" w:line="240" w:lineRule="auto"/>
        <w:rPr>
          <w:rFonts w:ascii="Times New Roman" w:hAnsi="Times New Roman"/>
          <w:i/>
          <w:sz w:val="30"/>
          <w:szCs w:val="30"/>
          <w:lang w:val="uk-UA"/>
        </w:rPr>
      </w:pPr>
      <w:r w:rsidRPr="003C127E">
        <w:rPr>
          <w:rFonts w:ascii="Times New Roman" w:hAnsi="Times New Roman"/>
          <w:i/>
          <w:sz w:val="30"/>
          <w:szCs w:val="30"/>
          <w:lang w:val="uk-UA"/>
        </w:rPr>
        <w:t>Значення логіки  як науки.</w:t>
      </w:r>
    </w:p>
    <w:p w:rsidR="009109AF" w:rsidRPr="00B83170" w:rsidRDefault="009109AF" w:rsidP="00B83170">
      <w:p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</w:p>
    <w:p w:rsidR="00B83170" w:rsidRPr="00B83170" w:rsidRDefault="00B83170" w:rsidP="00B8317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B83170" w:rsidRPr="00B83170" w:rsidRDefault="00B83170" w:rsidP="00B8317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Чому люди недооцінюють логіку?</w:t>
      </w:r>
    </w:p>
    <w:p w:rsidR="00B83170" w:rsidRPr="00B83170" w:rsidRDefault="00B83170" w:rsidP="00B8317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стихійно сформована логіка?</w:t>
      </w:r>
    </w:p>
    <w:p w:rsidR="00B83170" w:rsidRPr="00B83170" w:rsidRDefault="00B83170" w:rsidP="00B8317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Яку роль відіграє логіка як наука?</w:t>
      </w:r>
    </w:p>
    <w:p w:rsidR="00B83170" w:rsidRPr="00B83170" w:rsidRDefault="00B83170" w:rsidP="00B8317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з логіки використовують в кібернетиці?</w:t>
      </w:r>
    </w:p>
    <w:p w:rsidR="00B83170" w:rsidRPr="00B83170" w:rsidRDefault="00B83170" w:rsidP="00B83170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Яке значення має знання логіки?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1)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Академія,-2003-с.16-18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2)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</w:t>
      </w:r>
    </w:p>
    <w:p w:rsidR="00B83170" w:rsidRPr="00191308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3.Логіка давньої Індії</w:t>
      </w:r>
    </w:p>
    <w:p w:rsidR="00B83170" w:rsidRPr="00B83170" w:rsidRDefault="00B83170" w:rsidP="00B8317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Перший період розвитку логіки.</w:t>
      </w:r>
    </w:p>
    <w:p w:rsidR="00B83170" w:rsidRPr="00B83170" w:rsidRDefault="00B83170" w:rsidP="00B8317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Другий період. Логіка школи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нь</w:t>
      </w:r>
      <w:r w:rsidR="00C8476E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B83170">
      <w:pPr>
        <w:numPr>
          <w:ilvl w:val="0"/>
          <w:numId w:val="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Період розвитку індійської логіки.</w:t>
      </w:r>
    </w:p>
    <w:p w:rsidR="00B83170" w:rsidRPr="00B83170" w:rsidRDefault="00B83170" w:rsidP="00B83170">
      <w:pPr>
        <w:spacing w:after="0" w:line="240" w:lineRule="auto"/>
        <w:contextualSpacing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b/>
          <w:sz w:val="30"/>
          <w:szCs w:val="30"/>
          <w:lang w:val="uk-UA"/>
        </w:rPr>
        <w:t xml:space="preserve">Поняття для самоконтролю </w:t>
      </w:r>
    </w:p>
    <w:p w:rsidR="00B83170" w:rsidRPr="00B83170" w:rsidRDefault="00B83170" w:rsidP="00B83170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 яких давніх книгах вперше згадується логіка?</w:t>
      </w:r>
    </w:p>
    <w:p w:rsidR="00B83170" w:rsidRPr="00B83170" w:rsidRDefault="00B83170" w:rsidP="00B83170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 яких восьми складових складається доведення?</w:t>
      </w:r>
    </w:p>
    <w:p w:rsidR="00B83170" w:rsidRPr="00B83170" w:rsidRDefault="00B83170" w:rsidP="00B83170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Що є </w:t>
      </w:r>
      <w:r w:rsidR="00C8476E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найдавнішою пам’яткою логіки </w:t>
      </w:r>
      <w:proofErr w:type="spellStart"/>
      <w:r w:rsidR="00C8476E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нья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</w:t>
      </w:r>
      <w:proofErr w:type="spellEnd"/>
    </w:p>
    <w:p w:rsidR="00B83170" w:rsidRPr="00B83170" w:rsidRDefault="00B83170" w:rsidP="00B83170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 які види п</w:t>
      </w:r>
      <w:r w:rsidR="00C8476E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оділяється умовиводи в школі </w:t>
      </w:r>
      <w:proofErr w:type="spellStart"/>
      <w:r w:rsidR="00C8476E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нья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</w:t>
      </w:r>
      <w:proofErr w:type="spellEnd"/>
    </w:p>
    <w:p w:rsidR="00B83170" w:rsidRPr="00B83170" w:rsidRDefault="00B83170" w:rsidP="00B83170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Хто є творцем буддистської логіки?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Академія,-2003-с.327-338</w:t>
      </w:r>
    </w:p>
    <w:p w:rsid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2)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«Знання»,-2006-с.21-23</w:t>
      </w:r>
    </w:p>
    <w:p w:rsidR="00191308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Тема  4. Логіка Давньої Греції</w:t>
      </w:r>
    </w:p>
    <w:p w:rsidR="005449F5" w:rsidRPr="00B83170" w:rsidRDefault="005449F5" w:rsidP="005449F5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Зародження  логіки в давній  Греції.</w:t>
      </w:r>
    </w:p>
    <w:p w:rsidR="005449F5" w:rsidRDefault="00C3526D" w:rsidP="005449F5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 xml:space="preserve">Логіка </w:t>
      </w:r>
      <w:proofErr w:type="spellStart"/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Арістотеля</w:t>
      </w:r>
      <w:proofErr w:type="spellEnd"/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C3526D" w:rsidRPr="00C3526D" w:rsidRDefault="00C3526D" w:rsidP="00C3526D">
      <w:pPr>
        <w:spacing w:after="0" w:line="240" w:lineRule="auto"/>
        <w:rPr>
          <w:rFonts w:ascii="Times New Roman" w:eastAsia="Times New Roman" w:hAnsi="Times New Roman"/>
          <w:b/>
          <w:sz w:val="30"/>
          <w:szCs w:val="30"/>
          <w:lang w:val="uk-UA" w:eastAsia="ru-RU"/>
        </w:rPr>
      </w:pPr>
      <w:r w:rsidRPr="00C3526D">
        <w:rPr>
          <w:rFonts w:ascii="Times New Roman" w:eastAsia="Times New Roman" w:hAnsi="Times New Roman"/>
          <w:b/>
          <w:sz w:val="30"/>
          <w:szCs w:val="30"/>
          <w:lang w:val="uk-UA" w:eastAsia="ru-RU"/>
        </w:rPr>
        <w:t>Питання для самоконтролю</w:t>
      </w:r>
    </w:p>
    <w:p w:rsidR="00C3526D" w:rsidRDefault="00C3526D" w:rsidP="006F7205">
      <w:pPr>
        <w:pStyle w:val="a3"/>
        <w:numPr>
          <w:ilvl w:val="0"/>
          <w:numId w:val="78"/>
        </w:numPr>
        <w:spacing w:after="0" w:line="240" w:lineRule="auto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Охарактеризуйте логіку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Демокріта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>.</w:t>
      </w:r>
    </w:p>
    <w:p w:rsidR="00C3526D" w:rsidRDefault="00C3526D" w:rsidP="006F7205">
      <w:pPr>
        <w:pStyle w:val="a3"/>
        <w:numPr>
          <w:ilvl w:val="0"/>
          <w:numId w:val="78"/>
        </w:numPr>
        <w:spacing w:after="0" w:line="240" w:lineRule="auto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Розкрийте сутність сократівського методу мислення.</w:t>
      </w:r>
    </w:p>
    <w:p w:rsidR="00C3526D" w:rsidRDefault="00C3526D" w:rsidP="006F7205">
      <w:pPr>
        <w:pStyle w:val="a3"/>
        <w:numPr>
          <w:ilvl w:val="0"/>
          <w:numId w:val="78"/>
        </w:numPr>
        <w:spacing w:after="0" w:line="240" w:lineRule="auto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Назвіть відомі Вам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софізми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.</w:t>
      </w:r>
    </w:p>
    <w:p w:rsidR="00C3526D" w:rsidRDefault="00C3526D" w:rsidP="006F7205">
      <w:pPr>
        <w:pStyle w:val="a3"/>
        <w:numPr>
          <w:ilvl w:val="0"/>
          <w:numId w:val="78"/>
        </w:numPr>
        <w:spacing w:after="0" w:line="240" w:lineRule="auto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 xml:space="preserve">Чому </w:t>
      </w:r>
      <w:proofErr w:type="spellStart"/>
      <w:r>
        <w:rPr>
          <w:rFonts w:ascii="Times New Roman" w:hAnsi="Times New Roman"/>
          <w:i/>
          <w:sz w:val="30"/>
          <w:szCs w:val="30"/>
          <w:lang w:val="uk-UA"/>
        </w:rPr>
        <w:t>Арістотеля</w:t>
      </w:r>
      <w:proofErr w:type="spellEnd"/>
      <w:r>
        <w:rPr>
          <w:rFonts w:ascii="Times New Roman" w:hAnsi="Times New Roman"/>
          <w:i/>
          <w:sz w:val="30"/>
          <w:szCs w:val="30"/>
          <w:lang w:val="uk-UA"/>
        </w:rPr>
        <w:t xml:space="preserve"> вважають основоположником логіки?</w:t>
      </w:r>
    </w:p>
    <w:p w:rsidR="00C3526D" w:rsidRPr="00C3526D" w:rsidRDefault="00C3526D" w:rsidP="00C3526D">
      <w:pPr>
        <w:pStyle w:val="a3"/>
        <w:spacing w:after="0" w:line="240" w:lineRule="auto"/>
        <w:rPr>
          <w:rFonts w:ascii="Times New Roman" w:hAnsi="Times New Roman"/>
          <w:i/>
          <w:sz w:val="30"/>
          <w:szCs w:val="30"/>
          <w:lang w:val="uk-UA"/>
        </w:rPr>
      </w:pPr>
      <w:r w:rsidRPr="00C3526D">
        <w:rPr>
          <w:rFonts w:ascii="Times New Roman" w:eastAsia="Times New Roman" w:hAnsi="Times New Roman"/>
          <w:b/>
          <w:sz w:val="30"/>
          <w:szCs w:val="30"/>
          <w:lang w:val="uk-UA" w:eastAsia="ru-RU"/>
        </w:rPr>
        <w:t>Рекомендована література</w:t>
      </w:r>
    </w:p>
    <w:p w:rsidR="00C3526D" w:rsidRPr="00C3526D" w:rsidRDefault="00C3526D" w:rsidP="00C3526D">
      <w:pPr>
        <w:pStyle w:val="a3"/>
        <w:spacing w:after="0" w:line="240" w:lineRule="auto"/>
        <w:rPr>
          <w:rFonts w:ascii="Times New Roman" w:eastAsia="Times New Roman" w:hAnsi="Times New Roman"/>
          <w:sz w:val="30"/>
          <w:szCs w:val="30"/>
          <w:lang w:val="uk-UA" w:eastAsia="ru-RU"/>
        </w:rPr>
      </w:pPr>
      <w:r w:rsidRPr="00C3526D">
        <w:rPr>
          <w:rFonts w:ascii="Times New Roman" w:eastAsia="Times New Roman" w:hAnsi="Times New Roman"/>
          <w:sz w:val="30"/>
          <w:szCs w:val="30"/>
          <w:lang w:val="uk-UA" w:eastAsia="ru-RU"/>
        </w:rPr>
        <w:t xml:space="preserve">1) </w:t>
      </w:r>
      <w:proofErr w:type="spellStart"/>
      <w:r w:rsidRPr="00C3526D">
        <w:rPr>
          <w:rFonts w:ascii="Times New Roman" w:eastAsia="Times New Roman" w:hAnsi="Times New Roman"/>
          <w:sz w:val="30"/>
          <w:szCs w:val="30"/>
          <w:lang w:val="uk-UA" w:eastAsia="ru-RU"/>
        </w:rPr>
        <w:t>Тофтул</w:t>
      </w:r>
      <w:proofErr w:type="spellEnd"/>
      <w:r w:rsidRPr="00C3526D">
        <w:rPr>
          <w:rFonts w:ascii="Times New Roman" w:eastAsia="Times New Roman" w:hAnsi="Times New Roman"/>
          <w:sz w:val="30"/>
          <w:szCs w:val="30"/>
          <w:lang w:val="uk-UA" w:eastAsia="ru-RU"/>
        </w:rPr>
        <w:t xml:space="preserve"> М. Г.  Логіка: Посібник-К.: ВУ Академія,-2003-с.3</w:t>
      </w:r>
      <w:r>
        <w:rPr>
          <w:rFonts w:ascii="Times New Roman" w:eastAsia="Times New Roman" w:hAnsi="Times New Roman"/>
          <w:sz w:val="30"/>
          <w:szCs w:val="30"/>
          <w:lang w:val="uk-UA" w:eastAsia="ru-RU"/>
        </w:rPr>
        <w:t>54</w:t>
      </w:r>
      <w:r w:rsidRPr="00C3526D">
        <w:rPr>
          <w:rFonts w:ascii="Times New Roman" w:eastAsia="Times New Roman" w:hAnsi="Times New Roman"/>
          <w:sz w:val="30"/>
          <w:szCs w:val="30"/>
          <w:lang w:val="uk-UA" w:eastAsia="ru-RU"/>
        </w:rPr>
        <w:t>-3</w:t>
      </w:r>
      <w:r>
        <w:rPr>
          <w:rFonts w:ascii="Times New Roman" w:eastAsia="Times New Roman" w:hAnsi="Times New Roman"/>
          <w:sz w:val="30"/>
          <w:szCs w:val="30"/>
          <w:lang w:val="uk-UA" w:eastAsia="ru-RU"/>
        </w:rPr>
        <w:t>60</w:t>
      </w:r>
    </w:p>
    <w:p w:rsidR="00C3526D" w:rsidRPr="00C3526D" w:rsidRDefault="00C3526D" w:rsidP="00C3526D">
      <w:pPr>
        <w:pStyle w:val="a3"/>
        <w:spacing w:after="0" w:line="240" w:lineRule="auto"/>
        <w:rPr>
          <w:rFonts w:ascii="Times New Roman" w:eastAsia="Times New Roman" w:hAnsi="Times New Roman"/>
          <w:sz w:val="30"/>
          <w:szCs w:val="30"/>
          <w:lang w:val="uk-UA" w:eastAsia="ru-RU"/>
        </w:rPr>
      </w:pPr>
      <w:r w:rsidRPr="00F83462">
        <w:rPr>
          <w:rFonts w:ascii="Times New Roman" w:eastAsia="Times New Roman" w:hAnsi="Times New Roman"/>
          <w:sz w:val="30"/>
          <w:szCs w:val="30"/>
          <w:lang w:val="uk-UA" w:eastAsia="ru-RU"/>
        </w:rPr>
        <w:t xml:space="preserve">2) </w:t>
      </w:r>
      <w:proofErr w:type="spellStart"/>
      <w:r w:rsidRPr="00F83462">
        <w:rPr>
          <w:rFonts w:ascii="Times New Roman" w:eastAsia="Times New Roman" w:hAnsi="Times New Roman"/>
          <w:sz w:val="30"/>
          <w:szCs w:val="30"/>
          <w:lang w:val="uk-UA" w:eastAsia="ru-RU"/>
        </w:rPr>
        <w:t>Жеребкін</w:t>
      </w:r>
      <w:proofErr w:type="spellEnd"/>
      <w:r w:rsidRPr="00F83462">
        <w:rPr>
          <w:rFonts w:ascii="Times New Roman" w:eastAsia="Times New Roman" w:hAnsi="Times New Roman"/>
          <w:sz w:val="30"/>
          <w:szCs w:val="30"/>
          <w:lang w:val="uk-UA" w:eastAsia="ru-RU"/>
        </w:rPr>
        <w:t xml:space="preserve"> В. Е. Логіка: Підручник-К.: Т-во «Знання»,-2006-с.21-23</w:t>
      </w:r>
    </w:p>
    <w:p w:rsidR="00C3526D" w:rsidRPr="00C3526D" w:rsidRDefault="00C3526D" w:rsidP="00C3526D">
      <w:pPr>
        <w:pStyle w:val="a3"/>
        <w:spacing w:after="0" w:line="240" w:lineRule="auto"/>
        <w:rPr>
          <w:rFonts w:ascii="Times New Roman" w:eastAsia="Times New Roman" w:hAnsi="Times New Roman"/>
          <w:sz w:val="30"/>
          <w:szCs w:val="30"/>
          <w:lang w:val="uk-UA" w:eastAsia="ru-RU"/>
        </w:rPr>
      </w:pPr>
    </w:p>
    <w:p w:rsidR="00C3526D" w:rsidRPr="00C3526D" w:rsidRDefault="00C3526D" w:rsidP="00C3526D">
      <w:pPr>
        <w:spacing w:after="0" w:line="240" w:lineRule="auto"/>
        <w:ind w:left="360"/>
        <w:rPr>
          <w:rFonts w:ascii="Times New Roman" w:hAnsi="Times New Roman"/>
          <w:i/>
          <w:sz w:val="30"/>
          <w:szCs w:val="30"/>
          <w:lang w:val="uk-UA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5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.Логіка Середньовіччя та Нового часу</w:t>
      </w:r>
    </w:p>
    <w:p w:rsidR="00B83170" w:rsidRPr="00B83170" w:rsidRDefault="00B83170" w:rsidP="00B83170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Схоластична логіка.</w:t>
      </w:r>
    </w:p>
    <w:p w:rsidR="00B83170" w:rsidRPr="00B83170" w:rsidRDefault="00B83170" w:rsidP="00B83170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Логіка епохи Відродження.</w:t>
      </w:r>
    </w:p>
    <w:p w:rsidR="00B83170" w:rsidRPr="00B83170" w:rsidRDefault="00B83170" w:rsidP="00B83170">
      <w:pPr>
        <w:numPr>
          <w:ilvl w:val="0"/>
          <w:numId w:val="1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Логіка Нового часу.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теми схоластичних виступів.</w:t>
      </w:r>
    </w:p>
    <w:p w:rsidR="00B83170" w:rsidRPr="00B83170" w:rsidRDefault="00B83170" w:rsidP="00B83170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Назвіть принципи негативного ставлення до логіки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Арістотеля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в епоху Відродження.</w:t>
      </w:r>
    </w:p>
    <w:p w:rsidR="00B83170" w:rsidRPr="00B83170" w:rsidRDefault="00B83170" w:rsidP="00B83170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нового внесла логіка епохи Відродження?</w:t>
      </w:r>
    </w:p>
    <w:p w:rsidR="00B83170" w:rsidRPr="00B83170" w:rsidRDefault="00B83170" w:rsidP="00B83170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вчені зробили великий внесок у розвиток логіки нового часу?</w:t>
      </w:r>
    </w:p>
    <w:p w:rsidR="00B83170" w:rsidRPr="00B83170" w:rsidRDefault="00B83170" w:rsidP="00B83170">
      <w:pPr>
        <w:numPr>
          <w:ilvl w:val="0"/>
          <w:numId w:val="1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Якими новими ідеями збагатив логіку Г.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Лейбніц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Академія,-2003-с.344-358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2)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«Знання»,-2006-с.21-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6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.Сучасна логіка. Розвиток логіки в Україні</w:t>
      </w:r>
      <w:r w:rsidR="003C127E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</w:t>
      </w:r>
    </w:p>
    <w:p w:rsidR="003C127E" w:rsidRPr="003C127E" w:rsidRDefault="003C127E" w:rsidP="006F7205">
      <w:pPr>
        <w:pStyle w:val="a3"/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Погляди Д.</w:t>
      </w:r>
      <w:proofErr w:type="spellStart"/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Буля</w:t>
      </w:r>
      <w:proofErr w:type="spellEnd"/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. </w:t>
      </w:r>
      <w:proofErr w:type="spellStart"/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О.де</w:t>
      </w:r>
      <w:proofErr w:type="spellEnd"/>
      <w:r w:rsidR="00C8476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 </w:t>
      </w: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Моргана,</w:t>
      </w:r>
      <w:r w:rsidR="00C8476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 </w:t>
      </w: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Г.</w:t>
      </w:r>
      <w:proofErr w:type="spellStart"/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Фреге</w:t>
      </w:r>
      <w:proofErr w:type="spellEnd"/>
    </w:p>
    <w:p w:rsidR="003C127E" w:rsidRPr="003C127E" w:rsidRDefault="003C127E" w:rsidP="006F7205">
      <w:pPr>
        <w:pStyle w:val="a3"/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Основні представники семіотики.</w:t>
      </w:r>
    </w:p>
    <w:p w:rsidR="003C127E" w:rsidRPr="003C127E" w:rsidRDefault="003C127E" w:rsidP="006F7205">
      <w:pPr>
        <w:pStyle w:val="a3"/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Розвиток логіки в Україні 15-19 ст.</w:t>
      </w:r>
    </w:p>
    <w:p w:rsidR="003C127E" w:rsidRPr="003C127E" w:rsidRDefault="003C127E" w:rsidP="006F7205">
      <w:pPr>
        <w:pStyle w:val="a3"/>
        <w:numPr>
          <w:ilvl w:val="0"/>
          <w:numId w:val="84"/>
        </w:numPr>
        <w:spacing w:after="0" w:line="240" w:lineRule="auto"/>
        <w:rPr>
          <w:rFonts w:ascii="Times New Roman" w:eastAsia="Times New Roman" w:hAnsi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Логіка в Україні в 20 ст.</w:t>
      </w:r>
    </w:p>
    <w:p w:rsidR="009109AF" w:rsidRDefault="009109AF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9109AF" w:rsidRPr="00B83170" w:rsidRDefault="009109AF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вчені зробили історичний внесок у розвиток сучасної логіки?</w:t>
      </w:r>
    </w:p>
    <w:p w:rsidR="00B83170" w:rsidRPr="00B83170" w:rsidRDefault="00B83170" w:rsidP="00B83170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Хто перший у Росії розробив і читав курс математичної логіки?</w:t>
      </w:r>
    </w:p>
    <w:p w:rsidR="00B83170" w:rsidRPr="00B83170" w:rsidRDefault="00B83170" w:rsidP="00B83170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основних представників львівсько-варшавської школи.</w:t>
      </w:r>
    </w:p>
    <w:p w:rsidR="00B83170" w:rsidRPr="00B83170" w:rsidRDefault="00B83170" w:rsidP="00B83170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ви знаєте підручники та посібники з логіки,підготовлені українськими фахівцями?</w:t>
      </w:r>
    </w:p>
    <w:p w:rsidR="00B83170" w:rsidRPr="00B83170" w:rsidRDefault="00B83170" w:rsidP="00B83170">
      <w:pPr>
        <w:numPr>
          <w:ilvl w:val="0"/>
          <w:numId w:val="1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Яка заслуга О. Потебні в розвитку логіки?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lastRenderedPageBreak/>
        <w:t xml:space="preserve">     1)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Академія,-2003-с.358-363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2)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«Знання»,-2006-с.21-2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Тема 7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</w:t>
      </w:r>
      <w:r w:rsidR="00B83170" w:rsidRPr="00B83170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Сутність і види понять</w:t>
      </w:r>
    </w:p>
    <w:p w:rsidR="00B83170" w:rsidRPr="00B83170" w:rsidRDefault="00B83170" w:rsidP="00B83170">
      <w:pPr>
        <w:numPr>
          <w:ilvl w:val="0"/>
          <w:numId w:val="13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та уявлення.Поняття і слово</w:t>
      </w:r>
    </w:p>
    <w:p w:rsidR="00B83170" w:rsidRPr="00B83170" w:rsidRDefault="00B83170" w:rsidP="00B83170">
      <w:pPr>
        <w:numPr>
          <w:ilvl w:val="0"/>
          <w:numId w:val="13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Зміст і обсяги понять</w:t>
      </w:r>
    </w:p>
    <w:p w:rsidR="00B83170" w:rsidRPr="00B83170" w:rsidRDefault="00B83170" w:rsidP="00B83170">
      <w:pPr>
        <w:numPr>
          <w:ilvl w:val="0"/>
          <w:numId w:val="13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Види понять</w:t>
      </w:r>
    </w:p>
    <w:p w:rsidR="00B83170" w:rsidRPr="00B83170" w:rsidRDefault="00B83170" w:rsidP="00B83170">
      <w:pPr>
        <w:numPr>
          <w:ilvl w:val="0"/>
          <w:numId w:val="13"/>
        </w:num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Відношення між поняттями</w:t>
      </w:r>
    </w:p>
    <w:p w:rsidR="00B83170" w:rsidRPr="00B83170" w:rsidRDefault="00B83170" w:rsidP="00B83170">
      <w:p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1)Чим поняття відрізняється від інших форм мислення?</w:t>
      </w:r>
    </w:p>
    <w:p w:rsidR="00B83170" w:rsidRPr="00B83170" w:rsidRDefault="00B83170" w:rsidP="00B83170">
      <w:p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2)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Що таке властивість предмета? А що –  ознака поняття ? </w:t>
      </w:r>
    </w:p>
    <w:p w:rsidR="00B83170" w:rsidRPr="00B83170" w:rsidRDefault="00B83170" w:rsidP="00B83170">
      <w:p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 Що становить зміст поняття?</w:t>
      </w:r>
    </w:p>
    <w:p w:rsidR="00B83170" w:rsidRPr="00B83170" w:rsidRDefault="00B83170" w:rsidP="00B83170">
      <w:p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 Які ви знаєте види понять?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5) Чим подібні сумісні та несумісні поняття?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Академія,-2003-с.24 - 39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2)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«Знання»,-2006-с.21-23</w:t>
      </w:r>
    </w:p>
    <w:p w:rsidR="009109AF" w:rsidRDefault="009109AF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8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.Операції поділу понять</w:t>
      </w:r>
    </w:p>
    <w:p w:rsidR="00B83170" w:rsidRPr="00B83170" w:rsidRDefault="00B83170" w:rsidP="00B83170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Поділ поняття.</w:t>
      </w:r>
    </w:p>
    <w:p w:rsidR="00B83170" w:rsidRPr="00B83170" w:rsidRDefault="00B83170" w:rsidP="00B83170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Види поділу  понять.</w:t>
      </w:r>
    </w:p>
    <w:p w:rsidR="00B83170" w:rsidRPr="00B83170" w:rsidRDefault="00B83170" w:rsidP="00B83170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Правила поділу  понять.</w:t>
      </w:r>
    </w:p>
    <w:p w:rsidR="00B83170" w:rsidRPr="00B83170" w:rsidRDefault="00B83170" w:rsidP="00B83170">
      <w:pPr>
        <w:numPr>
          <w:ilvl w:val="0"/>
          <w:numId w:val="1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Додавання, множення і віднімання понять.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numPr>
          <w:ilvl w:val="0"/>
          <w:numId w:val="1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поділ поняття?</w:t>
      </w:r>
    </w:p>
    <w:p w:rsidR="00B83170" w:rsidRPr="00B83170" w:rsidRDefault="00B83170" w:rsidP="00B83170">
      <w:pPr>
        <w:numPr>
          <w:ilvl w:val="0"/>
          <w:numId w:val="1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види поділу понять.</w:t>
      </w:r>
    </w:p>
    <w:p w:rsidR="00B83170" w:rsidRPr="00B83170" w:rsidRDefault="00B83170" w:rsidP="00B83170">
      <w:pPr>
        <w:numPr>
          <w:ilvl w:val="0"/>
          <w:numId w:val="1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Перелічить правила поділу понять.</w:t>
      </w:r>
    </w:p>
    <w:p w:rsidR="00B83170" w:rsidRPr="00B83170" w:rsidRDefault="00B83170" w:rsidP="00B83170">
      <w:pPr>
        <w:numPr>
          <w:ilvl w:val="0"/>
          <w:numId w:val="1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Яке значення поділу  понять?</w:t>
      </w:r>
    </w:p>
    <w:p w:rsidR="00B83170" w:rsidRPr="00B83170" w:rsidRDefault="00B83170" w:rsidP="00B83170">
      <w:pPr>
        <w:numPr>
          <w:ilvl w:val="0"/>
          <w:numId w:val="1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операції з множинами.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Тофтул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М. Г.  Логіка: Посібник-К.: ВУ Академія,-2003-с.41-49</w:t>
      </w:r>
    </w:p>
    <w:p w:rsidR="00B83170" w:rsidRPr="00B83170" w:rsidRDefault="00B83170" w:rsidP="00B83170">
      <w:pPr>
        <w:numPr>
          <w:ilvl w:val="0"/>
          <w:numId w:val="16"/>
        </w:num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Жеребкін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 Є. Логіка. Підручник-К.: Знання, -2006-с. 55-59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9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.Операції визначення понять</w:t>
      </w:r>
    </w:p>
    <w:p w:rsidR="00B83170" w:rsidRPr="009109AF" w:rsidRDefault="00B83170" w:rsidP="006F7205">
      <w:pPr>
        <w:pStyle w:val="a3"/>
        <w:numPr>
          <w:ilvl w:val="0"/>
          <w:numId w:val="82"/>
        </w:numPr>
        <w:spacing w:after="0" w:line="240" w:lineRule="auto"/>
        <w:rPr>
          <w:rFonts w:ascii="Times New Roman" w:hAnsi="Times New Roman"/>
          <w:i/>
          <w:sz w:val="30"/>
          <w:szCs w:val="30"/>
          <w:lang w:val="uk-UA"/>
        </w:rPr>
      </w:pPr>
      <w:r w:rsidRPr="009109AF">
        <w:rPr>
          <w:rFonts w:ascii="Times New Roman" w:hAnsi="Times New Roman"/>
          <w:i/>
          <w:sz w:val="30"/>
          <w:szCs w:val="30"/>
          <w:lang w:val="uk-UA"/>
        </w:rPr>
        <w:t>Види визначення понять.</w:t>
      </w:r>
    </w:p>
    <w:p w:rsidR="00B83170" w:rsidRPr="00B83170" w:rsidRDefault="009109AF" w:rsidP="009109AF">
      <w:pPr>
        <w:spacing w:after="0" w:line="240" w:lineRule="auto"/>
        <w:ind w:left="72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2)</w:t>
      </w:r>
      <w:r w:rsidR="00B83170"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Правила визначення понять.</w:t>
      </w:r>
    </w:p>
    <w:p w:rsidR="00B83170" w:rsidRPr="00B83170" w:rsidRDefault="009109AF" w:rsidP="009109AF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        3)</w:t>
      </w:r>
      <w:r w:rsidR="00B83170"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Значення операції визначення понять.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9109AF" w:rsidRDefault="009109AF" w:rsidP="009109AF">
      <w:pPr>
        <w:spacing w:after="0" w:line="240" w:lineRule="auto"/>
        <w:ind w:left="360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1)</w:t>
      </w:r>
      <w:r w:rsidR="00B83170" w:rsidRPr="009109AF">
        <w:rPr>
          <w:rFonts w:ascii="Times New Roman" w:hAnsi="Times New Roman"/>
          <w:i/>
          <w:sz w:val="30"/>
          <w:szCs w:val="30"/>
          <w:lang w:val="uk-UA"/>
        </w:rPr>
        <w:t>Що таке визначення поняття?</w:t>
      </w:r>
    </w:p>
    <w:p w:rsidR="00B83170" w:rsidRPr="00B83170" w:rsidRDefault="009109AF" w:rsidP="009109AF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 xml:space="preserve">     2)</w:t>
      </w:r>
      <w:r w:rsidR="00B83170"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види значень понять Ви знаєте?</w:t>
      </w:r>
    </w:p>
    <w:p w:rsidR="00B83170" w:rsidRPr="00B83170" w:rsidRDefault="009109AF" w:rsidP="009109AF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3)</w:t>
      </w:r>
      <w:r w:rsidR="00B83170"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Яка структура операції визначення поняття?</w:t>
      </w:r>
    </w:p>
    <w:p w:rsidR="00B83170" w:rsidRPr="00B83170" w:rsidRDefault="009109AF" w:rsidP="009109AF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4)</w:t>
      </w:r>
      <w:r w:rsidR="00B83170"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Яким правилам підлягає операція визначення поняття?</w:t>
      </w:r>
    </w:p>
    <w:p w:rsidR="00B83170" w:rsidRPr="00B83170" w:rsidRDefault="009109AF" w:rsidP="009109AF">
      <w:pPr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5)</w:t>
      </w:r>
      <w:r w:rsidR="00B83170"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Яке значення має логічна операція визначення?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1)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Академія,-2003-с.50-68</w:t>
      </w:r>
    </w:p>
    <w:p w:rsidR="00B83170" w:rsidRPr="00B83170" w:rsidRDefault="00B83170" w:rsidP="00B83170">
      <w:p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10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Прості та складні судження</w:t>
      </w:r>
    </w:p>
    <w:p w:rsidR="00B83170" w:rsidRPr="00B83170" w:rsidRDefault="00B83170" w:rsidP="00B83170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Прості судження:</w:t>
      </w:r>
    </w:p>
    <w:p w:rsidR="00B83170" w:rsidRPr="00B83170" w:rsidRDefault="00B83170" w:rsidP="00B83170">
      <w:p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1.1 Категоричні судження.</w:t>
      </w:r>
    </w:p>
    <w:p w:rsidR="00B83170" w:rsidRPr="00B83170" w:rsidRDefault="00B83170" w:rsidP="00B83170">
      <w:pPr>
        <w:tabs>
          <w:tab w:val="left" w:pos="142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1.2 Види суджень за кількістю та якістю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1.3 </w:t>
      </w:r>
      <w:proofErr w:type="spellStart"/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Розподіленість</w:t>
      </w:r>
      <w:proofErr w:type="spellEnd"/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термінів у категоричних судженнях.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1.4 Логічний квадрат.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1.5 Види простих суджень за модальністю.</w:t>
      </w:r>
    </w:p>
    <w:p w:rsidR="00B83170" w:rsidRPr="00B83170" w:rsidRDefault="00B83170" w:rsidP="00B83170">
      <w:pPr>
        <w:numPr>
          <w:ilvl w:val="0"/>
          <w:numId w:val="1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Складні судження: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2.1 Безумовні судження.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2.2 Умовні судження.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є основою поділу суджень за якістю?</w:t>
      </w:r>
    </w:p>
    <w:p w:rsidR="00B83170" w:rsidRPr="00B83170" w:rsidRDefault="00B83170" w:rsidP="00B83170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 яких умов «логічний квадрат»  має сенс?</w:t>
      </w:r>
    </w:p>
    <w:p w:rsidR="00B83170" w:rsidRPr="00B83170" w:rsidRDefault="00B83170" w:rsidP="00B83170">
      <w:pPr>
        <w:numPr>
          <w:ilvl w:val="0"/>
          <w:numId w:val="1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судження називають єднальними?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 xml:space="preserve"> 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1.Тофтул М. Г.  Логіка: Посібник-К.: ВУ Академія,-2003-с.77-92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Тема 11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Логіка висловлювань</w:t>
      </w:r>
    </w:p>
    <w:p w:rsidR="00B83170" w:rsidRPr="00B83170" w:rsidRDefault="00B83170" w:rsidP="00B83170">
      <w:pPr>
        <w:numPr>
          <w:ilvl w:val="0"/>
          <w:numId w:val="1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та істотні ознаки логіки висловлювань.</w:t>
      </w:r>
    </w:p>
    <w:p w:rsidR="00B83170" w:rsidRPr="00B83170" w:rsidRDefault="00B83170" w:rsidP="00B83170">
      <w:pPr>
        <w:numPr>
          <w:ilvl w:val="0"/>
          <w:numId w:val="1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Знакові засоби штучної мови.</w:t>
      </w:r>
    </w:p>
    <w:p w:rsidR="00B83170" w:rsidRPr="00B83170" w:rsidRDefault="00B83170" w:rsidP="00B83170">
      <w:pPr>
        <w:numPr>
          <w:ilvl w:val="0"/>
          <w:numId w:val="1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Таблиці істинності логічних зв’язків.</w:t>
      </w:r>
    </w:p>
    <w:p w:rsidR="00B83170" w:rsidRPr="00B83170" w:rsidRDefault="00B83170" w:rsidP="00B83170">
      <w:pPr>
        <w:numPr>
          <w:ilvl w:val="0"/>
          <w:numId w:val="1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Типи складних висловлювань.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numPr>
          <w:ilvl w:val="0"/>
          <w:numId w:val="2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істотні ознаки логіки висловлювань?</w:t>
      </w:r>
    </w:p>
    <w:p w:rsidR="00B83170" w:rsidRPr="00B83170" w:rsidRDefault="00B83170" w:rsidP="00B83170">
      <w:pPr>
        <w:numPr>
          <w:ilvl w:val="0"/>
          <w:numId w:val="2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 яких умов є істинною нестрога диз’юнкція?</w:t>
      </w:r>
    </w:p>
    <w:p w:rsidR="00B83170" w:rsidRPr="00B83170" w:rsidRDefault="00B83170" w:rsidP="00B83170">
      <w:pPr>
        <w:numPr>
          <w:ilvl w:val="0"/>
          <w:numId w:val="2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 яких умов є істинною строга диз’юнкція?</w:t>
      </w:r>
    </w:p>
    <w:p w:rsidR="00B83170" w:rsidRPr="00B83170" w:rsidRDefault="00B83170" w:rsidP="00B83170">
      <w:pPr>
        <w:numPr>
          <w:ilvl w:val="0"/>
          <w:numId w:val="2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 яких умов є хибною імплікація?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numPr>
          <w:ilvl w:val="0"/>
          <w:numId w:val="21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Академія,-2003-с.92-103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12. Інші закони логіки</w:t>
      </w:r>
    </w:p>
    <w:p w:rsidR="00B83170" w:rsidRPr="00B83170" w:rsidRDefault="00B83170" w:rsidP="00121925">
      <w:pPr>
        <w:numPr>
          <w:ilvl w:val="0"/>
          <w:numId w:val="2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 подвійного заперечення.</w:t>
      </w:r>
    </w:p>
    <w:p w:rsidR="00B83170" w:rsidRPr="00B83170" w:rsidRDefault="00B83170" w:rsidP="00121925">
      <w:pPr>
        <w:numPr>
          <w:ilvl w:val="0"/>
          <w:numId w:val="2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Закон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ідемпотентності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121925">
      <w:pPr>
        <w:numPr>
          <w:ilvl w:val="0"/>
          <w:numId w:val="2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 комутативності</w:t>
      </w:r>
    </w:p>
    <w:p w:rsidR="00B83170" w:rsidRPr="00B83170" w:rsidRDefault="00C8476E" w:rsidP="00121925">
      <w:pPr>
        <w:numPr>
          <w:ilvl w:val="0"/>
          <w:numId w:val="2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Закони </w:t>
      </w:r>
      <w:proofErr w:type="spellStart"/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контра</w:t>
      </w:r>
      <w:r w:rsidR="00B83170"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позиції</w:t>
      </w:r>
      <w:proofErr w:type="spellEnd"/>
      <w:r w:rsidR="00B83170"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121925">
      <w:pPr>
        <w:numPr>
          <w:ilvl w:val="0"/>
          <w:numId w:val="2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Закон асоціативності.</w:t>
      </w:r>
    </w:p>
    <w:p w:rsidR="00B83170" w:rsidRPr="00B83170" w:rsidRDefault="00B83170" w:rsidP="00121925">
      <w:pPr>
        <w:numPr>
          <w:ilvl w:val="0"/>
          <w:numId w:val="2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 дистрибутивності.</w:t>
      </w:r>
    </w:p>
    <w:p w:rsidR="00B83170" w:rsidRPr="00B83170" w:rsidRDefault="00B83170" w:rsidP="00121925">
      <w:pPr>
        <w:numPr>
          <w:ilvl w:val="0"/>
          <w:numId w:val="2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Закони де Моргана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23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інші закони логіки</w:t>
      </w:r>
    </w:p>
    <w:p w:rsidR="00B83170" w:rsidRPr="00B83170" w:rsidRDefault="00B83170" w:rsidP="00121925">
      <w:pPr>
        <w:numPr>
          <w:ilvl w:val="0"/>
          <w:numId w:val="23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Дайте формулювання кожного з них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24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Академія,-2003-с.123-127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13. Значення законів логіки для судового дослідження</w:t>
      </w:r>
    </w:p>
    <w:p w:rsidR="00B83170" w:rsidRPr="00B83170" w:rsidRDefault="00B83170" w:rsidP="001219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Вимога закону тотожності.</w:t>
      </w:r>
    </w:p>
    <w:p w:rsidR="00B83170" w:rsidRPr="00B83170" w:rsidRDefault="00B83170" w:rsidP="001219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Вимоги закону суперечності.</w:t>
      </w:r>
    </w:p>
    <w:p w:rsidR="00B83170" w:rsidRPr="00B83170" w:rsidRDefault="00B83170" w:rsidP="001219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Значення у судовому пізнанні закону достатньої підстави.</w:t>
      </w:r>
    </w:p>
    <w:p w:rsidR="00B83170" w:rsidRPr="009109AF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9109AF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Якої форми набувають логічні закони у сфері юридичного пізнання.</w:t>
      </w:r>
    </w:p>
    <w:p w:rsidR="00B83170" w:rsidRPr="00B83170" w:rsidRDefault="00B83170" w:rsidP="00121925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проголошує стаття 42 Основ кримінального судочинства.</w:t>
      </w:r>
    </w:p>
    <w:p w:rsidR="00B83170" w:rsidRPr="00B83170" w:rsidRDefault="00B83170" w:rsidP="00121925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 яких умов може бути винесений обвинувальний вирок.</w:t>
      </w:r>
    </w:p>
    <w:p w:rsidR="00B83170" w:rsidRPr="00B83170" w:rsidRDefault="00B83170" w:rsidP="00121925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засвідчує недоброякісність судових показань</w:t>
      </w:r>
    </w:p>
    <w:p w:rsidR="00B83170" w:rsidRPr="00B83170" w:rsidRDefault="00B83170" w:rsidP="00121925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Якими має бути вирок відповідно до статті 323 КПК України.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1)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Жерибкін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 Е. Логіка: Підручник-К.: Т-во «Знання»,-2006-с.103-108</w:t>
      </w:r>
    </w:p>
    <w:p w:rsidR="00B83170" w:rsidRPr="00B83170" w:rsidRDefault="00B83170" w:rsidP="00B83170">
      <w:pPr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14. Безпосередні умовиводи</w:t>
      </w:r>
    </w:p>
    <w:p w:rsidR="00B83170" w:rsidRPr="00B83170" w:rsidRDefault="00B83170" w:rsidP="00121925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Перетворення.</w:t>
      </w:r>
    </w:p>
    <w:p w:rsidR="00B83170" w:rsidRPr="00B83170" w:rsidRDefault="00B83170" w:rsidP="00121925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Обернення.</w:t>
      </w:r>
    </w:p>
    <w:p w:rsidR="00B83170" w:rsidRPr="00B83170" w:rsidRDefault="00B83170" w:rsidP="00121925">
      <w:pPr>
        <w:numPr>
          <w:ilvl w:val="0"/>
          <w:numId w:val="2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Протиставлення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умовиводи називаються безпосередніми?</w:t>
      </w:r>
    </w:p>
    <w:p w:rsidR="00B83170" w:rsidRPr="00B83170" w:rsidRDefault="00B83170" w:rsidP="00121925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називають перетворенням судження?</w:t>
      </w:r>
    </w:p>
    <w:p w:rsidR="00B83170" w:rsidRPr="00B83170" w:rsidRDefault="00B83170" w:rsidP="00121925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труднощі виникають при перетворенні суджень?</w:t>
      </w:r>
    </w:p>
    <w:p w:rsidR="00B83170" w:rsidRPr="00B83170" w:rsidRDefault="00B83170" w:rsidP="00121925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обернення судження?</w:t>
      </w:r>
    </w:p>
    <w:p w:rsidR="00B83170" w:rsidRPr="00B83170" w:rsidRDefault="00B83170" w:rsidP="00121925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труднощі виникають при оберненні?</w:t>
      </w:r>
    </w:p>
    <w:p w:rsidR="00B83170" w:rsidRPr="00B83170" w:rsidRDefault="00B83170" w:rsidP="00121925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Яка специфіка протиставлення предикатові?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Академія,-2003-с.162-169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2)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Жерибкін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«Знання»,-2006-с.107-114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15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Індукція та аналогія</w:t>
      </w:r>
    </w:p>
    <w:p w:rsidR="00B83170" w:rsidRPr="00B83170" w:rsidRDefault="00B83170" w:rsidP="00121925">
      <w:pPr>
        <w:numPr>
          <w:ilvl w:val="0"/>
          <w:numId w:val="2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індукції. Види індуктивних умовиводів.</w:t>
      </w:r>
    </w:p>
    <w:p w:rsidR="00B83170" w:rsidRPr="00B83170" w:rsidRDefault="00B83170" w:rsidP="00121925">
      <w:pPr>
        <w:numPr>
          <w:ilvl w:val="0"/>
          <w:numId w:val="2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Методи встановлення причинних зв’язків.</w:t>
      </w:r>
    </w:p>
    <w:p w:rsidR="00B83170" w:rsidRPr="00B83170" w:rsidRDefault="00B83170" w:rsidP="00121925">
      <w:pPr>
        <w:numPr>
          <w:ilvl w:val="0"/>
          <w:numId w:val="29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Роль індукції в процесі пізнання Аналогії.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характерне для повної індукції?</w:t>
      </w:r>
    </w:p>
    <w:p w:rsidR="00B83170" w:rsidRPr="00B83170" w:rsidRDefault="00B83170" w:rsidP="00121925">
      <w:pPr>
        <w:numPr>
          <w:ilvl w:val="0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Яку індукцію називають неповною?</w:t>
      </w:r>
    </w:p>
    <w:p w:rsidR="00B83170" w:rsidRPr="00B83170" w:rsidRDefault="00B83170" w:rsidP="00121925">
      <w:pPr>
        <w:numPr>
          <w:ilvl w:val="0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Яку роль відіграє індукція в процесі пізнання і перетворення дійсності?</w:t>
      </w:r>
    </w:p>
    <w:p w:rsidR="00B83170" w:rsidRPr="00B83170" w:rsidRDefault="00B83170" w:rsidP="00121925">
      <w:pPr>
        <w:numPr>
          <w:ilvl w:val="0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аналогія?</w:t>
      </w:r>
    </w:p>
    <w:p w:rsidR="00B83170" w:rsidRPr="00B83170" w:rsidRDefault="00B83170" w:rsidP="00121925">
      <w:pPr>
        <w:numPr>
          <w:ilvl w:val="0"/>
          <w:numId w:val="30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види аналогії ви знаєте?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Академія,-2003-с.203-213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2)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Жеребкін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В. Е. Логіка: Підручник-К.: Т-во «Знання»,-2006-с.167-202</w:t>
      </w:r>
    </w:p>
    <w:p w:rsidR="006F7205" w:rsidRDefault="006F7205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191308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16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. </w:t>
      </w:r>
      <w:r w:rsidRPr="00191308">
        <w:rPr>
          <w:rFonts w:ascii="Times New Roman" w:hAnsi="Times New Roman" w:cs="Times New Roman"/>
          <w:bCs/>
          <w:sz w:val="28"/>
          <w:szCs w:val="28"/>
          <w:lang w:val="uk-UA"/>
        </w:rPr>
        <w:t>Будова та види доведення. Правила доведення</w:t>
      </w:r>
    </w:p>
    <w:p w:rsidR="00B83170" w:rsidRPr="00B83170" w:rsidRDefault="00B83170" w:rsidP="00121925">
      <w:pPr>
        <w:numPr>
          <w:ilvl w:val="0"/>
          <w:numId w:val="3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Будова доведення</w:t>
      </w:r>
    </w:p>
    <w:p w:rsidR="00B83170" w:rsidRPr="00B83170" w:rsidRDefault="00B83170" w:rsidP="00121925">
      <w:pPr>
        <w:numPr>
          <w:ilvl w:val="0"/>
          <w:numId w:val="3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Види доведення</w:t>
      </w:r>
    </w:p>
    <w:p w:rsidR="00B83170" w:rsidRPr="00B83170" w:rsidRDefault="00B83170" w:rsidP="00121925">
      <w:pPr>
        <w:numPr>
          <w:ilvl w:val="0"/>
          <w:numId w:val="31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Правила доведення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32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Яка будова доведення?</w:t>
      </w:r>
    </w:p>
    <w:p w:rsidR="00B83170" w:rsidRPr="00B83170" w:rsidRDefault="00B83170" w:rsidP="00121925">
      <w:pPr>
        <w:numPr>
          <w:ilvl w:val="0"/>
          <w:numId w:val="32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вам відомо про термін доведення?</w:t>
      </w:r>
    </w:p>
    <w:p w:rsidR="00B83170" w:rsidRPr="00B83170" w:rsidRDefault="00B83170" w:rsidP="00121925">
      <w:pPr>
        <w:numPr>
          <w:ilvl w:val="0"/>
          <w:numId w:val="32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Яі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ви знаєте види доведення?</w:t>
      </w:r>
    </w:p>
    <w:p w:rsidR="00B83170" w:rsidRPr="00B83170" w:rsidRDefault="00B83170" w:rsidP="00121925">
      <w:pPr>
        <w:numPr>
          <w:ilvl w:val="0"/>
          <w:numId w:val="32"/>
        </w:numPr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Назвіть правила доведення?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Академія,-2003-с.280-281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17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. </w:t>
      </w:r>
      <w:proofErr w:type="spellStart"/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Софізми</w:t>
      </w:r>
      <w:proofErr w:type="spellEnd"/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 і </w:t>
      </w:r>
      <w:proofErr w:type="spellStart"/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паралогізми</w:t>
      </w:r>
      <w:proofErr w:type="spellEnd"/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, парадокси та антиномії</w:t>
      </w:r>
    </w:p>
    <w:p w:rsidR="00B83170" w:rsidRPr="00B83170" w:rsidRDefault="00B83170" w:rsidP="00121925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Софізм.</w:t>
      </w:r>
    </w:p>
    <w:p w:rsidR="00B83170" w:rsidRPr="00B83170" w:rsidRDefault="00B83170" w:rsidP="00121925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Паралогізм.</w:t>
      </w:r>
    </w:p>
    <w:p w:rsidR="00B83170" w:rsidRPr="00B83170" w:rsidRDefault="00B83170" w:rsidP="00121925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Парадокс.</w:t>
      </w:r>
    </w:p>
    <w:p w:rsidR="00B83170" w:rsidRPr="00B83170" w:rsidRDefault="00B83170" w:rsidP="00121925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Антиномія.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 визначаються поняття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содгізму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та паралогізму?</w:t>
      </w:r>
    </w:p>
    <w:p w:rsidR="00B83170" w:rsidRPr="00B83170" w:rsidRDefault="00B83170" w:rsidP="00121925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Які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содгізми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ви знаєте?</w:t>
      </w:r>
    </w:p>
    <w:p w:rsidR="00B83170" w:rsidRPr="00B83170" w:rsidRDefault="00B83170" w:rsidP="00121925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 визначаються поняття антиномії та парадоксу?</w:t>
      </w:r>
    </w:p>
    <w:p w:rsidR="00B83170" w:rsidRPr="00B83170" w:rsidRDefault="00B83170" w:rsidP="00121925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парадокси ви знаєте?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Академія,-2003-с.280-281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18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.Суперечка, її види та форми</w:t>
      </w:r>
    </w:p>
    <w:p w:rsidR="00B83170" w:rsidRPr="00B83170" w:rsidRDefault="00B83170" w:rsidP="00121925">
      <w:pPr>
        <w:numPr>
          <w:ilvl w:val="0"/>
          <w:numId w:val="33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суперечки та її види</w:t>
      </w:r>
    </w:p>
    <w:p w:rsidR="00B83170" w:rsidRPr="00B83170" w:rsidRDefault="00B83170" w:rsidP="00121925">
      <w:pPr>
        <w:numPr>
          <w:ilvl w:val="0"/>
          <w:numId w:val="33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Необхідні умови колективного ведення суперечки</w:t>
      </w:r>
    </w:p>
    <w:p w:rsidR="00B83170" w:rsidRPr="00B83170" w:rsidRDefault="00B83170" w:rsidP="00121925">
      <w:pPr>
        <w:numPr>
          <w:ilvl w:val="0"/>
          <w:numId w:val="33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Значення риторики та красномовства.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Чи можна обійтися без суперечок?</w:t>
      </w:r>
    </w:p>
    <w:p w:rsidR="00B83170" w:rsidRPr="00B83170" w:rsidRDefault="00B83170" w:rsidP="00121925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вам відомо про некоректні засоби ведення суперечки?</w:t>
      </w:r>
    </w:p>
    <w:p w:rsidR="00B83170" w:rsidRPr="00B83170" w:rsidRDefault="00B83170" w:rsidP="00121925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є види та форми суперечок?</w:t>
      </w:r>
    </w:p>
    <w:p w:rsidR="00B83170" w:rsidRPr="00B83170" w:rsidRDefault="00B83170" w:rsidP="00121925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суперечка?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35"/>
        </w:num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Академія,-2003-с.307-320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19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Поради полемісту</w:t>
      </w:r>
    </w:p>
    <w:p w:rsidR="00B83170" w:rsidRPr="00B83170" w:rsidRDefault="00B83170" w:rsidP="00121925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Сперечати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чи сперечатись?</w:t>
      </w:r>
    </w:p>
    <w:p w:rsidR="00B83170" w:rsidRPr="00B83170" w:rsidRDefault="00B83170" w:rsidP="00121925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Необхідні умови ефективного ведення суперечки</w:t>
      </w:r>
    </w:p>
    <w:p w:rsidR="00B83170" w:rsidRPr="00B83170" w:rsidRDefault="00B83170" w:rsidP="00121925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Значення риторики та красномовства.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3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Яку роль відіграють запитання у ході суперечки?</w:t>
      </w:r>
    </w:p>
    <w:p w:rsidR="00B83170" w:rsidRPr="00B83170" w:rsidRDefault="00B83170" w:rsidP="00121925">
      <w:pPr>
        <w:numPr>
          <w:ilvl w:val="0"/>
          <w:numId w:val="3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Який вид суперечки рекомендує наука?</w:t>
      </w:r>
    </w:p>
    <w:p w:rsidR="00B83170" w:rsidRPr="00B83170" w:rsidRDefault="00B83170" w:rsidP="00121925">
      <w:pPr>
        <w:numPr>
          <w:ilvl w:val="0"/>
          <w:numId w:val="3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поради полемісту вам запам’ятались?</w:t>
      </w:r>
    </w:p>
    <w:p w:rsidR="00B83170" w:rsidRPr="00B83170" w:rsidRDefault="00B83170" w:rsidP="00121925">
      <w:pPr>
        <w:numPr>
          <w:ilvl w:val="0"/>
          <w:numId w:val="37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науки треба освоїти щоб ефективно вести полеміку?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1)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ab/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Тофтул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М. Г.  Логіка: Посібник-К.: ВУ Академія,-2003-с.320-325</w:t>
      </w: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20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Світогляд</w:t>
      </w:r>
    </w:p>
    <w:p w:rsidR="00B83170" w:rsidRPr="00B83170" w:rsidRDefault="00B83170" w:rsidP="00121925">
      <w:pPr>
        <w:numPr>
          <w:ilvl w:val="0"/>
          <w:numId w:val="3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Структура світогляду</w:t>
      </w:r>
    </w:p>
    <w:p w:rsidR="00B83170" w:rsidRPr="00B83170" w:rsidRDefault="00B83170" w:rsidP="00121925">
      <w:pPr>
        <w:numPr>
          <w:ilvl w:val="0"/>
          <w:numId w:val="3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Функції світогляду</w:t>
      </w:r>
    </w:p>
    <w:p w:rsidR="00B83170" w:rsidRPr="00B83170" w:rsidRDefault="00B83170" w:rsidP="00121925">
      <w:pPr>
        <w:numPr>
          <w:ilvl w:val="0"/>
          <w:numId w:val="38"/>
        </w:numPr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Типи світоглядів</w:t>
      </w:r>
    </w:p>
    <w:p w:rsidR="00B83170" w:rsidRPr="00B83170" w:rsidRDefault="00B83170" w:rsidP="00B83170">
      <w:pPr>
        <w:tabs>
          <w:tab w:val="left" w:pos="283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tabs>
          <w:tab w:val="left" w:pos="283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1)Що таке світогляд?</w:t>
      </w:r>
    </w:p>
    <w:p w:rsidR="00B83170" w:rsidRPr="00B83170" w:rsidRDefault="00B83170" w:rsidP="00B83170">
      <w:pPr>
        <w:tabs>
          <w:tab w:val="left" w:pos="283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2)Що є центральною проблемою світогляду?</w:t>
      </w:r>
    </w:p>
    <w:p w:rsidR="00B83170" w:rsidRPr="00B83170" w:rsidRDefault="00B83170" w:rsidP="00B83170">
      <w:pPr>
        <w:tabs>
          <w:tab w:val="left" w:pos="283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3)Назвіть основні функції світогляду ?</w:t>
      </w:r>
    </w:p>
    <w:p w:rsidR="00B83170" w:rsidRPr="00B83170" w:rsidRDefault="00B83170" w:rsidP="00B83170">
      <w:pPr>
        <w:tabs>
          <w:tab w:val="left" w:pos="283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4)Назвіть основні етапи розвитку світогляду?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1.Причепій Е.М.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Філософія-К.В”Академія”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,2001-с. 9-15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3.Філософія За ред.. І. Ф.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Надольного–К.Вікор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, 2000-с. 6-11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B83170" w:rsidRPr="00B83170" w:rsidRDefault="00191308" w:rsidP="00B83170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21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Західна та східна моделі філософії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1)Відмінності східної і західної філософій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2)Соціально-економічне пояснення відмінностей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3)Єдність двох людей філософії 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 xml:space="preserve">1)Розкрити суть проблеми </w:t>
      </w:r>
      <w:r w:rsidRPr="00B83170">
        <w:rPr>
          <w:rFonts w:ascii="Times New Roman" w:eastAsia="Calibri" w:hAnsi="Times New Roman" w:cs="Times New Roman"/>
          <w:i/>
          <w:sz w:val="30"/>
          <w:szCs w:val="30"/>
        </w:rPr>
        <w:t>“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en-US"/>
        </w:rPr>
        <w:t>C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хід-Захід</w:t>
      </w:r>
      <w:r w:rsidRPr="00B83170">
        <w:rPr>
          <w:rFonts w:ascii="Times New Roman" w:eastAsia="Calibri" w:hAnsi="Times New Roman" w:cs="Times New Roman"/>
          <w:i/>
          <w:sz w:val="30"/>
          <w:szCs w:val="30"/>
        </w:rPr>
        <w:t>”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у філософії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2)Назвіть основні відмінності між Східною і Західною філософіями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3)Які на вашу думку причини відмінностей між двома моделями філософії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4)Чи є тотожність між двома напрямками філософії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1.Причепій Е.М.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Філософія-К.В”Академія”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,2001-с. 41-45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2.Петрушенко В.Л. Філософія – К. Каравела, 2002-с. 18-23</w:t>
      </w:r>
    </w:p>
    <w:p w:rsidR="00B83170" w:rsidRPr="00B83170" w:rsidRDefault="00B83170" w:rsidP="00B83170">
      <w:pPr>
        <w:tabs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3.Волинка Г. І. Філософія стародавності і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середньовіччя-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Х. Вища школа, 2005-с. 91-96, с. 162-175, с. 225-237</w:t>
      </w:r>
    </w:p>
    <w:p w:rsidR="00B83170" w:rsidRPr="00B83170" w:rsidRDefault="00B83170" w:rsidP="00B83170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22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Філософія епохи Відродження</w:t>
      </w:r>
    </w:p>
    <w:p w:rsidR="00B83170" w:rsidRPr="00B83170" w:rsidRDefault="00B83170" w:rsidP="00121925">
      <w:pPr>
        <w:numPr>
          <w:ilvl w:val="0"/>
          <w:numId w:val="39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риси філософії відродження.</w:t>
      </w:r>
    </w:p>
    <w:p w:rsidR="00B83170" w:rsidRPr="00B83170" w:rsidRDefault="00B83170" w:rsidP="00121925">
      <w:pPr>
        <w:numPr>
          <w:ilvl w:val="0"/>
          <w:numId w:val="39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Виникнення М.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Кузанського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121925">
      <w:pPr>
        <w:numPr>
          <w:ilvl w:val="0"/>
          <w:numId w:val="39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Філософські погляди Д. Бруно</w:t>
      </w:r>
    </w:p>
    <w:p w:rsidR="00B83170" w:rsidRPr="00B83170" w:rsidRDefault="00B83170" w:rsidP="00121925">
      <w:pPr>
        <w:numPr>
          <w:ilvl w:val="0"/>
          <w:numId w:val="39"/>
        </w:numPr>
        <w:tabs>
          <w:tab w:val="left" w:pos="284"/>
          <w:tab w:val="left" w:pos="426"/>
        </w:tabs>
        <w:spacing w:after="0" w:line="240" w:lineRule="auto"/>
        <w:ind w:left="426" w:hanging="426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 Вчення Н. Макіавеллі</w:t>
      </w:r>
    </w:p>
    <w:p w:rsidR="00B83170" w:rsidRPr="00B83170" w:rsidRDefault="00B83170" w:rsidP="00121925">
      <w:pPr>
        <w:numPr>
          <w:ilvl w:val="0"/>
          <w:numId w:val="39"/>
        </w:numPr>
        <w:tabs>
          <w:tab w:val="left" w:pos="426"/>
          <w:tab w:val="left" w:pos="567"/>
        </w:tabs>
        <w:spacing w:after="0" w:line="240" w:lineRule="auto"/>
        <w:ind w:left="426" w:hanging="426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Погляди Е.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Ротердамського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121925">
      <w:pPr>
        <w:numPr>
          <w:ilvl w:val="0"/>
          <w:numId w:val="39"/>
        </w:numPr>
        <w:tabs>
          <w:tab w:val="left" w:pos="426"/>
          <w:tab w:val="left" w:pos="567"/>
        </w:tabs>
        <w:spacing w:after="0" w:line="240" w:lineRule="auto"/>
        <w:ind w:hanging="108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М.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Монтеля</w:t>
      </w:r>
      <w:proofErr w:type="spellEnd"/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40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поняття 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en-US"/>
        </w:rPr>
        <w:t>“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Відродження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en-US"/>
        </w:rPr>
        <w:t>”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121925">
      <w:pPr>
        <w:numPr>
          <w:ilvl w:val="0"/>
          <w:numId w:val="40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найважливішу рису філософії відродження.</w:t>
      </w:r>
    </w:p>
    <w:p w:rsidR="00B83170" w:rsidRPr="00B83170" w:rsidRDefault="00B83170" w:rsidP="00121925">
      <w:pPr>
        <w:numPr>
          <w:ilvl w:val="0"/>
          <w:numId w:val="40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гуманізм.</w:t>
      </w:r>
    </w:p>
    <w:p w:rsidR="00B83170" w:rsidRPr="00B83170" w:rsidRDefault="00B83170" w:rsidP="00121925">
      <w:pPr>
        <w:numPr>
          <w:ilvl w:val="0"/>
          <w:numId w:val="40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сутність характеру філософії.</w:t>
      </w:r>
    </w:p>
    <w:p w:rsidR="00B83170" w:rsidRPr="00B83170" w:rsidRDefault="00B83170" w:rsidP="00121925">
      <w:pPr>
        <w:numPr>
          <w:ilvl w:val="0"/>
          <w:numId w:val="40"/>
        </w:numPr>
        <w:tabs>
          <w:tab w:val="left" w:pos="426"/>
          <w:tab w:val="left" w:pos="567"/>
        </w:tabs>
        <w:spacing w:after="0" w:line="240" w:lineRule="auto"/>
        <w:ind w:hanging="144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погляди Н. Макіавеллі.</w:t>
      </w:r>
    </w:p>
    <w:p w:rsidR="00B83170" w:rsidRPr="00B83170" w:rsidRDefault="00B83170" w:rsidP="00121925">
      <w:pPr>
        <w:numPr>
          <w:ilvl w:val="0"/>
          <w:numId w:val="40"/>
        </w:numPr>
        <w:tabs>
          <w:tab w:val="left" w:pos="426"/>
          <w:tab w:val="left" w:pos="567"/>
        </w:tabs>
        <w:spacing w:after="0" w:line="240" w:lineRule="auto"/>
        <w:ind w:hanging="144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способи створення сильної держави які розглядав Макіавеллі.</w:t>
      </w:r>
    </w:p>
    <w:p w:rsidR="00B83170" w:rsidRPr="00B83170" w:rsidRDefault="00B83170" w:rsidP="00121925">
      <w:pPr>
        <w:numPr>
          <w:ilvl w:val="0"/>
          <w:numId w:val="40"/>
        </w:numPr>
        <w:tabs>
          <w:tab w:val="left" w:pos="426"/>
          <w:tab w:val="left" w:pos="567"/>
        </w:tabs>
        <w:spacing w:after="0" w:line="240" w:lineRule="auto"/>
        <w:ind w:hanging="144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Який внесок у філософію вніс Е.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Ротердамського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121925">
      <w:pPr>
        <w:numPr>
          <w:ilvl w:val="0"/>
          <w:numId w:val="40"/>
        </w:numPr>
        <w:tabs>
          <w:tab w:val="left" w:pos="426"/>
          <w:tab w:val="left" w:pos="567"/>
        </w:tabs>
        <w:spacing w:after="0" w:line="240" w:lineRule="auto"/>
        <w:ind w:hanging="144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скептицизм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Монтеля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41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ред.. В. Г.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Кременя-Х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Прапор, 2004-с. 125-135</w:t>
      </w:r>
    </w:p>
    <w:p w:rsidR="00B83170" w:rsidRPr="00B83170" w:rsidRDefault="00B83170" w:rsidP="00121925">
      <w:pPr>
        <w:numPr>
          <w:ilvl w:val="0"/>
          <w:numId w:val="41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. 2002-с. 151-168</w:t>
      </w:r>
    </w:p>
    <w:p w:rsidR="00B83170" w:rsidRPr="00B83170" w:rsidRDefault="00B83170" w:rsidP="00121925">
      <w:pPr>
        <w:numPr>
          <w:ilvl w:val="0"/>
          <w:numId w:val="41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B83170" w:rsidRPr="00B83170" w:rsidRDefault="009109AF" w:rsidP="009109AF">
      <w:pPr>
        <w:tabs>
          <w:tab w:val="left" w:pos="284"/>
          <w:tab w:val="left" w:pos="426"/>
          <w:tab w:val="left" w:pos="567"/>
        </w:tabs>
        <w:spacing w:after="0" w:line="240" w:lineRule="auto"/>
        <w:ind w:left="142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sz w:val="30"/>
          <w:szCs w:val="30"/>
          <w:lang w:val="uk-UA"/>
        </w:rPr>
        <w:t>4)</w:t>
      </w:r>
      <w:r w:rsidR="00B83170"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Філософія за ред.. І.Ф. </w:t>
      </w:r>
      <w:proofErr w:type="spellStart"/>
      <w:r w:rsidR="00B83170"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="00B83170"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61-67</w:t>
      </w:r>
    </w:p>
    <w:p w:rsidR="00B83170" w:rsidRPr="00B83170" w:rsidRDefault="00B83170" w:rsidP="00B83170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23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Філософія Просвітництва</w:t>
      </w:r>
    </w:p>
    <w:p w:rsidR="00B83170" w:rsidRPr="00B83170" w:rsidRDefault="00B83170" w:rsidP="00121925">
      <w:pPr>
        <w:numPr>
          <w:ilvl w:val="0"/>
          <w:numId w:val="42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Раціоналізм як усвідомлена спрямованість просвітництва</w:t>
      </w:r>
    </w:p>
    <w:p w:rsidR="00B83170" w:rsidRPr="00B83170" w:rsidRDefault="00B83170" w:rsidP="00121925">
      <w:pPr>
        <w:numPr>
          <w:ilvl w:val="0"/>
          <w:numId w:val="42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Ж. А.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Кондорсе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, Ш. Л.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Монтескє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,Вольтера</w:t>
      </w:r>
    </w:p>
    <w:p w:rsidR="00B83170" w:rsidRPr="00B83170" w:rsidRDefault="00B83170" w:rsidP="00121925">
      <w:pPr>
        <w:numPr>
          <w:ilvl w:val="0"/>
          <w:numId w:val="42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Вчення Ж. О. де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Ламерті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, Л. А. Гольбаха, Д. Дідро</w:t>
      </w:r>
    </w:p>
    <w:p w:rsidR="00B83170" w:rsidRPr="009109AF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9109AF">
        <w:rPr>
          <w:rFonts w:ascii="Times New Roman" w:eastAsia="Calibri" w:hAnsi="Times New Roman" w:cs="Times New Roman"/>
          <w:b/>
          <w:sz w:val="30"/>
          <w:szCs w:val="30"/>
          <w:lang w:val="uk-UA"/>
        </w:rPr>
        <w:t xml:space="preserve">Питання для самоконтролю                                         </w:t>
      </w:r>
    </w:p>
    <w:p w:rsidR="00B83170" w:rsidRPr="00B83170" w:rsidRDefault="00B83170" w:rsidP="00121925">
      <w:pPr>
        <w:numPr>
          <w:ilvl w:val="0"/>
          <w:numId w:val="43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націоналізм</w:t>
      </w:r>
      <w:r w:rsidRPr="00B83170">
        <w:rPr>
          <w:rFonts w:ascii="Times New Roman" w:eastAsia="Calibri" w:hAnsi="Times New Roman" w:cs="Times New Roman"/>
          <w:i/>
          <w:sz w:val="30"/>
          <w:szCs w:val="30"/>
        </w:rPr>
        <w:t>?</w:t>
      </w:r>
    </w:p>
    <w:p w:rsidR="00B83170" w:rsidRPr="00B83170" w:rsidRDefault="00B83170" w:rsidP="00121925">
      <w:pPr>
        <w:numPr>
          <w:ilvl w:val="0"/>
          <w:numId w:val="43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Яке найбільше зло Ж-Ж Руссо</w:t>
      </w:r>
      <w:r w:rsidRPr="00B83170">
        <w:rPr>
          <w:rFonts w:ascii="Times New Roman" w:eastAsia="Calibri" w:hAnsi="Times New Roman" w:cs="Times New Roman"/>
          <w:i/>
          <w:sz w:val="30"/>
          <w:szCs w:val="30"/>
        </w:rPr>
        <w:t>?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Як його усунути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en-US"/>
        </w:rPr>
        <w:t>?</w:t>
      </w:r>
    </w:p>
    <w:p w:rsidR="00B83170" w:rsidRPr="00B83170" w:rsidRDefault="00B83170" w:rsidP="00121925">
      <w:pPr>
        <w:numPr>
          <w:ilvl w:val="0"/>
          <w:numId w:val="43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 xml:space="preserve">Розкрийте суть поняття </w:t>
      </w:r>
      <w:r w:rsidRPr="00B83170">
        <w:rPr>
          <w:rFonts w:ascii="Times New Roman" w:eastAsia="Calibri" w:hAnsi="Times New Roman" w:cs="Times New Roman"/>
          <w:i/>
          <w:sz w:val="30"/>
          <w:szCs w:val="30"/>
        </w:rPr>
        <w:t>“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погафічний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детермінізм</w:t>
      </w:r>
      <w:r w:rsidRPr="00B83170">
        <w:rPr>
          <w:rFonts w:ascii="Times New Roman" w:eastAsia="Calibri" w:hAnsi="Times New Roman" w:cs="Times New Roman"/>
          <w:i/>
          <w:sz w:val="30"/>
          <w:szCs w:val="30"/>
        </w:rPr>
        <w:t>”?</w:t>
      </w:r>
    </w:p>
    <w:p w:rsidR="00B83170" w:rsidRPr="00B83170" w:rsidRDefault="00B83170" w:rsidP="00121925">
      <w:pPr>
        <w:numPr>
          <w:ilvl w:val="0"/>
          <w:numId w:val="43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Охарактеризуйте погляди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Дені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Дідро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44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Е.М.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Філософія-К.В”Академія”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,2001-с. 111-117</w:t>
      </w:r>
    </w:p>
    <w:p w:rsidR="00B83170" w:rsidRPr="00B83170" w:rsidRDefault="00B83170" w:rsidP="00121925">
      <w:pPr>
        <w:numPr>
          <w:ilvl w:val="0"/>
          <w:numId w:val="44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. 2002-с. 405-432</w:t>
      </w:r>
    </w:p>
    <w:p w:rsidR="00B83170" w:rsidRPr="00B83170" w:rsidRDefault="00B83170" w:rsidP="00121925">
      <w:pPr>
        <w:numPr>
          <w:ilvl w:val="0"/>
          <w:numId w:val="44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М. І.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Горлача-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Х Консул, 2001- с. 178-185</w:t>
      </w:r>
    </w:p>
    <w:p w:rsidR="00B83170" w:rsidRPr="00B83170" w:rsidRDefault="00B83170" w:rsidP="00B83170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24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.Класична німецька філософія</w:t>
      </w:r>
    </w:p>
    <w:p w:rsidR="00B83170" w:rsidRPr="00B83170" w:rsidRDefault="00B83170" w:rsidP="00121925">
      <w:pPr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Особливості німецької класичної філософії.</w:t>
      </w:r>
    </w:p>
    <w:p w:rsidR="00B83170" w:rsidRPr="00B83170" w:rsidRDefault="00B83170" w:rsidP="00121925">
      <w:pPr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ідеї І. Канта</w:t>
      </w:r>
    </w:p>
    <w:p w:rsidR="00B83170" w:rsidRPr="00B83170" w:rsidRDefault="00B83170" w:rsidP="00121925">
      <w:pPr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Й. Г. Фіхте та Ф. В.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Шеппінга</w:t>
      </w:r>
      <w:proofErr w:type="spellEnd"/>
    </w:p>
    <w:p w:rsidR="00B83170" w:rsidRPr="00B83170" w:rsidRDefault="00B83170" w:rsidP="00121925">
      <w:pPr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Система і метод філософії.</w:t>
      </w:r>
    </w:p>
    <w:p w:rsidR="00B83170" w:rsidRPr="00B83170" w:rsidRDefault="00B83170" w:rsidP="00121925">
      <w:pPr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Антропологічний матеріалізм Л. Фейєрбаха.</w:t>
      </w:r>
    </w:p>
    <w:p w:rsidR="00B83170" w:rsidRPr="00B83170" w:rsidRDefault="00B83170" w:rsidP="00121925">
      <w:pPr>
        <w:numPr>
          <w:ilvl w:val="0"/>
          <w:numId w:val="45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Закони де Моргана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46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суттєві риси німецької класичної філософії.</w:t>
      </w:r>
    </w:p>
    <w:p w:rsidR="00B83170" w:rsidRPr="00B83170" w:rsidRDefault="00B83170" w:rsidP="00121925">
      <w:pPr>
        <w:numPr>
          <w:ilvl w:val="0"/>
          <w:numId w:val="46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Які два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періода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виділяють у творчості І. Канта.</w:t>
      </w:r>
    </w:p>
    <w:p w:rsidR="00B83170" w:rsidRPr="00B83170" w:rsidRDefault="00B83170" w:rsidP="00121925">
      <w:pPr>
        <w:numPr>
          <w:ilvl w:val="0"/>
          <w:numId w:val="46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є вихідним пунктом у філософії Фіхте.</w:t>
      </w:r>
    </w:p>
    <w:p w:rsidR="00B83170" w:rsidRPr="00B83170" w:rsidRDefault="00B83170" w:rsidP="00121925">
      <w:pPr>
        <w:numPr>
          <w:ilvl w:val="0"/>
          <w:numId w:val="46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Чому філософія Гегеля вважається найвищим досягненням німецької класичної філософії.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47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ред.. І.Ф.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204-211</w:t>
      </w:r>
    </w:p>
    <w:p w:rsidR="00B83170" w:rsidRPr="00B83170" w:rsidRDefault="00B83170" w:rsidP="00121925">
      <w:pPr>
        <w:numPr>
          <w:ilvl w:val="0"/>
          <w:numId w:val="47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К. К. Філософія. 41 – Х.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. 2002-с. 379-387</w:t>
      </w:r>
    </w:p>
    <w:p w:rsidR="00B83170" w:rsidRPr="00B83170" w:rsidRDefault="00B83170" w:rsidP="00121925">
      <w:pPr>
        <w:numPr>
          <w:ilvl w:val="0"/>
          <w:numId w:val="47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52-61</w:t>
      </w:r>
    </w:p>
    <w:p w:rsidR="00B83170" w:rsidRPr="00B83170" w:rsidRDefault="00B83170" w:rsidP="00B83170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tabs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25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Своєрідність російської філософії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 ,,Слов’янофіли ” та ,,Західники”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 Релігійна філософія російських мислителів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 Вчення М. Бердяєва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 Інтуїтивізм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 Розкрийте поняття соборності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2) Поясніть теорію анархізму М. Бакуніна 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 Що таке ідея всеєдності В. Соловйова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 Висловіть своє ставлення до вчення М. Бердяєва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48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 251-278</w:t>
      </w:r>
    </w:p>
    <w:p w:rsidR="00B83170" w:rsidRPr="00B83170" w:rsidRDefault="00B83170" w:rsidP="00121925">
      <w:pPr>
        <w:numPr>
          <w:ilvl w:val="0"/>
          <w:numId w:val="48"/>
        </w:num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Вандишев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В.М.  . Філософія. –К.:,,Кондор  2005-с. 395-402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191308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26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. Українська філософія 19 століття</w:t>
      </w:r>
    </w:p>
    <w:p w:rsidR="00B83170" w:rsidRPr="00B83170" w:rsidRDefault="00B83170" w:rsidP="00121925">
      <w:pPr>
        <w:numPr>
          <w:ilvl w:val="0"/>
          <w:numId w:val="4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Ідея гуманізму і свободи в Україні</w:t>
      </w:r>
    </w:p>
    <w:p w:rsidR="00B83170" w:rsidRPr="00B83170" w:rsidRDefault="00B83170" w:rsidP="00121925">
      <w:pPr>
        <w:numPr>
          <w:ilvl w:val="0"/>
          <w:numId w:val="4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Філософія М. Гоголя</w:t>
      </w:r>
    </w:p>
    <w:p w:rsidR="00B83170" w:rsidRPr="00B83170" w:rsidRDefault="00B83170" w:rsidP="00121925">
      <w:pPr>
        <w:numPr>
          <w:ilvl w:val="0"/>
          <w:numId w:val="4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Філософські погляди членів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Києво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–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Мефодієвського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товариства</w:t>
      </w:r>
    </w:p>
    <w:p w:rsidR="00B83170" w:rsidRPr="00B83170" w:rsidRDefault="00B83170" w:rsidP="00121925">
      <w:pPr>
        <w:numPr>
          <w:ilvl w:val="0"/>
          <w:numId w:val="4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Філософія серця П.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Юкречева</w:t>
      </w:r>
      <w:proofErr w:type="spellEnd"/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50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погляди декабристів</w:t>
      </w:r>
    </w:p>
    <w:p w:rsidR="00B83170" w:rsidRPr="00B83170" w:rsidRDefault="00B83170" w:rsidP="00121925">
      <w:pPr>
        <w:numPr>
          <w:ilvl w:val="0"/>
          <w:numId w:val="50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основні ідеї М. Гоголя</w:t>
      </w:r>
    </w:p>
    <w:p w:rsidR="00B83170" w:rsidRPr="00B83170" w:rsidRDefault="00B83170" w:rsidP="00121925">
      <w:pPr>
        <w:numPr>
          <w:ilvl w:val="0"/>
          <w:numId w:val="50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Охарактеризуйте філософські погляди Т. Шевченка</w:t>
      </w:r>
    </w:p>
    <w:p w:rsidR="00B83170" w:rsidRPr="00B83170" w:rsidRDefault="00B83170" w:rsidP="00121925">
      <w:pPr>
        <w:numPr>
          <w:ilvl w:val="0"/>
          <w:numId w:val="50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Висловіть своє ставлення до поглядів П. Юркевича  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51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,,академія”,2001 – с. 235-244</w:t>
      </w:r>
    </w:p>
    <w:p w:rsidR="00B83170" w:rsidRPr="00B83170" w:rsidRDefault="00B83170" w:rsidP="00121925">
      <w:pPr>
        <w:numPr>
          <w:ilvl w:val="0"/>
          <w:numId w:val="51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Ільїн В. В. Філософія. Ч1-Х.: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2002-с.378-387</w:t>
      </w:r>
    </w:p>
    <w:p w:rsidR="00B83170" w:rsidRPr="00B83170" w:rsidRDefault="00B83170" w:rsidP="00121925">
      <w:pPr>
        <w:numPr>
          <w:ilvl w:val="0"/>
          <w:numId w:val="51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за.ред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. М.І. Горлова –Х.:Консул ,2001 – с. 282-283</w:t>
      </w:r>
    </w:p>
    <w:p w:rsidR="00B83170" w:rsidRPr="00B83170" w:rsidRDefault="00B83170" w:rsidP="00121925">
      <w:pPr>
        <w:numPr>
          <w:ilvl w:val="0"/>
          <w:numId w:val="51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304-308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 27.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Вчення про світ</w:t>
      </w:r>
    </w:p>
    <w:p w:rsidR="00B83170" w:rsidRPr="00B83170" w:rsidRDefault="00B83170" w:rsidP="00121925">
      <w:pPr>
        <w:numPr>
          <w:ilvl w:val="0"/>
          <w:numId w:val="52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Поняття про світ</w:t>
      </w:r>
    </w:p>
    <w:p w:rsidR="00B83170" w:rsidRPr="00B83170" w:rsidRDefault="00B83170" w:rsidP="00121925">
      <w:pPr>
        <w:numPr>
          <w:ilvl w:val="0"/>
          <w:numId w:val="52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Підстави існування світу</w:t>
      </w:r>
    </w:p>
    <w:p w:rsidR="00B83170" w:rsidRPr="00B83170" w:rsidRDefault="00B83170" w:rsidP="00121925">
      <w:pPr>
        <w:numPr>
          <w:ilvl w:val="0"/>
          <w:numId w:val="52"/>
        </w:numPr>
        <w:tabs>
          <w:tab w:val="left" w:pos="284"/>
          <w:tab w:val="left" w:pos="426"/>
          <w:tab w:val="left" w:pos="567"/>
          <w:tab w:val="left" w:pos="1134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Сфери буття світу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b/>
          <w:sz w:val="30"/>
          <w:szCs w:val="30"/>
          <w:lang w:val="uk-UA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53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світ?</w:t>
      </w:r>
    </w:p>
    <w:p w:rsidR="00B83170" w:rsidRPr="00B83170" w:rsidRDefault="00B83170" w:rsidP="00121925">
      <w:pPr>
        <w:numPr>
          <w:ilvl w:val="0"/>
          <w:numId w:val="53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Основні етапи розвитку матеріалізму</w:t>
      </w:r>
    </w:p>
    <w:p w:rsidR="00B83170" w:rsidRPr="00B83170" w:rsidRDefault="00B83170" w:rsidP="00121925">
      <w:pPr>
        <w:numPr>
          <w:ilvl w:val="0"/>
          <w:numId w:val="53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 найбільш впливові онтологічні концепції ХХ ст..</w:t>
      </w:r>
    </w:p>
    <w:p w:rsidR="00B83170" w:rsidRPr="00B83170" w:rsidRDefault="00B83170" w:rsidP="00121925">
      <w:pPr>
        <w:numPr>
          <w:ilvl w:val="0"/>
          <w:numId w:val="53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проблеми поставили перед онтологією як наукою про світ?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54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 академія ”,2001 – с.265 – 276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28</w:t>
      </w:r>
      <w:proofErr w:type="spellStart"/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Єдністьматерії</w:t>
      </w:r>
      <w:proofErr w:type="spellEnd"/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 xml:space="preserve"> , </w:t>
      </w:r>
      <w:proofErr w:type="spellStart"/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руху</w:t>
      </w:r>
      <w:proofErr w:type="spellEnd"/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eastAsia="ru-RU"/>
        </w:rPr>
        <w:t>, простору і часу</w:t>
      </w:r>
    </w:p>
    <w:p w:rsidR="00B83170" w:rsidRPr="00B83170" w:rsidRDefault="00B83170" w:rsidP="00121925">
      <w:pPr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Матерія як субстанція.</w:t>
      </w:r>
    </w:p>
    <w:p w:rsidR="00B83170" w:rsidRPr="00B83170" w:rsidRDefault="00B83170" w:rsidP="00121925">
      <w:pPr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Форми руху матерії.</w:t>
      </w:r>
    </w:p>
    <w:p w:rsidR="00B83170" w:rsidRPr="00B83170" w:rsidRDefault="00B83170" w:rsidP="00121925">
      <w:pPr>
        <w:numPr>
          <w:ilvl w:val="0"/>
          <w:numId w:val="55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Простір і час.</w:t>
      </w:r>
    </w:p>
    <w:p w:rsidR="00B83170" w:rsidRPr="00B83170" w:rsidRDefault="00B83170" w:rsidP="00B83170">
      <w:pPr>
        <w:tabs>
          <w:tab w:val="left" w:pos="426"/>
          <w:tab w:val="left" w:pos="567"/>
          <w:tab w:val="left" w:pos="2385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 контролю</w:t>
      </w:r>
    </w:p>
    <w:p w:rsidR="00B83170" w:rsidRPr="00B83170" w:rsidRDefault="00B83170" w:rsidP="00121925">
      <w:pPr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зміст поняття субстанція.</w:t>
      </w:r>
    </w:p>
    <w:p w:rsidR="00B83170" w:rsidRPr="00B83170" w:rsidRDefault="00B83170" w:rsidP="00121925">
      <w:pPr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атрибути матерії.</w:t>
      </w:r>
    </w:p>
    <w:p w:rsidR="00B83170" w:rsidRPr="00B83170" w:rsidRDefault="00B83170" w:rsidP="00121925">
      <w:pPr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Порівняйте тип і форму руху.</w:t>
      </w:r>
    </w:p>
    <w:p w:rsidR="00B83170" w:rsidRPr="00B83170" w:rsidRDefault="00B83170" w:rsidP="00121925">
      <w:pPr>
        <w:numPr>
          <w:ilvl w:val="0"/>
          <w:numId w:val="56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простір і час?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     1). Філософія/ За аг. ред. М.І.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Горлача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–Х.:Консул, 2001 с. 336-350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 2). Філософія/ За аг. ред. І.Ф.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Нодального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Х.: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Вілар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,2003 с.139-143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lastRenderedPageBreak/>
        <w:t>Тема  29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Структура і функції свідомості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1)Структура свідомості її основні рівні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2)Основні сфери людського духу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3)Функції свідомості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перед свідомість?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2)Місце і роль свідомості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3)Назвіть основні рівні свідомості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4)Які ви </w:t>
      </w:r>
      <w:proofErr w:type="spellStart"/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знаете</w:t>
      </w:r>
      <w:proofErr w:type="spellEnd"/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функції свідомості?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57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304-308</w:t>
      </w:r>
    </w:p>
    <w:p w:rsidR="00B83170" w:rsidRPr="00B83170" w:rsidRDefault="00B83170" w:rsidP="00121925">
      <w:pPr>
        <w:numPr>
          <w:ilvl w:val="0"/>
          <w:numId w:val="57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/за ред.. І.Ф.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Надольного-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К. Віктор , 2000- с.  228-233</w:t>
      </w:r>
    </w:p>
    <w:p w:rsidR="00B83170" w:rsidRPr="00B83170" w:rsidRDefault="00B83170" w:rsidP="00121925">
      <w:pPr>
        <w:numPr>
          <w:ilvl w:val="0"/>
          <w:numId w:val="57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ред.В.Г.Кременя-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en-US"/>
        </w:rPr>
        <w:t>X</w:t>
      </w: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.:Прапор,2004-с.366-369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191308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 30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Суспільна свідомість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суспільна свідомість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2)Структура суспільної свідомості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3)Духовне життя людства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суспільна свідомість?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2)Назвіть форми буденної свідомості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3)Поняття ідеологія та її роль 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4)Які має рівні і форми суспільна свідомість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       1)Філософія/За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 Ред. М.І. Горлова –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.:Консул,2001 –с.521-526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9D4278" w:rsidRPr="009D4278" w:rsidRDefault="00D55ACE" w:rsidP="009D4278">
      <w:pPr>
        <w:tabs>
          <w:tab w:val="left" w:pos="284"/>
          <w:tab w:val="left" w:pos="426"/>
          <w:tab w:val="left" w:pos="567"/>
        </w:tabs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 31 Категорії діалектики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категорії.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2)Категорія діалектики.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а)сутність і явище;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б)одиночне і загальне;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в)необхідність і випадковість;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г)причина і наслідок;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д)можливість і дійсність;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    е)зміст і форма.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1)Дайте визначення поняттю категорії.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2)Яка категорія є вихідною категорією?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3)Назвіть категорію діалектики.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4)Які основні концепції категорії необхідності і випадковості.</w:t>
      </w:r>
    </w:p>
    <w:p w:rsidR="009D4278" w:rsidRPr="009D4278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9D4278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lastRenderedPageBreak/>
        <w:t>Рекомендована література</w:t>
      </w:r>
    </w:p>
    <w:p w:rsidR="009D4278" w:rsidRPr="009D4278" w:rsidRDefault="009D4278" w:rsidP="00121925">
      <w:pPr>
        <w:numPr>
          <w:ilvl w:val="0"/>
          <w:numId w:val="7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9D4278">
        <w:rPr>
          <w:rFonts w:ascii="Times New Roman" w:eastAsia="Calibri" w:hAnsi="Times New Roman" w:cs="Times New Roman"/>
          <w:sz w:val="30"/>
          <w:szCs w:val="30"/>
          <w:lang w:val="uk-UA"/>
        </w:rPr>
        <w:t>Надольний</w:t>
      </w:r>
      <w:proofErr w:type="spellEnd"/>
      <w:r w:rsidRPr="009D4278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І.Ф. –К.:Віктор 2000-с.255-264</w:t>
      </w:r>
    </w:p>
    <w:p w:rsidR="009D4278" w:rsidRPr="009D4278" w:rsidRDefault="009D4278" w:rsidP="00121925">
      <w:pPr>
        <w:numPr>
          <w:ilvl w:val="0"/>
          <w:numId w:val="7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9D4278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Г.А. </w:t>
      </w:r>
      <w:proofErr w:type="spellStart"/>
      <w:r w:rsidRPr="009D4278">
        <w:rPr>
          <w:rFonts w:ascii="Times New Roman" w:eastAsia="Calibri" w:hAnsi="Times New Roman" w:cs="Times New Roman"/>
          <w:sz w:val="30"/>
          <w:szCs w:val="30"/>
          <w:lang w:val="uk-UA"/>
        </w:rPr>
        <w:t>Заїченко</w:t>
      </w:r>
      <w:proofErr w:type="spellEnd"/>
      <w:r w:rsidRPr="009D4278">
        <w:rPr>
          <w:rFonts w:ascii="Times New Roman" w:eastAsia="Calibri" w:hAnsi="Times New Roman" w:cs="Times New Roman"/>
          <w:sz w:val="30"/>
          <w:szCs w:val="30"/>
          <w:lang w:val="uk-UA"/>
        </w:rPr>
        <w:t>. –К.: Вища школа. С.-210 – 214</w:t>
      </w:r>
    </w:p>
    <w:p w:rsidR="009D4278" w:rsidRPr="009D4278" w:rsidRDefault="009D4278" w:rsidP="00121925">
      <w:pPr>
        <w:numPr>
          <w:ilvl w:val="0"/>
          <w:numId w:val="76"/>
        </w:numPr>
        <w:tabs>
          <w:tab w:val="left" w:pos="284"/>
          <w:tab w:val="left" w:pos="426"/>
          <w:tab w:val="left" w:pos="567"/>
        </w:tabs>
        <w:spacing w:after="0" w:line="240" w:lineRule="auto"/>
        <w:ind w:left="0" w:firstLine="0"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9D4278">
        <w:rPr>
          <w:rFonts w:ascii="Times New Roman" w:eastAsia="Calibri" w:hAnsi="Times New Roman" w:cs="Times New Roman"/>
          <w:sz w:val="30"/>
          <w:szCs w:val="30"/>
          <w:lang w:val="uk-UA"/>
        </w:rPr>
        <w:t>Ільїн В.В. Філософія. Ч2 – Х.:</w:t>
      </w:r>
      <w:proofErr w:type="spellStart"/>
      <w:r w:rsidRPr="009D4278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9D4278">
        <w:rPr>
          <w:rFonts w:ascii="Times New Roman" w:eastAsia="Calibri" w:hAnsi="Times New Roman" w:cs="Times New Roman"/>
          <w:sz w:val="30"/>
          <w:szCs w:val="30"/>
          <w:lang w:val="uk-UA"/>
        </w:rPr>
        <w:t>,2002 – с. 279 – 307</w:t>
      </w:r>
    </w:p>
    <w:p w:rsidR="00D55ACE" w:rsidRDefault="00D55ACE" w:rsidP="00D55ACE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B83170" w:rsidRPr="00B83170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32 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Альтернативні концепції розвитку</w:t>
      </w:r>
    </w:p>
    <w:p w:rsidR="00B83170" w:rsidRPr="00B83170" w:rsidRDefault="00C8476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1)Метафізика та </w:t>
      </w:r>
      <w:proofErr w:type="spellStart"/>
      <w:r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аналектика</w:t>
      </w:r>
      <w:proofErr w:type="spellEnd"/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</w:t>
      </w:r>
      <w:proofErr w:type="spellStart"/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Синергетика</w:t>
      </w:r>
      <w:proofErr w:type="spellEnd"/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.</w:t>
      </w:r>
    </w:p>
    <w:p w:rsidR="00B83170" w:rsidRPr="00B83170" w:rsidRDefault="00C8476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3)Системний підхід</w:t>
      </w:r>
    </w:p>
    <w:p w:rsidR="00B83170" w:rsidRPr="00B83170" w:rsidRDefault="00C8476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4)Догматизм і реля</w:t>
      </w:r>
      <w:r w:rsidR="00B83170"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тивізм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1)Що таке діалектика?</w:t>
      </w:r>
    </w:p>
    <w:p w:rsidR="00B83170" w:rsidRPr="00B83170" w:rsidRDefault="00C8476E" w:rsidP="00B83170">
      <w:pPr>
        <w:tabs>
          <w:tab w:val="left" w:pos="284"/>
          <w:tab w:val="left" w:pos="426"/>
          <w:tab w:val="left" w:pos="567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2)Поясніть сутність метафізики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 xml:space="preserve">3)Обґрунтуйте теорію </w:t>
      </w:r>
      <w:proofErr w:type="spellStart"/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синергетики</w:t>
      </w:r>
      <w:proofErr w:type="spellEnd"/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4)На чому ґрунтується софістика.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58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Надольний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І.Ф. –К.:Віктор 2000-с.264-270</w:t>
      </w:r>
    </w:p>
    <w:p w:rsidR="00B83170" w:rsidRPr="00B83170" w:rsidRDefault="00B83170" w:rsidP="00121925">
      <w:pPr>
        <w:numPr>
          <w:ilvl w:val="0"/>
          <w:numId w:val="58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 за ред. Г.А.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Заїченко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. –К.: Вища школа. С.22-226</w:t>
      </w:r>
    </w:p>
    <w:p w:rsidR="00B83170" w:rsidRPr="00B83170" w:rsidRDefault="00B83170" w:rsidP="00121925">
      <w:pPr>
        <w:numPr>
          <w:ilvl w:val="0"/>
          <w:numId w:val="58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Ільїн В.В. Філософія. Ч2 – Х.: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Альтерпрес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,2002 – 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  <w:r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Тема 33</w:t>
      </w:r>
      <w:r w:rsidR="00B83170" w:rsidRPr="00B83170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Методологія. Метод як усвідомлений спосіб пізнавальної діяльності</w:t>
      </w:r>
    </w:p>
    <w:p w:rsidR="00B83170" w:rsidRPr="00B83170" w:rsidRDefault="00B83170" w:rsidP="00121925">
      <w:pPr>
        <w:numPr>
          <w:ilvl w:val="0"/>
          <w:numId w:val="5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Особливості метрологічної ситуації в сучасній філософії.</w:t>
      </w:r>
    </w:p>
    <w:p w:rsidR="00B83170" w:rsidRPr="00B83170" w:rsidRDefault="00B83170" w:rsidP="00121925">
      <w:pPr>
        <w:numPr>
          <w:ilvl w:val="0"/>
          <w:numId w:val="5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Сутність та структура методу. Поняття методу, методології та методики.</w:t>
      </w:r>
    </w:p>
    <w:p w:rsidR="00B83170" w:rsidRPr="00B83170" w:rsidRDefault="00B83170" w:rsidP="00121925">
      <w:pPr>
        <w:numPr>
          <w:ilvl w:val="0"/>
          <w:numId w:val="5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Проблема методу та методології в сучасній філософії.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b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b/>
          <w:sz w:val="30"/>
          <w:szCs w:val="30"/>
          <w:lang w:val="uk-UA"/>
        </w:rPr>
        <w:t xml:space="preserve">Питання для самоконтролю   </w:t>
      </w:r>
    </w:p>
    <w:p w:rsidR="00B83170" w:rsidRPr="00B83170" w:rsidRDefault="00B83170" w:rsidP="00121925">
      <w:pPr>
        <w:numPr>
          <w:ilvl w:val="0"/>
          <w:numId w:val="60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Розвиток методології в історії філософії.</w:t>
      </w:r>
    </w:p>
    <w:p w:rsidR="00B83170" w:rsidRPr="00B83170" w:rsidRDefault="00B83170" w:rsidP="00121925">
      <w:pPr>
        <w:numPr>
          <w:ilvl w:val="0"/>
          <w:numId w:val="60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складові методи, як чинника людської діяльності.</w:t>
      </w:r>
    </w:p>
    <w:p w:rsidR="00B83170" w:rsidRPr="00B83170" w:rsidRDefault="00B83170" w:rsidP="00121925">
      <w:pPr>
        <w:numPr>
          <w:ilvl w:val="0"/>
          <w:numId w:val="60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Перелічить парадигми сучасної філософії.</w:t>
      </w:r>
    </w:p>
    <w:p w:rsidR="00B83170" w:rsidRPr="00B83170" w:rsidRDefault="00B83170" w:rsidP="00121925">
      <w:pPr>
        <w:numPr>
          <w:ilvl w:val="0"/>
          <w:numId w:val="60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найбільш авторитетні методи сучасної філософії.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61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Петрушенко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В.Л. Філософія – К. Каравела, 2002-с. 390-409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</w:p>
    <w:p w:rsidR="00B83170" w:rsidRPr="00B83170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34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Наукове пізнання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1)Поняття науки.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2)Рівні наукового пізнання.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3)Архітектоніка науки.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4)Ареали наукової думки.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ab/>
        <w:t>4.1) історичний ракурс.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lastRenderedPageBreak/>
        <w:tab/>
        <w:t>4.2) типологічний ракурс.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62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два погляди на науку існують у сучасній філософії?</w:t>
      </w:r>
    </w:p>
    <w:p w:rsidR="00B83170" w:rsidRPr="00B83170" w:rsidRDefault="00B83170" w:rsidP="00121925">
      <w:pPr>
        <w:numPr>
          <w:ilvl w:val="0"/>
          <w:numId w:val="62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два рівні дослідження розрізняють у науці?</w:t>
      </w:r>
    </w:p>
    <w:p w:rsidR="00B83170" w:rsidRPr="00B83170" w:rsidRDefault="00B83170" w:rsidP="00121925">
      <w:pPr>
        <w:numPr>
          <w:ilvl w:val="0"/>
          <w:numId w:val="62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 які періоди можна поділити історію розвитку науки?</w:t>
      </w:r>
    </w:p>
    <w:p w:rsidR="00B83170" w:rsidRPr="00B83170" w:rsidRDefault="00B83170" w:rsidP="00121925">
      <w:pPr>
        <w:numPr>
          <w:ilvl w:val="0"/>
          <w:numId w:val="62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саме  утворює композицію наукового пізнання?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63"/>
        </w:numPr>
        <w:tabs>
          <w:tab w:val="left" w:pos="142"/>
          <w:tab w:val="left" w:pos="284"/>
        </w:tabs>
        <w:spacing w:after="0" w:line="240" w:lineRule="auto"/>
        <w:ind w:left="426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Ільїн В. В. Філософія. Ч1-Х.: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2002-с.379-387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</w:p>
    <w:p w:rsidR="00B83170" w:rsidRPr="00B83170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35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Філософія культури</w:t>
      </w:r>
    </w:p>
    <w:p w:rsidR="00B83170" w:rsidRPr="00B83170" w:rsidRDefault="00B83170" w:rsidP="00121925">
      <w:pPr>
        <w:numPr>
          <w:ilvl w:val="0"/>
          <w:numId w:val="64"/>
        </w:numPr>
        <w:tabs>
          <w:tab w:val="left" w:pos="284"/>
          <w:tab w:val="left" w:pos="567"/>
        </w:tabs>
        <w:spacing w:after="0" w:line="240" w:lineRule="auto"/>
        <w:ind w:left="426" w:hanging="426"/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i/>
          <w:sz w:val="30"/>
          <w:szCs w:val="30"/>
          <w:lang w:val="uk-UA" w:eastAsia="ru-RU"/>
        </w:rPr>
        <w:t>Поняття культури та її начала.</w:t>
      </w:r>
    </w:p>
    <w:p w:rsidR="00B83170" w:rsidRPr="00B83170" w:rsidRDefault="00B83170" w:rsidP="00121925">
      <w:pPr>
        <w:numPr>
          <w:ilvl w:val="0"/>
          <w:numId w:val="64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Атрибутивні ознаки і властивості культури.</w:t>
      </w:r>
    </w:p>
    <w:p w:rsidR="00B83170" w:rsidRPr="00B83170" w:rsidRDefault="00B83170" w:rsidP="00121925">
      <w:pPr>
        <w:numPr>
          <w:ilvl w:val="0"/>
          <w:numId w:val="64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Генезис теорії культури.</w:t>
      </w:r>
    </w:p>
    <w:p w:rsidR="00B83170" w:rsidRPr="00B83170" w:rsidRDefault="00B83170" w:rsidP="00121925">
      <w:pPr>
        <w:numPr>
          <w:ilvl w:val="0"/>
          <w:numId w:val="64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Проблеми кризи сучасної культури.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62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філософія культури</w:t>
      </w:r>
    </w:p>
    <w:p w:rsidR="00B83170" w:rsidRPr="00B83170" w:rsidRDefault="00B83170" w:rsidP="00121925">
      <w:pPr>
        <w:numPr>
          <w:ilvl w:val="0"/>
          <w:numId w:val="62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поняття культури.</w:t>
      </w:r>
    </w:p>
    <w:p w:rsidR="00B83170" w:rsidRPr="00B83170" w:rsidRDefault="00B83170" w:rsidP="00121925">
      <w:pPr>
        <w:numPr>
          <w:ilvl w:val="0"/>
          <w:numId w:val="62"/>
        </w:numPr>
        <w:tabs>
          <w:tab w:val="left" w:pos="119"/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Генезис теорії культури.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121925">
      <w:pPr>
        <w:numPr>
          <w:ilvl w:val="0"/>
          <w:numId w:val="63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Причепій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Е. М філософія – К.:В у ,,Академія”,2001 – с. 648- 658</w:t>
      </w:r>
    </w:p>
    <w:p w:rsidR="00B83170" w:rsidRPr="00B83170" w:rsidRDefault="00B83170" w:rsidP="00121925">
      <w:pPr>
        <w:numPr>
          <w:ilvl w:val="0"/>
          <w:numId w:val="63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Ільїн В. В. Філософія. Ч1-Х.: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Альтер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прес, 2002-с.251- 278</w:t>
      </w:r>
    </w:p>
    <w:p w:rsidR="00B83170" w:rsidRPr="00B83170" w:rsidRDefault="00B83170" w:rsidP="00121925">
      <w:pPr>
        <w:numPr>
          <w:ilvl w:val="0"/>
          <w:numId w:val="63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Філософія/За </w:t>
      </w: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ред.В.Г.Кременя-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en-US"/>
        </w:rPr>
        <w:t>X</w:t>
      </w:r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.:Прапор,2004-с. 362-383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</w:p>
    <w:p w:rsidR="00B83170" w:rsidRPr="00B83170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  <w:r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Тема 36</w:t>
      </w:r>
      <w:r w:rsidR="00B83170" w:rsidRPr="00B83170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Духовне життя</w:t>
      </w:r>
    </w:p>
    <w:p w:rsidR="00B83170" w:rsidRPr="00B83170" w:rsidRDefault="00B83170" w:rsidP="00121925">
      <w:pPr>
        <w:numPr>
          <w:ilvl w:val="0"/>
          <w:numId w:val="65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Генеза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та  сучасне розуміння духовного.</w:t>
      </w:r>
    </w:p>
    <w:p w:rsidR="00B83170" w:rsidRPr="00B83170" w:rsidRDefault="00B83170" w:rsidP="00121925">
      <w:pPr>
        <w:numPr>
          <w:ilvl w:val="0"/>
          <w:numId w:val="65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Духовність. Індивідуальне духовне життя.</w:t>
      </w:r>
    </w:p>
    <w:p w:rsidR="00B83170" w:rsidRPr="00B83170" w:rsidRDefault="00B83170" w:rsidP="00121925">
      <w:pPr>
        <w:numPr>
          <w:ilvl w:val="0"/>
          <w:numId w:val="65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Духовне життя суспільства.</w:t>
      </w:r>
    </w:p>
    <w:p w:rsidR="00B83170" w:rsidRPr="00B83170" w:rsidRDefault="00B83170" w:rsidP="00121925">
      <w:pPr>
        <w:numPr>
          <w:ilvl w:val="0"/>
          <w:numId w:val="65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Своєрідність духовних цінностей. Духовне життя людства.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66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поняття духовне, духовність.</w:t>
      </w:r>
    </w:p>
    <w:p w:rsidR="00B83170" w:rsidRPr="00B83170" w:rsidRDefault="00B83170" w:rsidP="00121925">
      <w:pPr>
        <w:numPr>
          <w:ilvl w:val="0"/>
          <w:numId w:val="66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Назвіть два основні види індивідуального життя.</w:t>
      </w:r>
    </w:p>
    <w:p w:rsidR="00B83170" w:rsidRPr="00B83170" w:rsidRDefault="00B83170" w:rsidP="00121925">
      <w:pPr>
        <w:numPr>
          <w:ilvl w:val="0"/>
          <w:numId w:val="66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Що таке духовне життя суспільства</w:t>
      </w:r>
    </w:p>
    <w:p w:rsidR="00B83170" w:rsidRPr="00B83170" w:rsidRDefault="00B83170" w:rsidP="00121925">
      <w:pPr>
        <w:numPr>
          <w:ilvl w:val="0"/>
          <w:numId w:val="66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основні духовні потреби людини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1)Філософія/За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 Ред. М.І.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Горлача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–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.:Консул,2001 –  с. 506-520   </w:t>
      </w:r>
    </w:p>
    <w:p w:rsid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2)Філософія/За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ред.В.Г.Кременя-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.:Прапор,2004-с.629-648</w:t>
      </w:r>
    </w:p>
    <w:p w:rsidR="00D55ACE" w:rsidRPr="00B83170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</w:pPr>
      <w:r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Тема 37</w:t>
      </w:r>
      <w:r w:rsidR="00B83170" w:rsidRPr="00B83170">
        <w:rPr>
          <w:rFonts w:ascii="Times New Roman" w:eastAsia="Calibri" w:hAnsi="Times New Roman" w:cs="Times New Roman"/>
          <w:sz w:val="30"/>
          <w:szCs w:val="30"/>
          <w:u w:val="single"/>
          <w:lang w:val="uk-UA"/>
        </w:rPr>
        <w:t>Поняття і необхідність свободи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1)</w:t>
      </w:r>
      <w:r w:rsidR="0052219F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Філософський зміст поняття свободи.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</w:t>
      </w:r>
      <w:r w:rsidR="0052219F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Структура свободи особи.</w:t>
      </w:r>
    </w:p>
    <w:p w:rsid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</w:t>
      </w:r>
      <w:r w:rsidR="0052219F">
        <w:rPr>
          <w:rFonts w:ascii="Times New Roman" w:eastAsia="Calibri" w:hAnsi="Times New Roman" w:cs="Times New Roman"/>
          <w:i/>
          <w:sz w:val="30"/>
          <w:szCs w:val="30"/>
          <w:lang w:val="uk-UA"/>
        </w:rPr>
        <w:t>Історична необхідність і свобода особи.</w:t>
      </w:r>
    </w:p>
    <w:p w:rsidR="0052219F" w:rsidRPr="00B83170" w:rsidRDefault="0052219F" w:rsidP="00B83170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lastRenderedPageBreak/>
        <w:t>4)Перспективи особи.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9D4278" w:rsidRDefault="009D4278" w:rsidP="00121925">
      <w:pPr>
        <w:pStyle w:val="a3"/>
        <w:numPr>
          <w:ilvl w:val="0"/>
          <w:numId w:val="77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/>
          <w:i/>
          <w:sz w:val="30"/>
          <w:szCs w:val="30"/>
          <w:lang w:val="uk-UA"/>
        </w:rPr>
      </w:pPr>
      <w:r>
        <w:rPr>
          <w:rFonts w:ascii="Times New Roman" w:hAnsi="Times New Roman"/>
          <w:i/>
          <w:sz w:val="30"/>
          <w:szCs w:val="30"/>
          <w:lang w:val="uk-UA"/>
        </w:rPr>
        <w:t>)</w:t>
      </w:r>
      <w:r w:rsidR="0052219F">
        <w:rPr>
          <w:rFonts w:ascii="Times New Roman" w:hAnsi="Times New Roman"/>
          <w:i/>
          <w:sz w:val="30"/>
          <w:szCs w:val="30"/>
          <w:lang w:val="uk-UA"/>
        </w:rPr>
        <w:t>Розкрийте філософський зміст поняття свободи.</w:t>
      </w:r>
    </w:p>
    <w:p w:rsidR="0052219F" w:rsidRDefault="009D4278" w:rsidP="0052219F">
      <w:pPr>
        <w:tabs>
          <w:tab w:val="left" w:pos="284"/>
          <w:tab w:val="left" w:pos="426"/>
          <w:tab w:val="left" w:pos="567"/>
        </w:tabs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2)</w:t>
      </w:r>
      <w:r w:rsidR="0052219F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Поясність структуру свободи.</w:t>
      </w:r>
    </w:p>
    <w:p w:rsidR="009D4278" w:rsidRPr="00B83170" w:rsidRDefault="009D4278" w:rsidP="009D4278">
      <w:pPr>
        <w:tabs>
          <w:tab w:val="left" w:pos="284"/>
          <w:tab w:val="left" w:pos="426"/>
          <w:tab w:val="left" w:pos="567"/>
        </w:tabs>
        <w:spacing w:after="0" w:line="240" w:lineRule="auto"/>
        <w:ind w:left="360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3)</w:t>
      </w:r>
      <w:r w:rsidR="0052219F">
        <w:rPr>
          <w:rFonts w:ascii="Times New Roman" w:eastAsia="Calibri" w:hAnsi="Times New Roman" w:cs="Times New Roman"/>
          <w:i/>
          <w:sz w:val="30"/>
          <w:szCs w:val="30"/>
          <w:lang w:val="uk-UA"/>
        </w:rPr>
        <w:t>З'ясуйте історичну необхідність свободи.</w:t>
      </w:r>
    </w:p>
    <w:p w:rsidR="00B83170" w:rsidRPr="00B83170" w:rsidRDefault="00121925" w:rsidP="009D4278">
      <w:p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   4)</w:t>
      </w:r>
      <w:r w:rsidR="0052219F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сучасні перспективи особи?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1)Філософія/За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 Ред. М.І.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Горлача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–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.:Консул,2001 –  с. </w:t>
      </w:r>
      <w:r w:rsidR="0052219F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480-487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2)Філософія/За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ред.В.Г.Кременя-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.:Прапор,2004-с.</w:t>
      </w:r>
      <w:r w:rsidR="0052219F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322-328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</w:p>
    <w:p w:rsidR="00B83170" w:rsidRPr="00B83170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38</w:t>
      </w:r>
      <w:r w:rsidR="00B83170" w:rsidRPr="00B83170"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Проблема особистості в сучасній філософії</w:t>
      </w:r>
    </w:p>
    <w:p w:rsidR="00B83170" w:rsidRPr="00B83170" w:rsidRDefault="00B83170" w:rsidP="00121925">
      <w:pPr>
        <w:numPr>
          <w:ilvl w:val="0"/>
          <w:numId w:val="67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Проблема формування людини.</w:t>
      </w:r>
    </w:p>
    <w:p w:rsidR="00B83170" w:rsidRPr="00B83170" w:rsidRDefault="00B83170" w:rsidP="00121925">
      <w:pPr>
        <w:numPr>
          <w:ilvl w:val="0"/>
          <w:numId w:val="67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Теорія соціальних ролей.</w:t>
      </w:r>
    </w:p>
    <w:p w:rsidR="00B83170" w:rsidRPr="00B83170" w:rsidRDefault="00B83170" w:rsidP="00121925">
      <w:pPr>
        <w:numPr>
          <w:ilvl w:val="0"/>
          <w:numId w:val="67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Прикладні теорії людини.</w:t>
      </w:r>
    </w:p>
    <w:p w:rsidR="00B83170" w:rsidRPr="00B83170" w:rsidRDefault="00B83170" w:rsidP="00121925">
      <w:pPr>
        <w:numPr>
          <w:ilvl w:val="0"/>
          <w:numId w:val="67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Теорія Еріха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Фромма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B83170" w:rsidRPr="00B83170" w:rsidRDefault="00B83170" w:rsidP="00121925">
      <w:pPr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Розкрийте суть концепції особи В.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Солов</w:t>
      </w:r>
      <w:r w:rsidRPr="00B83170">
        <w:rPr>
          <w:rFonts w:ascii="Times New Roman" w:eastAsia="Calibri" w:hAnsi="Times New Roman" w:cs="Times New Roman"/>
          <w:i/>
          <w:sz w:val="30"/>
          <w:szCs w:val="30"/>
        </w:rPr>
        <w:t>йо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ва</w:t>
      </w:r>
      <w:proofErr w:type="spellEnd"/>
    </w:p>
    <w:p w:rsidR="00B83170" w:rsidRPr="00B83170" w:rsidRDefault="00B83170" w:rsidP="00121925">
      <w:pPr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 розглядав людину П</w:t>
      </w:r>
      <w:r w:rsidRPr="00B83170">
        <w:rPr>
          <w:rFonts w:ascii="Times New Roman" w:eastAsia="Calibri" w:hAnsi="Times New Roman" w:cs="Times New Roman"/>
          <w:i/>
          <w:sz w:val="30"/>
          <w:szCs w:val="30"/>
        </w:rPr>
        <w:t>’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єр</w:t>
      </w:r>
      <w:proofErr w:type="spellEnd"/>
      <w:r w:rsidR="00C8476E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Тейяр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де 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Шарден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?</w:t>
      </w:r>
    </w:p>
    <w:p w:rsidR="00B83170" w:rsidRPr="00B83170" w:rsidRDefault="00B83170" w:rsidP="00121925">
      <w:pPr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Розкрийте сутність теорії соціальних ролей Т.</w:t>
      </w:r>
      <w:proofErr w:type="spellStart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Парсонса</w:t>
      </w:r>
      <w:proofErr w:type="spellEnd"/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B83170" w:rsidRPr="00B83170" w:rsidRDefault="00B83170" w:rsidP="00121925">
      <w:pPr>
        <w:numPr>
          <w:ilvl w:val="0"/>
          <w:numId w:val="68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Які ви знаєте прикладні теорії людини?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1)Філософія/За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заг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. Ред. М.І. </w:t>
      </w:r>
      <w:proofErr w:type="spellStart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Горлача</w:t>
      </w:r>
      <w:proofErr w:type="spellEnd"/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 xml:space="preserve"> –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en-US" w:eastAsia="ru-RU"/>
        </w:rPr>
        <w:t>X</w:t>
      </w:r>
      <w:r w:rsidRPr="00B83170"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  <w:t>.:Консул,2001 –с.473-479</w:t>
      </w:r>
    </w:p>
    <w:p w:rsid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D55ACE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39 Глобальні проблеми сучасності</w:t>
      </w:r>
    </w:p>
    <w:p w:rsidR="00C3526D" w:rsidRPr="00B83170" w:rsidRDefault="00C3526D" w:rsidP="006F7205">
      <w:pPr>
        <w:numPr>
          <w:ilvl w:val="0"/>
          <w:numId w:val="7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Наслідки людської цивілізації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C3526D" w:rsidRPr="00B83170" w:rsidRDefault="00C3526D" w:rsidP="006F7205">
      <w:pPr>
        <w:numPr>
          <w:ilvl w:val="0"/>
          <w:numId w:val="7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Глобальні проблеми та їх ознаки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C3526D" w:rsidRPr="00B83170" w:rsidRDefault="00C3526D" w:rsidP="006F7205">
      <w:pPr>
        <w:numPr>
          <w:ilvl w:val="0"/>
          <w:numId w:val="7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Соціально-екологічні та соціально-економічні проблеми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C3526D" w:rsidRDefault="00C3526D" w:rsidP="006F7205">
      <w:pPr>
        <w:numPr>
          <w:ilvl w:val="0"/>
          <w:numId w:val="7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Шляхи вирішення глобальних проблем</w:t>
      </w:r>
      <w:r w:rsidRPr="00B83170">
        <w:rPr>
          <w:rFonts w:ascii="Times New Roman" w:eastAsia="Calibri" w:hAnsi="Times New Roman" w:cs="Times New Roman"/>
          <w:i/>
          <w:sz w:val="30"/>
          <w:szCs w:val="30"/>
          <w:lang w:val="uk-UA"/>
        </w:rPr>
        <w:t>.</w:t>
      </w:r>
    </w:p>
    <w:p w:rsidR="002711C0" w:rsidRDefault="002711C0" w:rsidP="006F7205">
      <w:pPr>
        <w:numPr>
          <w:ilvl w:val="0"/>
          <w:numId w:val="79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Політичні проблеми.</w:t>
      </w:r>
      <w:r w:rsidR="00C8476E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</w:t>
      </w: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Проблема людини</w:t>
      </w:r>
    </w:p>
    <w:p w:rsidR="00C3526D" w:rsidRPr="00C3526D" w:rsidRDefault="00C3526D" w:rsidP="00C3526D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b/>
          <w:sz w:val="30"/>
          <w:szCs w:val="30"/>
          <w:lang w:val="uk-UA" w:eastAsia="ru-RU"/>
        </w:rPr>
      </w:pPr>
      <w:r w:rsidRPr="00C3526D">
        <w:rPr>
          <w:rFonts w:ascii="Times New Roman" w:eastAsia="Times New Roman" w:hAnsi="Times New Roman"/>
          <w:b/>
          <w:sz w:val="30"/>
          <w:szCs w:val="30"/>
          <w:lang w:val="uk-UA" w:eastAsia="ru-RU"/>
        </w:rPr>
        <w:t>Питання для самоконтролю</w:t>
      </w:r>
    </w:p>
    <w:p w:rsidR="00C3526D" w:rsidRDefault="002711C0" w:rsidP="006F7205">
      <w:pPr>
        <w:pStyle w:val="a3"/>
        <w:numPr>
          <w:ilvl w:val="0"/>
          <w:numId w:val="8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sz w:val="30"/>
          <w:szCs w:val="30"/>
          <w:lang w:val="uk-UA" w:eastAsia="ru-RU"/>
        </w:rPr>
        <w:t>Головні причини  виникнення глобальних проблем.</w:t>
      </w:r>
    </w:p>
    <w:p w:rsidR="002711C0" w:rsidRDefault="002711C0" w:rsidP="006F7205">
      <w:pPr>
        <w:pStyle w:val="a3"/>
        <w:numPr>
          <w:ilvl w:val="0"/>
          <w:numId w:val="8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sz w:val="30"/>
          <w:szCs w:val="30"/>
          <w:lang w:val="uk-UA" w:eastAsia="ru-RU"/>
        </w:rPr>
        <w:t>Перелічіть ознаки глобальних проблем.</w:t>
      </w:r>
    </w:p>
    <w:p w:rsidR="002711C0" w:rsidRDefault="002711C0" w:rsidP="006F7205">
      <w:pPr>
        <w:pStyle w:val="a3"/>
        <w:numPr>
          <w:ilvl w:val="0"/>
          <w:numId w:val="8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sz w:val="30"/>
          <w:szCs w:val="30"/>
          <w:lang w:val="uk-UA" w:eastAsia="ru-RU"/>
        </w:rPr>
        <w:t>Назвіть шляхи вирішення глобальних проблем.</w:t>
      </w:r>
    </w:p>
    <w:p w:rsidR="002711C0" w:rsidRDefault="002711C0" w:rsidP="006F7205">
      <w:pPr>
        <w:pStyle w:val="a3"/>
        <w:numPr>
          <w:ilvl w:val="0"/>
          <w:numId w:val="8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sz w:val="30"/>
          <w:szCs w:val="30"/>
          <w:lang w:val="uk-UA" w:eastAsia="ru-RU"/>
        </w:rPr>
        <w:t>Розкрийте основні екологічні проблеми.</w:t>
      </w:r>
    </w:p>
    <w:p w:rsidR="002711C0" w:rsidRPr="002711C0" w:rsidRDefault="002711C0" w:rsidP="006F7205">
      <w:pPr>
        <w:pStyle w:val="a3"/>
        <w:numPr>
          <w:ilvl w:val="0"/>
          <w:numId w:val="81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sz w:val="30"/>
          <w:szCs w:val="30"/>
          <w:lang w:val="uk-UA" w:eastAsia="ru-RU"/>
        </w:rPr>
        <w:t>В чому на сучасному етапі полягає проблема людини</w:t>
      </w:r>
    </w:p>
    <w:p w:rsidR="00C3526D" w:rsidRPr="00C3526D" w:rsidRDefault="00C3526D" w:rsidP="00C3526D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b/>
          <w:sz w:val="30"/>
          <w:szCs w:val="30"/>
          <w:lang w:val="uk-UA" w:eastAsia="ru-RU"/>
        </w:rPr>
      </w:pPr>
      <w:r w:rsidRPr="00C3526D">
        <w:rPr>
          <w:rFonts w:ascii="Times New Roman" w:eastAsia="Times New Roman" w:hAnsi="Times New Roman"/>
          <w:b/>
          <w:sz w:val="30"/>
          <w:szCs w:val="30"/>
          <w:lang w:val="uk-UA" w:eastAsia="ru-RU"/>
        </w:rPr>
        <w:t>Рекомендована література</w:t>
      </w:r>
    </w:p>
    <w:p w:rsidR="00C3526D" w:rsidRPr="002711C0" w:rsidRDefault="00C3526D" w:rsidP="006F7205">
      <w:pPr>
        <w:pStyle w:val="a3"/>
        <w:numPr>
          <w:ilvl w:val="0"/>
          <w:numId w:val="80"/>
        </w:num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hAnsi="Times New Roman"/>
          <w:sz w:val="30"/>
          <w:szCs w:val="30"/>
          <w:lang w:val="uk-UA"/>
        </w:rPr>
      </w:pPr>
      <w:proofErr w:type="spellStart"/>
      <w:r w:rsidRPr="002711C0">
        <w:rPr>
          <w:rFonts w:ascii="Times New Roman" w:hAnsi="Times New Roman"/>
          <w:sz w:val="30"/>
          <w:szCs w:val="30"/>
          <w:lang w:val="uk-UA"/>
        </w:rPr>
        <w:t>Петрушенко</w:t>
      </w:r>
      <w:proofErr w:type="spellEnd"/>
      <w:r w:rsidRPr="002711C0">
        <w:rPr>
          <w:rFonts w:ascii="Times New Roman" w:hAnsi="Times New Roman"/>
          <w:sz w:val="30"/>
          <w:szCs w:val="30"/>
          <w:lang w:val="uk-UA"/>
        </w:rPr>
        <w:t xml:space="preserve"> В.Л. Філософія – К. Каравела, 2002-с. </w:t>
      </w:r>
      <w:r w:rsidR="002711C0" w:rsidRPr="002711C0">
        <w:rPr>
          <w:rFonts w:ascii="Times New Roman" w:hAnsi="Times New Roman"/>
          <w:sz w:val="30"/>
          <w:szCs w:val="30"/>
          <w:lang w:val="uk-UA"/>
        </w:rPr>
        <w:t>488-494</w:t>
      </w:r>
    </w:p>
    <w:p w:rsidR="002711C0" w:rsidRPr="00B83170" w:rsidRDefault="002711C0" w:rsidP="006F7205">
      <w:pPr>
        <w:numPr>
          <w:ilvl w:val="0"/>
          <w:numId w:val="80"/>
        </w:numPr>
        <w:tabs>
          <w:tab w:val="left" w:pos="284"/>
          <w:tab w:val="left" w:pos="426"/>
          <w:tab w:val="left" w:pos="567"/>
        </w:tabs>
        <w:spacing w:after="0" w:line="240" w:lineRule="auto"/>
        <w:contextualSpacing/>
        <w:rPr>
          <w:rFonts w:ascii="Times New Roman" w:eastAsia="Calibri" w:hAnsi="Times New Roman" w:cs="Times New Roman"/>
          <w:sz w:val="30"/>
          <w:szCs w:val="30"/>
          <w:lang w:val="uk-UA"/>
        </w:rPr>
      </w:pPr>
      <w:proofErr w:type="spellStart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>Надольний</w:t>
      </w:r>
      <w:proofErr w:type="spellEnd"/>
      <w:r w:rsidRPr="00B83170"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І.Ф. –К.:Віктор 2000-с.264-270</w:t>
      </w:r>
      <w:r>
        <w:rPr>
          <w:rFonts w:ascii="Times New Roman" w:eastAsia="Calibri" w:hAnsi="Times New Roman" w:cs="Times New Roman"/>
          <w:sz w:val="30"/>
          <w:szCs w:val="30"/>
          <w:lang w:val="uk-UA"/>
        </w:rPr>
        <w:t xml:space="preserve"> с.592-616</w:t>
      </w:r>
    </w:p>
    <w:p w:rsidR="002711C0" w:rsidRPr="002711C0" w:rsidRDefault="002711C0" w:rsidP="002711C0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1713"/>
        <w:rPr>
          <w:rFonts w:ascii="Times New Roman" w:hAnsi="Times New Roman"/>
          <w:sz w:val="30"/>
          <w:szCs w:val="30"/>
          <w:lang w:val="uk-UA"/>
        </w:rPr>
      </w:pPr>
    </w:p>
    <w:p w:rsidR="00D55ACE" w:rsidRDefault="00D55ACE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9109AF" w:rsidRPr="00B83170" w:rsidRDefault="009109AF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lastRenderedPageBreak/>
        <w:t>Тема 40Сутність та виникнення релігії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360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790958">
        <w:rPr>
          <w:rFonts w:ascii="Times New Roman" w:eastAsia="Times New Roman" w:hAnsi="Times New Roman"/>
          <w:sz w:val="30"/>
          <w:szCs w:val="30"/>
          <w:lang w:val="uk-UA" w:eastAsia="ru-RU"/>
        </w:rPr>
        <w:t>1)</w:t>
      </w: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Сутність та концепції релігії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360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2)Чинники виникнення релігії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     3)Основні теорії походження релігії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     4)Структура та головні функції релігії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     5)Класифікація релігій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</w:p>
    <w:p w:rsid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C85036" w:rsidRPr="00AF434C" w:rsidRDefault="00C85036" w:rsidP="00121925">
      <w:pPr>
        <w:pStyle w:val="a3"/>
        <w:numPr>
          <w:ilvl w:val="0"/>
          <w:numId w:val="70"/>
        </w:numPr>
        <w:tabs>
          <w:tab w:val="left" w:pos="851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AF434C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Назвіть основні концепції походження релігії</w:t>
      </w:r>
    </w:p>
    <w:p w:rsidR="00C85036" w:rsidRPr="00AF434C" w:rsidRDefault="00C85036" w:rsidP="00121925">
      <w:pPr>
        <w:pStyle w:val="a3"/>
        <w:numPr>
          <w:ilvl w:val="0"/>
          <w:numId w:val="70"/>
        </w:numPr>
        <w:tabs>
          <w:tab w:val="left" w:pos="1665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AF434C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Розкрийте чинники виникнення релігії</w:t>
      </w:r>
    </w:p>
    <w:p w:rsidR="00C85036" w:rsidRPr="00AF434C" w:rsidRDefault="00C85036" w:rsidP="00121925">
      <w:pPr>
        <w:pStyle w:val="a3"/>
        <w:numPr>
          <w:ilvl w:val="0"/>
          <w:numId w:val="70"/>
        </w:numPr>
        <w:tabs>
          <w:tab w:val="left" w:pos="1665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AF434C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Які ви знаєте теорії походження релігії?</w:t>
      </w:r>
    </w:p>
    <w:p w:rsidR="00C85036" w:rsidRPr="00AF434C" w:rsidRDefault="00C85036" w:rsidP="00121925">
      <w:pPr>
        <w:pStyle w:val="a3"/>
        <w:numPr>
          <w:ilvl w:val="0"/>
          <w:numId w:val="70"/>
        </w:numPr>
        <w:tabs>
          <w:tab w:val="left" w:pos="1665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AF434C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Розкрийте структуру релігії</w:t>
      </w:r>
    </w:p>
    <w:p w:rsidR="00C85036" w:rsidRDefault="00C85036" w:rsidP="00121925">
      <w:pPr>
        <w:pStyle w:val="a3"/>
        <w:numPr>
          <w:ilvl w:val="0"/>
          <w:numId w:val="70"/>
        </w:numPr>
        <w:tabs>
          <w:tab w:val="left" w:pos="1665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AF434C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Назвіть головні функції релігії</w:t>
      </w:r>
    </w:p>
    <w:p w:rsidR="00C85036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-142" w:firstLine="142"/>
        <w:rPr>
          <w:rFonts w:ascii="Times New Roman" w:eastAsia="Times New Roman" w:hAnsi="Times New Roman"/>
          <w:b/>
          <w:strike/>
          <w:sz w:val="30"/>
          <w:szCs w:val="30"/>
          <w:lang w:val="uk-UA" w:eastAsia="ru-RU"/>
        </w:rPr>
      </w:pPr>
    </w:p>
    <w:p w:rsidR="00C85036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-142" w:firstLine="142"/>
        <w:rPr>
          <w:rFonts w:ascii="Times New Roman" w:eastAsia="Times New Roman" w:hAnsi="Times New Roman"/>
          <w:b/>
          <w:sz w:val="30"/>
          <w:szCs w:val="30"/>
          <w:lang w:val="uk-UA" w:eastAsia="ru-RU"/>
        </w:rPr>
      </w:pPr>
      <w:r w:rsidRPr="00AF434C">
        <w:rPr>
          <w:rFonts w:ascii="Times New Roman" w:eastAsia="Times New Roman" w:hAnsi="Times New Roman"/>
          <w:b/>
          <w:sz w:val="30"/>
          <w:szCs w:val="30"/>
          <w:lang w:val="uk-UA" w:eastAsia="ru-RU"/>
        </w:rPr>
        <w:t>Рекомендована література</w:t>
      </w:r>
    </w:p>
    <w:p w:rsidR="00C85036" w:rsidRPr="008A69C2" w:rsidRDefault="00C85036" w:rsidP="00121925">
      <w:pPr>
        <w:pStyle w:val="a3"/>
        <w:widowControl w:val="0"/>
        <w:numPr>
          <w:ilvl w:val="0"/>
          <w:numId w:val="71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Лубський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В.І., 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Теремко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В.І.,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Лубська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М.В. Релігієзнавство: Підручник – К.: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Академвидав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, 2005.-432с.(Альма-матер)-с.22-48</w:t>
      </w:r>
    </w:p>
    <w:p w:rsidR="00C85036" w:rsidRPr="008A69C2" w:rsidRDefault="00C85036" w:rsidP="00121925">
      <w:pPr>
        <w:pStyle w:val="a3"/>
        <w:numPr>
          <w:ilvl w:val="0"/>
          <w:numId w:val="71"/>
        </w:numPr>
        <w:rPr>
          <w:rFonts w:ascii="Times New Roman" w:hAnsi="Times New Roman"/>
          <w:sz w:val="28"/>
          <w:szCs w:val="28"/>
          <w:lang w:val="uk-UA"/>
        </w:rPr>
      </w:pPr>
      <w:r w:rsidRPr="008A69C2">
        <w:rPr>
          <w:rFonts w:ascii="Times New Roman" w:hAnsi="Times New Roman"/>
          <w:sz w:val="28"/>
          <w:szCs w:val="28"/>
          <w:lang w:val="uk-UA"/>
        </w:rPr>
        <w:t xml:space="preserve">Релігієзнавство: Підручник за 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ред.В.І.Лубського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, В.І.Теремка.-К:Видавничий центр «Академія»,2000.-408с.(Альма-матер)-с.17-39</w:t>
      </w:r>
    </w:p>
    <w:p w:rsidR="00C85036" w:rsidRPr="008A69C2" w:rsidRDefault="00C85036" w:rsidP="00121925">
      <w:pPr>
        <w:pStyle w:val="a3"/>
        <w:numPr>
          <w:ilvl w:val="0"/>
          <w:numId w:val="71"/>
        </w:numPr>
        <w:rPr>
          <w:rFonts w:ascii="Times New Roman" w:hAnsi="Times New Roman"/>
          <w:sz w:val="28"/>
          <w:szCs w:val="28"/>
          <w:lang w:val="uk-UA"/>
        </w:rPr>
      </w:pPr>
      <w:r w:rsidRPr="008A69C2">
        <w:rPr>
          <w:rFonts w:ascii="Times New Roman" w:hAnsi="Times New Roman"/>
          <w:sz w:val="28"/>
          <w:szCs w:val="28"/>
          <w:lang w:val="uk-UA"/>
        </w:rPr>
        <w:t>16.Черній А.М. Релігієзнавство: Посібник.-К.: «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Академ-видав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»,2003.-352с.(Альма-матер)-с.21-48</w:t>
      </w:r>
    </w:p>
    <w:p w:rsidR="00C85036" w:rsidRPr="008A69C2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ru-RU"/>
        </w:rPr>
      </w:pPr>
    </w:p>
    <w:p w:rsidR="00C85036" w:rsidRPr="00AF434C" w:rsidRDefault="00C85036" w:rsidP="00C85036">
      <w:pPr>
        <w:pStyle w:val="a3"/>
        <w:tabs>
          <w:tab w:val="left" w:pos="1665"/>
        </w:tabs>
        <w:spacing w:after="0" w:line="240" w:lineRule="auto"/>
        <w:ind w:left="1495"/>
        <w:rPr>
          <w:rFonts w:ascii="Times New Roman" w:eastAsia="Times New Roman" w:hAnsi="Times New Roman"/>
          <w:sz w:val="32"/>
          <w:szCs w:val="28"/>
          <w:lang w:val="uk-UA" w:eastAsia="ru-RU"/>
        </w:rPr>
      </w:pPr>
    </w:p>
    <w:p w:rsidR="00C85036" w:rsidRDefault="00C85036" w:rsidP="00C85036">
      <w:pPr>
        <w:rPr>
          <w:rFonts w:ascii="Times New Roman" w:hAnsi="Times New Roman" w:cs="Times New Roman"/>
          <w:sz w:val="32"/>
          <w:szCs w:val="28"/>
          <w:u w:val="single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u w:val="single"/>
          <w:lang w:val="uk-UA" w:eastAsia="ru-RU"/>
        </w:rPr>
        <w:t xml:space="preserve">Тема 41 </w:t>
      </w:r>
      <w:r w:rsidRPr="00AF434C">
        <w:rPr>
          <w:rFonts w:ascii="Times New Roman" w:hAnsi="Times New Roman" w:cs="Times New Roman"/>
          <w:sz w:val="32"/>
          <w:szCs w:val="28"/>
          <w:u w:val="single"/>
          <w:lang w:val="uk-UA"/>
        </w:rPr>
        <w:t>Ранні національні релігії</w:t>
      </w:r>
    </w:p>
    <w:p w:rsidR="00C85036" w:rsidRPr="00BC181E" w:rsidRDefault="00C85036" w:rsidP="00121925">
      <w:pPr>
        <w:pStyle w:val="a3"/>
        <w:numPr>
          <w:ilvl w:val="0"/>
          <w:numId w:val="72"/>
        </w:numPr>
        <w:rPr>
          <w:rFonts w:ascii="Times New Roman" w:hAnsi="Times New Roman"/>
          <w:i/>
          <w:sz w:val="32"/>
          <w:szCs w:val="28"/>
          <w:lang w:val="uk-UA"/>
        </w:rPr>
      </w:pPr>
      <w:r w:rsidRPr="00BC181E">
        <w:rPr>
          <w:rFonts w:ascii="Times New Roman" w:hAnsi="Times New Roman"/>
          <w:i/>
          <w:sz w:val="32"/>
          <w:szCs w:val="28"/>
          <w:lang w:val="uk-UA"/>
        </w:rPr>
        <w:t>Давньоєгипетська та Месопотамська релігії</w:t>
      </w:r>
    </w:p>
    <w:p w:rsidR="00C85036" w:rsidRPr="00BC181E" w:rsidRDefault="00C85036" w:rsidP="00121925">
      <w:pPr>
        <w:pStyle w:val="a3"/>
        <w:numPr>
          <w:ilvl w:val="0"/>
          <w:numId w:val="72"/>
        </w:numPr>
        <w:rPr>
          <w:rFonts w:ascii="Times New Roman" w:hAnsi="Times New Roman"/>
          <w:i/>
          <w:sz w:val="32"/>
          <w:szCs w:val="28"/>
          <w:lang w:val="uk-UA"/>
        </w:rPr>
      </w:pPr>
      <w:r w:rsidRPr="00BC181E">
        <w:rPr>
          <w:rFonts w:ascii="Times New Roman" w:hAnsi="Times New Roman"/>
          <w:i/>
          <w:sz w:val="32"/>
          <w:szCs w:val="28"/>
          <w:lang w:val="uk-UA"/>
        </w:rPr>
        <w:t>Релігія народів Малої Азії та Східного</w:t>
      </w:r>
      <w:r w:rsidR="00C8476E">
        <w:rPr>
          <w:rFonts w:ascii="Times New Roman" w:hAnsi="Times New Roman"/>
          <w:i/>
          <w:sz w:val="32"/>
          <w:szCs w:val="28"/>
          <w:lang w:val="uk-UA"/>
        </w:rPr>
        <w:t xml:space="preserve"> </w:t>
      </w:r>
      <w:proofErr w:type="spellStart"/>
      <w:r w:rsidRPr="00BC181E">
        <w:rPr>
          <w:rFonts w:ascii="Times New Roman" w:hAnsi="Times New Roman"/>
          <w:i/>
          <w:sz w:val="32"/>
          <w:szCs w:val="28"/>
          <w:lang w:val="uk-UA"/>
        </w:rPr>
        <w:t>Середдземномор’я</w:t>
      </w:r>
      <w:proofErr w:type="spellEnd"/>
    </w:p>
    <w:p w:rsidR="00C85036" w:rsidRPr="00BC181E" w:rsidRDefault="00C85036" w:rsidP="00121925">
      <w:pPr>
        <w:pStyle w:val="a3"/>
        <w:numPr>
          <w:ilvl w:val="0"/>
          <w:numId w:val="72"/>
        </w:numPr>
        <w:rPr>
          <w:rFonts w:ascii="Times New Roman" w:hAnsi="Times New Roman"/>
          <w:i/>
          <w:sz w:val="32"/>
          <w:szCs w:val="28"/>
          <w:lang w:val="uk-UA"/>
        </w:rPr>
      </w:pPr>
      <w:r w:rsidRPr="00BC181E">
        <w:rPr>
          <w:rFonts w:ascii="Times New Roman" w:hAnsi="Times New Roman"/>
          <w:i/>
          <w:sz w:val="32"/>
          <w:szCs w:val="28"/>
          <w:lang w:val="uk-UA"/>
        </w:rPr>
        <w:t>Релігія античного світу</w:t>
      </w:r>
    </w:p>
    <w:p w:rsidR="00C85036" w:rsidRPr="00BC181E" w:rsidRDefault="00C85036" w:rsidP="00121925">
      <w:pPr>
        <w:pStyle w:val="a3"/>
        <w:numPr>
          <w:ilvl w:val="0"/>
          <w:numId w:val="72"/>
        </w:numPr>
        <w:rPr>
          <w:rFonts w:ascii="Times New Roman" w:hAnsi="Times New Roman"/>
          <w:i/>
          <w:sz w:val="32"/>
          <w:szCs w:val="28"/>
          <w:lang w:val="uk-UA"/>
        </w:rPr>
      </w:pPr>
      <w:r w:rsidRPr="00BC181E">
        <w:rPr>
          <w:rFonts w:ascii="Times New Roman" w:hAnsi="Times New Roman"/>
          <w:i/>
          <w:sz w:val="32"/>
          <w:szCs w:val="28"/>
          <w:lang w:val="uk-UA"/>
        </w:rPr>
        <w:t>Давні європейські релігії</w:t>
      </w:r>
    </w:p>
    <w:p w:rsidR="00C85036" w:rsidRPr="00BC181E" w:rsidRDefault="00C85036" w:rsidP="00121925">
      <w:pPr>
        <w:pStyle w:val="a3"/>
        <w:numPr>
          <w:ilvl w:val="0"/>
          <w:numId w:val="72"/>
        </w:numPr>
        <w:rPr>
          <w:rFonts w:ascii="Times New Roman" w:hAnsi="Times New Roman"/>
          <w:i/>
          <w:sz w:val="32"/>
          <w:szCs w:val="28"/>
          <w:lang w:val="uk-UA"/>
        </w:rPr>
      </w:pPr>
      <w:r w:rsidRPr="00BC181E">
        <w:rPr>
          <w:rFonts w:ascii="Times New Roman" w:hAnsi="Times New Roman"/>
          <w:i/>
          <w:sz w:val="32"/>
          <w:szCs w:val="28"/>
          <w:lang w:val="uk-UA"/>
        </w:rPr>
        <w:t>Релігії доколумбової Америки</w:t>
      </w:r>
    </w:p>
    <w:p w:rsidR="00C85036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b/>
          <w:sz w:val="30"/>
          <w:szCs w:val="30"/>
          <w:lang w:val="uk-UA" w:eastAsia="ru-RU"/>
        </w:rPr>
      </w:pPr>
    </w:p>
    <w:p w:rsidR="00C85036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b/>
          <w:sz w:val="30"/>
          <w:szCs w:val="30"/>
          <w:lang w:val="uk-UA" w:eastAsia="ru-RU"/>
        </w:rPr>
      </w:pPr>
      <w:r w:rsidRPr="00772B4C">
        <w:rPr>
          <w:rFonts w:ascii="Times New Roman" w:eastAsia="Times New Roman" w:hAnsi="Times New Roman"/>
          <w:b/>
          <w:sz w:val="30"/>
          <w:szCs w:val="30"/>
          <w:lang w:val="uk-UA" w:eastAsia="ru-RU"/>
        </w:rPr>
        <w:t>Питання для самоконтролю</w:t>
      </w:r>
    </w:p>
    <w:p w:rsidR="00C85036" w:rsidRPr="00BC181E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sz w:val="30"/>
          <w:szCs w:val="30"/>
          <w:lang w:val="uk-UA" w:eastAsia="ru-RU"/>
        </w:rPr>
        <w:t>1)</w:t>
      </w: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Охарактеризуйте  найголовніші спільні особливості ранніх національних   релігій.</w:t>
      </w:r>
    </w:p>
    <w:p w:rsidR="00C85036" w:rsidRPr="00BC181E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2)Чим були зумовлені й у чому полягали відмінності ранніх національних релігій?</w:t>
      </w:r>
    </w:p>
    <w:p w:rsidR="00C85036" w:rsidRPr="00BC181E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3)У чому полягають особливості релігій Давнього Єгипту?</w:t>
      </w:r>
    </w:p>
    <w:p w:rsidR="00C85036" w:rsidRPr="00BC181E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4)</w:t>
      </w:r>
      <w:r w:rsidR="00C8476E"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Обґрунтуйте</w:t>
      </w: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 взаємозумовленість спільних рис давньогрецької та давньоримської релігій.</w:t>
      </w:r>
    </w:p>
    <w:p w:rsidR="00C85036" w:rsidRPr="00BC181E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5)Які культи були найпоширеніші в ранніх національних релігіях?</w:t>
      </w:r>
    </w:p>
    <w:p w:rsid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Calibri" w:hAnsi="Times New Roman" w:cs="Times New Roman"/>
          <w:sz w:val="30"/>
          <w:szCs w:val="30"/>
          <w:lang w:val="uk-UA"/>
        </w:rPr>
      </w:pPr>
    </w:p>
    <w:p w:rsidR="00C85036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-142" w:firstLine="142"/>
        <w:rPr>
          <w:rFonts w:ascii="Times New Roman" w:eastAsia="Times New Roman" w:hAnsi="Times New Roman"/>
          <w:b/>
          <w:sz w:val="30"/>
          <w:szCs w:val="30"/>
          <w:lang w:val="uk-UA" w:eastAsia="ru-RU"/>
        </w:rPr>
      </w:pPr>
      <w:r w:rsidRPr="00AF434C">
        <w:rPr>
          <w:rFonts w:ascii="Times New Roman" w:eastAsia="Times New Roman" w:hAnsi="Times New Roman"/>
          <w:b/>
          <w:sz w:val="30"/>
          <w:szCs w:val="30"/>
          <w:lang w:val="uk-UA" w:eastAsia="ru-RU"/>
        </w:rPr>
        <w:t>Рекомендована література</w:t>
      </w:r>
    </w:p>
    <w:p w:rsidR="00C85036" w:rsidRPr="008A69C2" w:rsidRDefault="00C85036" w:rsidP="00121925">
      <w:pPr>
        <w:pStyle w:val="a3"/>
        <w:widowControl w:val="0"/>
        <w:numPr>
          <w:ilvl w:val="0"/>
          <w:numId w:val="73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Лубський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В.І., 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Теремко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В.І.,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Лубська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М.В. Релігієзнавство: Підручник – К.: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Академвидав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, 2005.-432с.(Альма-матер)-с.67-129</w:t>
      </w:r>
    </w:p>
    <w:p w:rsidR="00C85036" w:rsidRPr="008A69C2" w:rsidRDefault="00C85036" w:rsidP="00121925">
      <w:pPr>
        <w:pStyle w:val="a3"/>
        <w:numPr>
          <w:ilvl w:val="0"/>
          <w:numId w:val="73"/>
        </w:numPr>
        <w:rPr>
          <w:rFonts w:ascii="Times New Roman" w:hAnsi="Times New Roman"/>
          <w:sz w:val="28"/>
          <w:szCs w:val="28"/>
          <w:lang w:val="uk-UA"/>
        </w:rPr>
      </w:pPr>
      <w:r w:rsidRPr="008A69C2">
        <w:rPr>
          <w:rFonts w:ascii="Times New Roman" w:hAnsi="Times New Roman"/>
          <w:sz w:val="28"/>
          <w:szCs w:val="28"/>
          <w:lang w:val="uk-UA"/>
        </w:rPr>
        <w:t xml:space="preserve">Релігієзнавство: Підручник за 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ред.В.І.Лубського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, В.І.Теремка.-К:Видавничий центр «Академія»,2000.-408с.(Альма-матер)-с.52-117</w:t>
      </w:r>
    </w:p>
    <w:p w:rsidR="00C85036" w:rsidRPr="008A69C2" w:rsidRDefault="00C85036" w:rsidP="00121925">
      <w:pPr>
        <w:pStyle w:val="a3"/>
        <w:numPr>
          <w:ilvl w:val="0"/>
          <w:numId w:val="73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Черній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А.М. Релігієзнавство: Посібник.-К.: «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Ака-дем-видав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»,2003.-352с.(Альма-матер)-с.62-73</w:t>
      </w:r>
    </w:p>
    <w:p w:rsidR="00C85036" w:rsidRPr="00AF434C" w:rsidRDefault="00C85036" w:rsidP="00C85036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C85036" w:rsidRPr="00A03D19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 xml:space="preserve">Тема 42 </w:t>
      </w:r>
      <w:r w:rsidRPr="00E4182A">
        <w:rPr>
          <w:rFonts w:ascii="Times New Roman" w:hAnsi="Times New Roman" w:cs="Times New Roman"/>
          <w:sz w:val="28"/>
          <w:szCs w:val="28"/>
          <w:u w:val="single"/>
          <w:lang w:val="uk-UA"/>
        </w:rPr>
        <w:t>Пізні національні релігії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1)</w:t>
      </w:r>
      <w:r w:rsidRPr="00BC181E">
        <w:rPr>
          <w:rFonts w:ascii="Times New Roman" w:eastAsia="Calibri" w:hAnsi="Times New Roman" w:cs="Times New Roman"/>
          <w:i/>
          <w:sz w:val="30"/>
          <w:szCs w:val="30"/>
          <w:lang w:val="uk-UA"/>
        </w:rPr>
        <w:t>Іудаїзм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C181E">
        <w:rPr>
          <w:rFonts w:ascii="Times New Roman" w:eastAsia="Calibri" w:hAnsi="Times New Roman" w:cs="Times New Roman"/>
          <w:i/>
          <w:sz w:val="30"/>
          <w:szCs w:val="30"/>
          <w:lang w:val="uk-UA"/>
        </w:rPr>
        <w:t>2)Релігія Давньої Індії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C181E">
        <w:rPr>
          <w:rFonts w:ascii="Times New Roman" w:eastAsia="Calibri" w:hAnsi="Times New Roman" w:cs="Times New Roman"/>
          <w:i/>
          <w:sz w:val="30"/>
          <w:szCs w:val="30"/>
          <w:lang w:val="uk-UA"/>
        </w:rPr>
        <w:t>3)Релігії Давніх Китаю та Японії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 w:rsidRPr="00BC181E">
        <w:rPr>
          <w:rFonts w:ascii="Times New Roman" w:eastAsia="Calibri" w:hAnsi="Times New Roman" w:cs="Times New Roman"/>
          <w:i/>
          <w:sz w:val="30"/>
          <w:szCs w:val="30"/>
          <w:lang w:val="uk-UA"/>
        </w:rPr>
        <w:t>4)Давньоіранські релігії</w:t>
      </w:r>
    </w:p>
    <w:p w:rsid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C85036" w:rsidRPr="00BC181E" w:rsidRDefault="00C85036" w:rsidP="00121925">
      <w:pPr>
        <w:pStyle w:val="a3"/>
        <w:numPr>
          <w:ilvl w:val="0"/>
          <w:numId w:val="74"/>
        </w:numPr>
        <w:tabs>
          <w:tab w:val="left" w:pos="284"/>
          <w:tab w:val="left" w:pos="426"/>
          <w:tab w:val="left" w:pos="567"/>
        </w:tabs>
        <w:spacing w:after="0" w:line="240" w:lineRule="auto"/>
        <w:ind w:left="1985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У чому виявився вплив іудаїзму на виникнення християнства?</w:t>
      </w:r>
    </w:p>
    <w:p w:rsidR="00C85036" w:rsidRPr="00BC181E" w:rsidRDefault="00C85036" w:rsidP="00121925">
      <w:pPr>
        <w:pStyle w:val="a3"/>
        <w:numPr>
          <w:ilvl w:val="0"/>
          <w:numId w:val="74"/>
        </w:numPr>
        <w:tabs>
          <w:tab w:val="left" w:pos="284"/>
          <w:tab w:val="left" w:pos="426"/>
          <w:tab w:val="left" w:pos="567"/>
        </w:tabs>
        <w:spacing w:after="0" w:line="240" w:lineRule="auto"/>
        <w:ind w:left="1985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Охарактеризуйте особливості індуїстського віровчення та культу</w:t>
      </w:r>
    </w:p>
    <w:p w:rsidR="00C85036" w:rsidRPr="00BC181E" w:rsidRDefault="00C85036" w:rsidP="00121925">
      <w:pPr>
        <w:pStyle w:val="a3"/>
        <w:numPr>
          <w:ilvl w:val="0"/>
          <w:numId w:val="74"/>
        </w:numPr>
        <w:tabs>
          <w:tab w:val="left" w:pos="284"/>
          <w:tab w:val="left" w:pos="426"/>
          <w:tab w:val="left" w:pos="567"/>
        </w:tabs>
        <w:spacing w:after="0" w:line="240" w:lineRule="auto"/>
        <w:ind w:left="1985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Якими найхарактернішими елементами  відрізнялися основні напрями індуїзму?</w:t>
      </w:r>
    </w:p>
    <w:p w:rsidR="00C85036" w:rsidRPr="00BC181E" w:rsidRDefault="00C85036" w:rsidP="00121925">
      <w:pPr>
        <w:pStyle w:val="a3"/>
        <w:numPr>
          <w:ilvl w:val="0"/>
          <w:numId w:val="74"/>
        </w:numPr>
        <w:tabs>
          <w:tab w:val="left" w:pos="284"/>
          <w:tab w:val="left" w:pos="426"/>
          <w:tab w:val="left" w:pos="567"/>
        </w:tabs>
        <w:spacing w:after="0" w:line="240" w:lineRule="auto"/>
        <w:ind w:left="1985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У чому полягав,за Конфуцієм,ідеал досконалої людини і як він вплинув на формування китайського суспільства?</w:t>
      </w:r>
    </w:p>
    <w:p w:rsidR="00C85036" w:rsidRPr="00BC181E" w:rsidRDefault="00C85036" w:rsidP="00121925">
      <w:pPr>
        <w:pStyle w:val="a3"/>
        <w:numPr>
          <w:ilvl w:val="0"/>
          <w:numId w:val="74"/>
        </w:numPr>
        <w:tabs>
          <w:tab w:val="left" w:pos="284"/>
          <w:tab w:val="left" w:pos="426"/>
          <w:tab w:val="left" w:pos="567"/>
        </w:tabs>
        <w:spacing w:after="0" w:line="240" w:lineRule="auto"/>
        <w:ind w:left="1985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 w:rsidRPr="00BC181E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У чому виявлявся особливий погляд зороастризму на проблему добра і зла?</w:t>
      </w:r>
    </w:p>
    <w:p w:rsidR="00C85036" w:rsidRPr="00A03D19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C85036" w:rsidRPr="008A69C2" w:rsidRDefault="00C85036" w:rsidP="00121925">
      <w:pPr>
        <w:pStyle w:val="a3"/>
        <w:widowControl w:val="0"/>
        <w:numPr>
          <w:ilvl w:val="0"/>
          <w:numId w:val="75"/>
        </w:numPr>
        <w:autoSpaceDE w:val="0"/>
        <w:autoSpaceDN w:val="0"/>
        <w:adjustRightInd w:val="0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Лубський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В.І., 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Теремко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В.І.,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Лубська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М.В. Релігієзнавство: Підручник – К.: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Академвидав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, 2005.-432с.(Альма-матер)-с.130-197</w:t>
      </w:r>
    </w:p>
    <w:p w:rsidR="00C85036" w:rsidRPr="008A69C2" w:rsidRDefault="00C85036" w:rsidP="00121925">
      <w:pPr>
        <w:pStyle w:val="a3"/>
        <w:numPr>
          <w:ilvl w:val="0"/>
          <w:numId w:val="75"/>
        </w:numPr>
        <w:rPr>
          <w:rFonts w:ascii="Times New Roman" w:hAnsi="Times New Roman"/>
          <w:sz w:val="28"/>
          <w:szCs w:val="28"/>
          <w:lang w:val="uk-UA"/>
        </w:rPr>
      </w:pPr>
      <w:r w:rsidRPr="008A69C2">
        <w:rPr>
          <w:rFonts w:ascii="Times New Roman" w:hAnsi="Times New Roman"/>
          <w:sz w:val="28"/>
          <w:szCs w:val="28"/>
          <w:lang w:val="uk-UA"/>
        </w:rPr>
        <w:t xml:space="preserve">Релігієзнавство: Підручник за 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ред.В.І.Лубського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, В.І.Теремка.-К:Видавничий центр «Академія»,2000.-408с.(Альма-матер)-с.118-184</w:t>
      </w:r>
    </w:p>
    <w:p w:rsidR="00C85036" w:rsidRPr="008A69C2" w:rsidRDefault="00C85036" w:rsidP="00121925">
      <w:pPr>
        <w:pStyle w:val="a3"/>
        <w:numPr>
          <w:ilvl w:val="0"/>
          <w:numId w:val="75"/>
        </w:num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Черній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 xml:space="preserve"> А.М. Релігієзнавство: Посібник.-К.: «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Ака-дем-видав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»,2003.-352с.(Альма-матер)-с.74-112</w:t>
      </w:r>
    </w:p>
    <w:p w:rsidR="00C85036" w:rsidRDefault="00C85036" w:rsidP="00C85036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C85036" w:rsidRPr="00AF434C" w:rsidRDefault="00C85036" w:rsidP="00C85036">
      <w:pPr>
        <w:pStyle w:val="a3"/>
        <w:rPr>
          <w:rFonts w:ascii="Times New Roman" w:hAnsi="Times New Roman"/>
          <w:sz w:val="28"/>
          <w:szCs w:val="28"/>
          <w:lang w:val="uk-UA"/>
        </w:rPr>
      </w:pPr>
    </w:p>
    <w:p w:rsidR="00C85036" w:rsidRPr="00A03D19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43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Буддизм 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1)</w:t>
      </w:r>
      <w:r w:rsidRPr="00BC181E">
        <w:rPr>
          <w:rFonts w:ascii="Times New Roman" w:eastAsia="Calibri" w:hAnsi="Times New Roman" w:cs="Times New Roman"/>
          <w:i/>
          <w:sz w:val="30"/>
          <w:szCs w:val="30"/>
          <w:lang w:val="uk-UA"/>
        </w:rPr>
        <w:t>Філософська концепція буддизм та його віровчення</w:t>
      </w:r>
    </w:p>
    <w:p w:rsid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2)</w:t>
      </w:r>
      <w:proofErr w:type="spellStart"/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Буддиський</w:t>
      </w:r>
      <w:proofErr w:type="spellEnd"/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культ 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3)Т</w:t>
      </w:r>
      <w:r w:rsidRPr="00BC181E">
        <w:rPr>
          <w:rFonts w:ascii="Times New Roman" w:eastAsia="Calibri" w:hAnsi="Times New Roman" w:cs="Times New Roman"/>
          <w:i/>
          <w:sz w:val="30"/>
          <w:szCs w:val="30"/>
          <w:lang w:val="uk-UA"/>
        </w:rPr>
        <w:t>ечії буддизму</w:t>
      </w:r>
    </w:p>
    <w:p w:rsid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C56B15" w:rsidRDefault="00C56B15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560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lastRenderedPageBreak/>
        <w:t>1)Назвіть історичні умови виникнення буддизму</w:t>
      </w:r>
    </w:p>
    <w:p w:rsidR="00C85036" w:rsidRDefault="00C56B15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560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2</w:t>
      </w:r>
      <w:r w:rsidR="00C85036" w:rsidRPr="008A69C2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)Проаналізуйте найхарактерніші особливості постаті Будди?</w:t>
      </w:r>
    </w:p>
    <w:p w:rsidR="00C56B15" w:rsidRPr="008A69C2" w:rsidRDefault="00C56B15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560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3)Охарактеризуйте філософську концепцію буддизму.</w:t>
      </w:r>
    </w:p>
    <w:p w:rsidR="00C85036" w:rsidRDefault="00C56B15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560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4</w:t>
      </w:r>
      <w:r w:rsidR="00C85036" w:rsidRPr="008A69C2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)Проаналізувавши вчення про     </w:t>
      </w:r>
      <w:proofErr w:type="spellStart"/>
      <w:r w:rsidR="00C85036" w:rsidRPr="008A69C2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сансару</w:t>
      </w:r>
      <w:proofErr w:type="spellEnd"/>
      <w:r w:rsidR="00C85036" w:rsidRPr="008A69C2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,карму,нірвану,</w:t>
      </w:r>
      <w:proofErr w:type="spellStart"/>
      <w:r w:rsidR="00C85036" w:rsidRPr="008A69C2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дхарму</w:t>
      </w:r>
      <w:proofErr w:type="spellEnd"/>
      <w:r w:rsidR="00C85036" w:rsidRPr="008A69C2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,з</w:t>
      </w:r>
      <w:r w:rsidR="00C85036" w:rsidRPr="008A69C2">
        <w:rPr>
          <w:rFonts w:ascii="Times New Roman" w:eastAsia="Times New Roman" w:hAnsi="Times New Roman"/>
          <w:i/>
          <w:sz w:val="30"/>
          <w:szCs w:val="30"/>
          <w:lang w:eastAsia="ru-RU"/>
        </w:rPr>
        <w:t>’</w:t>
      </w:r>
      <w:r w:rsidR="00C85036" w:rsidRPr="008A69C2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ясуйте головне їх призначення.</w:t>
      </w:r>
    </w:p>
    <w:p w:rsidR="00C56B15" w:rsidRPr="008A69C2" w:rsidRDefault="00C56B15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560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</w:p>
    <w:p w:rsidR="00C85036" w:rsidRPr="008A69C2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</w:p>
    <w:p w:rsidR="00C85036" w:rsidRPr="00BC181E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1985"/>
        <w:rPr>
          <w:rFonts w:ascii="Times New Roman" w:eastAsia="Times New Roman" w:hAnsi="Times New Roman"/>
          <w:sz w:val="30"/>
          <w:szCs w:val="30"/>
          <w:lang w:val="uk-UA" w:eastAsia="ru-RU"/>
        </w:rPr>
      </w:pPr>
    </w:p>
    <w:p w:rsidR="00C85036" w:rsidRPr="00A03D19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C85036" w:rsidRPr="008A69C2" w:rsidRDefault="00C85036" w:rsidP="00C8503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A69C2"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Лубський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 xml:space="preserve"> В.І., 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Теремко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 xml:space="preserve"> В.І.,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Лубська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 xml:space="preserve"> М.В. Релігієзнавство: Підручник – К.: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Академвидав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>, 2005.-432с.(Альма-матер)-с.198-222,331-365.</w:t>
      </w:r>
    </w:p>
    <w:p w:rsidR="00C85036" w:rsidRPr="008A69C2" w:rsidRDefault="00C85036" w:rsidP="00C85036">
      <w:pPr>
        <w:pStyle w:val="a3"/>
        <w:ind w:left="426" w:hanging="141"/>
        <w:rPr>
          <w:rFonts w:ascii="Times New Roman" w:hAnsi="Times New Roman"/>
          <w:sz w:val="28"/>
          <w:szCs w:val="28"/>
          <w:lang w:val="uk-UA"/>
        </w:rPr>
      </w:pPr>
      <w:r w:rsidRPr="008A69C2">
        <w:rPr>
          <w:rFonts w:ascii="Times New Roman" w:hAnsi="Times New Roman"/>
          <w:sz w:val="28"/>
          <w:szCs w:val="28"/>
          <w:lang w:val="uk-UA"/>
        </w:rPr>
        <w:t xml:space="preserve"> 2)Релігієзнавство: Підручник за 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ред.В.І.Лубського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, В.І.Теремка.-К:Видавничий центр «Академія»,2000.-408с.</w:t>
      </w:r>
      <w:r w:rsidR="00C56B15">
        <w:rPr>
          <w:rFonts w:ascii="Times New Roman" w:hAnsi="Times New Roman"/>
          <w:sz w:val="28"/>
          <w:szCs w:val="28"/>
          <w:lang w:val="uk-UA"/>
        </w:rPr>
        <w:t>(Альма-матер)-с.185-210</w:t>
      </w:r>
    </w:p>
    <w:p w:rsidR="00C85036" w:rsidRDefault="00C85036" w:rsidP="00C8503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A69C2">
        <w:rPr>
          <w:rFonts w:ascii="Times New Roman" w:hAnsi="Times New Roman" w:cs="Times New Roman"/>
          <w:sz w:val="28"/>
          <w:szCs w:val="28"/>
          <w:lang w:val="uk-UA"/>
        </w:rPr>
        <w:t>3)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Черній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 xml:space="preserve"> А.М. Релігієзнавство: Посібник.-К.: «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Ака-дем-видав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>»,2003.-352с.(Альма-матер)-с.113-128,171-193.</w:t>
      </w:r>
    </w:p>
    <w:p w:rsidR="00C85036" w:rsidRPr="008A69C2" w:rsidRDefault="00C85036" w:rsidP="00C8503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C85036" w:rsidRP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  <w:lang w:val="uk-UA" w:eastAsia="ru-RU"/>
        </w:rPr>
        <w:t>Тема 44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Іслам</w:t>
      </w:r>
    </w:p>
    <w:p w:rsid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1)Віровчення та </w:t>
      </w:r>
      <w:r w:rsidRPr="00BC181E">
        <w:rPr>
          <w:rFonts w:ascii="Times New Roman" w:eastAsia="Calibri" w:hAnsi="Times New Roman" w:cs="Times New Roman"/>
          <w:i/>
          <w:sz w:val="30"/>
          <w:szCs w:val="30"/>
          <w:lang w:val="uk-UA"/>
        </w:rPr>
        <w:t>свята</w:t>
      </w: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 ісламу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2)З</w:t>
      </w:r>
      <w:r w:rsidRPr="00BC181E">
        <w:rPr>
          <w:rFonts w:ascii="Times New Roman" w:eastAsia="Calibri" w:hAnsi="Times New Roman" w:cs="Times New Roman"/>
          <w:i/>
          <w:sz w:val="30"/>
          <w:szCs w:val="30"/>
          <w:lang w:val="uk-UA"/>
        </w:rPr>
        <w:t>вичаї ісламу</w:t>
      </w:r>
    </w:p>
    <w:p w:rsidR="00C85036" w:rsidRPr="00BC181E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ind w:left="1637"/>
        <w:rPr>
          <w:rFonts w:ascii="Times New Roman" w:eastAsia="Calibri" w:hAnsi="Times New Roman" w:cs="Times New Roman"/>
          <w:i/>
          <w:sz w:val="30"/>
          <w:szCs w:val="30"/>
          <w:lang w:val="uk-UA"/>
        </w:rPr>
      </w:pPr>
      <w:r>
        <w:rPr>
          <w:rFonts w:ascii="Times New Roman" w:eastAsia="Calibri" w:hAnsi="Times New Roman" w:cs="Times New Roman"/>
          <w:i/>
          <w:sz w:val="30"/>
          <w:szCs w:val="30"/>
          <w:lang w:val="uk-UA"/>
        </w:rPr>
        <w:t>3</w:t>
      </w:r>
      <w:r w:rsidR="00C56B15">
        <w:rPr>
          <w:rFonts w:ascii="Times New Roman" w:eastAsia="Calibri" w:hAnsi="Times New Roman" w:cs="Times New Roman"/>
          <w:i/>
          <w:sz w:val="30"/>
          <w:szCs w:val="30"/>
          <w:lang w:val="uk-UA"/>
        </w:rPr>
        <w:t xml:space="preserve">)Напрями та </w:t>
      </w:r>
      <w:r w:rsidRPr="00BC181E">
        <w:rPr>
          <w:rFonts w:ascii="Times New Roman" w:eastAsia="Calibri" w:hAnsi="Times New Roman" w:cs="Times New Roman"/>
          <w:i/>
          <w:sz w:val="30"/>
          <w:szCs w:val="30"/>
          <w:lang w:val="uk-UA"/>
        </w:rPr>
        <w:t>течії ісламу</w:t>
      </w:r>
    </w:p>
    <w:p w:rsid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Питання для самоконтролю</w:t>
      </w:r>
    </w:p>
    <w:p w:rsidR="00C85036" w:rsidRPr="008A69C2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                     1</w:t>
      </w:r>
      <w:r w:rsidRPr="008A69C2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)Охарактеризуйте передумови виникнення ісламу.</w:t>
      </w:r>
    </w:p>
    <w:p w:rsidR="00C85036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2</w:t>
      </w:r>
      <w:r w:rsidRPr="008A69C2"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>)Чим був спричинений поділ ісламу на сунітську та шиїтську     течії?</w:t>
      </w:r>
    </w:p>
    <w:p w:rsidR="00C56B15" w:rsidRDefault="00C56B15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                     3)Охарактеризуйте віровчення ісламу.</w:t>
      </w:r>
    </w:p>
    <w:p w:rsidR="00C56B15" w:rsidRPr="008A69C2" w:rsidRDefault="00C56B15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/>
          <w:i/>
          <w:sz w:val="30"/>
          <w:szCs w:val="30"/>
          <w:lang w:val="uk-UA" w:eastAsia="ru-RU"/>
        </w:rPr>
      </w:pPr>
      <w:r>
        <w:rPr>
          <w:rFonts w:ascii="Times New Roman" w:eastAsia="Times New Roman" w:hAnsi="Times New Roman"/>
          <w:i/>
          <w:sz w:val="30"/>
          <w:szCs w:val="30"/>
          <w:lang w:val="uk-UA" w:eastAsia="ru-RU"/>
        </w:rPr>
        <w:t xml:space="preserve">                     4)Перелічіть основні обряди та свята ісламу</w:t>
      </w:r>
    </w:p>
    <w:p w:rsidR="00C85036" w:rsidRPr="00BC181E" w:rsidRDefault="00C85036" w:rsidP="00C85036">
      <w:pPr>
        <w:pStyle w:val="a3"/>
        <w:tabs>
          <w:tab w:val="left" w:pos="284"/>
          <w:tab w:val="left" w:pos="426"/>
          <w:tab w:val="left" w:pos="567"/>
        </w:tabs>
        <w:spacing w:after="0" w:line="240" w:lineRule="auto"/>
        <w:ind w:left="1985"/>
        <w:rPr>
          <w:rFonts w:ascii="Times New Roman" w:eastAsia="Times New Roman" w:hAnsi="Times New Roman"/>
          <w:sz w:val="30"/>
          <w:szCs w:val="30"/>
          <w:lang w:val="uk-UA" w:eastAsia="ru-RU"/>
        </w:rPr>
      </w:pPr>
    </w:p>
    <w:p w:rsidR="00C85036" w:rsidRPr="00A03D19" w:rsidRDefault="00C85036" w:rsidP="00C85036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</w:pPr>
      <w:r w:rsidRPr="00A03D19">
        <w:rPr>
          <w:rFonts w:ascii="Times New Roman" w:eastAsia="Times New Roman" w:hAnsi="Times New Roman" w:cs="Times New Roman"/>
          <w:b/>
          <w:sz w:val="30"/>
          <w:szCs w:val="30"/>
          <w:lang w:val="uk-UA" w:eastAsia="ru-RU"/>
        </w:rPr>
        <w:t>Рекомендована література</w:t>
      </w:r>
    </w:p>
    <w:p w:rsidR="00C85036" w:rsidRPr="008A69C2" w:rsidRDefault="00C85036" w:rsidP="00C85036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A69C2">
        <w:rPr>
          <w:rFonts w:ascii="Times New Roman" w:hAnsi="Times New Roman" w:cs="Times New Roman"/>
          <w:sz w:val="28"/>
          <w:szCs w:val="28"/>
          <w:lang w:val="uk-UA"/>
        </w:rPr>
        <w:t>1)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Лубський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 xml:space="preserve"> В.І., 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Теремко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 xml:space="preserve"> В.І.,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Лубська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 xml:space="preserve"> М.В. Релігієзнавство: Підру</w:t>
      </w:r>
      <w:r w:rsidR="00C56B15">
        <w:rPr>
          <w:rFonts w:ascii="Times New Roman" w:hAnsi="Times New Roman" w:cs="Times New Roman"/>
          <w:sz w:val="28"/>
          <w:szCs w:val="28"/>
          <w:lang w:val="uk-UA"/>
        </w:rPr>
        <w:t>чник – К.:</w:t>
      </w:r>
      <w:proofErr w:type="spellStart"/>
      <w:r w:rsidR="00C56B15">
        <w:rPr>
          <w:rFonts w:ascii="Times New Roman" w:hAnsi="Times New Roman" w:cs="Times New Roman"/>
          <w:sz w:val="28"/>
          <w:szCs w:val="28"/>
          <w:lang w:val="uk-UA"/>
        </w:rPr>
        <w:t>Академвидав</w:t>
      </w:r>
      <w:proofErr w:type="spellEnd"/>
      <w:r w:rsidR="00C56B15">
        <w:rPr>
          <w:rFonts w:ascii="Times New Roman" w:hAnsi="Times New Roman" w:cs="Times New Roman"/>
          <w:sz w:val="28"/>
          <w:szCs w:val="28"/>
          <w:lang w:val="uk-UA"/>
        </w:rPr>
        <w:t>, 2005.с.307-322</w:t>
      </w:r>
      <w:r w:rsidRPr="008A69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5036" w:rsidRPr="008A69C2" w:rsidRDefault="00C85036" w:rsidP="00C85036">
      <w:pPr>
        <w:pStyle w:val="a3"/>
        <w:ind w:left="426" w:hanging="141"/>
        <w:rPr>
          <w:rFonts w:ascii="Times New Roman" w:hAnsi="Times New Roman"/>
          <w:sz w:val="28"/>
          <w:szCs w:val="28"/>
          <w:lang w:val="uk-UA"/>
        </w:rPr>
      </w:pPr>
      <w:r w:rsidRPr="008A69C2">
        <w:rPr>
          <w:rFonts w:ascii="Times New Roman" w:hAnsi="Times New Roman"/>
          <w:sz w:val="28"/>
          <w:szCs w:val="28"/>
          <w:lang w:val="uk-UA"/>
        </w:rPr>
        <w:t xml:space="preserve"> 2)Релігієзнавство: Підручник за </w:t>
      </w:r>
      <w:proofErr w:type="spellStart"/>
      <w:r w:rsidRPr="008A69C2">
        <w:rPr>
          <w:rFonts w:ascii="Times New Roman" w:hAnsi="Times New Roman"/>
          <w:sz w:val="28"/>
          <w:szCs w:val="28"/>
          <w:lang w:val="uk-UA"/>
        </w:rPr>
        <w:t>ред.В.І.Лубського</w:t>
      </w:r>
      <w:proofErr w:type="spellEnd"/>
      <w:r w:rsidRPr="008A69C2">
        <w:rPr>
          <w:rFonts w:ascii="Times New Roman" w:hAnsi="Times New Roman"/>
          <w:sz w:val="28"/>
          <w:szCs w:val="28"/>
          <w:lang w:val="uk-UA"/>
        </w:rPr>
        <w:t>, В.І.Теремка.-К:Видавничий центр «Академія»,2000.-408с.(Альма-матер)-с.185-210,307-344.</w:t>
      </w:r>
    </w:p>
    <w:p w:rsidR="00C85036" w:rsidRDefault="00C85036" w:rsidP="00C8503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A69C2">
        <w:rPr>
          <w:rFonts w:ascii="Times New Roman" w:hAnsi="Times New Roman" w:cs="Times New Roman"/>
          <w:sz w:val="28"/>
          <w:szCs w:val="28"/>
          <w:lang w:val="uk-UA"/>
        </w:rPr>
        <w:t>3)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Черній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 xml:space="preserve"> А.М. Релігієзнавство: Посібник.-К.: «</w:t>
      </w:r>
      <w:proofErr w:type="spellStart"/>
      <w:r w:rsidRPr="008A69C2">
        <w:rPr>
          <w:rFonts w:ascii="Times New Roman" w:hAnsi="Times New Roman" w:cs="Times New Roman"/>
          <w:sz w:val="28"/>
          <w:szCs w:val="28"/>
          <w:lang w:val="uk-UA"/>
        </w:rPr>
        <w:t>Ака-дем-видав</w:t>
      </w:r>
      <w:proofErr w:type="spellEnd"/>
      <w:r w:rsidRPr="008A69C2">
        <w:rPr>
          <w:rFonts w:ascii="Times New Roman" w:hAnsi="Times New Roman" w:cs="Times New Roman"/>
          <w:sz w:val="28"/>
          <w:szCs w:val="28"/>
          <w:lang w:val="uk-UA"/>
        </w:rPr>
        <w:t>»,2003.-352с.(Альма-матер)-с.113-128,171-193.</w:t>
      </w:r>
    </w:p>
    <w:p w:rsidR="00B83170" w:rsidRPr="00B83170" w:rsidRDefault="00B83170" w:rsidP="00B83170">
      <w:pPr>
        <w:tabs>
          <w:tab w:val="left" w:pos="284"/>
          <w:tab w:val="left" w:pos="426"/>
          <w:tab w:val="left" w:pos="567"/>
        </w:tabs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val="uk-UA" w:eastAsia="ru-RU"/>
        </w:rPr>
      </w:pPr>
    </w:p>
    <w:p w:rsidR="00B83170" w:rsidRPr="00B83170" w:rsidRDefault="00B83170" w:rsidP="00B83170">
      <w:pPr>
        <w:shd w:val="clear" w:color="auto" w:fill="FFFFFF"/>
        <w:spacing w:before="248"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</w:pPr>
      <w:r w:rsidRPr="00B83170">
        <w:rPr>
          <w:rFonts w:ascii="Times New Roman" w:eastAsia="Times New Roman" w:hAnsi="Times New Roman" w:cs="Times New Roman"/>
          <w:b/>
          <w:color w:val="000000"/>
          <w:spacing w:val="-10"/>
          <w:sz w:val="25"/>
          <w:szCs w:val="20"/>
          <w:lang w:val="uk-UA" w:eastAsia="ru-RU"/>
        </w:rPr>
        <w:lastRenderedPageBreak/>
        <w:t>3.. НАВЧАЛЬНО-МЕТОДИЧНІ  МАТЕРІАЛИ</w:t>
      </w:r>
    </w:p>
    <w:p w:rsidR="00B83170" w:rsidRPr="00B83170" w:rsidRDefault="00B83170" w:rsidP="00B83170">
      <w:pPr>
        <w:spacing w:after="263" w:line="240" w:lineRule="auto"/>
        <w:rPr>
          <w:rFonts w:ascii="Times New Roman" w:eastAsia="Times New Roman" w:hAnsi="Times New Roman" w:cs="Times New Roman"/>
          <w:b/>
          <w:sz w:val="2"/>
          <w:szCs w:val="20"/>
          <w:lang w:eastAsia="ru-RU"/>
        </w:rPr>
      </w:pPr>
    </w:p>
    <w:tbl>
      <w:tblPr>
        <w:tblW w:w="0" w:type="auto"/>
        <w:tblInd w:w="-848" w:type="dxa"/>
        <w:tblLayout w:type="fixed"/>
        <w:tblCellMar>
          <w:left w:w="40" w:type="dxa"/>
          <w:right w:w="40" w:type="dxa"/>
        </w:tblCellMar>
        <w:tblLook w:val="04A0"/>
      </w:tblPr>
      <w:tblGrid>
        <w:gridCol w:w="835"/>
        <w:gridCol w:w="8379"/>
        <w:gridCol w:w="992"/>
      </w:tblGrid>
      <w:tr w:rsidR="00B83170" w:rsidRPr="00B83170" w:rsidTr="00B83170">
        <w:trPr>
          <w:trHeight w:val="842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hd w:val="clear" w:color="auto" w:fill="FFFFFF"/>
              <w:spacing w:after="0" w:line="277" w:lineRule="exact"/>
              <w:ind w:right="11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 xml:space="preserve">№ </w:t>
            </w:r>
            <w:r w:rsidRPr="00B83170">
              <w:rPr>
                <w:rFonts w:ascii="Times New Roman" w:eastAsia="Times New Roman" w:hAnsi="Times New Roman" w:cs="Times New Roman"/>
                <w:b/>
                <w:color w:val="000000"/>
                <w:spacing w:val="-15"/>
                <w:sz w:val="24"/>
                <w:szCs w:val="20"/>
                <w:lang w:val="uk-UA" w:eastAsia="ru-RU"/>
              </w:rPr>
              <w:t>п/п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color w:val="000000"/>
                <w:spacing w:val="-12"/>
                <w:sz w:val="24"/>
                <w:szCs w:val="20"/>
                <w:lang w:val="uk-UA" w:eastAsia="ru-RU"/>
              </w:rPr>
              <w:t>Найменування навчального посібника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Вид</w:t>
            </w:r>
          </w:p>
        </w:tc>
      </w:tr>
      <w:tr w:rsidR="00B83170" w:rsidRPr="00B83170" w:rsidTr="00B83170">
        <w:trPr>
          <w:trHeight w:val="28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1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0"/>
                <w:lang w:val="uk-UA" w:eastAsia="ru-RU"/>
              </w:rPr>
              <w:t>3</w:t>
            </w:r>
          </w:p>
        </w:tc>
      </w:tr>
      <w:tr w:rsidR="00B83170" w:rsidRPr="00B83170" w:rsidTr="00B83170">
        <w:trPr>
          <w:trHeight w:val="2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keepNext/>
              <w:shd w:val="clear" w:color="auto" w:fill="FFFFFF"/>
              <w:spacing w:after="0" w:line="240" w:lineRule="auto"/>
              <w:ind w:right="-47"/>
              <w:jc w:val="center"/>
              <w:outlineLvl w:val="2"/>
              <w:rPr>
                <w:rFonts w:ascii="Times New Roman" w:eastAsia="Times New Roman" w:hAnsi="Times New Roman" w:cs="Times New Roman"/>
                <w:color w:val="000000"/>
                <w:spacing w:val="-11"/>
                <w:sz w:val="25"/>
                <w:szCs w:val="20"/>
                <w:lang w:val="uk-UA" w:eastAsia="ru-RU"/>
              </w:rPr>
            </w:pPr>
            <w:bookmarkStart w:id="0" w:name="_GoBack"/>
            <w:bookmarkEnd w:id="0"/>
            <w:r w:rsidRPr="00B83170">
              <w:rPr>
                <w:rFonts w:ascii="Times New Roman" w:eastAsia="Times New Roman" w:hAnsi="Times New Roman" w:cs="Times New Roman"/>
                <w:color w:val="000000"/>
                <w:spacing w:val="-11"/>
                <w:sz w:val="25"/>
                <w:szCs w:val="20"/>
                <w:lang w:val="uk-UA" w:eastAsia="ru-RU"/>
              </w:rPr>
              <w:t>Основна література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3170" w:rsidRPr="00B83170" w:rsidTr="00B83170">
        <w:trPr>
          <w:trHeight w:val="673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1 ОСНОВНА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74" w:lineRule="exact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B83170" w:rsidRPr="00B83170" w:rsidRDefault="00B83170" w:rsidP="00B83170">
            <w:pPr>
              <w:shd w:val="clear" w:color="auto" w:fill="FFFFFF"/>
              <w:spacing w:after="0" w:line="274" w:lineRule="exact"/>
              <w:ind w:right="2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3170" w:rsidRPr="00B83170" w:rsidTr="00B83170">
        <w:trPr>
          <w:trHeight w:val="54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121925">
            <w:pPr>
              <w:numPr>
                <w:ilvl w:val="0"/>
                <w:numId w:val="69"/>
              </w:num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Вандишев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В.М. Філософія. Навчальний               посібник.-К: Кондор,2005-с.421-450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3170" w:rsidRPr="00B83170" w:rsidTr="00B83170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121925">
            <w:pPr>
              <w:numPr>
                <w:ilvl w:val="0"/>
                <w:numId w:val="69"/>
              </w:num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Петрушенко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В.Л. Філософія – К. Каравела,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3170" w:rsidRPr="00B83170" w:rsidTr="00B83170">
        <w:trPr>
          <w:trHeight w:val="374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3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Ільїн В. В. Філософія. Ч1-Х.: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Альтер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прес, 2002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83170" w:rsidRPr="00B83170" w:rsidTr="00B83170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k-UA" w:eastAsia="ru-RU"/>
              </w:rPr>
              <w:t>2 ДОДАТКОВА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83170" w:rsidRPr="00B83170" w:rsidTr="00B83170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096C65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4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Філософія/За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заг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. Ред. М.І.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Горлача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–X.:Консул,2001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83170" w:rsidRPr="00B83170" w:rsidTr="00B83170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096C65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5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B83170" w:rsidP="00B83170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Філософія/За </w:t>
            </w:r>
            <w:proofErr w:type="spellStart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ред.В.Г.Кременя-X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.:Прапор,2004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B83170" w:rsidRPr="00B83170" w:rsidTr="00B83170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B83170" w:rsidRPr="00B83170" w:rsidRDefault="00096C65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6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C8476E" w:rsidP="00B83170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Спиркин</w:t>
            </w:r>
            <w:proofErr w:type="spellEnd"/>
            <w:r w:rsidR="00B83170" w:rsidRPr="00B8317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А.Г. </w:t>
            </w:r>
            <w:proofErr w:type="spellStart"/>
            <w:r w:rsidR="00B83170" w:rsidRPr="00B8317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Философия</w:t>
            </w:r>
            <w:proofErr w:type="spellEnd"/>
            <w:r w:rsidR="00B83170" w:rsidRPr="00B8317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: </w:t>
            </w:r>
            <w:proofErr w:type="spellStart"/>
            <w:r w:rsidR="00B83170" w:rsidRPr="00B8317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Учебни</w:t>
            </w:r>
            <w:r w:rsidR="00096C65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к.-М</w:t>
            </w:r>
            <w:proofErr w:type="spellEnd"/>
            <w:r w:rsidR="00096C65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.: </w:t>
            </w:r>
            <w:proofErr w:type="spellStart"/>
            <w:r w:rsidR="00096C65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Гардарики</w:t>
            </w:r>
            <w:proofErr w:type="spellEnd"/>
            <w:r w:rsidR="00096C65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, 2001</w:t>
            </w:r>
          </w:p>
          <w:p w:rsidR="00B83170" w:rsidRPr="00B83170" w:rsidRDefault="00B83170" w:rsidP="00B83170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B83170" w:rsidRPr="00B83170" w:rsidRDefault="00B83170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96C65" w:rsidRPr="00B83170" w:rsidTr="00B83170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96C65" w:rsidRPr="00B83170" w:rsidRDefault="00096C65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7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C65" w:rsidRPr="00B83170" w:rsidRDefault="00096C65" w:rsidP="00096C65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proofErr w:type="spellStart"/>
            <w:r w:rsidRPr="00B83170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Причепій</w:t>
            </w:r>
            <w:proofErr w:type="spellEnd"/>
            <w:r w:rsidRPr="00B83170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Е. М.Філософія – К.:В у ,,Академія ”,2001</w:t>
            </w:r>
          </w:p>
          <w:p w:rsidR="00096C65" w:rsidRDefault="00096C65" w:rsidP="00B83170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C65" w:rsidRPr="00B83170" w:rsidRDefault="00096C65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96C65" w:rsidRPr="00B83170" w:rsidTr="00B83170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96C65" w:rsidRPr="00B83170" w:rsidRDefault="00096C65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8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C65" w:rsidRPr="00B83170" w:rsidRDefault="00096C65" w:rsidP="00096C65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proofErr w:type="spellStart"/>
            <w:r w:rsidRPr="00B83170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Надольний</w:t>
            </w:r>
            <w:proofErr w:type="spellEnd"/>
            <w:r w:rsidRPr="00B83170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 І.Ф.Філософія: </w:t>
            </w:r>
            <w:proofErr w:type="spellStart"/>
            <w:r w:rsidRPr="00B83170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навч</w:t>
            </w:r>
            <w:proofErr w:type="spellEnd"/>
            <w:r w:rsidRPr="00B83170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 xml:space="preserve">. </w:t>
            </w:r>
            <w:proofErr w:type="spellStart"/>
            <w:r w:rsidRPr="00B83170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пос</w:t>
            </w:r>
            <w:proofErr w:type="spellEnd"/>
            <w:r w:rsidRPr="00B83170"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  <w:t>. –К.:Віктор 2000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C65" w:rsidRPr="00B83170" w:rsidRDefault="00096C65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96C65" w:rsidRPr="00B83170" w:rsidTr="00B83170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96C65" w:rsidRDefault="00096C65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9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C65" w:rsidRPr="00B83170" w:rsidRDefault="00096C65" w:rsidP="00096C65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r w:rsidRPr="008A69C2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Релігієзнавство: Підручник за </w:t>
            </w:r>
            <w:proofErr w:type="spellStart"/>
            <w:r w:rsidRPr="008A69C2">
              <w:rPr>
                <w:rFonts w:ascii="Times New Roman" w:hAnsi="Times New Roman"/>
                <w:sz w:val="28"/>
                <w:szCs w:val="28"/>
                <w:lang w:val="uk-UA"/>
              </w:rPr>
              <w:t>ред.В.І.Лубського</w:t>
            </w:r>
            <w:proofErr w:type="spellEnd"/>
            <w:r w:rsidRPr="008A69C2">
              <w:rPr>
                <w:rFonts w:ascii="Times New Roman" w:hAnsi="Times New Roman"/>
                <w:sz w:val="28"/>
                <w:szCs w:val="28"/>
                <w:lang w:val="uk-UA"/>
              </w:rPr>
              <w:t>, В.І.Теремка.-К:Видавничий центр «Академія»,2000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C65" w:rsidRPr="00B83170" w:rsidRDefault="00096C65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096C65" w:rsidRPr="00B83170" w:rsidTr="00B83170">
        <w:trPr>
          <w:trHeight w:val="538"/>
        </w:trPr>
        <w:tc>
          <w:tcPr>
            <w:tcW w:w="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096C65" w:rsidRDefault="00096C65" w:rsidP="00B83170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10</w:t>
            </w:r>
          </w:p>
        </w:tc>
        <w:tc>
          <w:tcPr>
            <w:tcW w:w="83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C65" w:rsidRPr="00B83170" w:rsidRDefault="00096C65" w:rsidP="00096C65">
            <w:pPr>
              <w:tabs>
                <w:tab w:val="left" w:pos="284"/>
                <w:tab w:val="left" w:pos="426"/>
                <w:tab w:val="left" w:pos="567"/>
              </w:tabs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30"/>
                <w:szCs w:val="30"/>
                <w:lang w:val="uk-UA"/>
              </w:rPr>
            </w:pPr>
            <w:proofErr w:type="spellStart"/>
            <w:r w:rsidRPr="00B83170">
              <w:rPr>
                <w:rFonts w:ascii="Times New Roman" w:eastAsia="Times New Roman" w:hAnsi="Times New Roman" w:cs="Times New Roman"/>
                <w:sz w:val="30"/>
                <w:szCs w:val="30"/>
                <w:lang w:val="uk-UA" w:eastAsia="ru-RU"/>
              </w:rPr>
              <w:t>Тофтул</w:t>
            </w:r>
            <w:proofErr w:type="spellEnd"/>
            <w:r w:rsidRPr="00B83170">
              <w:rPr>
                <w:rFonts w:ascii="Times New Roman" w:eastAsia="Times New Roman" w:hAnsi="Times New Roman" w:cs="Times New Roman"/>
                <w:sz w:val="30"/>
                <w:szCs w:val="30"/>
                <w:lang w:val="uk-UA" w:eastAsia="ru-RU"/>
              </w:rPr>
              <w:t xml:space="preserve"> М. Г.  Логіка: Посібник-К.: ВУ Академія,-2003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96C65" w:rsidRPr="00B83170" w:rsidRDefault="00096C65" w:rsidP="00B83170">
            <w:pPr>
              <w:shd w:val="clear" w:color="auto" w:fill="FFFFFF"/>
              <w:spacing w:after="0" w:line="263" w:lineRule="exact"/>
              <w:ind w:right="32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</w:tbl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B83170" w:rsidRPr="00B83170" w:rsidRDefault="00B83170" w:rsidP="00B8317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:rsidR="00F32EF1" w:rsidRPr="00B83170" w:rsidRDefault="00F32EF1">
      <w:pPr>
        <w:rPr>
          <w:lang w:val="uk-UA"/>
        </w:rPr>
      </w:pPr>
    </w:p>
    <w:sectPr w:rsidR="00F32EF1" w:rsidRPr="00B83170" w:rsidSect="00792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3728A"/>
    <w:multiLevelType w:val="hybridMultilevel"/>
    <w:tmpl w:val="25D239B6"/>
    <w:lvl w:ilvl="0" w:tplc="3E5826C2">
      <w:start w:val="1"/>
      <w:numFmt w:val="decimal"/>
      <w:lvlText w:val="%1)"/>
      <w:lvlJc w:val="left"/>
      <w:pPr>
        <w:ind w:left="735" w:hanging="360"/>
      </w:pPr>
    </w:lvl>
    <w:lvl w:ilvl="1" w:tplc="04220019">
      <w:start w:val="1"/>
      <w:numFmt w:val="lowerLetter"/>
      <w:lvlText w:val="%2."/>
      <w:lvlJc w:val="left"/>
      <w:pPr>
        <w:ind w:left="1455" w:hanging="360"/>
      </w:pPr>
    </w:lvl>
    <w:lvl w:ilvl="2" w:tplc="0422001B">
      <w:start w:val="1"/>
      <w:numFmt w:val="lowerRoman"/>
      <w:lvlText w:val="%3."/>
      <w:lvlJc w:val="right"/>
      <w:pPr>
        <w:ind w:left="2175" w:hanging="180"/>
      </w:pPr>
    </w:lvl>
    <w:lvl w:ilvl="3" w:tplc="0422000F">
      <w:start w:val="1"/>
      <w:numFmt w:val="decimal"/>
      <w:lvlText w:val="%4."/>
      <w:lvlJc w:val="left"/>
      <w:pPr>
        <w:ind w:left="2895" w:hanging="360"/>
      </w:pPr>
    </w:lvl>
    <w:lvl w:ilvl="4" w:tplc="04220019">
      <w:start w:val="1"/>
      <w:numFmt w:val="lowerLetter"/>
      <w:lvlText w:val="%5."/>
      <w:lvlJc w:val="left"/>
      <w:pPr>
        <w:ind w:left="3615" w:hanging="360"/>
      </w:pPr>
    </w:lvl>
    <w:lvl w:ilvl="5" w:tplc="0422001B">
      <w:start w:val="1"/>
      <w:numFmt w:val="lowerRoman"/>
      <w:lvlText w:val="%6."/>
      <w:lvlJc w:val="right"/>
      <w:pPr>
        <w:ind w:left="4335" w:hanging="180"/>
      </w:pPr>
    </w:lvl>
    <w:lvl w:ilvl="6" w:tplc="0422000F">
      <w:start w:val="1"/>
      <w:numFmt w:val="decimal"/>
      <w:lvlText w:val="%7."/>
      <w:lvlJc w:val="left"/>
      <w:pPr>
        <w:ind w:left="5055" w:hanging="360"/>
      </w:pPr>
    </w:lvl>
    <w:lvl w:ilvl="7" w:tplc="04220019">
      <w:start w:val="1"/>
      <w:numFmt w:val="lowerLetter"/>
      <w:lvlText w:val="%8."/>
      <w:lvlJc w:val="left"/>
      <w:pPr>
        <w:ind w:left="5775" w:hanging="360"/>
      </w:pPr>
    </w:lvl>
    <w:lvl w:ilvl="8" w:tplc="0422001B">
      <w:start w:val="1"/>
      <w:numFmt w:val="lowerRoman"/>
      <w:lvlText w:val="%9."/>
      <w:lvlJc w:val="right"/>
      <w:pPr>
        <w:ind w:left="6495" w:hanging="180"/>
      </w:pPr>
    </w:lvl>
  </w:abstractNum>
  <w:abstractNum w:abstractNumId="1">
    <w:nsid w:val="00DC1519"/>
    <w:multiLevelType w:val="hybridMultilevel"/>
    <w:tmpl w:val="60586D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866B37"/>
    <w:multiLevelType w:val="hybridMultilevel"/>
    <w:tmpl w:val="ABA678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D00A16"/>
    <w:multiLevelType w:val="hybridMultilevel"/>
    <w:tmpl w:val="6CA43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A3276D"/>
    <w:multiLevelType w:val="hybridMultilevel"/>
    <w:tmpl w:val="9142120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5F7EBC"/>
    <w:multiLevelType w:val="hybridMultilevel"/>
    <w:tmpl w:val="CB60D7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7A256B"/>
    <w:multiLevelType w:val="hybridMultilevel"/>
    <w:tmpl w:val="8AAEA2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391BD1"/>
    <w:multiLevelType w:val="hybridMultilevel"/>
    <w:tmpl w:val="993AEC88"/>
    <w:lvl w:ilvl="0" w:tplc="D07A4E98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EB74474"/>
    <w:multiLevelType w:val="hybridMultilevel"/>
    <w:tmpl w:val="D5F496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276908"/>
    <w:multiLevelType w:val="hybridMultilevel"/>
    <w:tmpl w:val="79067306"/>
    <w:lvl w:ilvl="0" w:tplc="033C8BCC">
      <w:start w:val="1"/>
      <w:numFmt w:val="decimal"/>
      <w:lvlText w:val="%1)"/>
      <w:lvlJc w:val="left"/>
      <w:pPr>
        <w:ind w:left="1065" w:hanging="360"/>
      </w:pPr>
    </w:lvl>
    <w:lvl w:ilvl="1" w:tplc="04220019">
      <w:start w:val="1"/>
      <w:numFmt w:val="lowerLetter"/>
      <w:lvlText w:val="%2."/>
      <w:lvlJc w:val="left"/>
      <w:pPr>
        <w:ind w:left="1785" w:hanging="360"/>
      </w:pPr>
    </w:lvl>
    <w:lvl w:ilvl="2" w:tplc="0422001B">
      <w:start w:val="1"/>
      <w:numFmt w:val="lowerRoman"/>
      <w:lvlText w:val="%3."/>
      <w:lvlJc w:val="right"/>
      <w:pPr>
        <w:ind w:left="2505" w:hanging="180"/>
      </w:pPr>
    </w:lvl>
    <w:lvl w:ilvl="3" w:tplc="0422000F">
      <w:start w:val="1"/>
      <w:numFmt w:val="decimal"/>
      <w:lvlText w:val="%4."/>
      <w:lvlJc w:val="left"/>
      <w:pPr>
        <w:ind w:left="3225" w:hanging="360"/>
      </w:pPr>
    </w:lvl>
    <w:lvl w:ilvl="4" w:tplc="04220019">
      <w:start w:val="1"/>
      <w:numFmt w:val="lowerLetter"/>
      <w:lvlText w:val="%5."/>
      <w:lvlJc w:val="left"/>
      <w:pPr>
        <w:ind w:left="3945" w:hanging="360"/>
      </w:pPr>
    </w:lvl>
    <w:lvl w:ilvl="5" w:tplc="0422001B">
      <w:start w:val="1"/>
      <w:numFmt w:val="lowerRoman"/>
      <w:lvlText w:val="%6."/>
      <w:lvlJc w:val="right"/>
      <w:pPr>
        <w:ind w:left="4665" w:hanging="180"/>
      </w:pPr>
    </w:lvl>
    <w:lvl w:ilvl="6" w:tplc="0422000F">
      <w:start w:val="1"/>
      <w:numFmt w:val="decimal"/>
      <w:lvlText w:val="%7."/>
      <w:lvlJc w:val="left"/>
      <w:pPr>
        <w:ind w:left="5385" w:hanging="360"/>
      </w:pPr>
    </w:lvl>
    <w:lvl w:ilvl="7" w:tplc="04220019">
      <w:start w:val="1"/>
      <w:numFmt w:val="lowerLetter"/>
      <w:lvlText w:val="%8."/>
      <w:lvlJc w:val="left"/>
      <w:pPr>
        <w:ind w:left="6105" w:hanging="360"/>
      </w:pPr>
    </w:lvl>
    <w:lvl w:ilvl="8" w:tplc="0422001B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10362A6D"/>
    <w:multiLevelType w:val="hybridMultilevel"/>
    <w:tmpl w:val="E732EA38"/>
    <w:lvl w:ilvl="0" w:tplc="B382346E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1CE3E1E"/>
    <w:multiLevelType w:val="hybridMultilevel"/>
    <w:tmpl w:val="E7A675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0448FD"/>
    <w:multiLevelType w:val="hybridMultilevel"/>
    <w:tmpl w:val="67FE1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2A50844"/>
    <w:multiLevelType w:val="hybridMultilevel"/>
    <w:tmpl w:val="85B6323E"/>
    <w:lvl w:ilvl="0" w:tplc="04190011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215" w:hanging="360"/>
      </w:pPr>
    </w:lvl>
    <w:lvl w:ilvl="2" w:tplc="0422001B" w:tentative="1">
      <w:start w:val="1"/>
      <w:numFmt w:val="lowerRoman"/>
      <w:lvlText w:val="%3."/>
      <w:lvlJc w:val="right"/>
      <w:pPr>
        <w:ind w:left="2935" w:hanging="180"/>
      </w:pPr>
    </w:lvl>
    <w:lvl w:ilvl="3" w:tplc="0422000F" w:tentative="1">
      <w:start w:val="1"/>
      <w:numFmt w:val="decimal"/>
      <w:lvlText w:val="%4."/>
      <w:lvlJc w:val="left"/>
      <w:pPr>
        <w:ind w:left="3655" w:hanging="360"/>
      </w:pPr>
    </w:lvl>
    <w:lvl w:ilvl="4" w:tplc="04220019" w:tentative="1">
      <w:start w:val="1"/>
      <w:numFmt w:val="lowerLetter"/>
      <w:lvlText w:val="%5."/>
      <w:lvlJc w:val="left"/>
      <w:pPr>
        <w:ind w:left="4375" w:hanging="360"/>
      </w:pPr>
    </w:lvl>
    <w:lvl w:ilvl="5" w:tplc="0422001B" w:tentative="1">
      <w:start w:val="1"/>
      <w:numFmt w:val="lowerRoman"/>
      <w:lvlText w:val="%6."/>
      <w:lvlJc w:val="right"/>
      <w:pPr>
        <w:ind w:left="5095" w:hanging="180"/>
      </w:pPr>
    </w:lvl>
    <w:lvl w:ilvl="6" w:tplc="0422000F" w:tentative="1">
      <w:start w:val="1"/>
      <w:numFmt w:val="decimal"/>
      <w:lvlText w:val="%7."/>
      <w:lvlJc w:val="left"/>
      <w:pPr>
        <w:ind w:left="5815" w:hanging="360"/>
      </w:pPr>
    </w:lvl>
    <w:lvl w:ilvl="7" w:tplc="04220019" w:tentative="1">
      <w:start w:val="1"/>
      <w:numFmt w:val="lowerLetter"/>
      <w:lvlText w:val="%8."/>
      <w:lvlJc w:val="left"/>
      <w:pPr>
        <w:ind w:left="6535" w:hanging="360"/>
      </w:pPr>
    </w:lvl>
    <w:lvl w:ilvl="8" w:tplc="0422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4">
    <w:nsid w:val="17304A63"/>
    <w:multiLevelType w:val="hybridMultilevel"/>
    <w:tmpl w:val="FF8AF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F47FA0"/>
    <w:multiLevelType w:val="hybridMultilevel"/>
    <w:tmpl w:val="68B8CE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9003869"/>
    <w:multiLevelType w:val="hybridMultilevel"/>
    <w:tmpl w:val="841CB7F4"/>
    <w:lvl w:ilvl="0" w:tplc="F382420E">
      <w:start w:val="1"/>
      <w:numFmt w:val="decimal"/>
      <w:lvlText w:val="%1)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17">
    <w:nsid w:val="1A9B5589"/>
    <w:multiLevelType w:val="hybridMultilevel"/>
    <w:tmpl w:val="687241C4"/>
    <w:lvl w:ilvl="0" w:tplc="0C6E286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1BF23BF3"/>
    <w:multiLevelType w:val="hybridMultilevel"/>
    <w:tmpl w:val="4AD2D3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C9F3CE7"/>
    <w:multiLevelType w:val="hybridMultilevel"/>
    <w:tmpl w:val="FE3E1312"/>
    <w:lvl w:ilvl="0" w:tplc="5D04CFE4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1CAB11CB"/>
    <w:multiLevelType w:val="hybridMultilevel"/>
    <w:tmpl w:val="CBA27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F1B74A8"/>
    <w:multiLevelType w:val="hybridMultilevel"/>
    <w:tmpl w:val="0568C1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F1C1B6A"/>
    <w:multiLevelType w:val="hybridMultilevel"/>
    <w:tmpl w:val="98E4DC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1FEC4DF0"/>
    <w:multiLevelType w:val="hybridMultilevel"/>
    <w:tmpl w:val="69E4E896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2123686F"/>
    <w:multiLevelType w:val="hybridMultilevel"/>
    <w:tmpl w:val="DD161C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13D5311"/>
    <w:multiLevelType w:val="hybridMultilevel"/>
    <w:tmpl w:val="0C72B4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1627247"/>
    <w:multiLevelType w:val="hybridMultilevel"/>
    <w:tmpl w:val="6742E0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16A0ADF"/>
    <w:multiLevelType w:val="hybridMultilevel"/>
    <w:tmpl w:val="FCD873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25A1F2F"/>
    <w:multiLevelType w:val="hybridMultilevel"/>
    <w:tmpl w:val="26722BE4"/>
    <w:lvl w:ilvl="0" w:tplc="6CCC2BD0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29">
    <w:nsid w:val="22B776F5"/>
    <w:multiLevelType w:val="hybridMultilevel"/>
    <w:tmpl w:val="42287D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3070E8B"/>
    <w:multiLevelType w:val="hybridMultilevel"/>
    <w:tmpl w:val="CDC48E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4A46F56"/>
    <w:multiLevelType w:val="hybridMultilevel"/>
    <w:tmpl w:val="FD96083E"/>
    <w:lvl w:ilvl="0" w:tplc="B2EEC09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24DE1CCB"/>
    <w:multiLevelType w:val="hybridMultilevel"/>
    <w:tmpl w:val="67BAE7C4"/>
    <w:lvl w:ilvl="0" w:tplc="992E25C6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2665175D"/>
    <w:multiLevelType w:val="hybridMultilevel"/>
    <w:tmpl w:val="E3084000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000" w:hanging="360"/>
      </w:pPr>
    </w:lvl>
    <w:lvl w:ilvl="2" w:tplc="0422001B" w:tentative="1">
      <w:start w:val="1"/>
      <w:numFmt w:val="lowerRoman"/>
      <w:lvlText w:val="%3."/>
      <w:lvlJc w:val="right"/>
      <w:pPr>
        <w:ind w:left="3720" w:hanging="180"/>
      </w:pPr>
    </w:lvl>
    <w:lvl w:ilvl="3" w:tplc="0422000F" w:tentative="1">
      <w:start w:val="1"/>
      <w:numFmt w:val="decimal"/>
      <w:lvlText w:val="%4."/>
      <w:lvlJc w:val="left"/>
      <w:pPr>
        <w:ind w:left="4440" w:hanging="360"/>
      </w:pPr>
    </w:lvl>
    <w:lvl w:ilvl="4" w:tplc="04220019" w:tentative="1">
      <w:start w:val="1"/>
      <w:numFmt w:val="lowerLetter"/>
      <w:lvlText w:val="%5."/>
      <w:lvlJc w:val="left"/>
      <w:pPr>
        <w:ind w:left="5160" w:hanging="360"/>
      </w:pPr>
    </w:lvl>
    <w:lvl w:ilvl="5" w:tplc="0422001B" w:tentative="1">
      <w:start w:val="1"/>
      <w:numFmt w:val="lowerRoman"/>
      <w:lvlText w:val="%6."/>
      <w:lvlJc w:val="right"/>
      <w:pPr>
        <w:ind w:left="5880" w:hanging="180"/>
      </w:pPr>
    </w:lvl>
    <w:lvl w:ilvl="6" w:tplc="0422000F" w:tentative="1">
      <w:start w:val="1"/>
      <w:numFmt w:val="decimal"/>
      <w:lvlText w:val="%7."/>
      <w:lvlJc w:val="left"/>
      <w:pPr>
        <w:ind w:left="6600" w:hanging="360"/>
      </w:pPr>
    </w:lvl>
    <w:lvl w:ilvl="7" w:tplc="04220019" w:tentative="1">
      <w:start w:val="1"/>
      <w:numFmt w:val="lowerLetter"/>
      <w:lvlText w:val="%8."/>
      <w:lvlJc w:val="left"/>
      <w:pPr>
        <w:ind w:left="7320" w:hanging="360"/>
      </w:pPr>
    </w:lvl>
    <w:lvl w:ilvl="8" w:tplc="0422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4">
    <w:nsid w:val="2D333E5B"/>
    <w:multiLevelType w:val="hybridMultilevel"/>
    <w:tmpl w:val="1A8CF2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5">
    <w:nsid w:val="2D427009"/>
    <w:multiLevelType w:val="hybridMultilevel"/>
    <w:tmpl w:val="BE6CC25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2D5126DB"/>
    <w:multiLevelType w:val="hybridMultilevel"/>
    <w:tmpl w:val="B41061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2F422160"/>
    <w:multiLevelType w:val="hybridMultilevel"/>
    <w:tmpl w:val="B2A862E8"/>
    <w:lvl w:ilvl="0" w:tplc="DE78371A">
      <w:start w:val="1"/>
      <w:numFmt w:val="decimal"/>
      <w:lvlText w:val="%1)"/>
      <w:lvlJc w:val="left"/>
      <w:pPr>
        <w:ind w:left="50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02E7F79"/>
    <w:multiLevelType w:val="hybridMultilevel"/>
    <w:tmpl w:val="42A8822A"/>
    <w:lvl w:ilvl="0" w:tplc="2B0E385A">
      <w:start w:val="1"/>
      <w:numFmt w:val="decimal"/>
      <w:lvlText w:val="%1)"/>
      <w:lvlJc w:val="left"/>
      <w:pPr>
        <w:ind w:left="720" w:hanging="375"/>
      </w:pPr>
    </w:lvl>
    <w:lvl w:ilvl="1" w:tplc="04220019">
      <w:start w:val="1"/>
      <w:numFmt w:val="lowerLetter"/>
      <w:lvlText w:val="%2."/>
      <w:lvlJc w:val="left"/>
      <w:pPr>
        <w:ind w:left="1425" w:hanging="360"/>
      </w:pPr>
    </w:lvl>
    <w:lvl w:ilvl="2" w:tplc="0422001B">
      <w:start w:val="1"/>
      <w:numFmt w:val="lowerRoman"/>
      <w:lvlText w:val="%3."/>
      <w:lvlJc w:val="right"/>
      <w:pPr>
        <w:ind w:left="2145" w:hanging="180"/>
      </w:pPr>
    </w:lvl>
    <w:lvl w:ilvl="3" w:tplc="0422000F">
      <w:start w:val="1"/>
      <w:numFmt w:val="decimal"/>
      <w:lvlText w:val="%4."/>
      <w:lvlJc w:val="left"/>
      <w:pPr>
        <w:ind w:left="2865" w:hanging="360"/>
      </w:pPr>
    </w:lvl>
    <w:lvl w:ilvl="4" w:tplc="04220019">
      <w:start w:val="1"/>
      <w:numFmt w:val="lowerLetter"/>
      <w:lvlText w:val="%5."/>
      <w:lvlJc w:val="left"/>
      <w:pPr>
        <w:ind w:left="3585" w:hanging="360"/>
      </w:pPr>
    </w:lvl>
    <w:lvl w:ilvl="5" w:tplc="0422001B">
      <w:start w:val="1"/>
      <w:numFmt w:val="lowerRoman"/>
      <w:lvlText w:val="%6."/>
      <w:lvlJc w:val="right"/>
      <w:pPr>
        <w:ind w:left="4305" w:hanging="180"/>
      </w:pPr>
    </w:lvl>
    <w:lvl w:ilvl="6" w:tplc="0422000F">
      <w:start w:val="1"/>
      <w:numFmt w:val="decimal"/>
      <w:lvlText w:val="%7."/>
      <w:lvlJc w:val="left"/>
      <w:pPr>
        <w:ind w:left="5025" w:hanging="360"/>
      </w:pPr>
    </w:lvl>
    <w:lvl w:ilvl="7" w:tplc="04220019">
      <w:start w:val="1"/>
      <w:numFmt w:val="lowerLetter"/>
      <w:lvlText w:val="%8."/>
      <w:lvlJc w:val="left"/>
      <w:pPr>
        <w:ind w:left="5745" w:hanging="360"/>
      </w:pPr>
    </w:lvl>
    <w:lvl w:ilvl="8" w:tplc="0422001B">
      <w:start w:val="1"/>
      <w:numFmt w:val="lowerRoman"/>
      <w:lvlText w:val="%9."/>
      <w:lvlJc w:val="right"/>
      <w:pPr>
        <w:ind w:left="6465" w:hanging="180"/>
      </w:pPr>
    </w:lvl>
  </w:abstractNum>
  <w:abstractNum w:abstractNumId="39">
    <w:nsid w:val="30BE23EC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248362C"/>
    <w:multiLevelType w:val="hybridMultilevel"/>
    <w:tmpl w:val="A17A32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3224BA5"/>
    <w:multiLevelType w:val="hybridMultilevel"/>
    <w:tmpl w:val="A148DA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4CE0314"/>
    <w:multiLevelType w:val="hybridMultilevel"/>
    <w:tmpl w:val="790E89C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35CA3AA8"/>
    <w:multiLevelType w:val="hybridMultilevel"/>
    <w:tmpl w:val="F52E92C4"/>
    <w:lvl w:ilvl="0" w:tplc="69E4A766">
      <w:start w:val="1"/>
      <w:numFmt w:val="decimal"/>
      <w:lvlText w:val="%1 "/>
      <w:lvlJc w:val="center"/>
      <w:pPr>
        <w:tabs>
          <w:tab w:val="num" w:pos="648"/>
        </w:tabs>
        <w:ind w:left="360" w:hanging="72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360E04C1"/>
    <w:multiLevelType w:val="hybridMultilevel"/>
    <w:tmpl w:val="2F148C8E"/>
    <w:lvl w:ilvl="0" w:tplc="04190011">
      <w:start w:val="1"/>
      <w:numFmt w:val="decimal"/>
      <w:lvlText w:val="%1)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45">
    <w:nsid w:val="36F47A86"/>
    <w:multiLevelType w:val="hybridMultilevel"/>
    <w:tmpl w:val="1D0249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39D44447"/>
    <w:multiLevelType w:val="hybridMultilevel"/>
    <w:tmpl w:val="9BD4B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B060493"/>
    <w:multiLevelType w:val="hybridMultilevel"/>
    <w:tmpl w:val="47BC85AC"/>
    <w:lvl w:ilvl="0" w:tplc="6CCC2BD0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3C9D1900"/>
    <w:multiLevelType w:val="hybridMultilevel"/>
    <w:tmpl w:val="89BC7CBC"/>
    <w:lvl w:ilvl="0" w:tplc="13BEC9E2">
      <w:start w:val="1"/>
      <w:numFmt w:val="decimal"/>
      <w:lvlText w:val="%1)"/>
      <w:lvlJc w:val="left"/>
      <w:pPr>
        <w:ind w:left="720" w:hanging="375"/>
      </w:pPr>
    </w:lvl>
    <w:lvl w:ilvl="1" w:tplc="04220019">
      <w:start w:val="1"/>
      <w:numFmt w:val="lowerLetter"/>
      <w:lvlText w:val="%2."/>
      <w:lvlJc w:val="left"/>
      <w:pPr>
        <w:ind w:left="1425" w:hanging="360"/>
      </w:pPr>
    </w:lvl>
    <w:lvl w:ilvl="2" w:tplc="0422001B">
      <w:start w:val="1"/>
      <w:numFmt w:val="lowerRoman"/>
      <w:lvlText w:val="%3."/>
      <w:lvlJc w:val="right"/>
      <w:pPr>
        <w:ind w:left="2145" w:hanging="180"/>
      </w:pPr>
    </w:lvl>
    <w:lvl w:ilvl="3" w:tplc="0422000F">
      <w:start w:val="1"/>
      <w:numFmt w:val="decimal"/>
      <w:lvlText w:val="%4."/>
      <w:lvlJc w:val="left"/>
      <w:pPr>
        <w:ind w:left="2865" w:hanging="360"/>
      </w:pPr>
    </w:lvl>
    <w:lvl w:ilvl="4" w:tplc="04220019">
      <w:start w:val="1"/>
      <w:numFmt w:val="lowerLetter"/>
      <w:lvlText w:val="%5."/>
      <w:lvlJc w:val="left"/>
      <w:pPr>
        <w:ind w:left="3585" w:hanging="360"/>
      </w:pPr>
    </w:lvl>
    <w:lvl w:ilvl="5" w:tplc="0422001B">
      <w:start w:val="1"/>
      <w:numFmt w:val="lowerRoman"/>
      <w:lvlText w:val="%6."/>
      <w:lvlJc w:val="right"/>
      <w:pPr>
        <w:ind w:left="4305" w:hanging="180"/>
      </w:pPr>
    </w:lvl>
    <w:lvl w:ilvl="6" w:tplc="0422000F">
      <w:start w:val="1"/>
      <w:numFmt w:val="decimal"/>
      <w:lvlText w:val="%7."/>
      <w:lvlJc w:val="left"/>
      <w:pPr>
        <w:ind w:left="5025" w:hanging="360"/>
      </w:pPr>
    </w:lvl>
    <w:lvl w:ilvl="7" w:tplc="04220019">
      <w:start w:val="1"/>
      <w:numFmt w:val="lowerLetter"/>
      <w:lvlText w:val="%8."/>
      <w:lvlJc w:val="left"/>
      <w:pPr>
        <w:ind w:left="5745" w:hanging="360"/>
      </w:pPr>
    </w:lvl>
    <w:lvl w:ilvl="8" w:tplc="0422001B">
      <w:start w:val="1"/>
      <w:numFmt w:val="lowerRoman"/>
      <w:lvlText w:val="%9."/>
      <w:lvlJc w:val="right"/>
      <w:pPr>
        <w:ind w:left="6465" w:hanging="180"/>
      </w:pPr>
    </w:lvl>
  </w:abstractNum>
  <w:abstractNum w:abstractNumId="49">
    <w:nsid w:val="3CBC3F3E"/>
    <w:multiLevelType w:val="hybridMultilevel"/>
    <w:tmpl w:val="A1BAFBE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CF70B84"/>
    <w:multiLevelType w:val="hybridMultilevel"/>
    <w:tmpl w:val="6674FA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3D761757"/>
    <w:multiLevelType w:val="hybridMultilevel"/>
    <w:tmpl w:val="D386604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E1E36D4"/>
    <w:multiLevelType w:val="hybridMultilevel"/>
    <w:tmpl w:val="82AEC524"/>
    <w:lvl w:ilvl="0" w:tplc="841EEDE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FA270B1"/>
    <w:multiLevelType w:val="hybridMultilevel"/>
    <w:tmpl w:val="D7A42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402042A9"/>
    <w:multiLevelType w:val="hybridMultilevel"/>
    <w:tmpl w:val="02721FC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40937FF3"/>
    <w:multiLevelType w:val="hybridMultilevel"/>
    <w:tmpl w:val="4A5ADDE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40DE52C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7">
    <w:nsid w:val="40F417A8"/>
    <w:multiLevelType w:val="hybridMultilevel"/>
    <w:tmpl w:val="7054E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412D2C71"/>
    <w:multiLevelType w:val="hybridMultilevel"/>
    <w:tmpl w:val="BD1A1A98"/>
    <w:lvl w:ilvl="0" w:tplc="5E3A5950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59">
    <w:nsid w:val="41F629EF"/>
    <w:multiLevelType w:val="hybridMultilevel"/>
    <w:tmpl w:val="DAD26E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45E76F54"/>
    <w:multiLevelType w:val="hybridMultilevel"/>
    <w:tmpl w:val="5F4ECB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46E32309"/>
    <w:multiLevelType w:val="hybridMultilevel"/>
    <w:tmpl w:val="27C64A76"/>
    <w:lvl w:ilvl="0" w:tplc="27EE2C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49EB7753"/>
    <w:multiLevelType w:val="hybridMultilevel"/>
    <w:tmpl w:val="FCC0F5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C506E18"/>
    <w:multiLevelType w:val="hybridMultilevel"/>
    <w:tmpl w:val="55DE7F70"/>
    <w:lvl w:ilvl="0" w:tplc="2CFAC65C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4">
    <w:nsid w:val="52EE2D8A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53286B58"/>
    <w:multiLevelType w:val="hybridMultilevel"/>
    <w:tmpl w:val="A04AAA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3AF31CD"/>
    <w:multiLevelType w:val="hybridMultilevel"/>
    <w:tmpl w:val="9FBEB7A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69A2A5F"/>
    <w:multiLevelType w:val="hybridMultilevel"/>
    <w:tmpl w:val="C6E4CD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7272A18"/>
    <w:multiLevelType w:val="hybridMultilevel"/>
    <w:tmpl w:val="67FE1420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9">
    <w:nsid w:val="5B7A1E53"/>
    <w:multiLevelType w:val="hybridMultilevel"/>
    <w:tmpl w:val="2DC2C9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5EE82268"/>
    <w:multiLevelType w:val="hybridMultilevel"/>
    <w:tmpl w:val="841CB7F4"/>
    <w:lvl w:ilvl="0" w:tplc="F382420E">
      <w:start w:val="1"/>
      <w:numFmt w:val="decimal"/>
      <w:lvlText w:val="%1)"/>
      <w:lvlJc w:val="left"/>
      <w:pPr>
        <w:ind w:left="1495" w:hanging="360"/>
      </w:pPr>
    </w:lvl>
    <w:lvl w:ilvl="1" w:tplc="04190019">
      <w:start w:val="1"/>
      <w:numFmt w:val="lowerLetter"/>
      <w:lvlText w:val="%2."/>
      <w:lvlJc w:val="left"/>
      <w:pPr>
        <w:ind w:left="2215" w:hanging="360"/>
      </w:pPr>
    </w:lvl>
    <w:lvl w:ilvl="2" w:tplc="0419001B">
      <w:start w:val="1"/>
      <w:numFmt w:val="lowerRoman"/>
      <w:lvlText w:val="%3."/>
      <w:lvlJc w:val="right"/>
      <w:pPr>
        <w:ind w:left="2935" w:hanging="180"/>
      </w:pPr>
    </w:lvl>
    <w:lvl w:ilvl="3" w:tplc="0419000F">
      <w:start w:val="1"/>
      <w:numFmt w:val="decimal"/>
      <w:lvlText w:val="%4."/>
      <w:lvlJc w:val="left"/>
      <w:pPr>
        <w:ind w:left="3655" w:hanging="360"/>
      </w:pPr>
    </w:lvl>
    <w:lvl w:ilvl="4" w:tplc="04190019">
      <w:start w:val="1"/>
      <w:numFmt w:val="lowerLetter"/>
      <w:lvlText w:val="%5."/>
      <w:lvlJc w:val="left"/>
      <w:pPr>
        <w:ind w:left="4375" w:hanging="360"/>
      </w:pPr>
    </w:lvl>
    <w:lvl w:ilvl="5" w:tplc="0419001B">
      <w:start w:val="1"/>
      <w:numFmt w:val="lowerRoman"/>
      <w:lvlText w:val="%6."/>
      <w:lvlJc w:val="right"/>
      <w:pPr>
        <w:ind w:left="5095" w:hanging="180"/>
      </w:pPr>
    </w:lvl>
    <w:lvl w:ilvl="6" w:tplc="0419000F">
      <w:start w:val="1"/>
      <w:numFmt w:val="decimal"/>
      <w:lvlText w:val="%7."/>
      <w:lvlJc w:val="left"/>
      <w:pPr>
        <w:ind w:left="5815" w:hanging="360"/>
      </w:pPr>
    </w:lvl>
    <w:lvl w:ilvl="7" w:tplc="04190019">
      <w:start w:val="1"/>
      <w:numFmt w:val="lowerLetter"/>
      <w:lvlText w:val="%8."/>
      <w:lvlJc w:val="left"/>
      <w:pPr>
        <w:ind w:left="6535" w:hanging="360"/>
      </w:pPr>
    </w:lvl>
    <w:lvl w:ilvl="8" w:tplc="0419001B">
      <w:start w:val="1"/>
      <w:numFmt w:val="lowerRoman"/>
      <w:lvlText w:val="%9."/>
      <w:lvlJc w:val="right"/>
      <w:pPr>
        <w:ind w:left="7255" w:hanging="180"/>
      </w:pPr>
    </w:lvl>
  </w:abstractNum>
  <w:abstractNum w:abstractNumId="71">
    <w:nsid w:val="5FC01D43"/>
    <w:multiLevelType w:val="hybridMultilevel"/>
    <w:tmpl w:val="BCE2A2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3310A5B"/>
    <w:multiLevelType w:val="hybridMultilevel"/>
    <w:tmpl w:val="D7A8ED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55A78DB"/>
    <w:multiLevelType w:val="hybridMultilevel"/>
    <w:tmpl w:val="D03C0B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A062FAA"/>
    <w:multiLevelType w:val="hybridMultilevel"/>
    <w:tmpl w:val="26722BE4"/>
    <w:lvl w:ilvl="0" w:tplc="6CCC2BD0">
      <w:start w:val="1"/>
      <w:numFmt w:val="decimal"/>
      <w:lvlText w:val="%1)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>
      <w:start w:val="1"/>
      <w:numFmt w:val="lowerRoman"/>
      <w:lvlText w:val="%3."/>
      <w:lvlJc w:val="right"/>
      <w:pPr>
        <w:ind w:left="2793" w:hanging="180"/>
      </w:pPr>
    </w:lvl>
    <w:lvl w:ilvl="3" w:tplc="0419000F">
      <w:start w:val="1"/>
      <w:numFmt w:val="decimal"/>
      <w:lvlText w:val="%4."/>
      <w:lvlJc w:val="left"/>
      <w:pPr>
        <w:ind w:left="3513" w:hanging="360"/>
      </w:pPr>
    </w:lvl>
    <w:lvl w:ilvl="4" w:tplc="04190019">
      <w:start w:val="1"/>
      <w:numFmt w:val="lowerLetter"/>
      <w:lvlText w:val="%5."/>
      <w:lvlJc w:val="left"/>
      <w:pPr>
        <w:ind w:left="4233" w:hanging="360"/>
      </w:pPr>
    </w:lvl>
    <w:lvl w:ilvl="5" w:tplc="0419001B">
      <w:start w:val="1"/>
      <w:numFmt w:val="lowerRoman"/>
      <w:lvlText w:val="%6."/>
      <w:lvlJc w:val="right"/>
      <w:pPr>
        <w:ind w:left="4953" w:hanging="180"/>
      </w:pPr>
    </w:lvl>
    <w:lvl w:ilvl="6" w:tplc="0419000F">
      <w:start w:val="1"/>
      <w:numFmt w:val="decimal"/>
      <w:lvlText w:val="%7."/>
      <w:lvlJc w:val="left"/>
      <w:pPr>
        <w:ind w:left="5673" w:hanging="360"/>
      </w:pPr>
    </w:lvl>
    <w:lvl w:ilvl="7" w:tplc="04190019">
      <w:start w:val="1"/>
      <w:numFmt w:val="lowerLetter"/>
      <w:lvlText w:val="%8."/>
      <w:lvlJc w:val="left"/>
      <w:pPr>
        <w:ind w:left="6393" w:hanging="360"/>
      </w:pPr>
    </w:lvl>
    <w:lvl w:ilvl="8" w:tplc="0419001B">
      <w:start w:val="1"/>
      <w:numFmt w:val="lowerRoman"/>
      <w:lvlText w:val="%9."/>
      <w:lvlJc w:val="right"/>
      <w:pPr>
        <w:ind w:left="7113" w:hanging="180"/>
      </w:pPr>
    </w:lvl>
  </w:abstractNum>
  <w:abstractNum w:abstractNumId="75">
    <w:nsid w:val="6B2C46A7"/>
    <w:multiLevelType w:val="hybridMultilevel"/>
    <w:tmpl w:val="1C1820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B591203"/>
    <w:multiLevelType w:val="hybridMultilevel"/>
    <w:tmpl w:val="67FE14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6D5D50AE"/>
    <w:multiLevelType w:val="hybridMultilevel"/>
    <w:tmpl w:val="CB040B82"/>
    <w:lvl w:ilvl="0" w:tplc="94A89306">
      <w:start w:val="1"/>
      <w:numFmt w:val="decimal"/>
      <w:lvlText w:val="%1)"/>
      <w:lvlJc w:val="left"/>
      <w:pPr>
        <w:ind w:left="1713" w:hanging="360"/>
      </w:pPr>
      <w:rPr>
        <w:rFonts w:eastAsia="Times New Roman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8">
    <w:nsid w:val="72533D27"/>
    <w:multiLevelType w:val="hybridMultilevel"/>
    <w:tmpl w:val="7AEE9F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5FA4E8F"/>
    <w:multiLevelType w:val="hybridMultilevel"/>
    <w:tmpl w:val="3B98C014"/>
    <w:lvl w:ilvl="0" w:tplc="6CCC2BD0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80">
    <w:nsid w:val="78330117"/>
    <w:multiLevelType w:val="hybridMultilevel"/>
    <w:tmpl w:val="C1BE295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AF25827"/>
    <w:multiLevelType w:val="hybridMultilevel"/>
    <w:tmpl w:val="38A23114"/>
    <w:lvl w:ilvl="0" w:tplc="56F087B8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2">
    <w:nsid w:val="7BAD74F6"/>
    <w:multiLevelType w:val="hybridMultilevel"/>
    <w:tmpl w:val="6F4C45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C5B7E88"/>
    <w:multiLevelType w:val="hybridMultilevel"/>
    <w:tmpl w:val="185AA23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3"/>
  </w:num>
  <w:num w:numId="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6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8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8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6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8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>
    <w:abstractNumId w:val="56"/>
    <w:lvlOverride w:ilvl="0">
      <w:startOverride w:val="1"/>
    </w:lvlOverride>
  </w:num>
  <w:num w:numId="70">
    <w:abstractNumId w:val="13"/>
  </w:num>
  <w:num w:numId="71">
    <w:abstractNumId w:val="76"/>
  </w:num>
  <w:num w:numId="72">
    <w:abstractNumId w:val="62"/>
  </w:num>
  <w:num w:numId="73">
    <w:abstractNumId w:val="12"/>
  </w:num>
  <w:num w:numId="74">
    <w:abstractNumId w:val="33"/>
  </w:num>
  <w:num w:numId="75">
    <w:abstractNumId w:val="68"/>
  </w:num>
  <w:num w:numId="76">
    <w:abstractNumId w:val="21"/>
  </w:num>
  <w:num w:numId="77">
    <w:abstractNumId w:val="61"/>
  </w:num>
  <w:num w:numId="78">
    <w:abstractNumId w:val="20"/>
  </w:num>
  <w:num w:numId="79">
    <w:abstractNumId w:val="16"/>
  </w:num>
  <w:num w:numId="80">
    <w:abstractNumId w:val="77"/>
  </w:num>
  <w:num w:numId="81">
    <w:abstractNumId w:val="69"/>
  </w:num>
  <w:num w:numId="82">
    <w:abstractNumId w:val="49"/>
  </w:num>
  <w:num w:numId="83">
    <w:abstractNumId w:val="8"/>
  </w:num>
  <w:num w:numId="84">
    <w:abstractNumId w:val="72"/>
  </w:num>
  <w:numIdMacAtCleanup w:val="8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83170"/>
    <w:rsid w:val="00096C65"/>
    <w:rsid w:val="000E6929"/>
    <w:rsid w:val="00121925"/>
    <w:rsid w:val="00191308"/>
    <w:rsid w:val="002711C0"/>
    <w:rsid w:val="003C127E"/>
    <w:rsid w:val="0052219F"/>
    <w:rsid w:val="005449F5"/>
    <w:rsid w:val="006F7205"/>
    <w:rsid w:val="00792F6E"/>
    <w:rsid w:val="009109AF"/>
    <w:rsid w:val="009D4278"/>
    <w:rsid w:val="00B83170"/>
    <w:rsid w:val="00C3526D"/>
    <w:rsid w:val="00C56B15"/>
    <w:rsid w:val="00C8476E"/>
    <w:rsid w:val="00C85036"/>
    <w:rsid w:val="00D55ACE"/>
    <w:rsid w:val="00DE6C2F"/>
    <w:rsid w:val="00F32EF1"/>
    <w:rsid w:val="00F834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F6E"/>
  </w:style>
  <w:style w:type="paragraph" w:styleId="1">
    <w:name w:val="heading 1"/>
    <w:basedOn w:val="a"/>
    <w:next w:val="a"/>
    <w:link w:val="10"/>
    <w:qFormat/>
    <w:rsid w:val="00B83170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heading 3"/>
    <w:basedOn w:val="a"/>
    <w:next w:val="a"/>
    <w:link w:val="30"/>
    <w:unhideWhenUsed/>
    <w:qFormat/>
    <w:rsid w:val="00B83170"/>
    <w:pPr>
      <w:keepNext/>
      <w:shd w:val="clear" w:color="auto" w:fill="FFFFFF"/>
      <w:spacing w:after="0" w:line="240" w:lineRule="auto"/>
      <w:ind w:left="11" w:right="4543"/>
      <w:jc w:val="center"/>
      <w:outlineLvl w:val="2"/>
    </w:pPr>
    <w:rPr>
      <w:rFonts w:ascii="Times New Roman" w:eastAsia="Times New Roman" w:hAnsi="Times New Roman" w:cs="Times New Roman"/>
      <w:color w:val="000000"/>
      <w:spacing w:val="-11"/>
      <w:sz w:val="25"/>
      <w:szCs w:val="20"/>
      <w:lang w:val="uk-UA" w:eastAsia="ru-RU"/>
    </w:rPr>
  </w:style>
  <w:style w:type="paragraph" w:styleId="4">
    <w:name w:val="heading 4"/>
    <w:basedOn w:val="a"/>
    <w:next w:val="a"/>
    <w:link w:val="40"/>
    <w:unhideWhenUsed/>
    <w:qFormat/>
    <w:rsid w:val="00B8317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B83170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317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B83170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rsid w:val="00B8317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B83170"/>
    <w:rPr>
      <w:rFonts w:ascii="Times New Roman" w:eastAsia="Times New Roman" w:hAnsi="Times New Roman" w:cs="Times New Roman"/>
      <w:b/>
      <w:bCs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83170"/>
  </w:style>
  <w:style w:type="paragraph" w:styleId="a3">
    <w:name w:val="List Paragraph"/>
    <w:basedOn w:val="a"/>
    <w:uiPriority w:val="34"/>
    <w:qFormat/>
    <w:rsid w:val="00B8317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4">
    <w:name w:val="???????"/>
    <w:rsid w:val="00B831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B83170"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3">
    <w:name w:val="heading 3"/>
    <w:basedOn w:val="a"/>
    <w:next w:val="a"/>
    <w:link w:val="30"/>
    <w:unhideWhenUsed/>
    <w:qFormat/>
    <w:rsid w:val="00B83170"/>
    <w:pPr>
      <w:keepNext/>
      <w:shd w:val="clear" w:color="auto" w:fill="FFFFFF"/>
      <w:spacing w:after="0" w:line="240" w:lineRule="auto"/>
      <w:ind w:left="11" w:right="4543"/>
      <w:jc w:val="center"/>
      <w:outlineLvl w:val="2"/>
    </w:pPr>
    <w:rPr>
      <w:rFonts w:ascii="Times New Roman" w:eastAsia="Times New Roman" w:hAnsi="Times New Roman" w:cs="Times New Roman"/>
      <w:color w:val="000000"/>
      <w:spacing w:val="-11"/>
      <w:sz w:val="25"/>
      <w:szCs w:val="20"/>
      <w:lang w:val="uk-UA" w:eastAsia="ru-RU"/>
    </w:rPr>
  </w:style>
  <w:style w:type="paragraph" w:styleId="4">
    <w:name w:val="heading 4"/>
    <w:basedOn w:val="a"/>
    <w:next w:val="a"/>
    <w:link w:val="40"/>
    <w:unhideWhenUsed/>
    <w:qFormat/>
    <w:rsid w:val="00B83170"/>
    <w:pPr>
      <w:keepNext/>
      <w:spacing w:before="240" w:after="60" w:line="240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semiHidden/>
    <w:unhideWhenUsed/>
    <w:qFormat/>
    <w:rsid w:val="00B83170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83170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rsid w:val="00B83170"/>
    <w:rPr>
      <w:rFonts w:ascii="Times New Roman" w:eastAsia="Times New Roman" w:hAnsi="Times New Roman" w:cs="Times New Roman"/>
      <w:color w:val="000000"/>
      <w:spacing w:val="-11"/>
      <w:sz w:val="25"/>
      <w:szCs w:val="20"/>
      <w:shd w:val="clear" w:color="auto" w:fill="FFFFFF"/>
      <w:lang w:val="uk-UA" w:eastAsia="ru-RU"/>
    </w:rPr>
  </w:style>
  <w:style w:type="character" w:customStyle="1" w:styleId="40">
    <w:name w:val="Заголовок 4 Знак"/>
    <w:basedOn w:val="a0"/>
    <w:link w:val="4"/>
    <w:rsid w:val="00B83170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60">
    <w:name w:val="Заголовок 6 Знак"/>
    <w:basedOn w:val="a0"/>
    <w:link w:val="6"/>
    <w:semiHidden/>
    <w:rsid w:val="00B83170"/>
    <w:rPr>
      <w:rFonts w:ascii="Times New Roman" w:eastAsia="Times New Roman" w:hAnsi="Times New Roman" w:cs="Times New Roman"/>
      <w:b/>
      <w:bCs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B83170"/>
  </w:style>
  <w:style w:type="paragraph" w:styleId="a3">
    <w:name w:val="List Paragraph"/>
    <w:basedOn w:val="a"/>
    <w:uiPriority w:val="34"/>
    <w:qFormat/>
    <w:rsid w:val="00B8317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a4">
    <w:name w:val="???????"/>
    <w:rsid w:val="00B831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3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22</Pages>
  <Words>4459</Words>
  <Characters>25420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Home</cp:lastModifiedBy>
  <cp:revision>5</cp:revision>
  <cp:lastPrinted>2015-02-16T19:59:00Z</cp:lastPrinted>
  <dcterms:created xsi:type="dcterms:W3CDTF">2015-01-27T19:29:00Z</dcterms:created>
  <dcterms:modified xsi:type="dcterms:W3CDTF">2015-02-16T20:01:00Z</dcterms:modified>
</cp:coreProperties>
</file>