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0E7" w:rsidRPr="007C3F52" w:rsidRDefault="00CE60E7" w:rsidP="00CE60E7">
      <w:pPr>
        <w:jc w:val="center"/>
        <w:rPr>
          <w:rFonts w:ascii="Arial" w:hAnsi="Arial" w:cs="Arial"/>
          <w:b/>
          <w:i/>
          <w:sz w:val="24"/>
          <w:szCs w:val="24"/>
          <w:u w:val="single"/>
          <w:shd w:val="clear" w:color="auto" w:fill="FFFFFF"/>
        </w:rPr>
      </w:pPr>
      <w:r w:rsidRPr="007C3F52">
        <w:rPr>
          <w:rFonts w:ascii="Arial" w:hAnsi="Arial" w:cs="Arial"/>
          <w:b/>
          <w:i/>
          <w:sz w:val="24"/>
          <w:szCs w:val="24"/>
          <w:u w:val="single"/>
          <w:shd w:val="clear" w:color="auto" w:fill="FFFFFF"/>
        </w:rPr>
        <w:t>Septimita Parte</w:t>
      </w:r>
    </w:p>
    <w:p w:rsidR="00CE60E7" w:rsidRPr="007C3F52" w:rsidRDefault="00CE60E7" w:rsidP="00CE60E7">
      <w:pPr>
        <w:jc w:val="center"/>
        <w:rPr>
          <w:rFonts w:ascii="Arial" w:hAnsi="Arial" w:cs="Arial"/>
          <w:b/>
          <w:i/>
          <w:sz w:val="24"/>
          <w:szCs w:val="24"/>
          <w:u w:val="single"/>
          <w:shd w:val="clear" w:color="auto" w:fill="FFFFFF"/>
        </w:rPr>
      </w:pPr>
      <w:r w:rsidRPr="007C3F52">
        <w:rPr>
          <w:rFonts w:ascii="Arial" w:hAnsi="Arial" w:cs="Arial"/>
          <w:b/>
          <w:i/>
          <w:sz w:val="24"/>
          <w:szCs w:val="24"/>
          <w:u w:val="single"/>
          <w:shd w:val="clear" w:color="auto" w:fill="FFFFFF"/>
        </w:rPr>
        <w:t>Volviendo a la realidad</w:t>
      </w: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Ya entrando en los inicios de 2021, la realidad era que se podía hacer un “poquito” más de cosas, o al menos eran menos estrictos con los controles. Mientras hacía mis trabajitos, el tiempo fue pasando, y ahí me movieron a otra unidad, justo en el centro de la ciudad. Ya no podía usar mis excusas de </w:t>
      </w:r>
      <w:r w:rsidRPr="007C3F52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"voy al DEC"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o </w:t>
      </w:r>
      <w:r w:rsidRPr="007C3F52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"voy a la unidad penitenciaria"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En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Tinder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habían puesto el modo pasaporte para gatear y conocer gente. Entre esas coincidencias, conocí a una mujer de 35 años. A ella la llamaremos </w:t>
      </w:r>
      <w:proofErr w:type="spellStart"/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Shenlong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>. Y se preguntarán… ¿por qué ese nombre?</w:t>
      </w: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Se podría decir que era un tanto peculiar: le gustaban cosas raras, era un poco descuidada con su cuerpo (al punto de que lo reconocía), y tenía un estilo bastante desprolijo. Medía 1.65 m, era voluptuosa, casi gangosa, con el pelo de colores muy desteñidos y descuidado. Ahora, la parte del apodo…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¿por qué </w:t>
      </w:r>
      <w:proofErr w:type="spellStart"/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Shenlong</w:t>
      </w:r>
      <w:proofErr w:type="spellEnd"/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?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Porque es la única mujer que conozco que tenía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los pelos de la concha LISOS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Imaginen unos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14 cm de vello púbico totalmente liso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El bigote de sus labios era larguísimo. Imaginen el estereotipo de persona china de 1800, con el gorrito y el bigote largo…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exactamente lo mismo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Obviamente, la primera vez que nos vimos, le dije qué hacía y si tenía algún tipo de problema. Era un contacto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muy explícito de solo sexo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>. Muy maniática.</w:t>
      </w: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Los primeros dos polvos fueron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tranqui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Yo iba a culear con ella casi dos veces por semana, siempre cuando estaba de guardia a la noche, después de la 1 AM. Después sumó el sexo anal. Y soy muy específico cuando se trata de eso: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todo limpio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Pensé que, como ella me lo pedía, iba a estar todo perfecto…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Pues no.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No se lo había limpiado bien. De repente, entre un </w:t>
      </w:r>
      <w:r w:rsidRPr="007C3F52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entra y sale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>, sentí una rigidez rara… pero como ya venía en velocidad, le metí más rápido. Y, de repente…</w:t>
      </w: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"Suspendemos el partido por cancha embarrada."</w:t>
      </w: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El desastre que hubo. El olor. Y en mi mente: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QUE NO SE MANCHE EL UNIFORME.</w:t>
      </w: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>Tuvimos que pausar. Le comenté y me dijo: Bueno, suele pasar.</w:t>
      </w: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Agarró un papelito, me quitó lo que tenía en el forro y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me lo volvió a comer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>NO SABEN EL ASCO QUE ME DIO. No pude terminar.</w:t>
      </w: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lastRenderedPageBreak/>
        <w:t>Le dije: Pará, pará, me están llamando de la guardia. (</w:t>
      </w:r>
      <w:r w:rsidRPr="007C3F52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Literalmente en serio… salvado por mi compañero, que me llamó solo para pedirme yerba de mate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>). Le digo a “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Shenlong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”: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Disculpá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>, tengo que ir urgente, lo dejamos para otro día. Cuando me estoy yendo, me intenta besar en la boca. La detengo por dos motivos: 1</w:t>
      </w:r>
      <w:proofErr w:type="gram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)Los</w:t>
      </w:r>
      <w:proofErr w:type="gram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besos, para mí, son solo para parejas. Durante el sexo todo bien, pero después me los reservo. 2)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NO SE HABÍA LIMPIADO LA BOCA DESPUÉS.</w:t>
      </w: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>Al cabo de una semana, me contacta de nuevo.</w:t>
      </w: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Le explico todo y quedamos en que se iba a hacer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enemas bien profundos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cada vez que hiciéramos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sexo anal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Hasta ahí todo bien. Sin embargo, saca un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guante de látex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y le pregunto: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¿Para qué es eso?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Procede a sacar un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bote de lubricante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No era una botellita, sino un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bote negro grande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del tamaño de una de sus tetas. Era impactante para mí. Prosigo con un silencio incómodo a tocar ese lubricante.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Dios, era increíble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Nunca había tocado uno así. Se llamaba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“baba de diablo”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y, la verdad, había que ser diabólico para usar eso.</w:t>
      </w: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No les voy a mentir, me chocó mucho, pero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me encantó esa sensación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Pensé: "Listo, va a ser un poquito nomás para sexo anal". Ella me dice: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“Primero lo primero”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y comenzamos a tener sexo.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Todo normal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>, algo de lo esperado. Sin embargo, vuelve a acercar el bote con la caja de guantes de látex y me dice que deje de usar mi miembro y use mi mano.</w:t>
      </w: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Estaba un poco en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shock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pero si estaba en el baile, había que bailar. De paso, sacaba unos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pesitos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Se pone en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cuatro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abre bien las piernas y empiezo. Primero con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tres dedos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luego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cuatro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y después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cinco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Entonces, me agarra la mano y la mete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entera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dentro de ella. Era una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sensación rara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Nunca había metido toda mi mano en una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vagina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Era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excitante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>, sí, pero raro.</w:t>
      </w: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Luego de unos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15 minutos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de entrar y salir con el puño, me pide que me ponga otro guante. Lo primero que pensé fue: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"Es imposible que entren dos puños ahí"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Me da la instrucción de que empiece con los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dedos por detrás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No saben lo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impactado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que estaba. Literalmente estaba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“ano-nadado”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Volvimos a comenzar: un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dedo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dos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dedos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tres... hasta que en un momento me agarra el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antebrazo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y, muy despacio, mete todo mi puño dentro de su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ano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Hasta ahí, yo ya pensaba: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“Listo, no puede entrar más”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Dios, sí se puede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Me saca el brazo, se pone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boca arriba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se acerca al respaldo de la cama y me dice que lo meta de nuevo por detrás.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Entró con mucha facilidad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Lo primero que se me ocurre es que solo entraría la mano.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Pues no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Ella seguía agarrando mi brazo y empujándolo adentro. Entró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casi todo mi brazo hasta casi el codo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No saben lo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perturbador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que fue ver cómo se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movía su panza por dentro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lastRenderedPageBreak/>
        <w:t xml:space="preserve">De un momento a otro, me dice que saque el brazo y le meta el otro por la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vagina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Ese también entró bastante profundo, aunque no tanto como por detrás. Literalmente, cuando un brazo llegaba al fondo, lo sacaba y metía rápido el otro por el otro hueco. Algo muy curioso es que, al realizar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sexo anal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el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conducto de orina se relaja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Eso no era un </w:t>
      </w:r>
      <w:proofErr w:type="spellStart"/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squirt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lo que largaba. Era puro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"</w:t>
      </w:r>
      <w:proofErr w:type="spellStart"/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miado</w:t>
      </w:r>
      <w:proofErr w:type="spellEnd"/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"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por todos lados. Mi pija estaba en un estado de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"¿Me paro o no me paro?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O sea, es raro. No sé qué sentir". Durante ese momento, no me sentía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excitado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Solo pensaba: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"Todo por esos pesitos"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Así pasó hasta que, a la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hora y media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le dije: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"Bueno, me tengo que ir a la guardia para el relevo"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Mentira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Estaba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aburrido y asqueado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El remate de todo fue que me dice: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"¿Me la comes antes de irte?"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>. Le rechacé diciendo que ya no había tiempo.</w:t>
      </w: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Ustedes no saben. Llegué cerca de las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3 a. m.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todo con un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olor horrible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Menos mal esta vez no hubo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sorpresa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Gracias a esto, pude hacerme unos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cuantos pesos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Le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fiaba los polvos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y me pagaba todo junto, hasta que </w:t>
      </w:r>
      <w:proofErr w:type="gram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un</w:t>
      </w:r>
      <w:proofErr w:type="gram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varias semanas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despues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le dije: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"Che, estoy conociendo a alguien y quiero terminar esto por lo sano"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Me dijo que era imposible, que lo nuestro era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único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y que no podía terminar así. Era tema de conversación con su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psicóloga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porque, según ella,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no tenía responsabilidad afectiva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Hermana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literal, me </w:t>
      </w:r>
      <w:proofErr w:type="spellStart"/>
      <w:r w:rsidRPr="007C3F52">
        <w:rPr>
          <w:rFonts w:ascii="Arial" w:eastAsia="Times New Roman" w:hAnsi="Arial" w:cs="Arial"/>
          <w:sz w:val="24"/>
          <w:szCs w:val="24"/>
          <w:lang w:eastAsia="es-AR"/>
        </w:rPr>
        <w:t>pagás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por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sexo y </w:t>
      </w:r>
      <w:proofErr w:type="spellStart"/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fisting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La cuestión es que se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enojó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, me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bloqueó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y luego me comenzó a seguir por otros dos </w:t>
      </w:r>
      <w:proofErr w:type="spellStart"/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Instagram</w:t>
      </w:r>
      <w:proofErr w:type="spellEnd"/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... pero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bloqueado del principal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. Algo horrible, porque no me había </w:t>
      </w:r>
      <w:r w:rsidRPr="007C3F52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pagado el último polvo</w:t>
      </w:r>
      <w:r w:rsidRPr="007C3F52">
        <w:rPr>
          <w:rFonts w:ascii="Arial" w:eastAsia="Times New Roman" w:hAnsi="Arial" w:cs="Arial"/>
          <w:sz w:val="24"/>
          <w:szCs w:val="24"/>
          <w:lang w:eastAsia="es-AR"/>
        </w:rPr>
        <w:t xml:space="preserve"> y no le podía reclamar.</w:t>
      </w: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CE60E7" w:rsidRPr="007C3F52" w:rsidRDefault="00CE60E7" w:rsidP="00CE60E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46300E" w:rsidRDefault="0046300E">
      <w:bookmarkStart w:id="0" w:name="_GoBack"/>
      <w:bookmarkEnd w:id="0"/>
    </w:p>
    <w:sectPr w:rsidR="00463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0E7"/>
    <w:rsid w:val="002652C7"/>
    <w:rsid w:val="0046300E"/>
    <w:rsid w:val="005641C4"/>
    <w:rsid w:val="00CE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0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0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973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bilcich</dc:creator>
  <cp:lastModifiedBy>matias bilcich</cp:lastModifiedBy>
  <cp:revision>1</cp:revision>
  <dcterms:created xsi:type="dcterms:W3CDTF">2025-07-13T10:04:00Z</dcterms:created>
  <dcterms:modified xsi:type="dcterms:W3CDTF">2025-07-13T10:04:00Z</dcterms:modified>
</cp:coreProperties>
</file>