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1852C" w14:textId="462DCE77" w:rsidR="00CA66B7" w:rsidRPr="007D2332" w:rsidRDefault="00CA66B7" w:rsidP="006F65D7">
      <w:pPr>
        <w:pStyle w:val="Virsraksts1"/>
        <w:rPr>
          <w:rFonts w:asciiTheme="majorHAnsi" w:hAnsiTheme="majorHAnsi"/>
        </w:rPr>
      </w:pPr>
      <w:bookmarkStart w:id="0" w:name="_Toc185619130"/>
      <w:r w:rsidRPr="007D2332">
        <w:rPr>
          <w:rFonts w:asciiTheme="majorHAnsi" w:hAnsiTheme="majorHAnsi"/>
        </w:rPr>
        <w:t>OSI, TCP/IP mode</w:t>
      </w:r>
      <w:r w:rsidRPr="007D2332">
        <w:rPr>
          <w:rFonts w:asciiTheme="majorHAnsi" w:hAnsiTheme="majorHAnsi" w:cs="Cambria"/>
        </w:rPr>
        <w:t>ļ</w:t>
      </w:r>
      <w:r w:rsidRPr="007D2332">
        <w:rPr>
          <w:rFonts w:asciiTheme="majorHAnsi" w:hAnsiTheme="majorHAnsi"/>
        </w:rPr>
        <w:t>i</w:t>
      </w:r>
      <w:bookmarkEnd w:id="0"/>
    </w:p>
    <w:p w14:paraId="6DE0E80B" w14:textId="09A978BB" w:rsidR="00264796" w:rsidRPr="007D2332" w:rsidRDefault="003656A6" w:rsidP="001F37B4">
      <w:pPr>
        <w:spacing w:after="120"/>
        <w:ind w:firstLine="0"/>
        <w:rPr>
          <w:rFonts w:asciiTheme="majorHAnsi" w:hAnsiTheme="majorHAnsi"/>
        </w:rPr>
      </w:pPr>
      <w:r>
        <w:rPr>
          <w:rFonts w:asciiTheme="majorHAnsi" w:hAnsiTheme="majorHAnsi"/>
        </w:rPr>
        <w:t>ISO (</w:t>
      </w:r>
      <w:r w:rsidRPr="003656A6">
        <w:rPr>
          <w:rFonts w:asciiTheme="majorHAnsi" w:hAnsiTheme="majorHAnsi"/>
          <w:i/>
          <w:iCs/>
        </w:rPr>
        <w:t xml:space="preserve">Internet </w:t>
      </w:r>
      <w:proofErr w:type="spellStart"/>
      <w:r w:rsidRPr="003656A6">
        <w:rPr>
          <w:rFonts w:asciiTheme="majorHAnsi" w:hAnsiTheme="majorHAnsi"/>
          <w:i/>
          <w:iCs/>
        </w:rPr>
        <w:t>Standards</w:t>
      </w:r>
      <w:proofErr w:type="spellEnd"/>
      <w:r w:rsidRPr="003656A6">
        <w:rPr>
          <w:rFonts w:asciiTheme="majorHAnsi" w:hAnsiTheme="majorHAnsi"/>
          <w:i/>
          <w:iCs/>
        </w:rPr>
        <w:t xml:space="preserve"> </w:t>
      </w:r>
      <w:proofErr w:type="spellStart"/>
      <w:r w:rsidRPr="003656A6">
        <w:rPr>
          <w:rFonts w:asciiTheme="majorHAnsi" w:hAnsiTheme="majorHAnsi"/>
          <w:i/>
          <w:iCs/>
        </w:rPr>
        <w:t>Organisation</w:t>
      </w:r>
      <w:proofErr w:type="spellEnd"/>
      <w:r>
        <w:rPr>
          <w:rFonts w:asciiTheme="majorHAnsi" w:hAnsiTheme="majorHAnsi"/>
        </w:rPr>
        <w:t xml:space="preserve">) izveidoja </w:t>
      </w:r>
      <w:r w:rsidR="00264796" w:rsidRPr="007D2332">
        <w:rPr>
          <w:rFonts w:asciiTheme="majorHAnsi" w:hAnsiTheme="majorHAnsi"/>
        </w:rPr>
        <w:t xml:space="preserve">OSI </w:t>
      </w:r>
      <w:r w:rsidR="000349BF" w:rsidRPr="007D2332">
        <w:rPr>
          <w:rFonts w:asciiTheme="majorHAnsi" w:hAnsiTheme="majorHAnsi"/>
        </w:rPr>
        <w:t>(</w:t>
      </w:r>
      <w:proofErr w:type="spellStart"/>
      <w:r w:rsidR="000349BF" w:rsidRPr="007D2332">
        <w:rPr>
          <w:rFonts w:asciiTheme="majorHAnsi" w:hAnsiTheme="majorHAnsi"/>
          <w:i/>
          <w:iCs/>
        </w:rPr>
        <w:t>Open</w:t>
      </w:r>
      <w:proofErr w:type="spellEnd"/>
      <w:r w:rsidR="000349BF" w:rsidRPr="007D2332">
        <w:rPr>
          <w:rFonts w:asciiTheme="majorHAnsi" w:hAnsiTheme="majorHAnsi"/>
          <w:i/>
          <w:iCs/>
        </w:rPr>
        <w:t xml:space="preserve"> </w:t>
      </w:r>
      <w:proofErr w:type="spellStart"/>
      <w:r w:rsidR="000349BF" w:rsidRPr="007D2332">
        <w:rPr>
          <w:rFonts w:asciiTheme="majorHAnsi" w:hAnsiTheme="majorHAnsi"/>
          <w:i/>
          <w:iCs/>
        </w:rPr>
        <w:t>System</w:t>
      </w:r>
      <w:proofErr w:type="spellEnd"/>
      <w:r w:rsidR="000349BF" w:rsidRPr="007D2332">
        <w:rPr>
          <w:rFonts w:asciiTheme="majorHAnsi" w:hAnsiTheme="majorHAnsi"/>
          <w:i/>
          <w:iCs/>
        </w:rPr>
        <w:t xml:space="preserve"> </w:t>
      </w:r>
      <w:proofErr w:type="spellStart"/>
      <w:r w:rsidR="000349BF" w:rsidRPr="007D2332">
        <w:rPr>
          <w:rFonts w:asciiTheme="majorHAnsi" w:hAnsiTheme="majorHAnsi"/>
          <w:i/>
          <w:iCs/>
        </w:rPr>
        <w:t>Interconnection</w:t>
      </w:r>
      <w:proofErr w:type="spellEnd"/>
      <w:r w:rsidR="000349BF" w:rsidRPr="007D2332">
        <w:rPr>
          <w:rFonts w:asciiTheme="majorHAnsi" w:hAnsiTheme="majorHAnsi"/>
        </w:rPr>
        <w:t xml:space="preserve">) </w:t>
      </w:r>
      <w:r w:rsidR="00264796" w:rsidRPr="007D2332">
        <w:rPr>
          <w:rFonts w:asciiTheme="majorHAnsi" w:hAnsiTheme="majorHAnsi"/>
        </w:rPr>
        <w:t xml:space="preserve">ir </w:t>
      </w:r>
      <w:r w:rsidR="003727C5" w:rsidRPr="007D2332">
        <w:rPr>
          <w:rFonts w:asciiTheme="majorHAnsi" w:hAnsiTheme="majorHAnsi"/>
        </w:rPr>
        <w:t>references</w:t>
      </w:r>
      <w:r w:rsidR="00264796" w:rsidRPr="007D2332">
        <w:rPr>
          <w:rFonts w:asciiTheme="majorHAnsi" w:hAnsiTheme="majorHAnsi"/>
        </w:rPr>
        <w:t xml:space="preserve"> modelis</w:t>
      </w:r>
      <w:r w:rsidR="009C4CF2" w:rsidRPr="007D2332">
        <w:rPr>
          <w:rFonts w:asciiTheme="majorHAnsi" w:hAnsiTheme="majorHAnsi"/>
        </w:rPr>
        <w:t xml:space="preserve"> – veids k</w:t>
      </w:r>
      <w:r w:rsidR="009C4CF2" w:rsidRPr="007D2332">
        <w:rPr>
          <w:rFonts w:asciiTheme="majorHAnsi" w:hAnsiTheme="majorHAnsi" w:cs="Cambria"/>
        </w:rPr>
        <w:t>ā</w:t>
      </w:r>
      <w:r w:rsidR="009C4CF2" w:rsidRPr="007D2332">
        <w:rPr>
          <w:rFonts w:asciiTheme="majorHAnsi" w:hAnsiTheme="majorHAnsi"/>
        </w:rPr>
        <w:t xml:space="preserve"> zin</w:t>
      </w:r>
      <w:r w:rsidR="009C4CF2" w:rsidRPr="007D2332">
        <w:rPr>
          <w:rFonts w:asciiTheme="majorHAnsi" w:hAnsiTheme="majorHAnsi" w:cs="Cambria"/>
        </w:rPr>
        <w:t>ā</w:t>
      </w:r>
      <w:r w:rsidR="009C4CF2" w:rsidRPr="007D2332">
        <w:rPr>
          <w:rFonts w:asciiTheme="majorHAnsi" w:hAnsiTheme="majorHAnsi"/>
        </w:rPr>
        <w:t>tniski raudz</w:t>
      </w:r>
      <w:r w:rsidR="009C4CF2" w:rsidRPr="007D2332">
        <w:rPr>
          <w:rFonts w:asciiTheme="majorHAnsi" w:hAnsiTheme="majorHAnsi" w:cs="Cambria"/>
        </w:rPr>
        <w:t>ī</w:t>
      </w:r>
      <w:r w:rsidR="009C4CF2" w:rsidRPr="007D2332">
        <w:rPr>
          <w:rFonts w:asciiTheme="majorHAnsi" w:hAnsiTheme="majorHAnsi"/>
        </w:rPr>
        <w:t>ties uz datort</w:t>
      </w:r>
      <w:r w:rsidR="009C4CF2" w:rsidRPr="007D2332">
        <w:rPr>
          <w:rFonts w:asciiTheme="majorHAnsi" w:hAnsiTheme="majorHAnsi" w:cs="Cambria"/>
        </w:rPr>
        <w:t>ī</w:t>
      </w:r>
      <w:r w:rsidR="009C4CF2" w:rsidRPr="007D2332">
        <w:rPr>
          <w:rFonts w:asciiTheme="majorHAnsi" w:hAnsiTheme="majorHAnsi"/>
        </w:rPr>
        <w:t>klos notieko</w:t>
      </w:r>
      <w:r w:rsidR="009C4CF2" w:rsidRPr="007D2332">
        <w:rPr>
          <w:rFonts w:asciiTheme="majorHAnsi" w:hAnsiTheme="majorHAnsi" w:cs="Baskerville Old Face"/>
        </w:rPr>
        <w:t>š</w:t>
      </w:r>
      <w:r w:rsidR="009C4CF2" w:rsidRPr="007D2332">
        <w:rPr>
          <w:rFonts w:asciiTheme="majorHAnsi" w:hAnsiTheme="majorHAnsi"/>
        </w:rPr>
        <w:t>ajiem procesiem</w:t>
      </w:r>
      <w:r w:rsidR="0026235A" w:rsidRPr="007D2332">
        <w:rPr>
          <w:rFonts w:asciiTheme="majorHAnsi" w:hAnsiTheme="majorHAnsi"/>
        </w:rPr>
        <w:t>. R</w:t>
      </w:r>
      <w:r w:rsidR="00B94D8F" w:rsidRPr="007D2332">
        <w:rPr>
          <w:rFonts w:asciiTheme="majorHAnsi" w:hAnsiTheme="majorHAnsi"/>
        </w:rPr>
        <w:t>ad</w:t>
      </w:r>
      <w:r w:rsidR="00B94D8F" w:rsidRPr="007D2332">
        <w:rPr>
          <w:rFonts w:asciiTheme="majorHAnsi" w:hAnsiTheme="majorHAnsi" w:cs="Cambria"/>
        </w:rPr>
        <w:t>ī</w:t>
      </w:r>
      <w:r w:rsidR="00B94D8F" w:rsidRPr="007D2332">
        <w:rPr>
          <w:rFonts w:asciiTheme="majorHAnsi" w:hAnsiTheme="majorHAnsi"/>
        </w:rPr>
        <w:t>ts 1984. gad</w:t>
      </w:r>
      <w:r w:rsidR="00B94D8F" w:rsidRPr="007D2332">
        <w:rPr>
          <w:rFonts w:asciiTheme="majorHAnsi" w:hAnsiTheme="majorHAnsi" w:cs="Cambria"/>
        </w:rPr>
        <w:t>ā</w:t>
      </w:r>
      <w:r w:rsidR="003727C5" w:rsidRPr="007D2332">
        <w:rPr>
          <w:rFonts w:asciiTheme="majorHAnsi" w:hAnsiTheme="majorHAnsi"/>
        </w:rPr>
        <w:t>, ir sint</w:t>
      </w:r>
      <w:r w:rsidR="003727C5" w:rsidRPr="007D2332">
        <w:rPr>
          <w:rFonts w:asciiTheme="majorHAnsi" w:hAnsiTheme="majorHAnsi" w:cs="Cambria"/>
        </w:rPr>
        <w:t>ē</w:t>
      </w:r>
      <w:r w:rsidR="003727C5" w:rsidRPr="007D2332">
        <w:rPr>
          <w:rFonts w:asciiTheme="majorHAnsi" w:hAnsiTheme="majorHAnsi"/>
        </w:rPr>
        <w:t>tisks</w:t>
      </w:r>
      <w:r w:rsidR="00CA0BD9" w:rsidRPr="007D2332">
        <w:rPr>
          <w:rFonts w:asciiTheme="majorHAnsi" w:hAnsiTheme="majorHAnsi"/>
        </w:rPr>
        <w:t xml:space="preserve">. </w:t>
      </w:r>
      <w:r w:rsidR="000F09F7" w:rsidRPr="007D2332">
        <w:rPr>
          <w:rFonts w:asciiTheme="majorHAnsi" w:hAnsiTheme="majorHAnsi"/>
        </w:rPr>
        <w:t>Tas</w:t>
      </w:r>
      <w:r w:rsidR="000349BF" w:rsidRPr="007D2332">
        <w:rPr>
          <w:rFonts w:asciiTheme="majorHAnsi" w:hAnsiTheme="majorHAnsi"/>
        </w:rPr>
        <w:t xml:space="preserve"> kategoriz</w:t>
      </w:r>
      <w:r w:rsidR="000349BF" w:rsidRPr="007D2332">
        <w:rPr>
          <w:rFonts w:asciiTheme="majorHAnsi" w:hAnsiTheme="majorHAnsi" w:cs="Cambria"/>
        </w:rPr>
        <w:t>ē</w:t>
      </w:r>
      <w:r w:rsidR="000349BF" w:rsidRPr="007D2332">
        <w:rPr>
          <w:rFonts w:asciiTheme="majorHAnsi" w:hAnsiTheme="majorHAnsi"/>
        </w:rPr>
        <w:t xml:space="preserve"> datort</w:t>
      </w:r>
      <w:r w:rsidR="000349BF" w:rsidRPr="007D2332">
        <w:rPr>
          <w:rFonts w:asciiTheme="majorHAnsi" w:hAnsiTheme="majorHAnsi" w:cs="Cambria"/>
        </w:rPr>
        <w:t>ī</w:t>
      </w:r>
      <w:r w:rsidR="000349BF" w:rsidRPr="007D2332">
        <w:rPr>
          <w:rFonts w:asciiTheme="majorHAnsi" w:hAnsiTheme="majorHAnsi"/>
        </w:rPr>
        <w:t>klu procesus un tehnolo</w:t>
      </w:r>
      <w:r w:rsidR="000349BF" w:rsidRPr="007D2332">
        <w:rPr>
          <w:rFonts w:asciiTheme="majorHAnsi" w:hAnsiTheme="majorHAnsi" w:cs="Cambria"/>
        </w:rPr>
        <w:t>ģ</w:t>
      </w:r>
      <w:r w:rsidR="000349BF" w:rsidRPr="007D2332">
        <w:rPr>
          <w:rFonts w:asciiTheme="majorHAnsi" w:hAnsiTheme="majorHAnsi"/>
        </w:rPr>
        <w:t>ijas</w:t>
      </w:r>
      <w:r w:rsidR="000F09F7" w:rsidRPr="007D2332">
        <w:rPr>
          <w:rFonts w:asciiTheme="majorHAnsi" w:hAnsiTheme="majorHAnsi"/>
        </w:rPr>
        <w:t xml:space="preserve"> 7 </w:t>
      </w:r>
      <w:r w:rsidR="00E50633" w:rsidRPr="007D2332">
        <w:rPr>
          <w:rFonts w:asciiTheme="majorHAnsi" w:hAnsiTheme="majorHAnsi"/>
        </w:rPr>
        <w:t>l</w:t>
      </w:r>
      <w:r w:rsidR="00E50633" w:rsidRPr="007D2332">
        <w:rPr>
          <w:rFonts w:asciiTheme="majorHAnsi" w:hAnsiTheme="majorHAnsi" w:cs="Cambria"/>
        </w:rPr>
        <w:t>ī</w:t>
      </w:r>
      <w:r w:rsidR="00E50633" w:rsidRPr="007D2332">
        <w:rPr>
          <w:rFonts w:asciiTheme="majorHAnsi" w:hAnsiTheme="majorHAnsi"/>
        </w:rPr>
        <w:t>me</w:t>
      </w:r>
      <w:r w:rsidR="00E50633" w:rsidRPr="007D2332">
        <w:rPr>
          <w:rFonts w:asciiTheme="majorHAnsi" w:hAnsiTheme="majorHAnsi" w:cs="Cambria"/>
        </w:rPr>
        <w:t>ņ</w:t>
      </w:r>
      <w:r w:rsidR="00E50633" w:rsidRPr="007D2332">
        <w:rPr>
          <w:rFonts w:asciiTheme="majorHAnsi" w:hAnsiTheme="majorHAnsi"/>
        </w:rPr>
        <w:t>os</w:t>
      </w:r>
      <w:r w:rsidR="000F09F7" w:rsidRPr="007D2332">
        <w:rPr>
          <w:rFonts w:asciiTheme="majorHAnsi" w:hAnsiTheme="majorHAnsi"/>
        </w:rPr>
        <w:t xml:space="preserve"> un to savstarp</w:t>
      </w:r>
      <w:r w:rsidR="000F09F7" w:rsidRPr="007D2332">
        <w:rPr>
          <w:rFonts w:asciiTheme="majorHAnsi" w:hAnsiTheme="majorHAnsi" w:cs="Cambria"/>
        </w:rPr>
        <w:t>ē</w:t>
      </w:r>
      <w:r w:rsidR="000F09F7" w:rsidRPr="007D2332">
        <w:rPr>
          <w:rFonts w:asciiTheme="majorHAnsi" w:hAnsiTheme="majorHAnsi"/>
        </w:rPr>
        <w:t>j</w:t>
      </w:r>
      <w:r w:rsidR="000F09F7" w:rsidRPr="007D2332">
        <w:rPr>
          <w:rFonts w:asciiTheme="majorHAnsi" w:hAnsiTheme="majorHAnsi" w:cs="Cambria"/>
        </w:rPr>
        <w:t>ā</w:t>
      </w:r>
      <w:r w:rsidR="000F09F7" w:rsidRPr="007D2332">
        <w:rPr>
          <w:rFonts w:asciiTheme="majorHAnsi" w:hAnsiTheme="majorHAnsi"/>
        </w:rPr>
        <w:t>s saskarn</w:t>
      </w:r>
      <w:r w:rsidR="000F09F7" w:rsidRPr="007D2332">
        <w:rPr>
          <w:rFonts w:asciiTheme="majorHAnsi" w:hAnsiTheme="majorHAnsi" w:cs="Cambria"/>
        </w:rPr>
        <w:t>ē</w:t>
      </w:r>
      <w:r w:rsidR="000F09F7" w:rsidRPr="007D2332">
        <w:rPr>
          <w:rFonts w:asciiTheme="majorHAnsi" w:hAnsiTheme="majorHAnsi"/>
        </w:rPr>
        <w:t>s</w:t>
      </w:r>
      <w:r w:rsidR="00264796" w:rsidRPr="007D2332">
        <w:rPr>
          <w:rFonts w:asciiTheme="majorHAnsi" w:hAnsiTheme="majorHAnsi"/>
        </w:rPr>
        <w:t>:</w:t>
      </w:r>
    </w:p>
    <w:p w14:paraId="6078F982" w14:textId="0C368FEC" w:rsidR="009C2B17" w:rsidRPr="007D2332" w:rsidRDefault="00E14C8E" w:rsidP="004E07D4">
      <w:pPr>
        <w:pStyle w:val="Sarakstarindkopa"/>
        <w:numPr>
          <w:ilvl w:val="0"/>
          <w:numId w:val="22"/>
        </w:numPr>
        <w:spacing w:before="120" w:after="0"/>
        <w:ind w:left="714" w:hanging="357"/>
        <w:rPr>
          <w:rFonts w:asciiTheme="majorHAnsi" w:hAnsiTheme="majorHAnsi"/>
          <w:b/>
          <w:bCs/>
        </w:rPr>
      </w:pPr>
      <w:r w:rsidRPr="007D2332">
        <w:rPr>
          <w:rFonts w:asciiTheme="majorHAnsi" w:hAnsiTheme="majorHAnsi"/>
          <w:b/>
          <w:bCs/>
        </w:rPr>
        <w:t xml:space="preserve">Fiziskais </w:t>
      </w:r>
      <w:r w:rsidR="007476B3" w:rsidRPr="007D2332">
        <w:rPr>
          <w:rFonts w:asciiTheme="majorHAnsi" w:hAnsiTheme="majorHAnsi"/>
          <w:b/>
          <w:bCs/>
        </w:rPr>
        <w:t>(</w:t>
      </w:r>
      <w:proofErr w:type="spellStart"/>
      <w:r w:rsidRPr="007D2332">
        <w:rPr>
          <w:rFonts w:asciiTheme="majorHAnsi" w:hAnsiTheme="majorHAnsi"/>
          <w:b/>
          <w:bCs/>
          <w:i/>
          <w:iCs/>
        </w:rPr>
        <w:t>Physical</w:t>
      </w:r>
      <w:proofErr w:type="spellEnd"/>
      <w:r w:rsidR="007476B3" w:rsidRPr="007D2332">
        <w:rPr>
          <w:rFonts w:asciiTheme="majorHAnsi" w:hAnsiTheme="majorHAnsi"/>
          <w:b/>
          <w:bCs/>
        </w:rPr>
        <w:t>)</w:t>
      </w:r>
    </w:p>
    <w:p w14:paraId="31DC5422" w14:textId="6A949084" w:rsidR="007476B3" w:rsidRPr="007D2332" w:rsidRDefault="009C2B17" w:rsidP="006907FD">
      <w:pPr>
        <w:ind w:firstLine="0"/>
        <w:rPr>
          <w:rFonts w:asciiTheme="majorHAnsi" w:hAnsiTheme="majorHAnsi"/>
        </w:rPr>
      </w:pPr>
      <w:r w:rsidRPr="007D2332">
        <w:rPr>
          <w:rFonts w:asciiTheme="majorHAnsi" w:hAnsiTheme="majorHAnsi"/>
        </w:rPr>
        <w:t>Ap</w:t>
      </w:r>
      <w:r w:rsidR="00E14C8E" w:rsidRPr="007D2332">
        <w:rPr>
          <w:rFonts w:asciiTheme="majorHAnsi" w:hAnsiTheme="majorHAnsi"/>
        </w:rPr>
        <w:t>raksta fizisk</w:t>
      </w:r>
      <w:r w:rsidR="00E14C8E" w:rsidRPr="007D2332">
        <w:rPr>
          <w:rFonts w:asciiTheme="majorHAnsi" w:hAnsiTheme="majorHAnsi" w:cs="Cambria"/>
        </w:rPr>
        <w:t>ā</w:t>
      </w:r>
      <w:r w:rsidR="00E14C8E" w:rsidRPr="007D2332">
        <w:rPr>
          <w:rFonts w:asciiTheme="majorHAnsi" w:hAnsiTheme="majorHAnsi"/>
        </w:rPr>
        <w:t>s, elektronisk</w:t>
      </w:r>
      <w:r w:rsidR="00E14C8E" w:rsidRPr="007D2332">
        <w:rPr>
          <w:rFonts w:asciiTheme="majorHAnsi" w:hAnsiTheme="majorHAnsi" w:cs="Cambria"/>
        </w:rPr>
        <w:t>ā</w:t>
      </w:r>
      <w:r w:rsidR="00E14C8E" w:rsidRPr="007D2332">
        <w:rPr>
          <w:rFonts w:asciiTheme="majorHAnsi" w:hAnsiTheme="majorHAnsi"/>
        </w:rPr>
        <w:t>s un funkcion</w:t>
      </w:r>
      <w:r w:rsidR="00E14C8E" w:rsidRPr="007D2332">
        <w:rPr>
          <w:rFonts w:asciiTheme="majorHAnsi" w:hAnsiTheme="majorHAnsi" w:cs="Cambria"/>
        </w:rPr>
        <w:t>ā</w:t>
      </w:r>
      <w:r w:rsidR="00E14C8E" w:rsidRPr="007D2332">
        <w:rPr>
          <w:rFonts w:asciiTheme="majorHAnsi" w:hAnsiTheme="majorHAnsi"/>
        </w:rPr>
        <w:t>l</w:t>
      </w:r>
      <w:r w:rsidR="00E14C8E" w:rsidRPr="007D2332">
        <w:rPr>
          <w:rFonts w:asciiTheme="majorHAnsi" w:hAnsiTheme="majorHAnsi" w:cs="Cambria"/>
        </w:rPr>
        <w:t>ā</w:t>
      </w:r>
      <w:r w:rsidR="00E14C8E" w:rsidRPr="007D2332">
        <w:rPr>
          <w:rFonts w:asciiTheme="majorHAnsi" w:hAnsiTheme="majorHAnsi"/>
        </w:rPr>
        <w:t>s metodes, k</w:t>
      </w:r>
      <w:r w:rsidR="00E14C8E" w:rsidRPr="007D2332">
        <w:rPr>
          <w:rFonts w:asciiTheme="majorHAnsi" w:hAnsiTheme="majorHAnsi" w:cs="Cambria"/>
        </w:rPr>
        <w:t>ā</w:t>
      </w:r>
      <w:r w:rsidR="00E14C8E" w:rsidRPr="007D2332">
        <w:rPr>
          <w:rFonts w:asciiTheme="majorHAnsi" w:hAnsiTheme="majorHAnsi"/>
        </w:rPr>
        <w:t xml:space="preserve"> tiek uztur</w:t>
      </w:r>
      <w:r w:rsidR="00E14C8E" w:rsidRPr="007D2332">
        <w:rPr>
          <w:rFonts w:asciiTheme="majorHAnsi" w:hAnsiTheme="majorHAnsi" w:cs="Cambria"/>
        </w:rPr>
        <w:t>ē</w:t>
      </w:r>
      <w:r w:rsidR="00E14C8E" w:rsidRPr="007D2332">
        <w:rPr>
          <w:rFonts w:asciiTheme="majorHAnsi" w:hAnsiTheme="majorHAnsi"/>
        </w:rPr>
        <w:t>ti, izveidoti un deaktiviz</w:t>
      </w:r>
      <w:r w:rsidR="00E14C8E" w:rsidRPr="007D2332">
        <w:rPr>
          <w:rFonts w:asciiTheme="majorHAnsi" w:hAnsiTheme="majorHAnsi" w:cs="Cambria"/>
        </w:rPr>
        <w:t>ē</w:t>
      </w:r>
      <w:r w:rsidR="00E14C8E" w:rsidRPr="007D2332">
        <w:rPr>
          <w:rFonts w:asciiTheme="majorHAnsi" w:hAnsiTheme="majorHAnsi"/>
        </w:rPr>
        <w:t>ti savienojumi bitu p</w:t>
      </w:r>
      <w:r w:rsidR="00E14C8E" w:rsidRPr="007D2332">
        <w:rPr>
          <w:rFonts w:asciiTheme="majorHAnsi" w:hAnsiTheme="majorHAnsi" w:cs="Cambria"/>
        </w:rPr>
        <w:t>ā</w:t>
      </w:r>
      <w:r w:rsidR="00E14C8E" w:rsidRPr="007D2332">
        <w:rPr>
          <w:rFonts w:asciiTheme="majorHAnsi" w:hAnsiTheme="majorHAnsi"/>
        </w:rPr>
        <w:t>rs</w:t>
      </w:r>
      <w:r w:rsidR="00E14C8E" w:rsidRPr="007D2332">
        <w:rPr>
          <w:rFonts w:asciiTheme="majorHAnsi" w:hAnsiTheme="majorHAnsi" w:cs="Cambria"/>
        </w:rPr>
        <w:t>ū</w:t>
      </w:r>
      <w:r w:rsidR="00E14C8E" w:rsidRPr="007D2332">
        <w:rPr>
          <w:rFonts w:asciiTheme="majorHAnsi" w:hAnsiTheme="majorHAnsi"/>
        </w:rPr>
        <w:t>t</w:t>
      </w:r>
      <w:r w:rsidR="00E14C8E" w:rsidRPr="007D2332">
        <w:rPr>
          <w:rFonts w:asciiTheme="majorHAnsi" w:hAnsiTheme="majorHAnsi" w:cs="Cambria"/>
        </w:rPr>
        <w:t>ī</w:t>
      </w:r>
      <w:r w:rsidR="00E14C8E" w:rsidRPr="007D2332">
        <w:rPr>
          <w:rFonts w:asciiTheme="majorHAnsi" w:hAnsiTheme="majorHAnsi" w:cs="Baskerville Old Face"/>
        </w:rPr>
        <w:t>š</w:t>
      </w:r>
      <w:r w:rsidR="00E14C8E" w:rsidRPr="007D2332">
        <w:rPr>
          <w:rFonts w:asciiTheme="majorHAnsi" w:hAnsiTheme="majorHAnsi"/>
        </w:rPr>
        <w:t>anai. Sa</w:t>
      </w:r>
      <w:r w:rsidR="00E14C8E" w:rsidRPr="007D2332">
        <w:rPr>
          <w:rFonts w:asciiTheme="majorHAnsi" w:hAnsiTheme="majorHAnsi" w:cs="Cambria"/>
        </w:rPr>
        <w:t>ņ</w:t>
      </w:r>
      <w:r w:rsidR="00E14C8E" w:rsidRPr="007D2332">
        <w:rPr>
          <w:rFonts w:asciiTheme="majorHAnsi" w:hAnsiTheme="majorHAnsi"/>
        </w:rPr>
        <w:t>em no kan</w:t>
      </w:r>
      <w:r w:rsidR="00E14C8E" w:rsidRPr="007D2332">
        <w:rPr>
          <w:rFonts w:asciiTheme="majorHAnsi" w:hAnsiTheme="majorHAnsi" w:cs="Cambria"/>
        </w:rPr>
        <w:t>ā</w:t>
      </w:r>
      <w:r w:rsidR="00E14C8E" w:rsidRPr="007D2332">
        <w:rPr>
          <w:rFonts w:asciiTheme="majorHAnsi" w:hAnsiTheme="majorHAnsi"/>
        </w:rPr>
        <w:t>la l</w:t>
      </w:r>
      <w:r w:rsidR="00E14C8E" w:rsidRPr="007D2332">
        <w:rPr>
          <w:rFonts w:asciiTheme="majorHAnsi" w:hAnsiTheme="majorHAnsi" w:cs="Cambria"/>
        </w:rPr>
        <w:t>ī</w:t>
      </w:r>
      <w:r w:rsidR="00E14C8E" w:rsidRPr="007D2332">
        <w:rPr>
          <w:rFonts w:asciiTheme="majorHAnsi" w:hAnsiTheme="majorHAnsi"/>
        </w:rPr>
        <w:t>me</w:t>
      </w:r>
      <w:r w:rsidR="00E14C8E" w:rsidRPr="007D2332">
        <w:rPr>
          <w:rFonts w:asciiTheme="majorHAnsi" w:hAnsiTheme="majorHAnsi" w:cs="Cambria"/>
        </w:rPr>
        <w:t>ņ</w:t>
      </w:r>
      <w:r w:rsidR="00E14C8E" w:rsidRPr="007D2332">
        <w:rPr>
          <w:rFonts w:asciiTheme="majorHAnsi" w:hAnsiTheme="majorHAnsi"/>
        </w:rPr>
        <w:t>a kadrus un p</w:t>
      </w:r>
      <w:r w:rsidR="00E14C8E" w:rsidRPr="007D2332">
        <w:rPr>
          <w:rFonts w:asciiTheme="majorHAnsi" w:hAnsiTheme="majorHAnsi" w:cs="Cambria"/>
        </w:rPr>
        <w:t>ā</w:t>
      </w:r>
      <w:r w:rsidR="00E14C8E" w:rsidRPr="007D2332">
        <w:rPr>
          <w:rFonts w:asciiTheme="majorHAnsi" w:hAnsiTheme="majorHAnsi"/>
        </w:rPr>
        <w:t>rveido tos elektrisk</w:t>
      </w:r>
      <w:r w:rsidR="00E14C8E" w:rsidRPr="007D2332">
        <w:rPr>
          <w:rFonts w:asciiTheme="majorHAnsi" w:hAnsiTheme="majorHAnsi" w:cs="Cambria"/>
        </w:rPr>
        <w:t>ā</w:t>
      </w:r>
      <w:r w:rsidR="00E14C8E" w:rsidRPr="007D2332">
        <w:rPr>
          <w:rFonts w:asciiTheme="majorHAnsi" w:hAnsiTheme="majorHAnsi"/>
        </w:rPr>
        <w:t xml:space="preserve"> impuls</w:t>
      </w:r>
      <w:r w:rsidR="00E14C8E" w:rsidRPr="007D2332">
        <w:rPr>
          <w:rFonts w:asciiTheme="majorHAnsi" w:hAnsiTheme="majorHAnsi" w:cs="Cambria"/>
        </w:rPr>
        <w:t>ā</w:t>
      </w:r>
      <w:r w:rsidR="00E14C8E" w:rsidRPr="007D2332">
        <w:rPr>
          <w:rFonts w:asciiTheme="majorHAnsi" w:hAnsiTheme="majorHAnsi"/>
        </w:rPr>
        <w:t xml:space="preserve">. </w:t>
      </w:r>
    </w:p>
    <w:p w14:paraId="247F24B7" w14:textId="3E9C4602" w:rsidR="009C2B17" w:rsidRPr="007D2332" w:rsidRDefault="00E14C8E" w:rsidP="004E07D4">
      <w:pPr>
        <w:pStyle w:val="Sarakstarindkopa"/>
        <w:numPr>
          <w:ilvl w:val="0"/>
          <w:numId w:val="22"/>
        </w:numPr>
        <w:spacing w:before="120" w:after="0"/>
        <w:ind w:left="714" w:hanging="357"/>
        <w:rPr>
          <w:rFonts w:asciiTheme="majorHAnsi" w:hAnsiTheme="majorHAnsi"/>
          <w:b/>
          <w:bCs/>
        </w:rPr>
      </w:pPr>
      <w:r w:rsidRPr="007D2332">
        <w:rPr>
          <w:rFonts w:asciiTheme="majorHAnsi" w:hAnsiTheme="majorHAnsi"/>
          <w:b/>
          <w:bCs/>
        </w:rPr>
        <w:t>Kan</w:t>
      </w:r>
      <w:r w:rsidRPr="007D2332">
        <w:rPr>
          <w:rFonts w:asciiTheme="majorHAnsi" w:hAnsiTheme="majorHAnsi" w:cs="Cambria"/>
          <w:b/>
          <w:bCs/>
        </w:rPr>
        <w:t>ā</w:t>
      </w:r>
      <w:r w:rsidRPr="007D2332">
        <w:rPr>
          <w:rFonts w:asciiTheme="majorHAnsi" w:hAnsiTheme="majorHAnsi"/>
          <w:b/>
          <w:bCs/>
        </w:rPr>
        <w:t xml:space="preserve">la </w:t>
      </w:r>
      <w:r w:rsidR="007476B3" w:rsidRPr="007D2332">
        <w:rPr>
          <w:rFonts w:asciiTheme="majorHAnsi" w:hAnsiTheme="majorHAnsi"/>
          <w:b/>
          <w:bCs/>
        </w:rPr>
        <w:t>(</w:t>
      </w:r>
      <w:r w:rsidRPr="007D2332">
        <w:rPr>
          <w:rFonts w:asciiTheme="majorHAnsi" w:hAnsiTheme="majorHAnsi"/>
          <w:b/>
          <w:bCs/>
          <w:i/>
          <w:iCs/>
        </w:rPr>
        <w:t xml:space="preserve">Data </w:t>
      </w:r>
      <w:proofErr w:type="spellStart"/>
      <w:r w:rsidRPr="007D2332">
        <w:rPr>
          <w:rFonts w:asciiTheme="majorHAnsi" w:hAnsiTheme="majorHAnsi"/>
          <w:b/>
          <w:bCs/>
          <w:i/>
          <w:iCs/>
        </w:rPr>
        <w:t>Link</w:t>
      </w:r>
      <w:proofErr w:type="spellEnd"/>
      <w:r w:rsidR="007476B3" w:rsidRPr="007D2332">
        <w:rPr>
          <w:rFonts w:asciiTheme="majorHAnsi" w:hAnsiTheme="majorHAnsi"/>
          <w:b/>
          <w:bCs/>
        </w:rPr>
        <w:t>)</w:t>
      </w:r>
    </w:p>
    <w:p w14:paraId="56604BC6" w14:textId="5FCD4A85" w:rsidR="007476B3" w:rsidRPr="004E07D4" w:rsidRDefault="009C2B17" w:rsidP="004E07D4">
      <w:pPr>
        <w:spacing w:after="120"/>
        <w:ind w:firstLine="0"/>
        <w:rPr>
          <w:rFonts w:asciiTheme="majorHAnsi" w:hAnsiTheme="majorHAnsi"/>
        </w:rPr>
      </w:pPr>
      <w:r w:rsidRPr="004E07D4">
        <w:rPr>
          <w:rFonts w:asciiTheme="majorHAnsi" w:hAnsiTheme="majorHAnsi"/>
        </w:rPr>
        <w:t>At</w:t>
      </w:r>
      <w:r w:rsidR="00E14C8E" w:rsidRPr="004E07D4">
        <w:rPr>
          <w:rFonts w:asciiTheme="majorHAnsi" w:hAnsiTheme="majorHAnsi"/>
        </w:rPr>
        <w:t>bild par sazi</w:t>
      </w:r>
      <w:r w:rsidR="00E14C8E" w:rsidRPr="004E07D4">
        <w:rPr>
          <w:rFonts w:asciiTheme="majorHAnsi" w:hAnsiTheme="majorHAnsi" w:cs="Cambria"/>
        </w:rPr>
        <w:t>ņ</w:t>
      </w:r>
      <w:r w:rsidR="00E14C8E" w:rsidRPr="004E07D4">
        <w:rPr>
          <w:rFonts w:asciiTheme="majorHAnsi" w:hAnsiTheme="majorHAnsi"/>
        </w:rPr>
        <w:t>u starp t</w:t>
      </w:r>
      <w:r w:rsidR="00E14C8E" w:rsidRPr="004E07D4">
        <w:rPr>
          <w:rFonts w:asciiTheme="majorHAnsi" w:hAnsiTheme="majorHAnsi" w:cs="Cambria"/>
        </w:rPr>
        <w:t>ī</w:t>
      </w:r>
      <w:r w:rsidR="00E14C8E" w:rsidRPr="004E07D4">
        <w:rPr>
          <w:rFonts w:asciiTheme="majorHAnsi" w:hAnsiTheme="majorHAnsi"/>
        </w:rPr>
        <w:t>kla kart</w:t>
      </w:r>
      <w:r w:rsidR="00E14C8E" w:rsidRPr="004E07D4">
        <w:rPr>
          <w:rFonts w:asciiTheme="majorHAnsi" w:hAnsiTheme="majorHAnsi" w:cs="Cambria"/>
        </w:rPr>
        <w:t>ē</w:t>
      </w:r>
      <w:r w:rsidR="00E14C8E" w:rsidRPr="004E07D4">
        <w:rPr>
          <w:rFonts w:asciiTheme="majorHAnsi" w:hAnsiTheme="majorHAnsi"/>
        </w:rPr>
        <w:t>m kop</w:t>
      </w:r>
      <w:r w:rsidR="00E14C8E" w:rsidRPr="004E07D4">
        <w:rPr>
          <w:rFonts w:asciiTheme="majorHAnsi" w:hAnsiTheme="majorHAnsi" w:cs="Cambria"/>
        </w:rPr>
        <w:t>ī</w:t>
      </w:r>
      <w:r w:rsidR="00E14C8E" w:rsidRPr="004E07D4">
        <w:rPr>
          <w:rFonts w:asciiTheme="majorHAnsi" w:hAnsiTheme="majorHAnsi"/>
        </w:rPr>
        <w:t>g</w:t>
      </w:r>
      <w:r w:rsidR="00E14C8E" w:rsidRPr="004E07D4">
        <w:rPr>
          <w:rFonts w:asciiTheme="majorHAnsi" w:hAnsiTheme="majorHAnsi" w:cs="Cambria"/>
        </w:rPr>
        <w:t>ā</w:t>
      </w:r>
      <w:r w:rsidR="00E14C8E" w:rsidRPr="004E07D4">
        <w:rPr>
          <w:rFonts w:asciiTheme="majorHAnsi" w:hAnsiTheme="majorHAnsi"/>
        </w:rPr>
        <w:t xml:space="preserve"> vid</w:t>
      </w:r>
      <w:r w:rsidR="00E14C8E" w:rsidRPr="004E07D4">
        <w:rPr>
          <w:rFonts w:asciiTheme="majorHAnsi" w:hAnsiTheme="majorHAnsi" w:cs="Cambria"/>
        </w:rPr>
        <w:t>ē</w:t>
      </w:r>
      <w:r w:rsidR="00E14C8E" w:rsidRPr="004E07D4">
        <w:rPr>
          <w:rFonts w:asciiTheme="majorHAnsi" w:hAnsiTheme="majorHAnsi"/>
        </w:rPr>
        <w:t xml:space="preserve">. </w:t>
      </w:r>
      <w:r w:rsidR="007476B3" w:rsidRPr="004E07D4">
        <w:rPr>
          <w:rFonts w:asciiTheme="majorHAnsi" w:hAnsiTheme="majorHAnsi"/>
        </w:rPr>
        <w:t xml:space="preserve"> </w:t>
      </w:r>
      <w:r w:rsidR="00E14C8E" w:rsidRPr="004E07D4">
        <w:rPr>
          <w:rFonts w:asciiTheme="majorHAnsi" w:hAnsiTheme="majorHAnsi"/>
        </w:rPr>
        <w:t>Sa</w:t>
      </w:r>
      <w:r w:rsidR="00E14C8E" w:rsidRPr="004E07D4">
        <w:rPr>
          <w:rFonts w:asciiTheme="majorHAnsi" w:hAnsiTheme="majorHAnsi" w:cs="Cambria"/>
        </w:rPr>
        <w:t>ņ</w:t>
      </w:r>
      <w:r w:rsidR="00E14C8E" w:rsidRPr="004E07D4">
        <w:rPr>
          <w:rFonts w:asciiTheme="majorHAnsi" w:hAnsiTheme="majorHAnsi"/>
        </w:rPr>
        <w:t>em no t</w:t>
      </w:r>
      <w:r w:rsidR="00E14C8E" w:rsidRPr="004E07D4">
        <w:rPr>
          <w:rFonts w:asciiTheme="majorHAnsi" w:hAnsiTheme="majorHAnsi" w:cs="Cambria"/>
        </w:rPr>
        <w:t>ī</w:t>
      </w:r>
      <w:r w:rsidR="00E14C8E" w:rsidRPr="004E07D4">
        <w:rPr>
          <w:rFonts w:asciiTheme="majorHAnsi" w:hAnsiTheme="majorHAnsi"/>
        </w:rPr>
        <w:t>kla l</w:t>
      </w:r>
      <w:r w:rsidR="00E14C8E" w:rsidRPr="004E07D4">
        <w:rPr>
          <w:rFonts w:asciiTheme="majorHAnsi" w:hAnsiTheme="majorHAnsi" w:cs="Cambria"/>
        </w:rPr>
        <w:t>ī</w:t>
      </w:r>
      <w:r w:rsidR="00E14C8E" w:rsidRPr="004E07D4">
        <w:rPr>
          <w:rFonts w:asciiTheme="majorHAnsi" w:hAnsiTheme="majorHAnsi"/>
        </w:rPr>
        <w:t>me</w:t>
      </w:r>
      <w:r w:rsidR="00E14C8E" w:rsidRPr="004E07D4">
        <w:rPr>
          <w:rFonts w:asciiTheme="majorHAnsi" w:hAnsiTheme="majorHAnsi" w:cs="Cambria"/>
        </w:rPr>
        <w:t>ņ</w:t>
      </w:r>
      <w:r w:rsidR="00E14C8E" w:rsidRPr="004E07D4">
        <w:rPr>
          <w:rFonts w:asciiTheme="majorHAnsi" w:hAnsiTheme="majorHAnsi"/>
        </w:rPr>
        <w:t>a paketes un iekapsul</w:t>
      </w:r>
      <w:r w:rsidR="00E14C8E" w:rsidRPr="004E07D4">
        <w:rPr>
          <w:rFonts w:asciiTheme="majorHAnsi" w:hAnsiTheme="majorHAnsi" w:cs="Cambria"/>
        </w:rPr>
        <w:t>ē</w:t>
      </w:r>
      <w:r w:rsidR="00E14C8E" w:rsidRPr="004E07D4">
        <w:rPr>
          <w:rFonts w:asciiTheme="majorHAnsi" w:hAnsiTheme="majorHAnsi"/>
        </w:rPr>
        <w:t xml:space="preserve"> t</w:t>
      </w:r>
      <w:r w:rsidR="00E14C8E" w:rsidRPr="004E07D4">
        <w:rPr>
          <w:rFonts w:asciiTheme="majorHAnsi" w:hAnsiTheme="majorHAnsi" w:cs="Cambria"/>
        </w:rPr>
        <w:t>ā</w:t>
      </w:r>
      <w:r w:rsidR="00E14C8E" w:rsidRPr="004E07D4">
        <w:rPr>
          <w:rFonts w:asciiTheme="majorHAnsi" w:hAnsiTheme="majorHAnsi"/>
        </w:rPr>
        <w:t xml:space="preserve">s kadros. </w:t>
      </w:r>
    </w:p>
    <w:p w14:paraId="2A56FDDD" w14:textId="05F73B12" w:rsidR="009C2B17" w:rsidRPr="007D2332" w:rsidRDefault="00E14C8E" w:rsidP="004E07D4">
      <w:pPr>
        <w:pStyle w:val="Sarakstarindkopa"/>
        <w:numPr>
          <w:ilvl w:val="0"/>
          <w:numId w:val="22"/>
        </w:numPr>
        <w:spacing w:before="120" w:after="0"/>
        <w:ind w:left="714" w:hanging="357"/>
        <w:rPr>
          <w:rFonts w:asciiTheme="majorHAnsi" w:hAnsiTheme="majorHAnsi"/>
          <w:b/>
          <w:bCs/>
        </w:rPr>
      </w:pPr>
      <w:r w:rsidRPr="007D2332">
        <w:rPr>
          <w:rFonts w:asciiTheme="majorHAnsi" w:hAnsiTheme="majorHAnsi"/>
          <w:b/>
          <w:bCs/>
        </w:rPr>
        <w:t>T</w:t>
      </w:r>
      <w:r w:rsidRPr="007D2332">
        <w:rPr>
          <w:rFonts w:asciiTheme="majorHAnsi" w:hAnsiTheme="majorHAnsi" w:cs="Cambria"/>
          <w:b/>
          <w:bCs/>
        </w:rPr>
        <w:t>ī</w:t>
      </w:r>
      <w:r w:rsidRPr="007D2332">
        <w:rPr>
          <w:rFonts w:asciiTheme="majorHAnsi" w:hAnsiTheme="majorHAnsi"/>
          <w:b/>
          <w:bCs/>
        </w:rPr>
        <w:t xml:space="preserve">kla </w:t>
      </w:r>
      <w:r w:rsidR="007476B3" w:rsidRPr="007D2332">
        <w:rPr>
          <w:rFonts w:asciiTheme="majorHAnsi" w:hAnsiTheme="majorHAnsi"/>
          <w:b/>
          <w:bCs/>
        </w:rPr>
        <w:t>(</w:t>
      </w:r>
      <w:r w:rsidRPr="007D2332">
        <w:rPr>
          <w:rFonts w:asciiTheme="majorHAnsi" w:hAnsiTheme="majorHAnsi"/>
          <w:b/>
          <w:bCs/>
          <w:i/>
          <w:iCs/>
        </w:rPr>
        <w:t>Network</w:t>
      </w:r>
      <w:r w:rsidR="007476B3" w:rsidRPr="007D2332">
        <w:rPr>
          <w:rFonts w:asciiTheme="majorHAnsi" w:hAnsiTheme="majorHAnsi"/>
          <w:b/>
          <w:bCs/>
        </w:rPr>
        <w:t>)</w:t>
      </w:r>
    </w:p>
    <w:p w14:paraId="031D3B7D" w14:textId="58ECCEE9" w:rsidR="006907FD" w:rsidRPr="007D2332" w:rsidRDefault="006907FD" w:rsidP="006907FD">
      <w:pPr>
        <w:spacing w:after="120"/>
        <w:ind w:firstLine="0"/>
        <w:rPr>
          <w:rFonts w:asciiTheme="majorHAnsi" w:hAnsiTheme="majorHAnsi"/>
        </w:rPr>
      </w:pPr>
      <w:r w:rsidRPr="007D2332">
        <w:rPr>
          <w:rFonts w:asciiTheme="majorHAnsi" w:hAnsiTheme="majorHAnsi"/>
        </w:rPr>
        <w:t>A</w:t>
      </w:r>
      <w:r w:rsidR="00E14C8E" w:rsidRPr="007D2332">
        <w:rPr>
          <w:rFonts w:asciiTheme="majorHAnsi" w:hAnsiTheme="majorHAnsi"/>
        </w:rPr>
        <w:t>praksta metodes lo</w:t>
      </w:r>
      <w:r w:rsidR="00E14C8E" w:rsidRPr="007D2332">
        <w:rPr>
          <w:rFonts w:asciiTheme="majorHAnsi" w:hAnsiTheme="majorHAnsi" w:cs="Cambria"/>
        </w:rPr>
        <w:t>ģ</w:t>
      </w:r>
      <w:r w:rsidR="00E14C8E" w:rsidRPr="007D2332">
        <w:rPr>
          <w:rFonts w:asciiTheme="majorHAnsi" w:hAnsiTheme="majorHAnsi"/>
        </w:rPr>
        <w:t>iskai adres</w:t>
      </w:r>
      <w:r w:rsidR="00E14C8E" w:rsidRPr="007D2332">
        <w:rPr>
          <w:rFonts w:asciiTheme="majorHAnsi" w:hAnsiTheme="majorHAnsi" w:cs="Cambria"/>
        </w:rPr>
        <w:t>ā</w:t>
      </w:r>
      <w:r w:rsidR="00E14C8E" w:rsidRPr="007D2332">
        <w:rPr>
          <w:rFonts w:asciiTheme="majorHAnsi" w:hAnsiTheme="majorHAnsi"/>
        </w:rPr>
        <w:t xml:space="preserve">cijai. </w:t>
      </w:r>
      <w:r w:rsidR="00E14C8E" w:rsidRPr="007D2332">
        <w:rPr>
          <w:rFonts w:asciiTheme="majorHAnsi" w:hAnsiTheme="majorHAnsi" w:cs="Cambria"/>
        </w:rPr>
        <w:t>Ļ</w:t>
      </w:r>
      <w:r w:rsidR="00E14C8E" w:rsidRPr="007D2332">
        <w:rPr>
          <w:rFonts w:asciiTheme="majorHAnsi" w:hAnsiTheme="majorHAnsi"/>
        </w:rPr>
        <w:t>auj sazin</w:t>
      </w:r>
      <w:r w:rsidR="00E14C8E" w:rsidRPr="007D2332">
        <w:rPr>
          <w:rFonts w:asciiTheme="majorHAnsi" w:hAnsiTheme="majorHAnsi" w:cs="Cambria"/>
        </w:rPr>
        <w:t>ā</w:t>
      </w:r>
      <w:r w:rsidR="00E14C8E" w:rsidRPr="007D2332">
        <w:rPr>
          <w:rFonts w:asciiTheme="majorHAnsi" w:hAnsiTheme="majorHAnsi"/>
        </w:rPr>
        <w:t>ties starp vair</w:t>
      </w:r>
      <w:r w:rsidR="00E14C8E" w:rsidRPr="007D2332">
        <w:rPr>
          <w:rFonts w:asciiTheme="majorHAnsi" w:hAnsiTheme="majorHAnsi" w:cs="Cambria"/>
        </w:rPr>
        <w:t>ā</w:t>
      </w:r>
      <w:r w:rsidR="00E14C8E" w:rsidRPr="007D2332">
        <w:rPr>
          <w:rFonts w:asciiTheme="majorHAnsi" w:hAnsiTheme="majorHAnsi"/>
        </w:rPr>
        <w:t>kiem t</w:t>
      </w:r>
      <w:r w:rsidR="00E14C8E" w:rsidRPr="007D2332">
        <w:rPr>
          <w:rFonts w:asciiTheme="majorHAnsi" w:hAnsiTheme="majorHAnsi" w:cs="Cambria"/>
        </w:rPr>
        <w:t>ī</w:t>
      </w:r>
      <w:r w:rsidR="00E14C8E" w:rsidRPr="007D2332">
        <w:rPr>
          <w:rFonts w:asciiTheme="majorHAnsi" w:hAnsiTheme="majorHAnsi"/>
        </w:rPr>
        <w:t>kliem. Sa</w:t>
      </w:r>
      <w:r w:rsidR="00E14C8E" w:rsidRPr="007D2332">
        <w:rPr>
          <w:rFonts w:asciiTheme="majorHAnsi" w:hAnsiTheme="majorHAnsi" w:cs="Cambria"/>
        </w:rPr>
        <w:t>ņ</w:t>
      </w:r>
      <w:r w:rsidR="00E14C8E" w:rsidRPr="007D2332">
        <w:rPr>
          <w:rFonts w:asciiTheme="majorHAnsi" w:hAnsiTheme="majorHAnsi"/>
        </w:rPr>
        <w:t>em no transporta l</w:t>
      </w:r>
      <w:r w:rsidR="00E14C8E" w:rsidRPr="007D2332">
        <w:rPr>
          <w:rFonts w:asciiTheme="majorHAnsi" w:hAnsiTheme="majorHAnsi" w:cs="Cambria"/>
        </w:rPr>
        <w:t>ī</w:t>
      </w:r>
      <w:r w:rsidR="00E14C8E" w:rsidRPr="007D2332">
        <w:rPr>
          <w:rFonts w:asciiTheme="majorHAnsi" w:hAnsiTheme="majorHAnsi"/>
        </w:rPr>
        <w:t>me</w:t>
      </w:r>
      <w:r w:rsidR="00E14C8E" w:rsidRPr="007D2332">
        <w:rPr>
          <w:rFonts w:asciiTheme="majorHAnsi" w:hAnsiTheme="majorHAnsi" w:cs="Cambria"/>
        </w:rPr>
        <w:t>ņ</w:t>
      </w:r>
      <w:r w:rsidR="00E14C8E" w:rsidRPr="007D2332">
        <w:rPr>
          <w:rFonts w:asciiTheme="majorHAnsi" w:hAnsiTheme="majorHAnsi"/>
        </w:rPr>
        <w:t xml:space="preserve">a segmentus </w:t>
      </w:r>
      <w:r w:rsidR="007476B3" w:rsidRPr="007D2332">
        <w:rPr>
          <w:rFonts w:asciiTheme="majorHAnsi" w:hAnsiTheme="majorHAnsi"/>
        </w:rPr>
        <w:t xml:space="preserve"> </w:t>
      </w:r>
      <w:r w:rsidR="00E14C8E" w:rsidRPr="007D2332">
        <w:rPr>
          <w:rFonts w:asciiTheme="majorHAnsi" w:hAnsiTheme="majorHAnsi"/>
        </w:rPr>
        <w:t>un iekapsul</w:t>
      </w:r>
      <w:r w:rsidR="00E14C8E" w:rsidRPr="007D2332">
        <w:rPr>
          <w:rFonts w:asciiTheme="majorHAnsi" w:hAnsiTheme="majorHAnsi" w:cs="Cambria"/>
        </w:rPr>
        <w:t>ē</w:t>
      </w:r>
      <w:r w:rsidR="00E14C8E" w:rsidRPr="007D2332">
        <w:rPr>
          <w:rFonts w:asciiTheme="majorHAnsi" w:hAnsiTheme="majorHAnsi"/>
        </w:rPr>
        <w:t xml:space="preserve"> tos paket</w:t>
      </w:r>
      <w:r w:rsidR="00E14C8E" w:rsidRPr="007D2332">
        <w:rPr>
          <w:rFonts w:asciiTheme="majorHAnsi" w:hAnsiTheme="majorHAnsi" w:cs="Cambria"/>
        </w:rPr>
        <w:t>ē</w:t>
      </w:r>
      <w:r w:rsidR="00E14C8E" w:rsidRPr="007D2332">
        <w:rPr>
          <w:rFonts w:asciiTheme="majorHAnsi" w:hAnsiTheme="majorHAnsi"/>
        </w:rPr>
        <w:t>s.</w:t>
      </w:r>
    </w:p>
    <w:p w14:paraId="0CB44EEF" w14:textId="6D79C4DA" w:rsidR="009C2B17" w:rsidRPr="007D2332" w:rsidRDefault="00E14C8E" w:rsidP="004E07D4">
      <w:pPr>
        <w:pStyle w:val="Sarakstarindkopa"/>
        <w:numPr>
          <w:ilvl w:val="0"/>
          <w:numId w:val="22"/>
        </w:numPr>
        <w:spacing w:before="120" w:after="0"/>
        <w:ind w:left="714" w:hanging="357"/>
        <w:rPr>
          <w:rFonts w:asciiTheme="majorHAnsi" w:hAnsiTheme="majorHAnsi"/>
          <w:b/>
          <w:bCs/>
        </w:rPr>
      </w:pPr>
      <w:r w:rsidRPr="007D2332">
        <w:rPr>
          <w:rFonts w:asciiTheme="majorHAnsi" w:hAnsiTheme="majorHAnsi"/>
          <w:b/>
          <w:bCs/>
        </w:rPr>
        <w:t xml:space="preserve">Transporta </w:t>
      </w:r>
      <w:r w:rsidR="007476B3" w:rsidRPr="007D2332">
        <w:rPr>
          <w:rFonts w:asciiTheme="majorHAnsi" w:hAnsiTheme="majorHAnsi"/>
          <w:b/>
          <w:bCs/>
        </w:rPr>
        <w:t>(</w:t>
      </w:r>
      <w:r w:rsidRPr="007D2332">
        <w:rPr>
          <w:rFonts w:asciiTheme="majorHAnsi" w:hAnsiTheme="majorHAnsi"/>
          <w:b/>
          <w:bCs/>
          <w:i/>
          <w:iCs/>
        </w:rPr>
        <w:t>Transport</w:t>
      </w:r>
      <w:r w:rsidR="007476B3" w:rsidRPr="007D2332">
        <w:rPr>
          <w:rFonts w:asciiTheme="majorHAnsi" w:hAnsiTheme="majorHAnsi"/>
          <w:b/>
          <w:bCs/>
        </w:rPr>
        <w:t>)</w:t>
      </w:r>
    </w:p>
    <w:p w14:paraId="479F8BB5" w14:textId="7C44CDB5" w:rsidR="007476B3" w:rsidRPr="007D2332" w:rsidRDefault="009C2B17" w:rsidP="006907FD">
      <w:pPr>
        <w:spacing w:after="120"/>
        <w:ind w:firstLine="0"/>
        <w:rPr>
          <w:rFonts w:asciiTheme="majorHAnsi" w:hAnsiTheme="majorHAnsi"/>
        </w:rPr>
      </w:pPr>
      <w:r w:rsidRPr="007D2332">
        <w:rPr>
          <w:rFonts w:asciiTheme="majorHAnsi" w:hAnsiTheme="majorHAnsi" w:cs="Cambria"/>
        </w:rPr>
        <w:t>Ļ</w:t>
      </w:r>
      <w:r w:rsidR="00E14C8E" w:rsidRPr="007D2332">
        <w:rPr>
          <w:rFonts w:asciiTheme="majorHAnsi" w:hAnsiTheme="majorHAnsi"/>
        </w:rPr>
        <w:t>auj sadal</w:t>
      </w:r>
      <w:r w:rsidR="00E14C8E" w:rsidRPr="007D2332">
        <w:rPr>
          <w:rFonts w:asciiTheme="majorHAnsi" w:hAnsiTheme="majorHAnsi" w:cs="Cambria"/>
        </w:rPr>
        <w:t>ī</w:t>
      </w:r>
      <w:r w:rsidR="00E14C8E" w:rsidRPr="007D2332">
        <w:rPr>
          <w:rFonts w:asciiTheme="majorHAnsi" w:hAnsiTheme="majorHAnsi"/>
        </w:rPr>
        <w:t>t, p</w:t>
      </w:r>
      <w:r w:rsidR="00E14C8E" w:rsidRPr="007D2332">
        <w:rPr>
          <w:rFonts w:asciiTheme="majorHAnsi" w:hAnsiTheme="majorHAnsi" w:cs="Cambria"/>
        </w:rPr>
        <w:t>ā</w:t>
      </w:r>
      <w:r w:rsidR="00E14C8E" w:rsidRPr="007D2332">
        <w:rPr>
          <w:rFonts w:asciiTheme="majorHAnsi" w:hAnsiTheme="majorHAnsi"/>
        </w:rPr>
        <w:t>rs</w:t>
      </w:r>
      <w:r w:rsidR="00E14C8E" w:rsidRPr="007D2332">
        <w:rPr>
          <w:rFonts w:asciiTheme="majorHAnsi" w:hAnsiTheme="majorHAnsi" w:cs="Cambria"/>
        </w:rPr>
        <w:t>ū</w:t>
      </w:r>
      <w:r w:rsidR="00E14C8E" w:rsidRPr="007D2332">
        <w:rPr>
          <w:rFonts w:asciiTheme="majorHAnsi" w:hAnsiTheme="majorHAnsi"/>
        </w:rPr>
        <w:t>t</w:t>
      </w:r>
      <w:r w:rsidR="00E14C8E" w:rsidRPr="007D2332">
        <w:rPr>
          <w:rFonts w:asciiTheme="majorHAnsi" w:hAnsiTheme="majorHAnsi" w:cs="Cambria"/>
        </w:rPr>
        <w:t>ī</w:t>
      </w:r>
      <w:r w:rsidR="00E14C8E" w:rsidRPr="007D2332">
        <w:rPr>
          <w:rFonts w:asciiTheme="majorHAnsi" w:hAnsiTheme="majorHAnsi"/>
        </w:rPr>
        <w:t>t un salikt kop</w:t>
      </w:r>
      <w:r w:rsidR="00E14C8E" w:rsidRPr="007D2332">
        <w:rPr>
          <w:rFonts w:asciiTheme="majorHAnsi" w:hAnsiTheme="majorHAnsi" w:cs="Cambria"/>
        </w:rPr>
        <w:t>ā</w:t>
      </w:r>
      <w:r w:rsidR="00E14C8E" w:rsidRPr="007D2332">
        <w:rPr>
          <w:rFonts w:asciiTheme="majorHAnsi" w:hAnsiTheme="majorHAnsi"/>
        </w:rPr>
        <w:t xml:space="preserve"> datus individu</w:t>
      </w:r>
      <w:r w:rsidR="00E14C8E" w:rsidRPr="007D2332">
        <w:rPr>
          <w:rFonts w:asciiTheme="majorHAnsi" w:hAnsiTheme="majorHAnsi" w:cs="Cambria"/>
        </w:rPr>
        <w:t>ā</w:t>
      </w:r>
      <w:r w:rsidR="00E14C8E" w:rsidRPr="007D2332">
        <w:rPr>
          <w:rFonts w:asciiTheme="majorHAnsi" w:hAnsiTheme="majorHAnsi"/>
        </w:rPr>
        <w:t>liem savienojumiem starp iek</w:t>
      </w:r>
      <w:r w:rsidR="00E14C8E" w:rsidRPr="007D2332">
        <w:rPr>
          <w:rFonts w:asciiTheme="majorHAnsi" w:hAnsiTheme="majorHAnsi" w:cs="Cambria"/>
        </w:rPr>
        <w:t>ā</w:t>
      </w:r>
      <w:r w:rsidR="00E14C8E" w:rsidRPr="007D2332">
        <w:rPr>
          <w:rFonts w:asciiTheme="majorHAnsi" w:hAnsiTheme="majorHAnsi"/>
        </w:rPr>
        <w:t>rt</w:t>
      </w:r>
      <w:r w:rsidR="00E14C8E" w:rsidRPr="007D2332">
        <w:rPr>
          <w:rFonts w:asciiTheme="majorHAnsi" w:hAnsiTheme="majorHAnsi" w:cs="Cambria"/>
        </w:rPr>
        <w:t>ā</w:t>
      </w:r>
      <w:r w:rsidR="00E14C8E" w:rsidRPr="007D2332">
        <w:rPr>
          <w:rFonts w:asciiTheme="majorHAnsi" w:hAnsiTheme="majorHAnsi"/>
        </w:rPr>
        <w:t>m.</w:t>
      </w:r>
      <w:r w:rsidR="007476B3" w:rsidRPr="007D2332">
        <w:rPr>
          <w:rFonts w:asciiTheme="majorHAnsi" w:hAnsiTheme="majorHAnsi"/>
        </w:rPr>
        <w:t xml:space="preserve"> </w:t>
      </w:r>
      <w:r w:rsidR="00E14C8E" w:rsidRPr="007D2332">
        <w:rPr>
          <w:rFonts w:asciiTheme="majorHAnsi" w:hAnsiTheme="majorHAnsi"/>
        </w:rPr>
        <w:t>Sadala datus segmentos, ievieš portu adres</w:t>
      </w:r>
      <w:r w:rsidR="00E14C8E" w:rsidRPr="007D2332">
        <w:rPr>
          <w:rFonts w:asciiTheme="majorHAnsi" w:hAnsiTheme="majorHAnsi" w:cs="Cambria"/>
        </w:rPr>
        <w:t>ā</w:t>
      </w:r>
      <w:r w:rsidR="00E14C8E" w:rsidRPr="007D2332">
        <w:rPr>
          <w:rFonts w:asciiTheme="majorHAnsi" w:hAnsiTheme="majorHAnsi"/>
        </w:rPr>
        <w:t>ciju.</w:t>
      </w:r>
    </w:p>
    <w:p w14:paraId="23492BAB" w14:textId="77777777" w:rsidR="009C2B17" w:rsidRPr="007D2332" w:rsidRDefault="00E14C8E" w:rsidP="004E07D4">
      <w:pPr>
        <w:pStyle w:val="Sarakstarindkopa"/>
        <w:numPr>
          <w:ilvl w:val="0"/>
          <w:numId w:val="22"/>
        </w:numPr>
        <w:spacing w:after="0"/>
        <w:ind w:left="714" w:hanging="357"/>
        <w:rPr>
          <w:rFonts w:asciiTheme="majorHAnsi" w:hAnsiTheme="majorHAnsi"/>
          <w:b/>
          <w:bCs/>
        </w:rPr>
      </w:pPr>
      <w:r w:rsidRPr="007D2332">
        <w:rPr>
          <w:rFonts w:asciiTheme="majorHAnsi" w:hAnsiTheme="majorHAnsi"/>
          <w:b/>
          <w:bCs/>
        </w:rPr>
        <w:t xml:space="preserve">Sesijas </w:t>
      </w:r>
      <w:r w:rsidR="007476B3" w:rsidRPr="007D2332">
        <w:rPr>
          <w:rFonts w:asciiTheme="majorHAnsi" w:hAnsiTheme="majorHAnsi"/>
          <w:b/>
          <w:bCs/>
        </w:rPr>
        <w:t>(</w:t>
      </w:r>
      <w:proofErr w:type="spellStart"/>
      <w:r w:rsidRPr="007D2332">
        <w:rPr>
          <w:rFonts w:asciiTheme="majorHAnsi" w:hAnsiTheme="majorHAnsi"/>
          <w:b/>
          <w:bCs/>
          <w:i/>
          <w:iCs/>
        </w:rPr>
        <w:t>Session</w:t>
      </w:r>
      <w:proofErr w:type="spellEnd"/>
      <w:r w:rsidR="007476B3" w:rsidRPr="007D2332">
        <w:rPr>
          <w:rFonts w:asciiTheme="majorHAnsi" w:hAnsiTheme="majorHAnsi"/>
          <w:b/>
          <w:bCs/>
        </w:rPr>
        <w:t>)</w:t>
      </w:r>
    </w:p>
    <w:p w14:paraId="214BBEDC" w14:textId="6E823CAC" w:rsidR="007476B3" w:rsidRPr="007D2332" w:rsidRDefault="009C2B17" w:rsidP="006907FD">
      <w:pPr>
        <w:spacing w:after="120"/>
        <w:ind w:firstLine="0"/>
        <w:rPr>
          <w:rFonts w:asciiTheme="majorHAnsi" w:hAnsiTheme="majorHAnsi"/>
        </w:rPr>
      </w:pPr>
      <w:r w:rsidRPr="007D2332">
        <w:rPr>
          <w:rFonts w:asciiTheme="majorHAnsi" w:hAnsiTheme="majorHAnsi"/>
        </w:rPr>
        <w:t>A</w:t>
      </w:r>
      <w:r w:rsidR="00C30D97" w:rsidRPr="007D2332">
        <w:rPr>
          <w:rFonts w:asciiTheme="majorHAnsi" w:hAnsiTheme="majorHAnsi"/>
        </w:rPr>
        <w:t>tbild par sesiju p</w:t>
      </w:r>
      <w:r w:rsidR="00C30D97" w:rsidRPr="007D2332">
        <w:rPr>
          <w:rFonts w:asciiTheme="majorHAnsi" w:hAnsiTheme="majorHAnsi" w:cs="Cambria"/>
        </w:rPr>
        <w:t>ā</w:t>
      </w:r>
      <w:r w:rsidR="00C30D97" w:rsidRPr="007D2332">
        <w:rPr>
          <w:rFonts w:asciiTheme="majorHAnsi" w:hAnsiTheme="majorHAnsi"/>
        </w:rPr>
        <w:t>rvald</w:t>
      </w:r>
      <w:r w:rsidR="00C30D97" w:rsidRPr="007D2332">
        <w:rPr>
          <w:rFonts w:asciiTheme="majorHAnsi" w:hAnsiTheme="majorHAnsi" w:cs="Cambria"/>
        </w:rPr>
        <w:t>ī</w:t>
      </w:r>
      <w:r w:rsidR="00C30D97" w:rsidRPr="007D2332">
        <w:rPr>
          <w:rFonts w:asciiTheme="majorHAnsi" w:hAnsiTheme="majorHAnsi"/>
        </w:rPr>
        <w:t>bu</w:t>
      </w:r>
      <w:r w:rsidR="00D726DF" w:rsidRPr="007D2332">
        <w:rPr>
          <w:rFonts w:asciiTheme="majorHAnsi" w:hAnsiTheme="majorHAnsi"/>
        </w:rPr>
        <w:t>, pal</w:t>
      </w:r>
      <w:r w:rsidR="00D726DF" w:rsidRPr="007D2332">
        <w:rPr>
          <w:rFonts w:asciiTheme="majorHAnsi" w:hAnsiTheme="majorHAnsi" w:cs="Cambria"/>
        </w:rPr>
        <w:t>ī</w:t>
      </w:r>
      <w:r w:rsidR="00D726DF" w:rsidRPr="007D2332">
        <w:rPr>
          <w:rFonts w:asciiTheme="majorHAnsi" w:hAnsiTheme="majorHAnsi"/>
        </w:rPr>
        <w:t>dzot augst</w:t>
      </w:r>
      <w:r w:rsidR="00D726DF" w:rsidRPr="007D2332">
        <w:rPr>
          <w:rFonts w:asciiTheme="majorHAnsi" w:hAnsiTheme="majorHAnsi" w:cs="Cambria"/>
        </w:rPr>
        <w:t>ā</w:t>
      </w:r>
      <w:r w:rsidR="00D726DF" w:rsidRPr="007D2332">
        <w:rPr>
          <w:rFonts w:asciiTheme="majorHAnsi" w:hAnsiTheme="majorHAnsi"/>
        </w:rPr>
        <w:t>kiem sl</w:t>
      </w:r>
      <w:r w:rsidR="00D726DF" w:rsidRPr="007D2332">
        <w:rPr>
          <w:rFonts w:asciiTheme="majorHAnsi" w:hAnsiTheme="majorHAnsi" w:cs="Cambria"/>
        </w:rPr>
        <w:t>āņ</w:t>
      </w:r>
      <w:r w:rsidR="00D726DF" w:rsidRPr="007D2332">
        <w:rPr>
          <w:rFonts w:asciiTheme="majorHAnsi" w:hAnsiTheme="majorHAnsi"/>
        </w:rPr>
        <w:t>iem ar datu pl</w:t>
      </w:r>
      <w:r w:rsidR="00D726DF" w:rsidRPr="007D2332">
        <w:rPr>
          <w:rFonts w:asciiTheme="majorHAnsi" w:hAnsiTheme="majorHAnsi" w:cs="Cambria"/>
        </w:rPr>
        <w:t>ū</w:t>
      </w:r>
      <w:r w:rsidR="00D726DF" w:rsidRPr="007D2332">
        <w:rPr>
          <w:rFonts w:asciiTheme="majorHAnsi" w:hAnsiTheme="majorHAnsi"/>
        </w:rPr>
        <w:t>sm</w:t>
      </w:r>
      <w:r w:rsidR="00027B75" w:rsidRPr="007D2332">
        <w:rPr>
          <w:rFonts w:asciiTheme="majorHAnsi" w:hAnsiTheme="majorHAnsi"/>
        </w:rPr>
        <w:t>as</w:t>
      </w:r>
      <w:r w:rsidR="00D726DF" w:rsidRPr="007D2332">
        <w:rPr>
          <w:rFonts w:asciiTheme="majorHAnsi" w:hAnsiTheme="majorHAnsi"/>
        </w:rPr>
        <w:t xml:space="preserve"> organiz</w:t>
      </w:r>
      <w:r w:rsidR="00D726DF" w:rsidRPr="007D2332">
        <w:rPr>
          <w:rFonts w:asciiTheme="majorHAnsi" w:hAnsiTheme="majorHAnsi" w:cs="Cambria"/>
        </w:rPr>
        <w:t>ē</w:t>
      </w:r>
      <w:r w:rsidR="00D726DF" w:rsidRPr="007D2332">
        <w:rPr>
          <w:rFonts w:asciiTheme="majorHAnsi" w:hAnsiTheme="majorHAnsi" w:cs="Baskerville Old Face"/>
        </w:rPr>
        <w:t>š</w:t>
      </w:r>
      <w:r w:rsidR="00D726DF" w:rsidRPr="007D2332">
        <w:rPr>
          <w:rFonts w:asciiTheme="majorHAnsi" w:hAnsiTheme="majorHAnsi"/>
        </w:rPr>
        <w:t>anu.</w:t>
      </w:r>
    </w:p>
    <w:p w14:paraId="5589C4CB" w14:textId="58C88D49" w:rsidR="009C2B17" w:rsidRPr="007D2332" w:rsidRDefault="00E14C8E" w:rsidP="004E07D4">
      <w:pPr>
        <w:pStyle w:val="Sarakstarindkopa"/>
        <w:numPr>
          <w:ilvl w:val="0"/>
          <w:numId w:val="22"/>
        </w:numPr>
        <w:spacing w:before="120" w:after="0"/>
        <w:ind w:left="714" w:hanging="357"/>
        <w:rPr>
          <w:rFonts w:asciiTheme="majorHAnsi" w:hAnsiTheme="majorHAnsi"/>
          <w:b/>
          <w:bCs/>
        </w:rPr>
      </w:pPr>
      <w:r w:rsidRPr="007D2332">
        <w:rPr>
          <w:rFonts w:asciiTheme="majorHAnsi" w:hAnsiTheme="majorHAnsi"/>
          <w:b/>
          <w:bCs/>
        </w:rPr>
        <w:t>Prezent</w:t>
      </w:r>
      <w:r w:rsidRPr="007D2332">
        <w:rPr>
          <w:rFonts w:asciiTheme="majorHAnsi" w:hAnsiTheme="majorHAnsi" w:cs="Cambria"/>
          <w:b/>
          <w:bCs/>
        </w:rPr>
        <w:t>ā</w:t>
      </w:r>
      <w:r w:rsidRPr="007D2332">
        <w:rPr>
          <w:rFonts w:asciiTheme="majorHAnsi" w:hAnsiTheme="majorHAnsi"/>
          <w:b/>
          <w:bCs/>
        </w:rPr>
        <w:t xml:space="preserve">cijas </w:t>
      </w:r>
      <w:r w:rsidR="007476B3" w:rsidRPr="007D2332">
        <w:rPr>
          <w:rFonts w:asciiTheme="majorHAnsi" w:hAnsiTheme="majorHAnsi"/>
          <w:b/>
          <w:bCs/>
        </w:rPr>
        <w:t>(</w:t>
      </w:r>
      <w:proofErr w:type="spellStart"/>
      <w:r w:rsidRPr="007D2332">
        <w:rPr>
          <w:rFonts w:asciiTheme="majorHAnsi" w:hAnsiTheme="majorHAnsi"/>
          <w:b/>
          <w:bCs/>
          <w:i/>
          <w:iCs/>
        </w:rPr>
        <w:t>Presentation</w:t>
      </w:r>
      <w:proofErr w:type="spellEnd"/>
      <w:r w:rsidR="007476B3" w:rsidRPr="007D2332">
        <w:rPr>
          <w:rFonts w:asciiTheme="majorHAnsi" w:hAnsiTheme="majorHAnsi"/>
          <w:b/>
          <w:bCs/>
        </w:rPr>
        <w:t>)</w:t>
      </w:r>
    </w:p>
    <w:p w14:paraId="76F5FFB9" w14:textId="66596765" w:rsidR="007476B3" w:rsidRPr="007D2332" w:rsidRDefault="009C2B17" w:rsidP="006907FD">
      <w:pPr>
        <w:spacing w:after="120"/>
        <w:ind w:firstLine="0"/>
        <w:rPr>
          <w:rFonts w:asciiTheme="majorHAnsi" w:hAnsiTheme="majorHAnsi"/>
        </w:rPr>
      </w:pPr>
      <w:r w:rsidRPr="007D2332">
        <w:rPr>
          <w:rFonts w:asciiTheme="majorHAnsi" w:hAnsiTheme="majorHAnsi"/>
        </w:rPr>
        <w:t>D</w:t>
      </w:r>
      <w:r w:rsidR="00C30D97" w:rsidRPr="007D2332">
        <w:rPr>
          <w:rFonts w:asciiTheme="majorHAnsi" w:hAnsiTheme="majorHAnsi"/>
        </w:rPr>
        <w:t>efin</w:t>
      </w:r>
      <w:r w:rsidR="00C30D97" w:rsidRPr="007D2332">
        <w:rPr>
          <w:rFonts w:asciiTheme="majorHAnsi" w:hAnsiTheme="majorHAnsi" w:cs="Cambria"/>
        </w:rPr>
        <w:t>ē</w:t>
      </w:r>
      <w:r w:rsidR="00C30D97" w:rsidRPr="007D2332">
        <w:rPr>
          <w:rFonts w:asciiTheme="majorHAnsi" w:hAnsiTheme="majorHAnsi"/>
        </w:rPr>
        <w:t xml:space="preserve"> vienotu veidu k</w:t>
      </w:r>
      <w:r w:rsidR="00C30D97" w:rsidRPr="007D2332">
        <w:rPr>
          <w:rFonts w:asciiTheme="majorHAnsi" w:hAnsiTheme="majorHAnsi" w:cs="Cambria"/>
        </w:rPr>
        <w:t>ā</w:t>
      </w:r>
      <w:r w:rsidR="00C30D97" w:rsidRPr="007D2332">
        <w:rPr>
          <w:rFonts w:asciiTheme="majorHAnsi" w:hAnsiTheme="majorHAnsi"/>
        </w:rPr>
        <w:t xml:space="preserve"> reprezent</w:t>
      </w:r>
      <w:r w:rsidR="00C30D97" w:rsidRPr="007D2332">
        <w:rPr>
          <w:rFonts w:asciiTheme="majorHAnsi" w:hAnsiTheme="majorHAnsi" w:cs="Cambria"/>
        </w:rPr>
        <w:t>ē</w:t>
      </w:r>
      <w:r w:rsidR="00C30D97" w:rsidRPr="007D2332">
        <w:rPr>
          <w:rFonts w:asciiTheme="majorHAnsi" w:hAnsiTheme="majorHAnsi"/>
        </w:rPr>
        <w:t>t datus, kas tiek s</w:t>
      </w:r>
      <w:r w:rsidR="00C30D97" w:rsidRPr="007D2332">
        <w:rPr>
          <w:rFonts w:asciiTheme="majorHAnsi" w:hAnsiTheme="majorHAnsi" w:cs="Cambria"/>
        </w:rPr>
        <w:t>ū</w:t>
      </w:r>
      <w:r w:rsidR="00C30D97" w:rsidRPr="007D2332">
        <w:rPr>
          <w:rFonts w:asciiTheme="majorHAnsi" w:hAnsiTheme="majorHAnsi"/>
        </w:rPr>
        <w:t>t</w:t>
      </w:r>
      <w:r w:rsidR="00C30D97" w:rsidRPr="007D2332">
        <w:rPr>
          <w:rFonts w:asciiTheme="majorHAnsi" w:hAnsiTheme="majorHAnsi" w:cs="Cambria"/>
        </w:rPr>
        <w:t>ī</w:t>
      </w:r>
      <w:r w:rsidR="00C30D97" w:rsidRPr="007D2332">
        <w:rPr>
          <w:rFonts w:asciiTheme="majorHAnsi" w:hAnsiTheme="majorHAnsi"/>
        </w:rPr>
        <w:t>ti starp lietojumu l</w:t>
      </w:r>
      <w:r w:rsidR="00C30D97" w:rsidRPr="007D2332">
        <w:rPr>
          <w:rFonts w:asciiTheme="majorHAnsi" w:hAnsiTheme="majorHAnsi" w:cs="Cambria"/>
        </w:rPr>
        <w:t>ī</w:t>
      </w:r>
      <w:r w:rsidR="00C30D97" w:rsidRPr="007D2332">
        <w:rPr>
          <w:rFonts w:asciiTheme="majorHAnsi" w:hAnsiTheme="majorHAnsi"/>
        </w:rPr>
        <w:t>me</w:t>
      </w:r>
      <w:r w:rsidR="00C30D97" w:rsidRPr="007D2332">
        <w:rPr>
          <w:rFonts w:asciiTheme="majorHAnsi" w:hAnsiTheme="majorHAnsi" w:cs="Cambria"/>
        </w:rPr>
        <w:t>ņ</w:t>
      </w:r>
      <w:r w:rsidR="00C30D97" w:rsidRPr="007D2332">
        <w:rPr>
          <w:rFonts w:asciiTheme="majorHAnsi" w:hAnsiTheme="majorHAnsi"/>
        </w:rPr>
        <w:t>a servisiem.</w:t>
      </w:r>
    </w:p>
    <w:p w14:paraId="642BCED9" w14:textId="1D4CC48D" w:rsidR="009C2B17" w:rsidRPr="007D2332" w:rsidRDefault="00E14C8E" w:rsidP="004E07D4">
      <w:pPr>
        <w:pStyle w:val="Sarakstarindkopa"/>
        <w:numPr>
          <w:ilvl w:val="0"/>
          <w:numId w:val="22"/>
        </w:numPr>
        <w:spacing w:before="120" w:after="0"/>
        <w:ind w:left="714" w:hanging="357"/>
        <w:rPr>
          <w:rFonts w:asciiTheme="majorHAnsi" w:hAnsiTheme="majorHAnsi"/>
          <w:b/>
          <w:bCs/>
        </w:rPr>
      </w:pPr>
      <w:r w:rsidRPr="007D2332">
        <w:rPr>
          <w:rFonts w:asciiTheme="majorHAnsi" w:hAnsiTheme="majorHAnsi"/>
          <w:b/>
          <w:bCs/>
        </w:rPr>
        <w:t>Lietojum</w:t>
      </w:r>
      <w:r w:rsidR="00C30D97" w:rsidRPr="007D2332">
        <w:rPr>
          <w:rFonts w:asciiTheme="majorHAnsi" w:hAnsiTheme="majorHAnsi"/>
          <w:b/>
          <w:bCs/>
        </w:rPr>
        <w:t>u</w:t>
      </w:r>
      <w:r w:rsidRPr="007D2332">
        <w:rPr>
          <w:rFonts w:asciiTheme="majorHAnsi" w:hAnsiTheme="majorHAnsi"/>
          <w:b/>
          <w:bCs/>
        </w:rPr>
        <w:t xml:space="preserve"> </w:t>
      </w:r>
      <w:r w:rsidR="00264796" w:rsidRPr="007D2332">
        <w:rPr>
          <w:rFonts w:asciiTheme="majorHAnsi" w:hAnsiTheme="majorHAnsi"/>
          <w:b/>
          <w:bCs/>
        </w:rPr>
        <w:t>(</w:t>
      </w:r>
      <w:proofErr w:type="spellStart"/>
      <w:r w:rsidRPr="007D2332">
        <w:rPr>
          <w:rFonts w:asciiTheme="majorHAnsi" w:hAnsiTheme="majorHAnsi"/>
          <w:b/>
          <w:bCs/>
          <w:i/>
          <w:iCs/>
        </w:rPr>
        <w:t>Application</w:t>
      </w:r>
      <w:proofErr w:type="spellEnd"/>
      <w:r w:rsidR="00264796" w:rsidRPr="007D2332">
        <w:rPr>
          <w:rFonts w:asciiTheme="majorHAnsi" w:hAnsiTheme="majorHAnsi"/>
          <w:b/>
          <w:bCs/>
        </w:rPr>
        <w:t>)</w:t>
      </w:r>
    </w:p>
    <w:p w14:paraId="2819341E" w14:textId="0EE78D7E" w:rsidR="00264796" w:rsidRPr="007D2332" w:rsidRDefault="009C2B17" w:rsidP="006907FD">
      <w:pPr>
        <w:ind w:firstLine="0"/>
        <w:rPr>
          <w:rFonts w:asciiTheme="majorHAnsi" w:hAnsiTheme="majorHAnsi"/>
        </w:rPr>
      </w:pPr>
      <w:r w:rsidRPr="007D2332">
        <w:rPr>
          <w:rFonts w:asciiTheme="majorHAnsi" w:hAnsiTheme="majorHAnsi"/>
        </w:rPr>
        <w:t>N</w:t>
      </w:r>
      <w:r w:rsidR="00C30D97" w:rsidRPr="007D2332">
        <w:rPr>
          <w:rFonts w:asciiTheme="majorHAnsi" w:hAnsiTheme="majorHAnsi"/>
        </w:rPr>
        <w:t>odrošina t</w:t>
      </w:r>
      <w:r w:rsidR="00C30D97" w:rsidRPr="007D2332">
        <w:rPr>
          <w:rFonts w:asciiTheme="majorHAnsi" w:hAnsiTheme="majorHAnsi" w:cs="Cambria"/>
        </w:rPr>
        <w:t>ī</w:t>
      </w:r>
      <w:r w:rsidR="00C30D97" w:rsidRPr="007D2332">
        <w:rPr>
          <w:rFonts w:asciiTheme="majorHAnsi" w:hAnsiTheme="majorHAnsi"/>
        </w:rPr>
        <w:t>kla pakalpojumus programmat</w:t>
      </w:r>
      <w:r w:rsidR="00C30D97" w:rsidRPr="007D2332">
        <w:rPr>
          <w:rFonts w:asciiTheme="majorHAnsi" w:hAnsiTheme="majorHAnsi" w:cs="Cambria"/>
        </w:rPr>
        <w:t>ū</w:t>
      </w:r>
      <w:r w:rsidR="00C30D97" w:rsidRPr="007D2332">
        <w:rPr>
          <w:rFonts w:asciiTheme="majorHAnsi" w:hAnsiTheme="majorHAnsi"/>
        </w:rPr>
        <w:t>rai.</w:t>
      </w:r>
      <w:r w:rsidR="00BE6793" w:rsidRPr="007D2332">
        <w:rPr>
          <w:rFonts w:asciiTheme="majorHAnsi" w:hAnsiTheme="majorHAnsi"/>
        </w:rPr>
        <w:t xml:space="preserve"> </w:t>
      </w:r>
    </w:p>
    <w:p w14:paraId="7516D565" w14:textId="583CF71E" w:rsidR="00264796" w:rsidRPr="007D2332" w:rsidRDefault="00264796" w:rsidP="001F37B4">
      <w:pPr>
        <w:spacing w:before="240" w:after="120"/>
        <w:ind w:firstLine="0"/>
        <w:rPr>
          <w:rFonts w:asciiTheme="majorHAnsi" w:hAnsiTheme="majorHAnsi"/>
        </w:rPr>
      </w:pPr>
      <w:r w:rsidRPr="007D2332">
        <w:rPr>
          <w:rFonts w:asciiTheme="majorHAnsi" w:hAnsiTheme="majorHAnsi"/>
        </w:rPr>
        <w:t xml:space="preserve">TCP/IP </w:t>
      </w:r>
      <w:r w:rsidR="00BD3F00" w:rsidRPr="007D2332">
        <w:rPr>
          <w:rFonts w:asciiTheme="majorHAnsi" w:hAnsiTheme="majorHAnsi"/>
        </w:rPr>
        <w:t xml:space="preserve">ir </w:t>
      </w:r>
      <w:r w:rsidR="00D3348B">
        <w:rPr>
          <w:rFonts w:asciiTheme="majorHAnsi" w:hAnsiTheme="majorHAnsi"/>
        </w:rPr>
        <w:t>atvērtā standarta</w:t>
      </w:r>
      <w:r w:rsidR="00264360">
        <w:rPr>
          <w:rFonts w:asciiTheme="majorHAnsi" w:hAnsiTheme="majorHAnsi"/>
        </w:rPr>
        <w:t xml:space="preserve"> un standartā bāzēta</w:t>
      </w:r>
      <w:r w:rsidR="00BD3F00" w:rsidRPr="007D2332">
        <w:rPr>
          <w:rFonts w:asciiTheme="majorHAnsi" w:hAnsiTheme="majorHAnsi"/>
        </w:rPr>
        <w:t xml:space="preserve"> protokolu saime</w:t>
      </w:r>
      <w:r w:rsidR="009C058B">
        <w:rPr>
          <w:rFonts w:asciiTheme="majorHAnsi" w:hAnsiTheme="majorHAnsi"/>
        </w:rPr>
        <w:t>, kas reizē ir</w:t>
      </w:r>
      <w:r w:rsidR="00BF158C" w:rsidRPr="007D2332">
        <w:rPr>
          <w:rFonts w:asciiTheme="majorHAnsi" w:hAnsiTheme="majorHAnsi"/>
        </w:rPr>
        <w:t xml:space="preserve"> ar</w:t>
      </w:r>
      <w:r w:rsidR="00BF158C" w:rsidRPr="007D2332">
        <w:rPr>
          <w:rFonts w:asciiTheme="majorHAnsi" w:hAnsiTheme="majorHAnsi" w:cs="Cambria"/>
        </w:rPr>
        <w:t>ī</w:t>
      </w:r>
      <w:r w:rsidR="00BF158C" w:rsidRPr="007D2332">
        <w:rPr>
          <w:rFonts w:asciiTheme="majorHAnsi" w:hAnsiTheme="majorHAnsi"/>
        </w:rPr>
        <w:t xml:space="preserve"> references </w:t>
      </w:r>
      <w:r w:rsidR="005B1282" w:rsidRPr="007D2332">
        <w:rPr>
          <w:rFonts w:asciiTheme="majorHAnsi" w:hAnsiTheme="majorHAnsi"/>
        </w:rPr>
        <w:t>(konceptu</w:t>
      </w:r>
      <w:r w:rsidR="005B1282" w:rsidRPr="007D2332">
        <w:rPr>
          <w:rFonts w:asciiTheme="majorHAnsi" w:hAnsiTheme="majorHAnsi" w:cs="Cambria"/>
        </w:rPr>
        <w:t>ā</w:t>
      </w:r>
      <w:r w:rsidR="005B1282" w:rsidRPr="007D2332">
        <w:rPr>
          <w:rFonts w:asciiTheme="majorHAnsi" w:hAnsiTheme="majorHAnsi"/>
        </w:rPr>
        <w:t xml:space="preserve">ls) </w:t>
      </w:r>
      <w:r w:rsidR="00BF158C" w:rsidRPr="007D2332">
        <w:rPr>
          <w:rFonts w:asciiTheme="majorHAnsi" w:hAnsiTheme="majorHAnsi"/>
        </w:rPr>
        <w:t xml:space="preserve">modelis, ko </w:t>
      </w:r>
      <w:r w:rsidR="00003981" w:rsidRPr="007D2332">
        <w:rPr>
          <w:rFonts w:asciiTheme="majorHAnsi" w:hAnsiTheme="majorHAnsi"/>
        </w:rPr>
        <w:t>da</w:t>
      </w:r>
      <w:r w:rsidR="00003981" w:rsidRPr="007D2332">
        <w:rPr>
          <w:rFonts w:asciiTheme="majorHAnsi" w:hAnsiTheme="majorHAnsi" w:cs="Cambria"/>
        </w:rPr>
        <w:t>ž</w:t>
      </w:r>
      <w:r w:rsidR="00003981" w:rsidRPr="007D2332">
        <w:rPr>
          <w:rFonts w:asciiTheme="majorHAnsi" w:hAnsiTheme="majorHAnsi"/>
        </w:rPr>
        <w:t>k</w:t>
      </w:r>
      <w:r w:rsidR="00003981" w:rsidRPr="007D2332">
        <w:rPr>
          <w:rFonts w:asciiTheme="majorHAnsi" w:hAnsiTheme="majorHAnsi" w:cs="Cambria"/>
        </w:rPr>
        <w:t>ā</w:t>
      </w:r>
      <w:r w:rsidR="00003981" w:rsidRPr="007D2332">
        <w:rPr>
          <w:rFonts w:asciiTheme="majorHAnsi" w:hAnsiTheme="majorHAnsi"/>
        </w:rPr>
        <w:t xml:space="preserve">rt </w:t>
      </w:r>
      <w:r w:rsidR="00BF158C" w:rsidRPr="007D2332">
        <w:rPr>
          <w:rFonts w:asciiTheme="majorHAnsi" w:hAnsiTheme="majorHAnsi"/>
        </w:rPr>
        <w:t>sauc</w:t>
      </w:r>
      <w:r w:rsidR="00003981" w:rsidRPr="007D2332">
        <w:rPr>
          <w:rFonts w:asciiTheme="majorHAnsi" w:hAnsiTheme="majorHAnsi"/>
        </w:rPr>
        <w:t xml:space="preserve"> ar</w:t>
      </w:r>
      <w:r w:rsidR="00003981" w:rsidRPr="007D2332">
        <w:rPr>
          <w:rFonts w:asciiTheme="majorHAnsi" w:hAnsiTheme="majorHAnsi" w:cs="Cambria"/>
        </w:rPr>
        <w:t>ī</w:t>
      </w:r>
      <w:r w:rsidR="00BF158C" w:rsidRPr="007D2332">
        <w:rPr>
          <w:rFonts w:asciiTheme="majorHAnsi" w:hAnsiTheme="majorHAnsi"/>
        </w:rPr>
        <w:t xml:space="preserve"> par interneta modeli</w:t>
      </w:r>
      <w:r w:rsidR="00CA0BD9" w:rsidRPr="007D2332">
        <w:rPr>
          <w:rFonts w:asciiTheme="majorHAnsi" w:hAnsiTheme="majorHAnsi"/>
        </w:rPr>
        <w:t>. T</w:t>
      </w:r>
      <w:r w:rsidRPr="007D2332">
        <w:rPr>
          <w:rFonts w:asciiTheme="majorHAnsi" w:hAnsiTheme="majorHAnsi"/>
        </w:rPr>
        <w:t xml:space="preserve">as ir </w:t>
      </w:r>
      <w:r w:rsidR="00CA0BD9" w:rsidRPr="007D2332">
        <w:rPr>
          <w:rFonts w:asciiTheme="majorHAnsi" w:hAnsiTheme="majorHAnsi"/>
        </w:rPr>
        <w:t>s</w:t>
      </w:r>
      <w:r w:rsidRPr="007D2332">
        <w:rPr>
          <w:rFonts w:asciiTheme="majorHAnsi" w:hAnsiTheme="majorHAnsi"/>
        </w:rPr>
        <w:t>en</w:t>
      </w:r>
      <w:r w:rsidRPr="007D2332">
        <w:rPr>
          <w:rFonts w:asciiTheme="majorHAnsi" w:hAnsiTheme="majorHAnsi" w:cs="Cambria"/>
        </w:rPr>
        <w:t>ā</w:t>
      </w:r>
      <w:r w:rsidRPr="007D2332">
        <w:rPr>
          <w:rFonts w:asciiTheme="majorHAnsi" w:hAnsiTheme="majorHAnsi"/>
        </w:rPr>
        <w:t>ks</w:t>
      </w:r>
      <w:r w:rsidR="00CA0BD9" w:rsidRPr="007D2332">
        <w:rPr>
          <w:rFonts w:asciiTheme="majorHAnsi" w:hAnsiTheme="majorHAnsi"/>
        </w:rPr>
        <w:t xml:space="preserve"> par OSI modeli.</w:t>
      </w:r>
      <w:r w:rsidR="00BD3F00" w:rsidRPr="007D2332">
        <w:rPr>
          <w:rFonts w:asciiTheme="majorHAnsi" w:hAnsiTheme="majorHAnsi"/>
        </w:rPr>
        <w:t xml:space="preserve"> To izveidoja ASV aizsardz</w:t>
      </w:r>
      <w:r w:rsidR="00BD3F00" w:rsidRPr="007D2332">
        <w:rPr>
          <w:rFonts w:asciiTheme="majorHAnsi" w:hAnsiTheme="majorHAnsi" w:cs="Cambria"/>
        </w:rPr>
        <w:t>ī</w:t>
      </w:r>
      <w:r w:rsidR="00BD3F00" w:rsidRPr="007D2332">
        <w:rPr>
          <w:rFonts w:asciiTheme="majorHAnsi" w:hAnsiTheme="majorHAnsi"/>
        </w:rPr>
        <w:t xml:space="preserve">bas </w:t>
      </w:r>
      <w:r w:rsidR="00BD3F00" w:rsidRPr="007D2332">
        <w:rPr>
          <w:rFonts w:asciiTheme="majorHAnsi" w:hAnsiTheme="majorHAnsi"/>
        </w:rPr>
        <w:t>departaments.</w:t>
      </w:r>
      <w:r w:rsidR="00CA0BD9" w:rsidRPr="007D2332">
        <w:rPr>
          <w:rFonts w:asciiTheme="majorHAnsi" w:hAnsiTheme="majorHAnsi"/>
        </w:rPr>
        <w:t xml:space="preserve"> T</w:t>
      </w:r>
      <w:r w:rsidRPr="007D2332">
        <w:rPr>
          <w:rFonts w:asciiTheme="majorHAnsi" w:hAnsiTheme="majorHAnsi"/>
        </w:rPr>
        <w:t>aj</w:t>
      </w:r>
      <w:r w:rsidRPr="007D2332">
        <w:rPr>
          <w:rFonts w:asciiTheme="majorHAnsi" w:hAnsiTheme="majorHAnsi" w:cs="Cambria"/>
        </w:rPr>
        <w:t>ā</w:t>
      </w:r>
      <w:r w:rsidRPr="007D2332">
        <w:rPr>
          <w:rFonts w:asciiTheme="majorHAnsi" w:hAnsiTheme="majorHAnsi"/>
        </w:rPr>
        <w:t xml:space="preserve"> ir 4 sl</w:t>
      </w:r>
      <w:r w:rsidRPr="007D2332">
        <w:rPr>
          <w:rFonts w:asciiTheme="majorHAnsi" w:hAnsiTheme="majorHAnsi" w:cs="Cambria"/>
        </w:rPr>
        <w:t>āņ</w:t>
      </w:r>
      <w:r w:rsidRPr="007D2332">
        <w:rPr>
          <w:rFonts w:asciiTheme="majorHAnsi" w:hAnsiTheme="majorHAnsi"/>
        </w:rPr>
        <w:t>i</w:t>
      </w:r>
      <w:r w:rsidR="0086081D" w:rsidRPr="007D2332">
        <w:rPr>
          <w:rFonts w:asciiTheme="majorHAnsi" w:hAnsiTheme="majorHAnsi"/>
        </w:rPr>
        <w:t>, vair</w:t>
      </w:r>
      <w:r w:rsidR="0086081D" w:rsidRPr="007D2332">
        <w:rPr>
          <w:rFonts w:asciiTheme="majorHAnsi" w:hAnsiTheme="majorHAnsi" w:cs="Cambria"/>
        </w:rPr>
        <w:t>ā</w:t>
      </w:r>
      <w:r w:rsidR="0086081D" w:rsidRPr="007D2332">
        <w:rPr>
          <w:rFonts w:asciiTheme="majorHAnsi" w:hAnsiTheme="majorHAnsi"/>
        </w:rPr>
        <w:t>ki no tiem apvieno da</w:t>
      </w:r>
      <w:r w:rsidR="0086081D" w:rsidRPr="007D2332">
        <w:rPr>
          <w:rFonts w:asciiTheme="majorHAnsi" w:hAnsiTheme="majorHAnsi" w:cs="Cambria"/>
        </w:rPr>
        <w:t>ž</w:t>
      </w:r>
      <w:r w:rsidR="0086081D" w:rsidRPr="007D2332">
        <w:rPr>
          <w:rFonts w:asciiTheme="majorHAnsi" w:hAnsiTheme="majorHAnsi"/>
        </w:rPr>
        <w:t>us OSI sl</w:t>
      </w:r>
      <w:r w:rsidR="0086081D" w:rsidRPr="007D2332">
        <w:rPr>
          <w:rFonts w:asciiTheme="majorHAnsi" w:hAnsiTheme="majorHAnsi" w:cs="Cambria"/>
        </w:rPr>
        <w:t>āņ</w:t>
      </w:r>
      <w:r w:rsidR="0086081D" w:rsidRPr="007D2332">
        <w:rPr>
          <w:rFonts w:asciiTheme="majorHAnsi" w:hAnsiTheme="majorHAnsi"/>
        </w:rPr>
        <w:t>us</w:t>
      </w:r>
      <w:r w:rsidRPr="007D2332">
        <w:rPr>
          <w:rFonts w:asciiTheme="majorHAnsi" w:hAnsiTheme="majorHAnsi"/>
        </w:rPr>
        <w:t>:</w:t>
      </w:r>
    </w:p>
    <w:p w14:paraId="3B4052E9" w14:textId="38A405E4" w:rsidR="009969C7" w:rsidRPr="007D2332" w:rsidRDefault="009969C7" w:rsidP="00B12BEC">
      <w:pPr>
        <w:pStyle w:val="Sarakstarindkopa"/>
        <w:numPr>
          <w:ilvl w:val="0"/>
          <w:numId w:val="40"/>
        </w:numPr>
        <w:rPr>
          <w:rFonts w:asciiTheme="majorHAnsi" w:hAnsiTheme="majorHAnsi"/>
        </w:rPr>
      </w:pPr>
      <w:r w:rsidRPr="007D2332">
        <w:rPr>
          <w:rFonts w:asciiTheme="majorHAnsi" w:hAnsiTheme="majorHAnsi"/>
          <w:b/>
          <w:bCs/>
        </w:rPr>
        <w:t>T</w:t>
      </w:r>
      <w:r w:rsidRPr="007D2332">
        <w:rPr>
          <w:rFonts w:asciiTheme="majorHAnsi" w:hAnsiTheme="majorHAnsi" w:cs="Cambria"/>
          <w:b/>
          <w:bCs/>
        </w:rPr>
        <w:t>ī</w:t>
      </w:r>
      <w:r w:rsidRPr="007D2332">
        <w:rPr>
          <w:rFonts w:asciiTheme="majorHAnsi" w:hAnsiTheme="majorHAnsi"/>
          <w:b/>
          <w:bCs/>
        </w:rPr>
        <w:t>kla piek</w:t>
      </w:r>
      <w:r w:rsidRPr="007D2332">
        <w:rPr>
          <w:rFonts w:asciiTheme="majorHAnsi" w:hAnsiTheme="majorHAnsi" w:cs="Cambria"/>
          <w:b/>
          <w:bCs/>
        </w:rPr>
        <w:t>ļ</w:t>
      </w:r>
      <w:r w:rsidRPr="007D2332">
        <w:rPr>
          <w:rFonts w:asciiTheme="majorHAnsi" w:hAnsiTheme="majorHAnsi"/>
          <w:b/>
          <w:bCs/>
        </w:rPr>
        <w:t>uves (</w:t>
      </w:r>
      <w:r w:rsidRPr="007D2332">
        <w:rPr>
          <w:rFonts w:asciiTheme="majorHAnsi" w:hAnsiTheme="majorHAnsi"/>
          <w:b/>
          <w:bCs/>
          <w:i/>
          <w:iCs/>
        </w:rPr>
        <w:t>Network Access</w:t>
      </w:r>
      <w:r w:rsidRPr="007D2332">
        <w:rPr>
          <w:rFonts w:asciiTheme="majorHAnsi" w:hAnsiTheme="majorHAnsi"/>
          <w:b/>
          <w:bCs/>
        </w:rPr>
        <w:t xml:space="preserve">) </w:t>
      </w:r>
      <w:r w:rsidRPr="007D2332">
        <w:rPr>
          <w:rFonts w:asciiTheme="majorHAnsi" w:hAnsiTheme="majorHAnsi"/>
        </w:rPr>
        <w:t>– kontrol</w:t>
      </w:r>
      <w:r w:rsidRPr="007D2332">
        <w:rPr>
          <w:rFonts w:asciiTheme="majorHAnsi" w:hAnsiTheme="majorHAnsi" w:cs="Cambria"/>
        </w:rPr>
        <w:t>ē</w:t>
      </w:r>
      <w:r w:rsidRPr="007D2332">
        <w:rPr>
          <w:rFonts w:asciiTheme="majorHAnsi" w:hAnsiTheme="majorHAnsi"/>
        </w:rPr>
        <w:t xml:space="preserve"> fizisk</w:t>
      </w:r>
      <w:r w:rsidRPr="007D2332">
        <w:rPr>
          <w:rFonts w:asciiTheme="majorHAnsi" w:hAnsiTheme="majorHAnsi" w:cs="Cambria"/>
        </w:rPr>
        <w:t>ā</w:t>
      </w:r>
      <w:r w:rsidRPr="007D2332">
        <w:rPr>
          <w:rFonts w:asciiTheme="majorHAnsi" w:hAnsiTheme="majorHAnsi"/>
        </w:rPr>
        <w:t>s ier</w:t>
      </w:r>
      <w:r w:rsidRPr="007D2332">
        <w:rPr>
          <w:rFonts w:asciiTheme="majorHAnsi" w:hAnsiTheme="majorHAnsi" w:cs="Cambria"/>
        </w:rPr>
        <w:t>ī</w:t>
      </w:r>
      <w:r w:rsidRPr="007D2332">
        <w:rPr>
          <w:rFonts w:asciiTheme="majorHAnsi" w:hAnsiTheme="majorHAnsi"/>
        </w:rPr>
        <w:t>ces, kas veido t</w:t>
      </w:r>
      <w:r w:rsidRPr="007D2332">
        <w:rPr>
          <w:rFonts w:asciiTheme="majorHAnsi" w:hAnsiTheme="majorHAnsi" w:cs="Cambria"/>
        </w:rPr>
        <w:t>ī</w:t>
      </w:r>
      <w:r w:rsidRPr="007D2332">
        <w:rPr>
          <w:rFonts w:asciiTheme="majorHAnsi" w:hAnsiTheme="majorHAnsi"/>
        </w:rPr>
        <w:t>klu.</w:t>
      </w:r>
    </w:p>
    <w:p w14:paraId="06AA687E" w14:textId="221ECED5" w:rsidR="009969C7" w:rsidRPr="007D2332" w:rsidRDefault="009969C7" w:rsidP="00B12BEC">
      <w:pPr>
        <w:pStyle w:val="Sarakstarindkopa"/>
        <w:numPr>
          <w:ilvl w:val="0"/>
          <w:numId w:val="40"/>
        </w:numPr>
        <w:rPr>
          <w:rFonts w:asciiTheme="majorHAnsi" w:hAnsiTheme="majorHAnsi"/>
          <w:b/>
          <w:bCs/>
        </w:rPr>
      </w:pPr>
      <w:r w:rsidRPr="007D2332">
        <w:rPr>
          <w:rFonts w:asciiTheme="majorHAnsi" w:hAnsiTheme="majorHAnsi"/>
          <w:b/>
          <w:bCs/>
        </w:rPr>
        <w:t>Interneta (</w:t>
      </w:r>
      <w:r w:rsidRPr="007D2332">
        <w:rPr>
          <w:rFonts w:asciiTheme="majorHAnsi" w:hAnsiTheme="majorHAnsi"/>
          <w:b/>
          <w:bCs/>
          <w:i/>
          <w:iCs/>
        </w:rPr>
        <w:t>Internet</w:t>
      </w:r>
      <w:r w:rsidRPr="007D2332">
        <w:rPr>
          <w:rFonts w:asciiTheme="majorHAnsi" w:hAnsiTheme="majorHAnsi"/>
          <w:b/>
          <w:bCs/>
        </w:rPr>
        <w:t xml:space="preserve">) </w:t>
      </w:r>
      <w:r w:rsidRPr="007D2332">
        <w:rPr>
          <w:rFonts w:asciiTheme="majorHAnsi" w:hAnsiTheme="majorHAnsi"/>
        </w:rPr>
        <w:t>– nosaka lab</w:t>
      </w:r>
      <w:r w:rsidRPr="007D2332">
        <w:rPr>
          <w:rFonts w:asciiTheme="majorHAnsi" w:hAnsiTheme="majorHAnsi" w:cs="Cambria"/>
        </w:rPr>
        <w:t>ā</w:t>
      </w:r>
      <w:r w:rsidRPr="007D2332">
        <w:rPr>
          <w:rFonts w:asciiTheme="majorHAnsi" w:hAnsiTheme="majorHAnsi"/>
        </w:rPr>
        <w:t>ko maršrutu pa t</w:t>
      </w:r>
      <w:r w:rsidRPr="007D2332">
        <w:rPr>
          <w:rFonts w:asciiTheme="majorHAnsi" w:hAnsiTheme="majorHAnsi" w:cs="Cambria"/>
        </w:rPr>
        <w:t>ī</w:t>
      </w:r>
      <w:r w:rsidRPr="007D2332">
        <w:rPr>
          <w:rFonts w:asciiTheme="majorHAnsi" w:hAnsiTheme="majorHAnsi"/>
        </w:rPr>
        <w:t>klu. Tiešs analogs OSI t</w:t>
      </w:r>
      <w:r w:rsidRPr="007D2332">
        <w:rPr>
          <w:rFonts w:asciiTheme="majorHAnsi" w:hAnsiTheme="majorHAnsi" w:cs="Cambria"/>
        </w:rPr>
        <w:t>ī</w:t>
      </w:r>
      <w:r w:rsidRPr="007D2332">
        <w:rPr>
          <w:rFonts w:asciiTheme="majorHAnsi" w:hAnsiTheme="majorHAnsi"/>
        </w:rPr>
        <w:t>kla sl</w:t>
      </w:r>
      <w:r w:rsidRPr="007D2332">
        <w:rPr>
          <w:rFonts w:asciiTheme="majorHAnsi" w:hAnsiTheme="majorHAnsi" w:cs="Cambria"/>
        </w:rPr>
        <w:t>ā</w:t>
      </w:r>
      <w:r w:rsidRPr="007D2332">
        <w:rPr>
          <w:rFonts w:asciiTheme="majorHAnsi" w:hAnsiTheme="majorHAnsi"/>
        </w:rPr>
        <w:t>nim.</w:t>
      </w:r>
    </w:p>
    <w:p w14:paraId="748E0032" w14:textId="4BB0DD3D" w:rsidR="009969C7" w:rsidRPr="007D2332" w:rsidRDefault="009969C7" w:rsidP="00B12BEC">
      <w:pPr>
        <w:pStyle w:val="Sarakstarindkopa"/>
        <w:numPr>
          <w:ilvl w:val="0"/>
          <w:numId w:val="40"/>
        </w:numPr>
        <w:rPr>
          <w:rFonts w:asciiTheme="majorHAnsi" w:hAnsiTheme="majorHAnsi"/>
        </w:rPr>
      </w:pPr>
      <w:r w:rsidRPr="007D2332">
        <w:rPr>
          <w:rFonts w:asciiTheme="majorHAnsi" w:hAnsiTheme="majorHAnsi"/>
        </w:rPr>
        <w:t>IPv4 un IPv6 protokols defin</w:t>
      </w:r>
      <w:r w:rsidRPr="007D2332">
        <w:rPr>
          <w:rFonts w:asciiTheme="majorHAnsi" w:hAnsiTheme="majorHAnsi" w:cs="Cambria"/>
        </w:rPr>
        <w:t>ē</w:t>
      </w:r>
      <w:r w:rsidRPr="007D2332">
        <w:rPr>
          <w:rFonts w:asciiTheme="majorHAnsi" w:hAnsiTheme="majorHAnsi"/>
        </w:rPr>
        <w:t xml:space="preserve"> paketes k</w:t>
      </w:r>
      <w:r w:rsidRPr="007D2332">
        <w:rPr>
          <w:rFonts w:asciiTheme="majorHAnsi" w:hAnsiTheme="majorHAnsi" w:cs="Cambria"/>
        </w:rPr>
        <w:t>ā</w:t>
      </w:r>
      <w:r w:rsidRPr="007D2332">
        <w:rPr>
          <w:rFonts w:asciiTheme="majorHAnsi" w:hAnsiTheme="majorHAnsi"/>
        </w:rPr>
        <w:t xml:space="preserve"> info  vien</w:t>
      </w:r>
      <w:r w:rsidRPr="007D2332">
        <w:rPr>
          <w:rFonts w:asciiTheme="majorHAnsi" w:hAnsiTheme="majorHAnsi" w:cs="Cambria"/>
        </w:rPr>
        <w:t>ī</w:t>
      </w:r>
      <w:r w:rsidRPr="007D2332">
        <w:rPr>
          <w:rFonts w:asciiTheme="majorHAnsi" w:hAnsiTheme="majorHAnsi"/>
        </w:rPr>
        <w:t>bas, bet nenodrošina to drošu non</w:t>
      </w:r>
      <w:r w:rsidRPr="007D2332">
        <w:rPr>
          <w:rFonts w:asciiTheme="majorHAnsi" w:hAnsiTheme="majorHAnsi" w:cs="Cambria"/>
        </w:rPr>
        <w:t>ā</w:t>
      </w:r>
      <w:r w:rsidRPr="007D2332">
        <w:rPr>
          <w:rFonts w:asciiTheme="majorHAnsi" w:hAnsiTheme="majorHAnsi"/>
        </w:rPr>
        <w:t>k</w:t>
      </w:r>
      <w:r w:rsidRPr="007D2332">
        <w:rPr>
          <w:rFonts w:asciiTheme="majorHAnsi" w:hAnsiTheme="majorHAnsi" w:cs="Baskerville Old Face"/>
        </w:rPr>
        <w:t>š</w:t>
      </w:r>
      <w:r w:rsidRPr="007D2332">
        <w:rPr>
          <w:rFonts w:asciiTheme="majorHAnsi" w:hAnsiTheme="majorHAnsi"/>
        </w:rPr>
        <w:t>anu galam</w:t>
      </w:r>
      <w:r w:rsidRPr="007D2332">
        <w:rPr>
          <w:rFonts w:asciiTheme="majorHAnsi" w:hAnsiTheme="majorHAnsi" w:cs="Cambria"/>
        </w:rPr>
        <w:t>ē</w:t>
      </w:r>
      <w:r w:rsidRPr="007D2332">
        <w:rPr>
          <w:rFonts w:asciiTheme="majorHAnsi" w:hAnsiTheme="majorHAnsi"/>
        </w:rPr>
        <w:t>r</w:t>
      </w:r>
      <w:r w:rsidRPr="007D2332">
        <w:rPr>
          <w:rFonts w:asciiTheme="majorHAnsi" w:hAnsiTheme="majorHAnsi" w:cs="Cambria"/>
        </w:rPr>
        <w:t>ķī</w:t>
      </w:r>
      <w:r w:rsidRPr="007D2332">
        <w:rPr>
          <w:rFonts w:asciiTheme="majorHAnsi" w:hAnsiTheme="majorHAnsi"/>
        </w:rPr>
        <w:t>. ICMP s</w:t>
      </w:r>
      <w:r w:rsidRPr="007D2332">
        <w:rPr>
          <w:rFonts w:asciiTheme="majorHAnsi" w:hAnsiTheme="majorHAnsi" w:cs="Cambria"/>
        </w:rPr>
        <w:t>ū</w:t>
      </w:r>
      <w:r w:rsidRPr="007D2332">
        <w:rPr>
          <w:rFonts w:asciiTheme="majorHAnsi" w:hAnsiTheme="majorHAnsi"/>
        </w:rPr>
        <w:t>ta kontroles zi</w:t>
      </w:r>
      <w:r w:rsidRPr="007D2332">
        <w:rPr>
          <w:rFonts w:asciiTheme="majorHAnsi" w:hAnsiTheme="majorHAnsi" w:cs="Cambria"/>
        </w:rPr>
        <w:t>ņ</w:t>
      </w:r>
      <w:r w:rsidRPr="007D2332">
        <w:rPr>
          <w:rFonts w:asciiTheme="majorHAnsi" w:hAnsiTheme="majorHAnsi"/>
        </w:rPr>
        <w:t>as, ARP atrod MAC adresi zin</w:t>
      </w:r>
      <w:r w:rsidRPr="007D2332">
        <w:rPr>
          <w:rFonts w:asciiTheme="majorHAnsi" w:hAnsiTheme="majorHAnsi" w:cs="Cambria"/>
        </w:rPr>
        <w:t>ā</w:t>
      </w:r>
      <w:r w:rsidRPr="007D2332">
        <w:rPr>
          <w:rFonts w:asciiTheme="majorHAnsi" w:hAnsiTheme="majorHAnsi"/>
        </w:rPr>
        <w:t>mai IP adresei un RARP atrod IP adresi zin</w:t>
      </w:r>
      <w:r w:rsidRPr="007D2332">
        <w:rPr>
          <w:rFonts w:asciiTheme="majorHAnsi" w:hAnsiTheme="majorHAnsi" w:cs="Cambria"/>
        </w:rPr>
        <w:t>ā</w:t>
      </w:r>
      <w:r w:rsidRPr="007D2332">
        <w:rPr>
          <w:rFonts w:asciiTheme="majorHAnsi" w:hAnsiTheme="majorHAnsi"/>
        </w:rPr>
        <w:t xml:space="preserve">mai MAC adresei. </w:t>
      </w:r>
    </w:p>
    <w:p w14:paraId="1EB0A262" w14:textId="13D6F701" w:rsidR="00CA0BD9" w:rsidRPr="007D2332" w:rsidRDefault="00CA0BD9" w:rsidP="00B12BEC">
      <w:pPr>
        <w:pStyle w:val="Sarakstarindkopa"/>
        <w:numPr>
          <w:ilvl w:val="0"/>
          <w:numId w:val="40"/>
        </w:numPr>
        <w:rPr>
          <w:rFonts w:asciiTheme="majorHAnsi" w:hAnsiTheme="majorHAnsi"/>
        </w:rPr>
      </w:pPr>
      <w:r w:rsidRPr="007D2332">
        <w:rPr>
          <w:rFonts w:asciiTheme="majorHAnsi" w:hAnsiTheme="majorHAnsi"/>
          <w:b/>
          <w:bCs/>
        </w:rPr>
        <w:t>Transport</w:t>
      </w:r>
      <w:r w:rsidR="00FB1773" w:rsidRPr="007D2332">
        <w:rPr>
          <w:rFonts w:asciiTheme="majorHAnsi" w:hAnsiTheme="majorHAnsi"/>
          <w:b/>
          <w:bCs/>
        </w:rPr>
        <w:t>a (</w:t>
      </w:r>
      <w:r w:rsidR="00FB1773" w:rsidRPr="007D2332">
        <w:rPr>
          <w:rFonts w:asciiTheme="majorHAnsi" w:hAnsiTheme="majorHAnsi"/>
          <w:b/>
          <w:bCs/>
          <w:i/>
          <w:iCs/>
        </w:rPr>
        <w:t>Transport</w:t>
      </w:r>
      <w:r w:rsidR="00FB1773" w:rsidRPr="007D2332">
        <w:rPr>
          <w:rFonts w:asciiTheme="majorHAnsi" w:hAnsiTheme="majorHAnsi"/>
          <w:b/>
          <w:bCs/>
        </w:rPr>
        <w:t xml:space="preserve">) </w:t>
      </w:r>
      <w:r w:rsidR="0086081D" w:rsidRPr="007D2332">
        <w:rPr>
          <w:rFonts w:asciiTheme="majorHAnsi" w:hAnsiTheme="majorHAnsi"/>
        </w:rPr>
        <w:t>–</w:t>
      </w:r>
      <w:r w:rsidR="0086081D" w:rsidRPr="007D2332">
        <w:rPr>
          <w:rFonts w:asciiTheme="majorHAnsi" w:hAnsiTheme="majorHAnsi"/>
          <w:b/>
          <w:bCs/>
        </w:rPr>
        <w:t xml:space="preserve"> </w:t>
      </w:r>
      <w:r w:rsidR="0086081D" w:rsidRPr="007D2332">
        <w:rPr>
          <w:rFonts w:asciiTheme="majorHAnsi" w:hAnsiTheme="majorHAnsi"/>
        </w:rPr>
        <w:t xml:space="preserve">tiešs analogs OSI </w:t>
      </w:r>
      <w:r w:rsidR="007B4F11" w:rsidRPr="007D2332">
        <w:rPr>
          <w:rFonts w:asciiTheme="majorHAnsi" w:hAnsiTheme="majorHAnsi"/>
        </w:rPr>
        <w:t xml:space="preserve">transporta </w:t>
      </w:r>
      <w:r w:rsidR="0086081D" w:rsidRPr="007D2332">
        <w:rPr>
          <w:rFonts w:asciiTheme="majorHAnsi" w:hAnsiTheme="majorHAnsi"/>
        </w:rPr>
        <w:t>sl</w:t>
      </w:r>
      <w:r w:rsidR="0086081D" w:rsidRPr="007D2332">
        <w:rPr>
          <w:rFonts w:asciiTheme="majorHAnsi" w:hAnsiTheme="majorHAnsi" w:cs="Cambria"/>
        </w:rPr>
        <w:t>ā</w:t>
      </w:r>
      <w:r w:rsidR="0086081D" w:rsidRPr="007D2332">
        <w:rPr>
          <w:rFonts w:asciiTheme="majorHAnsi" w:hAnsiTheme="majorHAnsi"/>
        </w:rPr>
        <w:t>nim</w:t>
      </w:r>
      <w:r w:rsidR="007B4F11" w:rsidRPr="007D2332">
        <w:rPr>
          <w:rFonts w:asciiTheme="majorHAnsi" w:hAnsiTheme="majorHAnsi"/>
        </w:rPr>
        <w:t>. Nodrošina s</w:t>
      </w:r>
      <w:r w:rsidR="007B4F11" w:rsidRPr="007D2332">
        <w:rPr>
          <w:rFonts w:asciiTheme="majorHAnsi" w:hAnsiTheme="majorHAnsi" w:cs="Cambria"/>
        </w:rPr>
        <w:t>ū</w:t>
      </w:r>
      <w:r w:rsidR="007B4F11" w:rsidRPr="007D2332">
        <w:rPr>
          <w:rFonts w:asciiTheme="majorHAnsi" w:hAnsiTheme="majorHAnsi"/>
        </w:rPr>
        <w:t>t</w:t>
      </w:r>
      <w:r w:rsidR="007B4F11" w:rsidRPr="007D2332">
        <w:rPr>
          <w:rFonts w:asciiTheme="majorHAnsi" w:hAnsiTheme="majorHAnsi" w:cs="Cambria"/>
        </w:rPr>
        <w:t>ī</w:t>
      </w:r>
      <w:r w:rsidR="007B4F11" w:rsidRPr="007D2332">
        <w:rPr>
          <w:rFonts w:asciiTheme="majorHAnsi" w:hAnsiTheme="majorHAnsi" w:cs="Baskerville Old Face"/>
        </w:rPr>
        <w:t>š</w:t>
      </w:r>
      <w:r w:rsidR="007B4F11" w:rsidRPr="007D2332">
        <w:rPr>
          <w:rFonts w:asciiTheme="majorHAnsi" w:hAnsiTheme="majorHAnsi"/>
        </w:rPr>
        <w:t>anas integrit</w:t>
      </w:r>
      <w:r w:rsidR="007B4F11" w:rsidRPr="007D2332">
        <w:rPr>
          <w:rFonts w:asciiTheme="majorHAnsi" w:hAnsiTheme="majorHAnsi" w:cs="Cambria"/>
        </w:rPr>
        <w:t>ā</w:t>
      </w:r>
      <w:r w:rsidR="007B4F11" w:rsidRPr="007D2332">
        <w:rPr>
          <w:rFonts w:asciiTheme="majorHAnsi" w:hAnsiTheme="majorHAnsi"/>
        </w:rPr>
        <w:t>ti.</w:t>
      </w:r>
      <w:r w:rsidR="00743265" w:rsidRPr="007D2332">
        <w:rPr>
          <w:rFonts w:asciiTheme="majorHAnsi" w:hAnsiTheme="majorHAnsi"/>
        </w:rPr>
        <w:t xml:space="preserve"> TCP bez zudumiem, UDP ar zudumiem.</w:t>
      </w:r>
    </w:p>
    <w:p w14:paraId="467FC38D" w14:textId="0965A6F7" w:rsidR="009969C7" w:rsidRPr="007D2332" w:rsidRDefault="009969C7" w:rsidP="00B12BEC">
      <w:pPr>
        <w:pStyle w:val="Sarakstarindkopa"/>
        <w:numPr>
          <w:ilvl w:val="0"/>
          <w:numId w:val="40"/>
        </w:numPr>
        <w:rPr>
          <w:rFonts w:asciiTheme="majorHAnsi" w:hAnsiTheme="majorHAnsi"/>
        </w:rPr>
      </w:pPr>
      <w:r w:rsidRPr="007D2332">
        <w:rPr>
          <w:rFonts w:asciiTheme="majorHAnsi" w:hAnsiTheme="majorHAnsi"/>
          <w:b/>
          <w:bCs/>
        </w:rPr>
        <w:t>Lietojumu (</w:t>
      </w:r>
      <w:proofErr w:type="spellStart"/>
      <w:r w:rsidRPr="007D2332">
        <w:rPr>
          <w:rFonts w:asciiTheme="majorHAnsi" w:hAnsiTheme="majorHAnsi"/>
          <w:b/>
          <w:bCs/>
          <w:i/>
          <w:iCs/>
        </w:rPr>
        <w:t>Application</w:t>
      </w:r>
      <w:proofErr w:type="spellEnd"/>
      <w:r w:rsidRPr="007D2332">
        <w:rPr>
          <w:rFonts w:asciiTheme="majorHAnsi" w:hAnsiTheme="majorHAnsi"/>
          <w:b/>
          <w:bCs/>
        </w:rPr>
        <w:t xml:space="preserve">) </w:t>
      </w:r>
      <w:r w:rsidRPr="007D2332">
        <w:rPr>
          <w:rFonts w:asciiTheme="majorHAnsi" w:hAnsiTheme="majorHAnsi"/>
        </w:rPr>
        <w:t>– reprezent</w:t>
      </w:r>
      <w:r w:rsidRPr="007D2332">
        <w:rPr>
          <w:rFonts w:asciiTheme="majorHAnsi" w:hAnsiTheme="majorHAnsi" w:cs="Cambria"/>
        </w:rPr>
        <w:t>ē</w:t>
      </w:r>
      <w:r w:rsidRPr="007D2332">
        <w:rPr>
          <w:rFonts w:asciiTheme="majorHAnsi" w:hAnsiTheme="majorHAnsi"/>
        </w:rPr>
        <w:t xml:space="preserve"> datus lietot</w:t>
      </w:r>
      <w:r w:rsidRPr="007D2332">
        <w:rPr>
          <w:rFonts w:asciiTheme="majorHAnsi" w:hAnsiTheme="majorHAnsi" w:cs="Cambria"/>
        </w:rPr>
        <w:t>ā</w:t>
      </w:r>
      <w:r w:rsidRPr="007D2332">
        <w:rPr>
          <w:rFonts w:asciiTheme="majorHAnsi" w:hAnsiTheme="majorHAnsi"/>
        </w:rPr>
        <w:t xml:space="preserve">jam. </w:t>
      </w:r>
      <w:r w:rsidR="00215283" w:rsidRPr="007D2332">
        <w:rPr>
          <w:rFonts w:asciiTheme="majorHAnsi" w:hAnsiTheme="majorHAnsi"/>
        </w:rPr>
        <w:t>Taj</w:t>
      </w:r>
      <w:r w:rsidR="00215283" w:rsidRPr="007D2332">
        <w:rPr>
          <w:rFonts w:asciiTheme="majorHAnsi" w:hAnsiTheme="majorHAnsi" w:cs="Cambria"/>
        </w:rPr>
        <w:t>ā</w:t>
      </w:r>
      <w:r w:rsidR="00215283" w:rsidRPr="007D2332">
        <w:rPr>
          <w:rFonts w:asciiTheme="majorHAnsi" w:hAnsiTheme="majorHAnsi"/>
        </w:rPr>
        <w:t xml:space="preserve"> apvienoti OSI lietoju</w:t>
      </w:r>
      <w:r w:rsidR="002E61D4" w:rsidRPr="007D2332">
        <w:rPr>
          <w:rFonts w:asciiTheme="majorHAnsi" w:hAnsiTheme="majorHAnsi"/>
        </w:rPr>
        <w:t>m</w:t>
      </w:r>
      <w:r w:rsidR="00215283" w:rsidRPr="007D2332">
        <w:rPr>
          <w:rFonts w:asciiTheme="majorHAnsi" w:hAnsiTheme="majorHAnsi"/>
        </w:rPr>
        <w:t>u, prezent</w:t>
      </w:r>
      <w:r w:rsidR="00215283" w:rsidRPr="007D2332">
        <w:rPr>
          <w:rFonts w:asciiTheme="majorHAnsi" w:hAnsiTheme="majorHAnsi" w:cs="Cambria"/>
        </w:rPr>
        <w:t>ā</w:t>
      </w:r>
      <w:r w:rsidR="00215283" w:rsidRPr="007D2332">
        <w:rPr>
          <w:rFonts w:asciiTheme="majorHAnsi" w:hAnsiTheme="majorHAnsi"/>
        </w:rPr>
        <w:t>cijas un sesijas sl</w:t>
      </w:r>
      <w:r w:rsidR="00215283" w:rsidRPr="007D2332">
        <w:rPr>
          <w:rFonts w:asciiTheme="majorHAnsi" w:hAnsiTheme="majorHAnsi" w:cs="Cambria"/>
        </w:rPr>
        <w:t>āņ</w:t>
      </w:r>
      <w:r w:rsidR="00215283" w:rsidRPr="007D2332">
        <w:rPr>
          <w:rFonts w:asciiTheme="majorHAnsi" w:hAnsiTheme="majorHAnsi"/>
        </w:rPr>
        <w:t>i.</w:t>
      </w:r>
    </w:p>
    <w:p w14:paraId="50C23703" w14:textId="696A4BEC" w:rsidR="00CA0BD9" w:rsidRPr="007D2332" w:rsidRDefault="00663539" w:rsidP="00663539">
      <w:pPr>
        <w:spacing w:before="240"/>
        <w:ind w:firstLine="0"/>
        <w:rPr>
          <w:rFonts w:asciiTheme="majorHAnsi" w:hAnsiTheme="majorHAnsi"/>
        </w:rPr>
      </w:pPr>
      <w:r w:rsidRPr="007D2332">
        <w:rPr>
          <w:rFonts w:asciiTheme="majorHAnsi" w:hAnsiTheme="majorHAnsi"/>
        </w:rPr>
        <w:t>Pirms sl</w:t>
      </w:r>
      <w:r w:rsidRPr="007D2332">
        <w:rPr>
          <w:rFonts w:asciiTheme="majorHAnsi" w:hAnsiTheme="majorHAnsi" w:cs="Cambria"/>
        </w:rPr>
        <w:t>āņ</w:t>
      </w:r>
      <w:r w:rsidRPr="007D2332">
        <w:rPr>
          <w:rFonts w:asciiTheme="majorHAnsi" w:hAnsiTheme="majorHAnsi"/>
        </w:rPr>
        <w:t>u ievie</w:t>
      </w:r>
      <w:r w:rsidRPr="007D2332">
        <w:rPr>
          <w:rFonts w:asciiTheme="majorHAnsi" w:hAnsiTheme="majorHAnsi" w:cs="Baskerville Old Face"/>
        </w:rPr>
        <w:t>š</w:t>
      </w:r>
      <w:r w:rsidRPr="007D2332">
        <w:rPr>
          <w:rFonts w:asciiTheme="majorHAnsi" w:hAnsiTheme="majorHAnsi"/>
        </w:rPr>
        <w:t>anas, datort</w:t>
      </w:r>
      <w:r w:rsidRPr="007D2332">
        <w:rPr>
          <w:rFonts w:asciiTheme="majorHAnsi" w:hAnsiTheme="majorHAnsi" w:cs="Cambria"/>
        </w:rPr>
        <w:t>ī</w:t>
      </w:r>
      <w:r w:rsidRPr="007D2332">
        <w:rPr>
          <w:rFonts w:asciiTheme="majorHAnsi" w:hAnsiTheme="majorHAnsi"/>
        </w:rPr>
        <w:t xml:space="preserve">klu </w:t>
      </w:r>
      <w:r w:rsidR="001979B0" w:rsidRPr="007D2332">
        <w:rPr>
          <w:rFonts w:asciiTheme="majorHAnsi" w:hAnsiTheme="majorHAnsi"/>
        </w:rPr>
        <w:t>tehnolo</w:t>
      </w:r>
      <w:r w:rsidR="001979B0" w:rsidRPr="007D2332">
        <w:rPr>
          <w:rFonts w:asciiTheme="majorHAnsi" w:hAnsiTheme="majorHAnsi" w:cs="Cambria"/>
        </w:rPr>
        <w:t>ģ</w:t>
      </w:r>
      <w:r w:rsidR="001979B0" w:rsidRPr="007D2332">
        <w:rPr>
          <w:rFonts w:asciiTheme="majorHAnsi" w:hAnsiTheme="majorHAnsi"/>
        </w:rPr>
        <w:t>isko risin</w:t>
      </w:r>
      <w:r w:rsidR="001979B0" w:rsidRPr="007D2332">
        <w:rPr>
          <w:rFonts w:asciiTheme="majorHAnsi" w:hAnsiTheme="majorHAnsi" w:cs="Cambria"/>
        </w:rPr>
        <w:t>ā</w:t>
      </w:r>
      <w:r w:rsidR="001979B0" w:rsidRPr="007D2332">
        <w:rPr>
          <w:rFonts w:asciiTheme="majorHAnsi" w:hAnsiTheme="majorHAnsi"/>
        </w:rPr>
        <w:t>jumu savietojam</w:t>
      </w:r>
      <w:r w:rsidR="001979B0" w:rsidRPr="007D2332">
        <w:rPr>
          <w:rFonts w:asciiTheme="majorHAnsi" w:hAnsiTheme="majorHAnsi" w:cs="Cambria"/>
        </w:rPr>
        <w:t>ī</w:t>
      </w:r>
      <w:r w:rsidR="001979B0" w:rsidRPr="007D2332">
        <w:rPr>
          <w:rFonts w:asciiTheme="majorHAnsi" w:hAnsiTheme="majorHAnsi"/>
        </w:rPr>
        <w:t>ba bija neveikla</w:t>
      </w:r>
      <w:r w:rsidRPr="007D2332">
        <w:rPr>
          <w:rFonts w:asciiTheme="majorHAnsi" w:hAnsiTheme="majorHAnsi"/>
        </w:rPr>
        <w:t xml:space="preserve">. </w:t>
      </w:r>
      <w:r w:rsidR="001979B0" w:rsidRPr="007D2332">
        <w:rPr>
          <w:rFonts w:asciiTheme="majorHAnsi" w:hAnsiTheme="majorHAnsi"/>
        </w:rPr>
        <w:t>Un rad</w:t>
      </w:r>
      <w:r w:rsidR="001979B0" w:rsidRPr="007D2332">
        <w:rPr>
          <w:rFonts w:asciiTheme="majorHAnsi" w:hAnsiTheme="majorHAnsi" w:cs="Cambria"/>
        </w:rPr>
        <w:t>ā</w:t>
      </w:r>
      <w:r w:rsidR="001979B0" w:rsidRPr="007D2332">
        <w:rPr>
          <w:rFonts w:asciiTheme="majorHAnsi" w:hAnsiTheme="majorHAnsi"/>
        </w:rPr>
        <w:t>s, piem</w:t>
      </w:r>
      <w:r w:rsidR="001979B0" w:rsidRPr="007D2332">
        <w:rPr>
          <w:rFonts w:asciiTheme="majorHAnsi" w:hAnsiTheme="majorHAnsi" w:cs="Cambria"/>
        </w:rPr>
        <w:t>ē</w:t>
      </w:r>
      <w:r w:rsidR="001979B0" w:rsidRPr="007D2332">
        <w:rPr>
          <w:rFonts w:asciiTheme="majorHAnsi" w:hAnsiTheme="majorHAnsi"/>
        </w:rPr>
        <w:t>ram, situ</w:t>
      </w:r>
      <w:r w:rsidR="001979B0" w:rsidRPr="007D2332">
        <w:rPr>
          <w:rFonts w:asciiTheme="majorHAnsi" w:hAnsiTheme="majorHAnsi" w:cs="Cambria"/>
        </w:rPr>
        <w:t>ā</w:t>
      </w:r>
      <w:r w:rsidR="001979B0" w:rsidRPr="007D2332">
        <w:rPr>
          <w:rFonts w:asciiTheme="majorHAnsi" w:hAnsiTheme="majorHAnsi"/>
        </w:rPr>
        <w:t>cijas, kad,</w:t>
      </w:r>
      <w:r w:rsidRPr="007D2332">
        <w:rPr>
          <w:rFonts w:asciiTheme="majorHAnsi" w:hAnsiTheme="majorHAnsi"/>
        </w:rPr>
        <w:t xml:space="preserve"> izmainot vada strukt</w:t>
      </w:r>
      <w:r w:rsidRPr="007D2332">
        <w:rPr>
          <w:rFonts w:asciiTheme="majorHAnsi" w:hAnsiTheme="majorHAnsi" w:cs="Cambria"/>
        </w:rPr>
        <w:t>ū</w:t>
      </w:r>
      <w:r w:rsidRPr="007D2332">
        <w:rPr>
          <w:rFonts w:asciiTheme="majorHAnsi" w:hAnsiTheme="majorHAnsi"/>
        </w:rPr>
        <w:t>r</w:t>
      </w:r>
      <w:r w:rsidR="001979B0" w:rsidRPr="007D2332">
        <w:rPr>
          <w:rFonts w:asciiTheme="majorHAnsi" w:hAnsiTheme="majorHAnsi"/>
        </w:rPr>
        <w:t>u</w:t>
      </w:r>
      <w:r w:rsidRPr="007D2332">
        <w:rPr>
          <w:rFonts w:asciiTheme="majorHAnsi" w:hAnsiTheme="majorHAnsi"/>
        </w:rPr>
        <w:t>,</w:t>
      </w:r>
      <w:r w:rsidR="00E83ACD" w:rsidRPr="007D2332">
        <w:rPr>
          <w:rFonts w:asciiTheme="majorHAnsi" w:hAnsiTheme="majorHAnsi"/>
        </w:rPr>
        <w:t xml:space="preserve"> bija</w:t>
      </w:r>
      <w:r w:rsidRPr="007D2332">
        <w:rPr>
          <w:rFonts w:asciiTheme="majorHAnsi" w:hAnsiTheme="majorHAnsi"/>
        </w:rPr>
        <w:t xml:space="preserve"> j</w:t>
      </w:r>
      <w:r w:rsidRPr="007D2332">
        <w:rPr>
          <w:rFonts w:asciiTheme="majorHAnsi" w:hAnsiTheme="majorHAnsi" w:cs="Cambria"/>
        </w:rPr>
        <w:t>ā</w:t>
      </w:r>
      <w:r w:rsidRPr="007D2332">
        <w:rPr>
          <w:rFonts w:asciiTheme="majorHAnsi" w:hAnsiTheme="majorHAnsi"/>
        </w:rPr>
        <w:t>raksta jauna programm</w:t>
      </w:r>
      <w:r w:rsidR="001979B0" w:rsidRPr="007D2332">
        <w:rPr>
          <w:rFonts w:asciiTheme="majorHAnsi" w:hAnsiTheme="majorHAnsi"/>
        </w:rPr>
        <w:t>at</w:t>
      </w:r>
      <w:r w:rsidR="001979B0" w:rsidRPr="007D2332">
        <w:rPr>
          <w:rFonts w:asciiTheme="majorHAnsi" w:hAnsiTheme="majorHAnsi" w:cs="Cambria"/>
        </w:rPr>
        <w:t>ū</w:t>
      </w:r>
      <w:r w:rsidR="001979B0" w:rsidRPr="007D2332">
        <w:rPr>
          <w:rFonts w:asciiTheme="majorHAnsi" w:hAnsiTheme="majorHAnsi"/>
        </w:rPr>
        <w:t>ra</w:t>
      </w:r>
      <w:r w:rsidRPr="007D2332">
        <w:rPr>
          <w:rFonts w:asciiTheme="majorHAnsi" w:hAnsiTheme="majorHAnsi"/>
        </w:rPr>
        <w:t>.</w:t>
      </w:r>
    </w:p>
    <w:p w14:paraId="50AEB992" w14:textId="5A6DCCFB" w:rsidR="001979B0" w:rsidRPr="007D2332" w:rsidRDefault="001979B0" w:rsidP="000E066B">
      <w:pPr>
        <w:spacing w:before="240" w:after="120"/>
        <w:ind w:firstLine="0"/>
        <w:rPr>
          <w:rFonts w:asciiTheme="majorHAnsi" w:hAnsiTheme="majorHAnsi"/>
        </w:rPr>
      </w:pPr>
      <w:r w:rsidRPr="007D2332">
        <w:rPr>
          <w:rFonts w:asciiTheme="majorHAnsi" w:hAnsiTheme="majorHAnsi"/>
        </w:rPr>
        <w:t>Darb</w:t>
      </w:r>
      <w:r w:rsidRPr="007D2332">
        <w:rPr>
          <w:rFonts w:asciiTheme="majorHAnsi" w:hAnsiTheme="majorHAnsi" w:cs="Cambria"/>
        </w:rPr>
        <w:t>ī</w:t>
      </w:r>
      <w:r w:rsidRPr="007D2332">
        <w:rPr>
          <w:rFonts w:asciiTheme="majorHAnsi" w:hAnsiTheme="majorHAnsi"/>
        </w:rPr>
        <w:t>bu sadal</w:t>
      </w:r>
      <w:r w:rsidRPr="007D2332">
        <w:rPr>
          <w:rFonts w:asciiTheme="majorHAnsi" w:hAnsiTheme="majorHAnsi" w:cs="Cambria"/>
        </w:rPr>
        <w:t>ī</w:t>
      </w:r>
      <w:r w:rsidRPr="007D2332">
        <w:rPr>
          <w:rFonts w:asciiTheme="majorHAnsi" w:hAnsiTheme="majorHAnsi" w:cs="Baskerville Old Face"/>
        </w:rPr>
        <w:t>š</w:t>
      </w:r>
      <w:r w:rsidRPr="007D2332">
        <w:rPr>
          <w:rFonts w:asciiTheme="majorHAnsi" w:hAnsiTheme="majorHAnsi"/>
        </w:rPr>
        <w:t xml:space="preserve">ana </w:t>
      </w:r>
      <w:r w:rsidR="00E83ACD" w:rsidRPr="007D2332">
        <w:rPr>
          <w:rFonts w:asciiTheme="majorHAnsi" w:hAnsiTheme="majorHAnsi"/>
        </w:rPr>
        <w:t>neatkar</w:t>
      </w:r>
      <w:r w:rsidR="00E83ACD" w:rsidRPr="007D2332">
        <w:rPr>
          <w:rFonts w:asciiTheme="majorHAnsi" w:hAnsiTheme="majorHAnsi" w:cs="Cambria"/>
        </w:rPr>
        <w:t>ī</w:t>
      </w:r>
      <w:r w:rsidR="00E83ACD" w:rsidRPr="007D2332">
        <w:rPr>
          <w:rFonts w:asciiTheme="majorHAnsi" w:hAnsiTheme="majorHAnsi"/>
        </w:rPr>
        <w:t xml:space="preserve">gos </w:t>
      </w:r>
      <w:r w:rsidRPr="007D2332">
        <w:rPr>
          <w:rFonts w:asciiTheme="majorHAnsi" w:hAnsiTheme="majorHAnsi"/>
        </w:rPr>
        <w:t>sl</w:t>
      </w:r>
      <w:r w:rsidRPr="007D2332">
        <w:rPr>
          <w:rFonts w:asciiTheme="majorHAnsi" w:hAnsiTheme="majorHAnsi" w:cs="Cambria"/>
        </w:rPr>
        <w:t>āņ</w:t>
      </w:r>
      <w:r w:rsidRPr="007D2332">
        <w:rPr>
          <w:rFonts w:asciiTheme="majorHAnsi" w:hAnsiTheme="majorHAnsi"/>
        </w:rPr>
        <w:t>os</w:t>
      </w:r>
      <w:r w:rsidR="00E83ACD" w:rsidRPr="007D2332">
        <w:rPr>
          <w:rFonts w:asciiTheme="majorHAnsi" w:hAnsiTheme="majorHAnsi"/>
        </w:rPr>
        <w:t xml:space="preserve"> sniedz priekšroc</w:t>
      </w:r>
      <w:r w:rsidR="00E83ACD" w:rsidRPr="007D2332">
        <w:rPr>
          <w:rFonts w:asciiTheme="majorHAnsi" w:hAnsiTheme="majorHAnsi" w:cs="Cambria"/>
        </w:rPr>
        <w:t>ī</w:t>
      </w:r>
      <w:r w:rsidR="00E83ACD" w:rsidRPr="007D2332">
        <w:rPr>
          <w:rFonts w:asciiTheme="majorHAnsi" w:hAnsiTheme="majorHAnsi"/>
        </w:rPr>
        <w:t>bas:</w:t>
      </w:r>
    </w:p>
    <w:p w14:paraId="0AB882A2" w14:textId="6CF81B60" w:rsidR="00CF357F" w:rsidRPr="00B12BEC" w:rsidRDefault="00CF357F" w:rsidP="00B12BEC">
      <w:pPr>
        <w:pStyle w:val="Sarakstarindkopa"/>
        <w:numPr>
          <w:ilvl w:val="0"/>
          <w:numId w:val="41"/>
        </w:numPr>
        <w:spacing w:after="240"/>
        <w:rPr>
          <w:rFonts w:asciiTheme="majorHAnsi" w:hAnsiTheme="majorHAnsi"/>
        </w:rPr>
      </w:pPr>
      <w:r w:rsidRPr="00B12BEC">
        <w:rPr>
          <w:rFonts w:asciiTheme="majorHAnsi" w:hAnsiTheme="majorHAnsi"/>
        </w:rPr>
        <w:t>Atvieglota jaunu protokolu izstr</w:t>
      </w:r>
      <w:r w:rsidRPr="00B12BEC">
        <w:rPr>
          <w:rFonts w:asciiTheme="majorHAnsi" w:hAnsiTheme="majorHAnsi" w:cs="Cambria"/>
        </w:rPr>
        <w:t>ā</w:t>
      </w:r>
      <w:r w:rsidRPr="00B12BEC">
        <w:rPr>
          <w:rFonts w:asciiTheme="majorHAnsi" w:hAnsiTheme="majorHAnsi"/>
        </w:rPr>
        <w:t>de, jo katra sl</w:t>
      </w:r>
      <w:r w:rsidRPr="00B12BEC">
        <w:rPr>
          <w:rFonts w:asciiTheme="majorHAnsi" w:hAnsiTheme="majorHAnsi" w:cs="Cambria"/>
        </w:rPr>
        <w:t>āņ</w:t>
      </w:r>
      <w:r w:rsidRPr="00B12BEC">
        <w:rPr>
          <w:rFonts w:asciiTheme="majorHAnsi" w:hAnsiTheme="majorHAnsi"/>
        </w:rPr>
        <w:t>a protokoliem ir labi defin</w:t>
      </w:r>
      <w:r w:rsidRPr="00B12BEC">
        <w:rPr>
          <w:rFonts w:asciiTheme="majorHAnsi" w:hAnsiTheme="majorHAnsi" w:cs="Cambria"/>
        </w:rPr>
        <w:t>ē</w:t>
      </w:r>
      <w:r w:rsidRPr="00B12BEC">
        <w:rPr>
          <w:rFonts w:asciiTheme="majorHAnsi" w:hAnsiTheme="majorHAnsi"/>
        </w:rPr>
        <w:t>ti dati ar kuriem tie str</w:t>
      </w:r>
      <w:r w:rsidRPr="00B12BEC">
        <w:rPr>
          <w:rFonts w:asciiTheme="majorHAnsi" w:hAnsiTheme="majorHAnsi" w:cs="Cambria"/>
        </w:rPr>
        <w:t>ā</w:t>
      </w:r>
      <w:r w:rsidRPr="00B12BEC">
        <w:rPr>
          <w:rFonts w:asciiTheme="majorHAnsi" w:hAnsiTheme="majorHAnsi"/>
        </w:rPr>
        <w:t>d</w:t>
      </w:r>
      <w:r w:rsidRPr="00B12BEC">
        <w:rPr>
          <w:rFonts w:asciiTheme="majorHAnsi" w:hAnsiTheme="majorHAnsi" w:cs="Cambria"/>
        </w:rPr>
        <w:t>ā</w:t>
      </w:r>
      <w:r w:rsidRPr="00B12BEC">
        <w:rPr>
          <w:rFonts w:asciiTheme="majorHAnsi" w:hAnsiTheme="majorHAnsi"/>
        </w:rPr>
        <w:t>, k</w:t>
      </w:r>
      <w:r w:rsidRPr="00B12BEC">
        <w:rPr>
          <w:rFonts w:asciiTheme="majorHAnsi" w:hAnsiTheme="majorHAnsi" w:cs="Cambria"/>
        </w:rPr>
        <w:t>ā</w:t>
      </w:r>
      <w:r w:rsidRPr="00B12BEC">
        <w:rPr>
          <w:rFonts w:asciiTheme="majorHAnsi" w:hAnsiTheme="majorHAnsi"/>
        </w:rPr>
        <w:t xml:space="preserve"> ar</w:t>
      </w:r>
      <w:r w:rsidRPr="00B12BEC">
        <w:rPr>
          <w:rFonts w:asciiTheme="majorHAnsi" w:hAnsiTheme="majorHAnsi" w:cs="Cambria"/>
        </w:rPr>
        <w:t>ī</w:t>
      </w:r>
      <w:r w:rsidRPr="00B12BEC">
        <w:rPr>
          <w:rFonts w:asciiTheme="majorHAnsi" w:hAnsiTheme="majorHAnsi"/>
        </w:rPr>
        <w:t xml:space="preserve"> interfeiss ar kaimi</w:t>
      </w:r>
      <w:r w:rsidRPr="00B12BEC">
        <w:rPr>
          <w:rFonts w:asciiTheme="majorHAnsi" w:hAnsiTheme="majorHAnsi" w:cs="Cambria"/>
        </w:rPr>
        <w:t>ņ</w:t>
      </w:r>
      <w:r w:rsidRPr="00B12BEC">
        <w:rPr>
          <w:rFonts w:asciiTheme="majorHAnsi" w:hAnsiTheme="majorHAnsi"/>
        </w:rPr>
        <w:t>u sl</w:t>
      </w:r>
      <w:r w:rsidRPr="00B12BEC">
        <w:rPr>
          <w:rFonts w:asciiTheme="majorHAnsi" w:hAnsiTheme="majorHAnsi" w:cs="Cambria"/>
        </w:rPr>
        <w:t>āņ</w:t>
      </w:r>
      <w:r w:rsidRPr="00B12BEC">
        <w:rPr>
          <w:rFonts w:asciiTheme="majorHAnsi" w:hAnsiTheme="majorHAnsi"/>
        </w:rPr>
        <w:t>iem.</w:t>
      </w:r>
    </w:p>
    <w:p w14:paraId="6C136099" w14:textId="477BCA9D" w:rsidR="0079072B" w:rsidRPr="00B12BEC" w:rsidRDefault="0079072B" w:rsidP="00B12BEC">
      <w:pPr>
        <w:pStyle w:val="Sarakstarindkopa"/>
        <w:numPr>
          <w:ilvl w:val="0"/>
          <w:numId w:val="41"/>
        </w:numPr>
        <w:spacing w:after="240"/>
        <w:rPr>
          <w:rFonts w:asciiTheme="majorHAnsi" w:hAnsiTheme="majorHAnsi"/>
        </w:rPr>
      </w:pPr>
      <w:r w:rsidRPr="00B12BEC">
        <w:rPr>
          <w:rFonts w:asciiTheme="majorHAnsi" w:hAnsiTheme="majorHAnsi"/>
        </w:rPr>
        <w:t>Sadala sazi</w:t>
      </w:r>
      <w:r w:rsidRPr="00B12BEC">
        <w:rPr>
          <w:rFonts w:asciiTheme="majorHAnsi" w:hAnsiTheme="majorHAnsi" w:cs="Cambria"/>
        </w:rPr>
        <w:t>ņ</w:t>
      </w:r>
      <w:r w:rsidRPr="00B12BEC">
        <w:rPr>
          <w:rFonts w:asciiTheme="majorHAnsi" w:hAnsiTheme="majorHAnsi"/>
        </w:rPr>
        <w:t>u s</w:t>
      </w:r>
      <w:r w:rsidRPr="00B12BEC">
        <w:rPr>
          <w:rFonts w:asciiTheme="majorHAnsi" w:hAnsiTheme="majorHAnsi" w:cs="Cambria"/>
        </w:rPr>
        <w:t>ī</w:t>
      </w:r>
      <w:r w:rsidRPr="00B12BEC">
        <w:rPr>
          <w:rFonts w:asciiTheme="majorHAnsi" w:hAnsiTheme="majorHAnsi"/>
        </w:rPr>
        <w:t>k</w:t>
      </w:r>
      <w:r w:rsidRPr="00B12BEC">
        <w:rPr>
          <w:rFonts w:asciiTheme="majorHAnsi" w:hAnsiTheme="majorHAnsi" w:cs="Cambria"/>
        </w:rPr>
        <w:t>ā</w:t>
      </w:r>
      <w:r w:rsidRPr="00B12BEC">
        <w:rPr>
          <w:rFonts w:asciiTheme="majorHAnsi" w:hAnsiTheme="majorHAnsi"/>
        </w:rPr>
        <w:t>k</w:t>
      </w:r>
      <w:r w:rsidRPr="00B12BEC">
        <w:rPr>
          <w:rFonts w:asciiTheme="majorHAnsi" w:hAnsiTheme="majorHAnsi" w:cs="Cambria"/>
        </w:rPr>
        <w:t>ā</w:t>
      </w:r>
      <w:r w:rsidRPr="00B12BEC">
        <w:rPr>
          <w:rFonts w:asciiTheme="majorHAnsi" w:hAnsiTheme="majorHAnsi"/>
        </w:rPr>
        <w:t>s, lab</w:t>
      </w:r>
      <w:r w:rsidRPr="00B12BEC">
        <w:rPr>
          <w:rFonts w:asciiTheme="majorHAnsi" w:hAnsiTheme="majorHAnsi" w:cs="Cambria"/>
        </w:rPr>
        <w:t>ā</w:t>
      </w:r>
      <w:r w:rsidRPr="00B12BEC">
        <w:rPr>
          <w:rFonts w:asciiTheme="majorHAnsi" w:hAnsiTheme="majorHAnsi"/>
        </w:rPr>
        <w:t>k p</w:t>
      </w:r>
      <w:r w:rsidRPr="00B12BEC">
        <w:rPr>
          <w:rFonts w:asciiTheme="majorHAnsi" w:hAnsiTheme="majorHAnsi" w:cs="Cambria"/>
        </w:rPr>
        <w:t>ā</w:t>
      </w:r>
      <w:r w:rsidRPr="00B12BEC">
        <w:rPr>
          <w:rFonts w:asciiTheme="majorHAnsi" w:hAnsiTheme="majorHAnsi"/>
        </w:rPr>
        <w:t>rvald</w:t>
      </w:r>
      <w:r w:rsidRPr="00B12BEC">
        <w:rPr>
          <w:rFonts w:asciiTheme="majorHAnsi" w:hAnsiTheme="majorHAnsi" w:cs="Cambria"/>
        </w:rPr>
        <w:t>ā</w:t>
      </w:r>
      <w:r w:rsidRPr="00B12BEC">
        <w:rPr>
          <w:rFonts w:asciiTheme="majorHAnsi" w:hAnsiTheme="majorHAnsi"/>
        </w:rPr>
        <w:t>m</w:t>
      </w:r>
      <w:r w:rsidRPr="00B12BEC">
        <w:rPr>
          <w:rFonts w:asciiTheme="majorHAnsi" w:hAnsiTheme="majorHAnsi" w:cs="Cambria"/>
        </w:rPr>
        <w:t>ā</w:t>
      </w:r>
      <w:r w:rsidRPr="00B12BEC">
        <w:rPr>
          <w:rFonts w:asciiTheme="majorHAnsi" w:hAnsiTheme="majorHAnsi"/>
        </w:rPr>
        <w:t>s</w:t>
      </w:r>
      <w:r w:rsidR="00DC73F1" w:rsidRPr="00B12BEC">
        <w:rPr>
          <w:rFonts w:asciiTheme="majorHAnsi" w:hAnsiTheme="majorHAnsi"/>
        </w:rPr>
        <w:t xml:space="preserve"> un aprakst</w:t>
      </w:r>
      <w:r w:rsidR="00DC73F1" w:rsidRPr="00B12BEC">
        <w:rPr>
          <w:rFonts w:asciiTheme="majorHAnsi" w:hAnsiTheme="majorHAnsi" w:cs="Cambria"/>
        </w:rPr>
        <w:t>ā</w:t>
      </w:r>
      <w:r w:rsidR="00DC73F1" w:rsidRPr="00B12BEC">
        <w:rPr>
          <w:rFonts w:asciiTheme="majorHAnsi" w:hAnsiTheme="majorHAnsi"/>
        </w:rPr>
        <w:t>m</w:t>
      </w:r>
      <w:r w:rsidR="00DC73F1" w:rsidRPr="00B12BEC">
        <w:rPr>
          <w:rFonts w:asciiTheme="majorHAnsi" w:hAnsiTheme="majorHAnsi" w:cs="Cambria"/>
        </w:rPr>
        <w:t>ā</w:t>
      </w:r>
      <w:r w:rsidR="00DC73F1" w:rsidRPr="00B12BEC">
        <w:rPr>
          <w:rFonts w:asciiTheme="majorHAnsi" w:hAnsiTheme="majorHAnsi"/>
        </w:rPr>
        <w:t>s</w:t>
      </w:r>
      <w:r w:rsidRPr="00B12BEC">
        <w:rPr>
          <w:rFonts w:asciiTheme="majorHAnsi" w:hAnsiTheme="majorHAnsi"/>
        </w:rPr>
        <w:t xml:space="preserve"> da</w:t>
      </w:r>
      <w:r w:rsidRPr="00B12BEC">
        <w:rPr>
          <w:rFonts w:asciiTheme="majorHAnsi" w:hAnsiTheme="majorHAnsi" w:cs="Cambria"/>
        </w:rPr>
        <w:t>ļā</w:t>
      </w:r>
      <w:r w:rsidRPr="00B12BEC">
        <w:rPr>
          <w:rFonts w:asciiTheme="majorHAnsi" w:hAnsiTheme="majorHAnsi"/>
        </w:rPr>
        <w:t>s;</w:t>
      </w:r>
    </w:p>
    <w:p w14:paraId="5E91034C" w14:textId="6D6939D4" w:rsidR="00FE1C3A" w:rsidRPr="00B12BEC" w:rsidRDefault="00FE1C3A" w:rsidP="00B12BEC">
      <w:pPr>
        <w:pStyle w:val="Sarakstarindkopa"/>
        <w:numPr>
          <w:ilvl w:val="0"/>
          <w:numId w:val="41"/>
        </w:numPr>
        <w:spacing w:before="240" w:after="240"/>
        <w:rPr>
          <w:rFonts w:asciiTheme="majorHAnsi" w:hAnsiTheme="majorHAnsi"/>
        </w:rPr>
      </w:pPr>
      <w:r w:rsidRPr="00B12BEC">
        <w:rPr>
          <w:rFonts w:asciiTheme="majorHAnsi" w:hAnsiTheme="majorHAnsi"/>
        </w:rPr>
        <w:t>Tiek standartiz</w:t>
      </w:r>
      <w:r w:rsidRPr="00B12BEC">
        <w:rPr>
          <w:rFonts w:asciiTheme="majorHAnsi" w:hAnsiTheme="majorHAnsi" w:cs="Cambria"/>
        </w:rPr>
        <w:t>ē</w:t>
      </w:r>
      <w:r w:rsidRPr="00B12BEC">
        <w:rPr>
          <w:rFonts w:asciiTheme="majorHAnsi" w:hAnsiTheme="majorHAnsi"/>
        </w:rPr>
        <w:t>tas datort</w:t>
      </w:r>
      <w:r w:rsidRPr="00B12BEC">
        <w:rPr>
          <w:rFonts w:asciiTheme="majorHAnsi" w:hAnsiTheme="majorHAnsi" w:cs="Cambria"/>
        </w:rPr>
        <w:t>ī</w:t>
      </w:r>
      <w:r w:rsidRPr="00B12BEC">
        <w:rPr>
          <w:rFonts w:asciiTheme="majorHAnsi" w:hAnsiTheme="majorHAnsi"/>
        </w:rPr>
        <w:t>kla komponentes</w:t>
      </w:r>
      <w:r w:rsidR="00DC73F1" w:rsidRPr="00B12BEC">
        <w:rPr>
          <w:rFonts w:asciiTheme="majorHAnsi" w:hAnsiTheme="majorHAnsi"/>
        </w:rPr>
        <w:t>, t</w:t>
      </w:r>
      <w:r w:rsidR="00DC73F1" w:rsidRPr="00B12BEC">
        <w:rPr>
          <w:rFonts w:asciiTheme="majorHAnsi" w:hAnsiTheme="majorHAnsi" w:cs="Cambria"/>
        </w:rPr>
        <w:t>ā</w:t>
      </w:r>
      <w:r w:rsidR="00DC73F1" w:rsidRPr="00B12BEC">
        <w:rPr>
          <w:rFonts w:asciiTheme="majorHAnsi" w:hAnsiTheme="majorHAnsi"/>
        </w:rPr>
        <w:t>d</w:t>
      </w:r>
      <w:r w:rsidR="00DC73F1" w:rsidRPr="00B12BEC">
        <w:rPr>
          <w:rFonts w:asciiTheme="majorHAnsi" w:hAnsiTheme="majorHAnsi" w:cs="Cambria"/>
        </w:rPr>
        <w:t>ē</w:t>
      </w:r>
      <w:r w:rsidR="00DC73F1" w:rsidRPr="00B12BEC">
        <w:rPr>
          <w:rFonts w:asciiTheme="majorHAnsi" w:hAnsiTheme="majorHAnsi"/>
        </w:rPr>
        <w:t>j</w:t>
      </w:r>
      <w:r w:rsidR="00DC73F1" w:rsidRPr="00B12BEC">
        <w:rPr>
          <w:rFonts w:asciiTheme="majorHAnsi" w:hAnsiTheme="majorHAnsi" w:cs="Cambria"/>
        </w:rPr>
        <w:t>ā</w:t>
      </w:r>
      <w:r w:rsidR="00DC73F1" w:rsidRPr="00B12BEC">
        <w:rPr>
          <w:rFonts w:asciiTheme="majorHAnsi" w:hAnsiTheme="majorHAnsi"/>
        </w:rPr>
        <w:t>di a</w:t>
      </w:r>
      <w:r w:rsidR="0079072B" w:rsidRPr="00B12BEC">
        <w:rPr>
          <w:rFonts w:asciiTheme="majorHAnsi" w:hAnsiTheme="majorHAnsi"/>
        </w:rPr>
        <w:t>tseviš</w:t>
      </w:r>
      <w:r w:rsidR="0079072B" w:rsidRPr="00B12BEC">
        <w:rPr>
          <w:rFonts w:asciiTheme="majorHAnsi" w:hAnsiTheme="majorHAnsi" w:cs="Cambria"/>
        </w:rPr>
        <w:t>ķ</w:t>
      </w:r>
      <w:r w:rsidR="0079072B" w:rsidRPr="00B12BEC">
        <w:rPr>
          <w:rFonts w:asciiTheme="majorHAnsi" w:hAnsiTheme="majorHAnsi"/>
        </w:rPr>
        <w:t>u k</w:t>
      </w:r>
      <w:r w:rsidRPr="00B12BEC">
        <w:rPr>
          <w:rFonts w:asciiTheme="majorHAnsi" w:hAnsiTheme="majorHAnsi"/>
        </w:rPr>
        <w:t>omponenšu izstr</w:t>
      </w:r>
      <w:r w:rsidRPr="00B12BEC">
        <w:rPr>
          <w:rFonts w:asciiTheme="majorHAnsi" w:hAnsiTheme="majorHAnsi" w:cs="Cambria"/>
        </w:rPr>
        <w:t>ā</w:t>
      </w:r>
      <w:r w:rsidRPr="00B12BEC">
        <w:rPr>
          <w:rFonts w:asciiTheme="majorHAnsi" w:hAnsiTheme="majorHAnsi"/>
        </w:rPr>
        <w:t>d</w:t>
      </w:r>
      <w:r w:rsidRPr="00B12BEC">
        <w:rPr>
          <w:rFonts w:asciiTheme="majorHAnsi" w:hAnsiTheme="majorHAnsi" w:cs="Cambria"/>
        </w:rPr>
        <w:t>ē</w:t>
      </w:r>
      <w:r w:rsidRPr="00B12BEC">
        <w:rPr>
          <w:rFonts w:asciiTheme="majorHAnsi" w:hAnsiTheme="majorHAnsi"/>
        </w:rPr>
        <w:t xml:space="preserve"> var piedal</w:t>
      </w:r>
      <w:r w:rsidRPr="00B12BEC">
        <w:rPr>
          <w:rFonts w:asciiTheme="majorHAnsi" w:hAnsiTheme="majorHAnsi" w:cs="Cambria"/>
        </w:rPr>
        <w:t>ī</w:t>
      </w:r>
      <w:r w:rsidRPr="00B12BEC">
        <w:rPr>
          <w:rFonts w:asciiTheme="majorHAnsi" w:hAnsiTheme="majorHAnsi"/>
        </w:rPr>
        <w:t>ties vair</w:t>
      </w:r>
      <w:r w:rsidRPr="00B12BEC">
        <w:rPr>
          <w:rFonts w:asciiTheme="majorHAnsi" w:hAnsiTheme="majorHAnsi" w:cs="Cambria"/>
        </w:rPr>
        <w:t>ā</w:t>
      </w:r>
      <w:r w:rsidRPr="00B12BEC">
        <w:rPr>
          <w:rFonts w:asciiTheme="majorHAnsi" w:hAnsiTheme="majorHAnsi"/>
        </w:rPr>
        <w:t xml:space="preserve">ki </w:t>
      </w:r>
      <w:r w:rsidR="00E50633" w:rsidRPr="00B12BEC">
        <w:rPr>
          <w:rFonts w:asciiTheme="majorHAnsi" w:hAnsiTheme="majorHAnsi"/>
        </w:rPr>
        <w:t>ra</w:t>
      </w:r>
      <w:r w:rsidR="00E50633" w:rsidRPr="00B12BEC">
        <w:rPr>
          <w:rFonts w:asciiTheme="majorHAnsi" w:hAnsiTheme="majorHAnsi" w:cs="Cambria"/>
        </w:rPr>
        <w:t>ž</w:t>
      </w:r>
      <w:r w:rsidR="00E50633" w:rsidRPr="00B12BEC">
        <w:rPr>
          <w:rFonts w:asciiTheme="majorHAnsi" w:hAnsiTheme="majorHAnsi"/>
        </w:rPr>
        <w:t>ot</w:t>
      </w:r>
      <w:r w:rsidR="00E50633" w:rsidRPr="00B12BEC">
        <w:rPr>
          <w:rFonts w:asciiTheme="majorHAnsi" w:hAnsiTheme="majorHAnsi" w:cs="Cambria"/>
        </w:rPr>
        <w:t>ā</w:t>
      </w:r>
      <w:r w:rsidR="00E50633" w:rsidRPr="00B12BEC">
        <w:rPr>
          <w:rFonts w:asciiTheme="majorHAnsi" w:hAnsiTheme="majorHAnsi"/>
        </w:rPr>
        <w:t>ji</w:t>
      </w:r>
      <w:r w:rsidRPr="00B12BEC">
        <w:rPr>
          <w:rFonts w:asciiTheme="majorHAnsi" w:hAnsiTheme="majorHAnsi"/>
        </w:rPr>
        <w:t>;</w:t>
      </w:r>
    </w:p>
    <w:p w14:paraId="0C93048C" w14:textId="514D289F" w:rsidR="009409DB" w:rsidRPr="00B12BEC" w:rsidRDefault="00FE1C3A" w:rsidP="00B12BEC">
      <w:pPr>
        <w:pStyle w:val="Sarakstarindkopa"/>
        <w:numPr>
          <w:ilvl w:val="0"/>
          <w:numId w:val="41"/>
        </w:numPr>
        <w:spacing w:before="240" w:after="240"/>
        <w:rPr>
          <w:rFonts w:asciiTheme="majorHAnsi" w:hAnsiTheme="majorHAnsi"/>
        </w:rPr>
      </w:pPr>
      <w:r w:rsidRPr="00B12BEC">
        <w:rPr>
          <w:rFonts w:asciiTheme="majorHAnsi" w:hAnsiTheme="majorHAnsi"/>
        </w:rPr>
        <w:t>Da</w:t>
      </w:r>
      <w:r w:rsidRPr="00B12BEC">
        <w:rPr>
          <w:rFonts w:asciiTheme="majorHAnsi" w:hAnsiTheme="majorHAnsi" w:cs="Cambria"/>
        </w:rPr>
        <w:t>žā</w:t>
      </w:r>
      <w:r w:rsidRPr="00B12BEC">
        <w:rPr>
          <w:rFonts w:asciiTheme="majorHAnsi" w:hAnsiTheme="majorHAnsi"/>
        </w:rPr>
        <w:t>da veida aparat</w:t>
      </w:r>
      <w:r w:rsidRPr="00B12BEC">
        <w:rPr>
          <w:rFonts w:asciiTheme="majorHAnsi" w:hAnsiTheme="majorHAnsi" w:cs="Cambria"/>
        </w:rPr>
        <w:t>ū</w:t>
      </w:r>
      <w:r w:rsidRPr="00B12BEC">
        <w:rPr>
          <w:rFonts w:asciiTheme="majorHAnsi" w:hAnsiTheme="majorHAnsi"/>
        </w:rPr>
        <w:t>ra un programmat</w:t>
      </w:r>
      <w:r w:rsidRPr="00B12BEC">
        <w:rPr>
          <w:rFonts w:asciiTheme="majorHAnsi" w:hAnsiTheme="majorHAnsi" w:cs="Cambria"/>
        </w:rPr>
        <w:t>ū</w:t>
      </w:r>
      <w:r w:rsidRPr="00B12BEC">
        <w:rPr>
          <w:rFonts w:asciiTheme="majorHAnsi" w:hAnsiTheme="majorHAnsi"/>
        </w:rPr>
        <w:t>ras ir savietojamas</w:t>
      </w:r>
      <w:r w:rsidR="00C63A8D" w:rsidRPr="00B12BEC">
        <w:rPr>
          <w:rFonts w:asciiTheme="majorHAnsi" w:hAnsiTheme="majorHAnsi"/>
        </w:rPr>
        <w:t xml:space="preserve"> un i</w:t>
      </w:r>
      <w:r w:rsidR="00B94D8F" w:rsidRPr="00B12BEC">
        <w:rPr>
          <w:rFonts w:asciiTheme="majorHAnsi" w:hAnsiTheme="majorHAnsi"/>
        </w:rPr>
        <w:t>zmai</w:t>
      </w:r>
      <w:r w:rsidR="00B94D8F" w:rsidRPr="00B12BEC">
        <w:rPr>
          <w:rFonts w:asciiTheme="majorHAnsi" w:hAnsiTheme="majorHAnsi" w:cs="Cambria"/>
        </w:rPr>
        <w:t>ņ</w:t>
      </w:r>
      <w:r w:rsidR="00B94D8F" w:rsidRPr="00B12BEC">
        <w:rPr>
          <w:rFonts w:asciiTheme="majorHAnsi" w:hAnsiTheme="majorHAnsi"/>
        </w:rPr>
        <w:t>as vien</w:t>
      </w:r>
      <w:r w:rsidR="00B94D8F" w:rsidRPr="00B12BEC">
        <w:rPr>
          <w:rFonts w:asciiTheme="majorHAnsi" w:hAnsiTheme="majorHAnsi" w:cs="Cambria"/>
        </w:rPr>
        <w:t>ā</w:t>
      </w:r>
      <w:r w:rsidR="00B94D8F" w:rsidRPr="00B12BEC">
        <w:rPr>
          <w:rFonts w:asciiTheme="majorHAnsi" w:hAnsiTheme="majorHAnsi"/>
        </w:rPr>
        <w:t xml:space="preserve"> sl</w:t>
      </w:r>
      <w:r w:rsidR="00B94D8F" w:rsidRPr="00B12BEC">
        <w:rPr>
          <w:rFonts w:asciiTheme="majorHAnsi" w:hAnsiTheme="majorHAnsi" w:cs="Cambria"/>
        </w:rPr>
        <w:t>ā</w:t>
      </w:r>
      <w:r w:rsidR="00B94D8F" w:rsidRPr="00B12BEC">
        <w:rPr>
          <w:rFonts w:asciiTheme="majorHAnsi" w:hAnsiTheme="majorHAnsi"/>
        </w:rPr>
        <w:t>n</w:t>
      </w:r>
      <w:r w:rsidR="00B94D8F" w:rsidRPr="00B12BEC">
        <w:rPr>
          <w:rFonts w:asciiTheme="majorHAnsi" w:hAnsiTheme="majorHAnsi" w:cs="Cambria"/>
        </w:rPr>
        <w:t>ī</w:t>
      </w:r>
      <w:r w:rsidR="00B94D8F" w:rsidRPr="00B12BEC">
        <w:rPr>
          <w:rFonts w:asciiTheme="majorHAnsi" w:hAnsiTheme="majorHAnsi"/>
        </w:rPr>
        <w:t xml:space="preserve"> </w:t>
      </w:r>
      <w:r w:rsidR="00CF357F" w:rsidRPr="00B12BEC">
        <w:rPr>
          <w:rFonts w:asciiTheme="majorHAnsi" w:hAnsiTheme="majorHAnsi"/>
        </w:rPr>
        <w:t>nerada neparedz</w:t>
      </w:r>
      <w:r w:rsidR="00CF357F" w:rsidRPr="00B12BEC">
        <w:rPr>
          <w:rFonts w:asciiTheme="majorHAnsi" w:hAnsiTheme="majorHAnsi" w:cs="Cambria"/>
        </w:rPr>
        <w:t>ē</w:t>
      </w:r>
      <w:r w:rsidR="00CF357F" w:rsidRPr="00B12BEC">
        <w:rPr>
          <w:rFonts w:asciiTheme="majorHAnsi" w:hAnsiTheme="majorHAnsi"/>
        </w:rPr>
        <w:t>tas izmai</w:t>
      </w:r>
      <w:r w:rsidR="00CF357F" w:rsidRPr="00B12BEC">
        <w:rPr>
          <w:rFonts w:asciiTheme="majorHAnsi" w:hAnsiTheme="majorHAnsi" w:cs="Cambria"/>
        </w:rPr>
        <w:t>ņ</w:t>
      </w:r>
      <w:r w:rsidR="00CF357F" w:rsidRPr="00B12BEC">
        <w:rPr>
          <w:rFonts w:asciiTheme="majorHAnsi" w:hAnsiTheme="majorHAnsi"/>
        </w:rPr>
        <w:t>as citos sl</w:t>
      </w:r>
      <w:r w:rsidR="00CF357F" w:rsidRPr="00B12BEC">
        <w:rPr>
          <w:rFonts w:asciiTheme="majorHAnsi" w:hAnsiTheme="majorHAnsi" w:cs="Cambria"/>
        </w:rPr>
        <w:t>āņ</w:t>
      </w:r>
      <w:r w:rsidR="00CF357F" w:rsidRPr="00B12BEC">
        <w:rPr>
          <w:rFonts w:asciiTheme="majorHAnsi" w:hAnsiTheme="majorHAnsi"/>
        </w:rPr>
        <w:t>os</w:t>
      </w:r>
      <w:r w:rsidR="00DC73F1" w:rsidRPr="00B12BEC">
        <w:rPr>
          <w:rFonts w:asciiTheme="majorHAnsi" w:hAnsiTheme="majorHAnsi"/>
        </w:rPr>
        <w:t>.</w:t>
      </w:r>
    </w:p>
    <w:p w14:paraId="4A37949D" w14:textId="5AB0D757" w:rsidR="00B94D8F" w:rsidRPr="007D2332" w:rsidRDefault="009409DB" w:rsidP="009409DB">
      <w:pPr>
        <w:spacing w:after="160" w:line="259" w:lineRule="auto"/>
        <w:ind w:firstLine="0"/>
        <w:jc w:val="left"/>
        <w:rPr>
          <w:rFonts w:asciiTheme="majorHAnsi" w:hAnsiTheme="majorHAnsi"/>
        </w:rPr>
      </w:pPr>
      <w:r w:rsidRPr="007D2332">
        <w:rPr>
          <w:rFonts w:asciiTheme="majorHAnsi" w:hAnsiTheme="majorHAnsi"/>
        </w:rPr>
        <w:br w:type="page"/>
      </w:r>
    </w:p>
    <w:p w14:paraId="5EC6D168" w14:textId="232FF97D" w:rsidR="00264796" w:rsidRPr="007D2332" w:rsidRDefault="00CA66B7" w:rsidP="006F65D7">
      <w:pPr>
        <w:pStyle w:val="Virsraksts1"/>
        <w:rPr>
          <w:rFonts w:asciiTheme="majorHAnsi" w:hAnsiTheme="majorHAnsi"/>
        </w:rPr>
      </w:pPr>
      <w:bookmarkStart w:id="1" w:name="_Toc185619131"/>
      <w:r w:rsidRPr="007D2332">
        <w:rPr>
          <w:rFonts w:asciiTheme="majorHAnsi" w:hAnsiTheme="majorHAnsi"/>
        </w:rPr>
        <w:lastRenderedPageBreak/>
        <w:t>V</w:t>
      </w:r>
      <w:r w:rsidRPr="007D2332">
        <w:rPr>
          <w:rFonts w:asciiTheme="majorHAnsi" w:hAnsiTheme="majorHAnsi" w:cs="Cambria"/>
        </w:rPr>
        <w:t>ī</w:t>
      </w:r>
      <w:r w:rsidRPr="007D2332">
        <w:rPr>
          <w:rFonts w:asciiTheme="majorHAnsi" w:hAnsiTheme="majorHAnsi"/>
        </w:rPr>
        <w:t>t</w:t>
      </w:r>
      <w:r w:rsidRPr="007D2332">
        <w:rPr>
          <w:rFonts w:asciiTheme="majorHAnsi" w:hAnsiTheme="majorHAnsi" w:cs="Cambria"/>
        </w:rPr>
        <w:t>ā</w:t>
      </w:r>
      <w:r w:rsidRPr="007D2332">
        <w:rPr>
          <w:rFonts w:asciiTheme="majorHAnsi" w:hAnsiTheme="majorHAnsi"/>
        </w:rPr>
        <w:t xml:space="preserve"> p</w:t>
      </w:r>
      <w:r w:rsidRPr="007D2332">
        <w:rPr>
          <w:rFonts w:asciiTheme="majorHAnsi" w:hAnsiTheme="majorHAnsi" w:cs="Cambria"/>
        </w:rPr>
        <w:t>ā</w:t>
      </w:r>
      <w:r w:rsidRPr="007D2332">
        <w:rPr>
          <w:rFonts w:asciiTheme="majorHAnsi" w:hAnsiTheme="majorHAnsi"/>
        </w:rPr>
        <w:t>ra kabe</w:t>
      </w:r>
      <w:r w:rsidRPr="007D2332">
        <w:rPr>
          <w:rFonts w:asciiTheme="majorHAnsi" w:hAnsiTheme="majorHAnsi" w:cs="Cambria"/>
        </w:rPr>
        <w:t>ļ</w:t>
      </w:r>
      <w:r w:rsidR="002E61D4" w:rsidRPr="007D2332">
        <w:rPr>
          <w:rFonts w:asciiTheme="majorHAnsi" w:hAnsiTheme="majorHAnsi"/>
        </w:rPr>
        <w:t>i</w:t>
      </w:r>
      <w:bookmarkEnd w:id="1"/>
    </w:p>
    <w:p w14:paraId="5585C748" w14:textId="4F14343F" w:rsidR="00CE0EF2" w:rsidRPr="007D2332" w:rsidRDefault="009409DB" w:rsidP="009E0E1E">
      <w:pPr>
        <w:spacing w:after="120"/>
        <w:ind w:firstLine="0"/>
        <w:rPr>
          <w:rFonts w:asciiTheme="majorHAnsi" w:hAnsiTheme="majorHAnsi"/>
        </w:rPr>
      </w:pPr>
      <w:r w:rsidRPr="007D2332">
        <w:rPr>
          <w:rFonts w:asciiTheme="majorHAnsi" w:hAnsiTheme="majorHAnsi"/>
        </w:rPr>
        <w:t>V</w:t>
      </w:r>
      <w:r w:rsidRPr="007D2332">
        <w:rPr>
          <w:rFonts w:asciiTheme="majorHAnsi" w:hAnsiTheme="majorHAnsi" w:cs="Cambria"/>
        </w:rPr>
        <w:t>ī</w:t>
      </w:r>
      <w:r w:rsidRPr="007D2332">
        <w:rPr>
          <w:rFonts w:asciiTheme="majorHAnsi" w:hAnsiTheme="majorHAnsi"/>
        </w:rPr>
        <w:t>t</w:t>
      </w:r>
      <w:r w:rsidRPr="007D2332">
        <w:rPr>
          <w:rFonts w:asciiTheme="majorHAnsi" w:hAnsiTheme="majorHAnsi" w:cs="Cambria"/>
        </w:rPr>
        <w:t>ā</w:t>
      </w:r>
      <w:r w:rsidRPr="007D2332">
        <w:rPr>
          <w:rFonts w:asciiTheme="majorHAnsi" w:hAnsiTheme="majorHAnsi"/>
        </w:rPr>
        <w:t xml:space="preserve"> p</w:t>
      </w:r>
      <w:r w:rsidRPr="007D2332">
        <w:rPr>
          <w:rFonts w:asciiTheme="majorHAnsi" w:hAnsiTheme="majorHAnsi" w:cs="Cambria"/>
        </w:rPr>
        <w:t>ā</w:t>
      </w:r>
      <w:r w:rsidRPr="007D2332">
        <w:rPr>
          <w:rFonts w:asciiTheme="majorHAnsi" w:hAnsiTheme="majorHAnsi"/>
        </w:rPr>
        <w:t>ra kabe</w:t>
      </w:r>
      <w:r w:rsidRPr="007D2332">
        <w:rPr>
          <w:rFonts w:asciiTheme="majorHAnsi" w:hAnsiTheme="majorHAnsi" w:cs="Cambria"/>
        </w:rPr>
        <w:t>ļ</w:t>
      </w:r>
      <w:r w:rsidRPr="007D2332">
        <w:rPr>
          <w:rFonts w:asciiTheme="majorHAnsi" w:hAnsiTheme="majorHAnsi"/>
        </w:rPr>
        <w:t>i ir apak</w:t>
      </w:r>
      <w:r w:rsidRPr="007D2332">
        <w:rPr>
          <w:rFonts w:asciiTheme="majorHAnsi" w:hAnsiTheme="majorHAnsi" w:cs="Baskerville Old Face"/>
        </w:rPr>
        <w:t>š</w:t>
      </w:r>
      <w:r w:rsidRPr="007D2332">
        <w:rPr>
          <w:rFonts w:asciiTheme="majorHAnsi" w:hAnsiTheme="majorHAnsi"/>
        </w:rPr>
        <w:t>tips vara kabe</w:t>
      </w:r>
      <w:r w:rsidRPr="007D2332">
        <w:rPr>
          <w:rFonts w:asciiTheme="majorHAnsi" w:hAnsiTheme="majorHAnsi" w:cs="Cambria"/>
        </w:rPr>
        <w:t>ļ</w:t>
      </w:r>
      <w:r w:rsidRPr="007D2332">
        <w:rPr>
          <w:rFonts w:asciiTheme="majorHAnsi" w:hAnsiTheme="majorHAnsi"/>
        </w:rPr>
        <w:t>iem, kas ir m</w:t>
      </w:r>
      <w:r w:rsidRPr="007D2332">
        <w:rPr>
          <w:rFonts w:asciiTheme="majorHAnsi" w:hAnsiTheme="majorHAnsi" w:cs="Cambria"/>
        </w:rPr>
        <w:t>ū</w:t>
      </w:r>
      <w:r w:rsidRPr="007D2332">
        <w:rPr>
          <w:rFonts w:asciiTheme="majorHAnsi" w:hAnsiTheme="majorHAnsi"/>
        </w:rPr>
        <w:t>sdien</w:t>
      </w:r>
      <w:r w:rsidRPr="007D2332">
        <w:rPr>
          <w:rFonts w:asciiTheme="majorHAnsi" w:hAnsiTheme="majorHAnsi" w:cs="Cambria"/>
        </w:rPr>
        <w:t>ā</w:t>
      </w:r>
      <w:r w:rsidRPr="007D2332">
        <w:rPr>
          <w:rFonts w:asciiTheme="majorHAnsi" w:hAnsiTheme="majorHAnsi"/>
        </w:rPr>
        <w:t>s visbie</w:t>
      </w:r>
      <w:r w:rsidRPr="007D2332">
        <w:rPr>
          <w:rFonts w:asciiTheme="majorHAnsi" w:hAnsiTheme="majorHAnsi" w:cs="Cambria"/>
        </w:rPr>
        <w:t>žā</w:t>
      </w:r>
      <w:r w:rsidRPr="007D2332">
        <w:rPr>
          <w:rFonts w:asciiTheme="majorHAnsi" w:hAnsiTheme="majorHAnsi"/>
        </w:rPr>
        <w:t>k lietotie t</w:t>
      </w:r>
      <w:r w:rsidRPr="007D2332">
        <w:rPr>
          <w:rFonts w:asciiTheme="majorHAnsi" w:hAnsiTheme="majorHAnsi" w:cs="Cambria"/>
        </w:rPr>
        <w:t>ī</w:t>
      </w:r>
      <w:r w:rsidRPr="007D2332">
        <w:rPr>
          <w:rFonts w:asciiTheme="majorHAnsi" w:hAnsiTheme="majorHAnsi"/>
        </w:rPr>
        <w:t>kla kabe</w:t>
      </w:r>
      <w:r w:rsidRPr="007D2332">
        <w:rPr>
          <w:rFonts w:asciiTheme="majorHAnsi" w:hAnsiTheme="majorHAnsi" w:cs="Cambria"/>
        </w:rPr>
        <w:t>ļ</w:t>
      </w:r>
      <w:r w:rsidRPr="007D2332">
        <w:rPr>
          <w:rFonts w:asciiTheme="majorHAnsi" w:hAnsiTheme="majorHAnsi"/>
        </w:rPr>
        <w:t xml:space="preserve">i. </w:t>
      </w:r>
      <w:r w:rsidR="005B1282" w:rsidRPr="007D2332">
        <w:rPr>
          <w:rFonts w:asciiTheme="majorHAnsi" w:hAnsiTheme="majorHAnsi"/>
        </w:rPr>
        <w:t>Datu p</w:t>
      </w:r>
      <w:r w:rsidR="005B1282" w:rsidRPr="007D2332">
        <w:rPr>
          <w:rFonts w:asciiTheme="majorHAnsi" w:hAnsiTheme="majorHAnsi" w:cs="Cambria"/>
        </w:rPr>
        <w:t>ā</w:t>
      </w:r>
      <w:r w:rsidR="005B1282" w:rsidRPr="007D2332">
        <w:rPr>
          <w:rFonts w:asciiTheme="majorHAnsi" w:hAnsiTheme="majorHAnsi"/>
        </w:rPr>
        <w:t>rraide tajos notiek k</w:t>
      </w:r>
      <w:r w:rsidR="005B1282" w:rsidRPr="007D2332">
        <w:rPr>
          <w:rFonts w:asciiTheme="majorHAnsi" w:hAnsiTheme="majorHAnsi" w:cs="Cambria"/>
        </w:rPr>
        <w:t>ā</w:t>
      </w:r>
      <w:r w:rsidR="005B1282" w:rsidRPr="007D2332">
        <w:rPr>
          <w:rFonts w:asciiTheme="majorHAnsi" w:hAnsiTheme="majorHAnsi"/>
        </w:rPr>
        <w:t xml:space="preserve"> elektriskie impulsi. </w:t>
      </w:r>
      <w:r w:rsidRPr="007D2332">
        <w:rPr>
          <w:rFonts w:asciiTheme="majorHAnsi" w:hAnsiTheme="majorHAnsi"/>
        </w:rPr>
        <w:t>Varš ir l</w:t>
      </w:r>
      <w:r w:rsidRPr="007D2332">
        <w:rPr>
          <w:rFonts w:asciiTheme="majorHAnsi" w:hAnsiTheme="majorHAnsi" w:cs="Cambria"/>
        </w:rPr>
        <w:t>ē</w:t>
      </w:r>
      <w:r w:rsidRPr="007D2332">
        <w:rPr>
          <w:rFonts w:asciiTheme="majorHAnsi" w:hAnsiTheme="majorHAnsi"/>
        </w:rPr>
        <w:t>ts, un tam ir maza pretest</w:t>
      </w:r>
      <w:r w:rsidRPr="007D2332">
        <w:rPr>
          <w:rFonts w:asciiTheme="majorHAnsi" w:hAnsiTheme="majorHAnsi" w:cs="Cambria"/>
        </w:rPr>
        <w:t>ī</w:t>
      </w:r>
      <w:r w:rsidRPr="007D2332">
        <w:rPr>
          <w:rFonts w:asciiTheme="majorHAnsi" w:hAnsiTheme="majorHAnsi"/>
        </w:rPr>
        <w:t>ba elektriskajai str</w:t>
      </w:r>
      <w:r w:rsidRPr="007D2332">
        <w:rPr>
          <w:rFonts w:asciiTheme="majorHAnsi" w:hAnsiTheme="majorHAnsi" w:cs="Cambria"/>
        </w:rPr>
        <w:t>ā</w:t>
      </w:r>
      <w:r w:rsidRPr="007D2332">
        <w:rPr>
          <w:rFonts w:asciiTheme="majorHAnsi" w:hAnsiTheme="majorHAnsi"/>
        </w:rPr>
        <w:t>vai.</w:t>
      </w:r>
      <w:r w:rsidR="00CE0EF2" w:rsidRPr="007D2332">
        <w:rPr>
          <w:rFonts w:asciiTheme="majorHAnsi" w:hAnsiTheme="majorHAnsi"/>
        </w:rPr>
        <w:t xml:space="preserve"> Sa</w:t>
      </w:r>
      <w:r w:rsidR="00CE0EF2" w:rsidRPr="007D2332">
        <w:rPr>
          <w:rFonts w:asciiTheme="majorHAnsi" w:hAnsiTheme="majorHAnsi" w:cs="Cambria"/>
        </w:rPr>
        <w:t>ņē</w:t>
      </w:r>
      <w:r w:rsidR="00CE0EF2" w:rsidRPr="007D2332">
        <w:rPr>
          <w:rFonts w:asciiTheme="majorHAnsi" w:hAnsiTheme="majorHAnsi"/>
        </w:rPr>
        <w:t>m</w:t>
      </w:r>
      <w:r w:rsidR="00CE0EF2" w:rsidRPr="007D2332">
        <w:rPr>
          <w:rFonts w:asciiTheme="majorHAnsi" w:hAnsiTheme="majorHAnsi" w:cs="Cambria"/>
        </w:rPr>
        <w:t>ē</w:t>
      </w:r>
      <w:r w:rsidR="00CE0EF2" w:rsidRPr="007D2332">
        <w:rPr>
          <w:rFonts w:asciiTheme="majorHAnsi" w:hAnsiTheme="majorHAnsi"/>
        </w:rPr>
        <w:t>jam ir detektors, kas sa</w:t>
      </w:r>
      <w:r w:rsidR="00CE0EF2" w:rsidRPr="007D2332">
        <w:rPr>
          <w:rFonts w:asciiTheme="majorHAnsi" w:hAnsiTheme="majorHAnsi" w:cs="Cambria"/>
        </w:rPr>
        <w:t>ņ</w:t>
      </w:r>
      <w:r w:rsidR="00CE0EF2" w:rsidRPr="007D2332">
        <w:rPr>
          <w:rFonts w:asciiTheme="majorHAnsi" w:hAnsiTheme="majorHAnsi"/>
        </w:rPr>
        <w:t>emto sign</w:t>
      </w:r>
      <w:r w:rsidR="00CE0EF2" w:rsidRPr="007D2332">
        <w:rPr>
          <w:rFonts w:asciiTheme="majorHAnsi" w:hAnsiTheme="majorHAnsi" w:cs="Cambria"/>
        </w:rPr>
        <w:t>ā</w:t>
      </w:r>
      <w:r w:rsidR="00CE0EF2" w:rsidRPr="007D2332">
        <w:rPr>
          <w:rFonts w:asciiTheme="majorHAnsi" w:hAnsiTheme="majorHAnsi"/>
        </w:rPr>
        <w:t>lu var p</w:t>
      </w:r>
      <w:r w:rsidR="00CE0EF2" w:rsidRPr="007D2332">
        <w:rPr>
          <w:rFonts w:asciiTheme="majorHAnsi" w:hAnsiTheme="majorHAnsi" w:cs="Cambria"/>
        </w:rPr>
        <w:t>ā</w:t>
      </w:r>
      <w:r w:rsidR="00CE0EF2" w:rsidRPr="007D2332">
        <w:rPr>
          <w:rFonts w:asciiTheme="majorHAnsi" w:hAnsiTheme="majorHAnsi"/>
        </w:rPr>
        <w:t>rv</w:t>
      </w:r>
      <w:r w:rsidR="00CE0EF2" w:rsidRPr="007D2332">
        <w:rPr>
          <w:rFonts w:asciiTheme="majorHAnsi" w:hAnsiTheme="majorHAnsi" w:cs="Cambria"/>
        </w:rPr>
        <w:t>ē</w:t>
      </w:r>
      <w:r w:rsidR="00CE0EF2" w:rsidRPr="007D2332">
        <w:rPr>
          <w:rFonts w:asciiTheme="majorHAnsi" w:hAnsiTheme="majorHAnsi"/>
        </w:rPr>
        <w:t>rst digit</w:t>
      </w:r>
      <w:r w:rsidR="00CE0EF2" w:rsidRPr="007D2332">
        <w:rPr>
          <w:rFonts w:asciiTheme="majorHAnsi" w:hAnsiTheme="majorHAnsi" w:cs="Cambria"/>
        </w:rPr>
        <w:t>ā</w:t>
      </w:r>
      <w:r w:rsidR="00CE0EF2" w:rsidRPr="007D2332">
        <w:rPr>
          <w:rFonts w:asciiTheme="majorHAnsi" w:hAnsiTheme="majorHAnsi"/>
        </w:rPr>
        <w:t>los datos, ta</w:t>
      </w:r>
      <w:r w:rsidR="00CE0EF2" w:rsidRPr="007D2332">
        <w:rPr>
          <w:rFonts w:asciiTheme="majorHAnsi" w:hAnsiTheme="majorHAnsi" w:cs="Cambria"/>
        </w:rPr>
        <w:t>č</w:t>
      </w:r>
      <w:r w:rsidR="00CE0EF2" w:rsidRPr="007D2332">
        <w:rPr>
          <w:rFonts w:asciiTheme="majorHAnsi" w:hAnsiTheme="majorHAnsi"/>
        </w:rPr>
        <w:t>u, jo t</w:t>
      </w:r>
      <w:r w:rsidR="00CE0EF2" w:rsidRPr="007D2332">
        <w:rPr>
          <w:rFonts w:asciiTheme="majorHAnsi" w:hAnsiTheme="majorHAnsi" w:cs="Cambria"/>
        </w:rPr>
        <w:t>ā</w:t>
      </w:r>
      <w:r w:rsidR="00CE0EF2" w:rsidRPr="007D2332">
        <w:rPr>
          <w:rFonts w:asciiTheme="majorHAnsi" w:hAnsiTheme="majorHAnsi"/>
        </w:rPr>
        <w:t>l</w:t>
      </w:r>
      <w:r w:rsidR="00CE0EF2" w:rsidRPr="007D2332">
        <w:rPr>
          <w:rFonts w:asciiTheme="majorHAnsi" w:hAnsiTheme="majorHAnsi" w:cs="Cambria"/>
        </w:rPr>
        <w:t>ā</w:t>
      </w:r>
      <w:r w:rsidR="00CE0EF2" w:rsidRPr="007D2332">
        <w:rPr>
          <w:rFonts w:asciiTheme="majorHAnsi" w:hAnsiTheme="majorHAnsi"/>
        </w:rPr>
        <w:t xml:space="preserve">k </w:t>
      </w:r>
      <w:r w:rsidR="00CE0EF2" w:rsidRPr="007D2332">
        <w:rPr>
          <w:rFonts w:asciiTheme="majorHAnsi" w:hAnsiTheme="majorHAnsi" w:cs="Baskerville Old Face"/>
        </w:rPr>
        <w:t>š</w:t>
      </w:r>
      <w:r w:rsidR="00CE0EF2" w:rsidRPr="007D2332">
        <w:rPr>
          <w:rFonts w:asciiTheme="majorHAnsi" w:hAnsiTheme="majorHAnsi"/>
        </w:rPr>
        <w:t>ie dati ce</w:t>
      </w:r>
      <w:r w:rsidR="00CE0EF2" w:rsidRPr="007D2332">
        <w:rPr>
          <w:rFonts w:asciiTheme="majorHAnsi" w:hAnsiTheme="majorHAnsi" w:cs="Cambria"/>
        </w:rPr>
        <w:t>ļ</w:t>
      </w:r>
      <w:r w:rsidR="00CE0EF2" w:rsidRPr="007D2332">
        <w:rPr>
          <w:rFonts w:asciiTheme="majorHAnsi" w:hAnsiTheme="majorHAnsi"/>
        </w:rPr>
        <w:t>o, jo v</w:t>
      </w:r>
      <w:r w:rsidR="00CE0EF2" w:rsidRPr="007D2332">
        <w:rPr>
          <w:rFonts w:asciiTheme="majorHAnsi" w:hAnsiTheme="majorHAnsi" w:cs="Cambria"/>
        </w:rPr>
        <w:t>ā</w:t>
      </w:r>
      <w:r w:rsidR="00CE0EF2" w:rsidRPr="007D2332">
        <w:rPr>
          <w:rFonts w:asciiTheme="majorHAnsi" w:hAnsiTheme="majorHAnsi"/>
        </w:rPr>
        <w:t>j</w:t>
      </w:r>
      <w:r w:rsidR="00CE0EF2" w:rsidRPr="007D2332">
        <w:rPr>
          <w:rFonts w:asciiTheme="majorHAnsi" w:hAnsiTheme="majorHAnsi" w:cs="Cambria"/>
        </w:rPr>
        <w:t>ā</w:t>
      </w:r>
      <w:r w:rsidR="00CE0EF2" w:rsidRPr="007D2332">
        <w:rPr>
          <w:rFonts w:asciiTheme="majorHAnsi" w:hAnsiTheme="majorHAnsi"/>
        </w:rPr>
        <w:t>ks k</w:t>
      </w:r>
      <w:r w:rsidR="00CE0EF2" w:rsidRPr="007D2332">
        <w:rPr>
          <w:rFonts w:asciiTheme="majorHAnsi" w:hAnsiTheme="majorHAnsi" w:cs="Cambria"/>
        </w:rPr>
        <w:t>ļū</w:t>
      </w:r>
      <w:r w:rsidR="00CE0EF2" w:rsidRPr="007D2332">
        <w:rPr>
          <w:rFonts w:asciiTheme="majorHAnsi" w:hAnsiTheme="majorHAnsi"/>
        </w:rPr>
        <w:t>st sign</w:t>
      </w:r>
      <w:r w:rsidR="00CE0EF2" w:rsidRPr="007D2332">
        <w:rPr>
          <w:rFonts w:asciiTheme="majorHAnsi" w:hAnsiTheme="majorHAnsi" w:cs="Cambria"/>
        </w:rPr>
        <w:t>ā</w:t>
      </w:r>
      <w:r w:rsidR="00CE0EF2" w:rsidRPr="007D2332">
        <w:rPr>
          <w:rFonts w:asciiTheme="majorHAnsi" w:hAnsiTheme="majorHAnsi"/>
        </w:rPr>
        <w:t>ls.</w:t>
      </w:r>
      <w:r w:rsidR="005B1282" w:rsidRPr="007D2332">
        <w:rPr>
          <w:rFonts w:asciiTheme="majorHAnsi" w:hAnsiTheme="majorHAnsi"/>
        </w:rPr>
        <w:t xml:space="preserve"> </w:t>
      </w:r>
    </w:p>
    <w:p w14:paraId="6B2E8949" w14:textId="7B7C8095" w:rsidR="000719EE" w:rsidRPr="007D2332" w:rsidRDefault="000719EE" w:rsidP="009E0E1E">
      <w:pPr>
        <w:spacing w:after="120"/>
        <w:ind w:firstLine="0"/>
        <w:rPr>
          <w:rFonts w:asciiTheme="majorHAnsi" w:hAnsiTheme="majorHAnsi"/>
        </w:rPr>
      </w:pPr>
      <w:r w:rsidRPr="007D2332">
        <w:rPr>
          <w:rFonts w:asciiTheme="majorHAnsi" w:hAnsiTheme="majorHAnsi"/>
        </w:rPr>
        <w:t>Vara kabe</w:t>
      </w:r>
      <w:r w:rsidRPr="007D2332">
        <w:rPr>
          <w:rFonts w:asciiTheme="majorHAnsi" w:hAnsiTheme="majorHAnsi" w:cs="Cambria"/>
        </w:rPr>
        <w:t>ļ</w:t>
      </w:r>
      <w:r w:rsidRPr="007D2332">
        <w:rPr>
          <w:rFonts w:asciiTheme="majorHAnsi" w:hAnsiTheme="majorHAnsi"/>
        </w:rPr>
        <w:t>os elektrisk</w:t>
      </w:r>
      <w:r w:rsidRPr="007D2332">
        <w:rPr>
          <w:rFonts w:asciiTheme="majorHAnsi" w:hAnsiTheme="majorHAnsi" w:cs="Cambria"/>
        </w:rPr>
        <w:t>ā</w:t>
      </w:r>
      <w:r w:rsidRPr="007D2332">
        <w:rPr>
          <w:rFonts w:asciiTheme="majorHAnsi" w:hAnsiTheme="majorHAnsi"/>
        </w:rPr>
        <w:t xml:space="preserve"> impulsa sprieguma v</w:t>
      </w:r>
      <w:r w:rsidRPr="007D2332">
        <w:rPr>
          <w:rFonts w:asciiTheme="majorHAnsi" w:hAnsiTheme="majorHAnsi" w:cs="Cambria"/>
        </w:rPr>
        <w:t>ē</w:t>
      </w:r>
      <w:r w:rsidRPr="007D2332">
        <w:rPr>
          <w:rFonts w:asciiTheme="majorHAnsi" w:hAnsiTheme="majorHAnsi"/>
        </w:rPr>
        <w:t>rt</w:t>
      </w:r>
      <w:r w:rsidRPr="007D2332">
        <w:rPr>
          <w:rFonts w:asciiTheme="majorHAnsi" w:hAnsiTheme="majorHAnsi" w:cs="Cambria"/>
        </w:rPr>
        <w:t>ī</w:t>
      </w:r>
      <w:r w:rsidRPr="007D2332">
        <w:rPr>
          <w:rFonts w:asciiTheme="majorHAnsi" w:hAnsiTheme="majorHAnsi"/>
        </w:rPr>
        <w:t>bas ir j</w:t>
      </w:r>
      <w:r w:rsidRPr="007D2332">
        <w:rPr>
          <w:rFonts w:asciiTheme="majorHAnsi" w:hAnsiTheme="majorHAnsi" w:cs="Cambria"/>
        </w:rPr>
        <w:t>ū</w:t>
      </w:r>
      <w:r w:rsidRPr="007D2332">
        <w:rPr>
          <w:rFonts w:asciiTheme="majorHAnsi" w:hAnsiTheme="majorHAnsi"/>
        </w:rPr>
        <w:t>t</w:t>
      </w:r>
      <w:r w:rsidRPr="007D2332">
        <w:rPr>
          <w:rFonts w:asciiTheme="majorHAnsi" w:hAnsiTheme="majorHAnsi" w:cs="Cambria"/>
        </w:rPr>
        <w:t>ī</w:t>
      </w:r>
      <w:r w:rsidRPr="007D2332">
        <w:rPr>
          <w:rFonts w:asciiTheme="majorHAnsi" w:hAnsiTheme="majorHAnsi"/>
        </w:rPr>
        <w:t>gas pret</w:t>
      </w:r>
      <w:r w:rsidR="006554B1" w:rsidRPr="007D2332">
        <w:rPr>
          <w:rFonts w:asciiTheme="majorHAnsi" w:hAnsiTheme="majorHAnsi"/>
        </w:rPr>
        <w:t xml:space="preserve"> interferenci no diviem galvenajiem avotiem</w:t>
      </w:r>
      <w:r w:rsidRPr="007D2332">
        <w:rPr>
          <w:rFonts w:asciiTheme="majorHAnsi" w:hAnsiTheme="majorHAnsi"/>
        </w:rPr>
        <w:t>:</w:t>
      </w:r>
    </w:p>
    <w:p w14:paraId="5CF8A4C6" w14:textId="77777777" w:rsidR="00D20ABC" w:rsidRPr="007D2332" w:rsidRDefault="000719EE" w:rsidP="00570FBF">
      <w:pPr>
        <w:pStyle w:val="Sarakstarindkopa"/>
        <w:numPr>
          <w:ilvl w:val="0"/>
          <w:numId w:val="23"/>
        </w:numPr>
        <w:spacing w:after="120"/>
        <w:rPr>
          <w:rFonts w:asciiTheme="majorHAnsi" w:hAnsiTheme="majorHAnsi"/>
          <w:b/>
          <w:bCs/>
        </w:rPr>
      </w:pPr>
      <w:r w:rsidRPr="007D2332">
        <w:rPr>
          <w:rFonts w:asciiTheme="majorHAnsi" w:hAnsiTheme="majorHAnsi"/>
          <w:b/>
          <w:bCs/>
        </w:rPr>
        <w:t>E</w:t>
      </w:r>
      <w:r w:rsidR="006F65D7" w:rsidRPr="007D2332">
        <w:rPr>
          <w:rFonts w:asciiTheme="majorHAnsi" w:hAnsiTheme="majorHAnsi"/>
          <w:b/>
          <w:bCs/>
        </w:rPr>
        <w:t>lektromagn</w:t>
      </w:r>
      <w:r w:rsidR="006F65D7" w:rsidRPr="007D2332">
        <w:rPr>
          <w:rFonts w:asciiTheme="majorHAnsi" w:hAnsiTheme="majorHAnsi" w:cs="Cambria"/>
          <w:b/>
          <w:bCs/>
        </w:rPr>
        <w:t>ē</w:t>
      </w:r>
      <w:r w:rsidR="006F65D7" w:rsidRPr="007D2332">
        <w:rPr>
          <w:rFonts w:asciiTheme="majorHAnsi" w:hAnsiTheme="majorHAnsi"/>
          <w:b/>
          <w:bCs/>
        </w:rPr>
        <w:t>tisk</w:t>
      </w:r>
      <w:r w:rsidR="00E8189D" w:rsidRPr="007D2332">
        <w:rPr>
          <w:rFonts w:asciiTheme="majorHAnsi" w:hAnsiTheme="majorHAnsi" w:cs="Cambria"/>
          <w:b/>
          <w:bCs/>
        </w:rPr>
        <w:t>ā</w:t>
      </w:r>
      <w:r w:rsidR="006F65D7" w:rsidRPr="007D2332">
        <w:rPr>
          <w:rFonts w:asciiTheme="majorHAnsi" w:hAnsiTheme="majorHAnsi"/>
          <w:b/>
          <w:bCs/>
        </w:rPr>
        <w:t xml:space="preserve"> interferenc</w:t>
      </w:r>
      <w:r w:rsidR="00E8189D" w:rsidRPr="007D2332">
        <w:rPr>
          <w:rFonts w:asciiTheme="majorHAnsi" w:hAnsiTheme="majorHAnsi"/>
          <w:b/>
          <w:bCs/>
        </w:rPr>
        <w:t>e</w:t>
      </w:r>
      <w:r w:rsidR="006F65D7" w:rsidRPr="007D2332">
        <w:rPr>
          <w:rFonts w:asciiTheme="majorHAnsi" w:hAnsiTheme="majorHAnsi"/>
          <w:b/>
          <w:bCs/>
        </w:rPr>
        <w:t xml:space="preserve"> </w:t>
      </w:r>
    </w:p>
    <w:p w14:paraId="4D1A6FD2" w14:textId="4AF9F76C" w:rsidR="000719EE" w:rsidRPr="007D2332" w:rsidRDefault="00D20ABC" w:rsidP="00D20ABC">
      <w:pPr>
        <w:spacing w:after="120"/>
        <w:ind w:left="360" w:firstLine="0"/>
        <w:rPr>
          <w:rFonts w:asciiTheme="majorHAnsi" w:hAnsiTheme="majorHAnsi"/>
        </w:rPr>
      </w:pPr>
      <w:r w:rsidRPr="007D2332">
        <w:rPr>
          <w:rFonts w:asciiTheme="majorHAnsi" w:hAnsiTheme="majorHAnsi"/>
        </w:rPr>
        <w:t>N</w:t>
      </w:r>
      <w:r w:rsidR="006F65D7" w:rsidRPr="007D2332">
        <w:rPr>
          <w:rFonts w:asciiTheme="majorHAnsi" w:hAnsiTheme="majorHAnsi"/>
        </w:rPr>
        <w:t xml:space="preserve">o </w:t>
      </w:r>
      <w:r w:rsidR="006F65D7" w:rsidRPr="007D2332">
        <w:rPr>
          <w:rFonts w:asciiTheme="majorHAnsi" w:hAnsiTheme="majorHAnsi" w:cs="Cambria"/>
        </w:rPr>
        <w:t>ā</w:t>
      </w:r>
      <w:r w:rsidR="006F65D7" w:rsidRPr="007D2332">
        <w:rPr>
          <w:rFonts w:asciiTheme="majorHAnsi" w:hAnsiTheme="majorHAnsi"/>
        </w:rPr>
        <w:t>r</w:t>
      </w:r>
      <w:r w:rsidR="006F65D7" w:rsidRPr="007D2332">
        <w:rPr>
          <w:rFonts w:asciiTheme="majorHAnsi" w:hAnsiTheme="majorHAnsi" w:cs="Cambria"/>
        </w:rPr>
        <w:t>ē</w:t>
      </w:r>
      <w:r w:rsidR="006F65D7" w:rsidRPr="007D2332">
        <w:rPr>
          <w:rFonts w:asciiTheme="majorHAnsi" w:hAnsiTheme="majorHAnsi"/>
        </w:rPr>
        <w:t>jiem avotiem</w:t>
      </w:r>
      <w:r w:rsidR="009E0E1E" w:rsidRPr="007D2332">
        <w:rPr>
          <w:rFonts w:asciiTheme="majorHAnsi" w:hAnsiTheme="majorHAnsi"/>
        </w:rPr>
        <w:t xml:space="preserve"> (</w:t>
      </w:r>
      <w:r w:rsidR="000719EE" w:rsidRPr="007D2332">
        <w:rPr>
          <w:rFonts w:asciiTheme="majorHAnsi" w:hAnsiTheme="majorHAnsi"/>
        </w:rPr>
        <w:t>elektriskie motori, fluorescentas gaismas</w:t>
      </w:r>
      <w:r w:rsidR="009E0E1E" w:rsidRPr="007D2332">
        <w:rPr>
          <w:rFonts w:asciiTheme="majorHAnsi" w:hAnsiTheme="majorHAnsi"/>
        </w:rPr>
        <w:t>)</w:t>
      </w:r>
      <w:r w:rsidR="00E8189D" w:rsidRPr="007D2332">
        <w:rPr>
          <w:rFonts w:asciiTheme="majorHAnsi" w:hAnsiTheme="majorHAnsi"/>
        </w:rPr>
        <w:t>. Pret t</w:t>
      </w:r>
      <w:r w:rsidR="00E8189D" w:rsidRPr="007D2332">
        <w:rPr>
          <w:rFonts w:asciiTheme="majorHAnsi" w:hAnsiTheme="majorHAnsi" w:cs="Cambria"/>
        </w:rPr>
        <w:t>ā</w:t>
      </w:r>
      <w:r w:rsidR="00E8189D" w:rsidRPr="007D2332">
        <w:rPr>
          <w:rFonts w:asciiTheme="majorHAnsi" w:hAnsiTheme="majorHAnsi"/>
        </w:rPr>
        <w:t>s efektiem c</w:t>
      </w:r>
      <w:r w:rsidR="00E8189D" w:rsidRPr="007D2332">
        <w:rPr>
          <w:rFonts w:asciiTheme="majorHAnsi" w:hAnsiTheme="majorHAnsi" w:cs="Cambria"/>
        </w:rPr>
        <w:t>ī</w:t>
      </w:r>
      <w:r w:rsidR="00E8189D" w:rsidRPr="007D2332">
        <w:rPr>
          <w:rFonts w:asciiTheme="majorHAnsi" w:hAnsiTheme="majorHAnsi"/>
        </w:rPr>
        <w:t>n</w:t>
      </w:r>
      <w:r w:rsidR="00E8189D" w:rsidRPr="007D2332">
        <w:rPr>
          <w:rFonts w:asciiTheme="majorHAnsi" w:hAnsiTheme="majorHAnsi" w:cs="Cambria"/>
        </w:rPr>
        <w:t>ā</w:t>
      </w:r>
      <w:r w:rsidR="00E8189D" w:rsidRPr="007D2332">
        <w:rPr>
          <w:rFonts w:asciiTheme="majorHAnsi" w:hAnsiTheme="majorHAnsi"/>
        </w:rPr>
        <w:t>s, ekran</w:t>
      </w:r>
      <w:r w:rsidR="00E8189D" w:rsidRPr="007D2332">
        <w:rPr>
          <w:rFonts w:asciiTheme="majorHAnsi" w:hAnsiTheme="majorHAnsi" w:cs="Cambria"/>
        </w:rPr>
        <w:t>ē</w:t>
      </w:r>
      <w:r w:rsidR="00E8189D" w:rsidRPr="007D2332">
        <w:rPr>
          <w:rFonts w:asciiTheme="majorHAnsi" w:hAnsiTheme="majorHAnsi"/>
        </w:rPr>
        <w:t xml:space="preserve">jot vadus ar </w:t>
      </w:r>
      <w:r w:rsidR="00E8189D" w:rsidRPr="007D2332">
        <w:rPr>
          <w:rFonts w:asciiTheme="majorHAnsi" w:hAnsiTheme="majorHAnsi" w:cs="Cambria"/>
        </w:rPr>
        <w:t>ī</w:t>
      </w:r>
      <w:r w:rsidR="00E8189D" w:rsidRPr="007D2332">
        <w:rPr>
          <w:rFonts w:asciiTheme="majorHAnsi" w:hAnsiTheme="majorHAnsi"/>
        </w:rPr>
        <w:t>pa</w:t>
      </w:r>
      <w:r w:rsidR="00E8189D" w:rsidRPr="007D2332">
        <w:rPr>
          <w:rFonts w:asciiTheme="majorHAnsi" w:hAnsiTheme="majorHAnsi" w:cs="Baskerville Old Face"/>
        </w:rPr>
        <w:t>š</w:t>
      </w:r>
      <w:r w:rsidR="00E8189D" w:rsidRPr="007D2332">
        <w:rPr>
          <w:rFonts w:asciiTheme="majorHAnsi" w:hAnsiTheme="majorHAnsi"/>
        </w:rPr>
        <w:t>u met</w:t>
      </w:r>
      <w:r w:rsidR="00E8189D" w:rsidRPr="007D2332">
        <w:rPr>
          <w:rFonts w:asciiTheme="majorHAnsi" w:hAnsiTheme="majorHAnsi" w:cs="Cambria"/>
        </w:rPr>
        <w:t>ā</w:t>
      </w:r>
      <w:r w:rsidR="00E8189D" w:rsidRPr="007D2332">
        <w:rPr>
          <w:rFonts w:asciiTheme="majorHAnsi" w:hAnsiTheme="majorHAnsi"/>
        </w:rPr>
        <w:t>la apvalku, k</w:t>
      </w:r>
      <w:r w:rsidR="00E8189D" w:rsidRPr="007D2332">
        <w:rPr>
          <w:rFonts w:asciiTheme="majorHAnsi" w:hAnsiTheme="majorHAnsi" w:cs="Cambria"/>
        </w:rPr>
        <w:t>ā</w:t>
      </w:r>
      <w:r w:rsidR="00E8189D" w:rsidRPr="007D2332">
        <w:rPr>
          <w:rFonts w:asciiTheme="majorHAnsi" w:hAnsiTheme="majorHAnsi"/>
        </w:rPr>
        <w:t xml:space="preserve"> ar</w:t>
      </w:r>
      <w:r w:rsidR="00E8189D" w:rsidRPr="007D2332">
        <w:rPr>
          <w:rFonts w:asciiTheme="majorHAnsi" w:hAnsiTheme="majorHAnsi" w:cs="Cambria"/>
        </w:rPr>
        <w:t>ī</w:t>
      </w:r>
      <w:r w:rsidR="00E8189D" w:rsidRPr="007D2332">
        <w:rPr>
          <w:rFonts w:asciiTheme="majorHAnsi" w:hAnsiTheme="majorHAnsi"/>
        </w:rPr>
        <w:t xml:space="preserve"> izv</w:t>
      </w:r>
      <w:r w:rsidR="00E8189D" w:rsidRPr="007D2332">
        <w:rPr>
          <w:rFonts w:asciiTheme="majorHAnsi" w:hAnsiTheme="majorHAnsi" w:cs="Cambria"/>
        </w:rPr>
        <w:t>ē</w:t>
      </w:r>
      <w:r w:rsidR="00E8189D" w:rsidRPr="007D2332">
        <w:rPr>
          <w:rFonts w:asciiTheme="majorHAnsi" w:hAnsiTheme="majorHAnsi"/>
        </w:rPr>
        <w:t>l</w:t>
      </w:r>
      <w:r w:rsidR="00E8189D" w:rsidRPr="007D2332">
        <w:rPr>
          <w:rFonts w:asciiTheme="majorHAnsi" w:hAnsiTheme="majorHAnsi" w:cs="Cambria"/>
        </w:rPr>
        <w:t>ē</w:t>
      </w:r>
      <w:r w:rsidR="00E8189D" w:rsidRPr="007D2332">
        <w:rPr>
          <w:rFonts w:asciiTheme="majorHAnsi" w:hAnsiTheme="majorHAnsi"/>
        </w:rPr>
        <w:t>tos pareizo vada zem</w:t>
      </w:r>
      <w:r w:rsidR="00E8189D" w:rsidRPr="007D2332">
        <w:rPr>
          <w:rFonts w:asciiTheme="majorHAnsi" w:hAnsiTheme="majorHAnsi" w:cs="Cambria"/>
        </w:rPr>
        <w:t>ē</w:t>
      </w:r>
      <w:r w:rsidR="00E8189D" w:rsidRPr="007D2332">
        <w:rPr>
          <w:rFonts w:asciiTheme="majorHAnsi" w:hAnsiTheme="majorHAnsi" w:cs="Baskerville Old Face"/>
        </w:rPr>
        <w:t>š</w:t>
      </w:r>
      <w:r w:rsidR="00E8189D" w:rsidRPr="007D2332">
        <w:rPr>
          <w:rFonts w:asciiTheme="majorHAnsi" w:hAnsiTheme="majorHAnsi"/>
        </w:rPr>
        <w:t>anas veidu</w:t>
      </w:r>
      <w:r w:rsidR="000719EE" w:rsidRPr="007D2332">
        <w:rPr>
          <w:rFonts w:asciiTheme="majorHAnsi" w:hAnsiTheme="majorHAnsi"/>
        </w:rPr>
        <w:t>;</w:t>
      </w:r>
      <w:r w:rsidR="00095C6F" w:rsidRPr="007D2332">
        <w:rPr>
          <w:rFonts w:asciiTheme="majorHAnsi" w:hAnsiTheme="majorHAnsi"/>
        </w:rPr>
        <w:t xml:space="preserve"> </w:t>
      </w:r>
    </w:p>
    <w:p w14:paraId="29712FAD" w14:textId="77777777" w:rsidR="00F57837" w:rsidRPr="007D2332" w:rsidRDefault="000719EE" w:rsidP="008962F5">
      <w:pPr>
        <w:pStyle w:val="Sarakstarindkopa"/>
        <w:numPr>
          <w:ilvl w:val="0"/>
          <w:numId w:val="23"/>
        </w:numPr>
        <w:spacing w:after="120"/>
        <w:rPr>
          <w:rFonts w:asciiTheme="majorHAnsi" w:hAnsiTheme="majorHAnsi"/>
          <w:b/>
          <w:bCs/>
        </w:rPr>
      </w:pPr>
      <w:r w:rsidRPr="007D2332">
        <w:rPr>
          <w:rFonts w:asciiTheme="majorHAnsi" w:hAnsiTheme="majorHAnsi"/>
          <w:b/>
          <w:bCs/>
        </w:rPr>
        <w:t>Š</w:t>
      </w:r>
      <w:r w:rsidR="006F65D7" w:rsidRPr="007D2332">
        <w:rPr>
          <w:rFonts w:asciiTheme="majorHAnsi" w:hAnsiTheme="majorHAnsi" w:cs="Cambria"/>
          <w:b/>
          <w:bCs/>
        </w:rPr>
        <w:t>ķē</w:t>
      </w:r>
      <w:r w:rsidR="006F65D7" w:rsidRPr="007D2332">
        <w:rPr>
          <w:rFonts w:asciiTheme="majorHAnsi" w:hAnsiTheme="majorHAnsi"/>
          <w:b/>
          <w:bCs/>
        </w:rPr>
        <w:t>rsrunu</w:t>
      </w:r>
      <w:r w:rsidRPr="007D2332">
        <w:rPr>
          <w:rFonts w:asciiTheme="majorHAnsi" w:hAnsiTheme="majorHAnsi"/>
          <w:b/>
          <w:bCs/>
        </w:rPr>
        <w:t xml:space="preserve"> (</w:t>
      </w:r>
      <w:proofErr w:type="spellStart"/>
      <w:r w:rsidRPr="007D2332">
        <w:rPr>
          <w:rFonts w:asciiTheme="majorHAnsi" w:hAnsiTheme="majorHAnsi"/>
          <w:b/>
          <w:bCs/>
          <w:i/>
          <w:iCs/>
        </w:rPr>
        <w:t>crosstalk</w:t>
      </w:r>
      <w:proofErr w:type="spellEnd"/>
      <w:r w:rsidRPr="007D2332">
        <w:rPr>
          <w:rFonts w:asciiTheme="majorHAnsi" w:hAnsiTheme="majorHAnsi"/>
          <w:b/>
          <w:bCs/>
        </w:rPr>
        <w:t>)</w:t>
      </w:r>
      <w:r w:rsidR="00095C6F" w:rsidRPr="007D2332">
        <w:rPr>
          <w:rFonts w:asciiTheme="majorHAnsi" w:hAnsiTheme="majorHAnsi"/>
          <w:b/>
          <w:bCs/>
        </w:rPr>
        <w:t xml:space="preserve"> </w:t>
      </w:r>
    </w:p>
    <w:p w14:paraId="3061ADB1" w14:textId="541085DD" w:rsidR="008962F5" w:rsidRPr="007D2332" w:rsidRDefault="00F57837" w:rsidP="00F57837">
      <w:pPr>
        <w:spacing w:after="120"/>
        <w:ind w:left="360" w:firstLine="0"/>
        <w:rPr>
          <w:rFonts w:asciiTheme="majorHAnsi" w:hAnsiTheme="majorHAnsi"/>
        </w:rPr>
      </w:pPr>
      <w:r w:rsidRPr="007D2332">
        <w:rPr>
          <w:rFonts w:asciiTheme="majorHAnsi" w:hAnsiTheme="majorHAnsi"/>
        </w:rPr>
        <w:t>E</w:t>
      </w:r>
      <w:r w:rsidR="000719EE" w:rsidRPr="007D2332">
        <w:rPr>
          <w:rFonts w:asciiTheme="majorHAnsi" w:hAnsiTheme="majorHAnsi"/>
        </w:rPr>
        <w:t>lektromagn</w:t>
      </w:r>
      <w:r w:rsidR="000719EE" w:rsidRPr="007D2332">
        <w:rPr>
          <w:rFonts w:asciiTheme="majorHAnsi" w:hAnsiTheme="majorHAnsi" w:cs="Cambria"/>
        </w:rPr>
        <w:t>ē</w:t>
      </w:r>
      <w:r w:rsidR="000719EE" w:rsidRPr="007D2332">
        <w:rPr>
          <w:rFonts w:asciiTheme="majorHAnsi" w:hAnsiTheme="majorHAnsi"/>
        </w:rPr>
        <w:t>tisk</w:t>
      </w:r>
      <w:r w:rsidRPr="007D2332">
        <w:rPr>
          <w:rFonts w:asciiTheme="majorHAnsi" w:hAnsiTheme="majorHAnsi"/>
        </w:rPr>
        <w:t>ie</w:t>
      </w:r>
      <w:r w:rsidR="000719EE" w:rsidRPr="007D2332">
        <w:rPr>
          <w:rFonts w:asciiTheme="majorHAnsi" w:hAnsiTheme="majorHAnsi"/>
        </w:rPr>
        <w:t xml:space="preserve"> trokš</w:t>
      </w:r>
      <w:r w:rsidR="000719EE" w:rsidRPr="007D2332">
        <w:rPr>
          <w:rFonts w:asciiTheme="majorHAnsi" w:hAnsiTheme="majorHAnsi" w:cs="Cambria"/>
        </w:rPr>
        <w:t>ņ</w:t>
      </w:r>
      <w:r w:rsidRPr="007D2332">
        <w:rPr>
          <w:rFonts w:asciiTheme="majorHAnsi" w:hAnsiTheme="majorHAnsi"/>
        </w:rPr>
        <w:t>i</w:t>
      </w:r>
      <w:r w:rsidR="000719EE" w:rsidRPr="007D2332">
        <w:rPr>
          <w:rFonts w:asciiTheme="majorHAnsi" w:hAnsiTheme="majorHAnsi"/>
        </w:rPr>
        <w:t xml:space="preserve"> starp </w:t>
      </w:r>
      <w:r w:rsidR="00501A73" w:rsidRPr="007D2332">
        <w:rPr>
          <w:rFonts w:asciiTheme="majorHAnsi" w:hAnsiTheme="majorHAnsi"/>
        </w:rPr>
        <w:t>atseviš</w:t>
      </w:r>
      <w:r w:rsidR="00501A73" w:rsidRPr="007D2332">
        <w:rPr>
          <w:rFonts w:asciiTheme="majorHAnsi" w:hAnsiTheme="majorHAnsi" w:cs="Cambria"/>
        </w:rPr>
        <w:t>ķ</w:t>
      </w:r>
      <w:r w:rsidRPr="007D2332">
        <w:rPr>
          <w:rFonts w:asciiTheme="majorHAnsi" w:hAnsiTheme="majorHAnsi"/>
        </w:rPr>
        <w:t>ajiem</w:t>
      </w:r>
      <w:r w:rsidR="00501A73" w:rsidRPr="007D2332">
        <w:rPr>
          <w:rFonts w:asciiTheme="majorHAnsi" w:hAnsiTheme="majorHAnsi"/>
        </w:rPr>
        <w:t xml:space="preserve"> vadi</w:t>
      </w:r>
      <w:r w:rsidR="00501A73" w:rsidRPr="007D2332">
        <w:rPr>
          <w:rFonts w:asciiTheme="majorHAnsi" w:hAnsiTheme="majorHAnsi" w:cs="Cambria"/>
        </w:rPr>
        <w:t>ņ</w:t>
      </w:r>
      <w:r w:rsidR="00501A73" w:rsidRPr="007D2332">
        <w:rPr>
          <w:rFonts w:asciiTheme="majorHAnsi" w:hAnsiTheme="majorHAnsi"/>
        </w:rPr>
        <w:t>iem</w:t>
      </w:r>
      <w:r w:rsidR="000719EE" w:rsidRPr="007D2332">
        <w:rPr>
          <w:rFonts w:asciiTheme="majorHAnsi" w:hAnsiTheme="majorHAnsi"/>
        </w:rPr>
        <w:t>. Kad elektriskais impulss pl</w:t>
      </w:r>
      <w:r w:rsidR="000719EE" w:rsidRPr="007D2332">
        <w:rPr>
          <w:rFonts w:asciiTheme="majorHAnsi" w:hAnsiTheme="majorHAnsi" w:cs="Cambria"/>
        </w:rPr>
        <w:t>ū</w:t>
      </w:r>
      <w:r w:rsidR="000719EE" w:rsidRPr="007D2332">
        <w:rPr>
          <w:rFonts w:asciiTheme="majorHAnsi" w:hAnsiTheme="majorHAnsi"/>
        </w:rPr>
        <w:t>st pa vadu, tas ap sevi izraisa nelielu ap</w:t>
      </w:r>
      <w:r w:rsidR="000719EE" w:rsidRPr="007D2332">
        <w:rPr>
          <w:rFonts w:asciiTheme="majorHAnsi" w:hAnsiTheme="majorHAnsi" w:cs="Cambria"/>
        </w:rPr>
        <w:t>ļ</w:t>
      </w:r>
      <w:r w:rsidR="000719EE" w:rsidRPr="007D2332">
        <w:rPr>
          <w:rFonts w:asciiTheme="majorHAnsi" w:hAnsiTheme="majorHAnsi"/>
        </w:rPr>
        <w:t>veida magn</w:t>
      </w:r>
      <w:r w:rsidR="000719EE" w:rsidRPr="007D2332">
        <w:rPr>
          <w:rFonts w:asciiTheme="majorHAnsi" w:hAnsiTheme="majorHAnsi" w:cs="Cambria"/>
        </w:rPr>
        <w:t>ē</w:t>
      </w:r>
      <w:r w:rsidR="000719EE" w:rsidRPr="007D2332">
        <w:rPr>
          <w:rFonts w:asciiTheme="majorHAnsi" w:hAnsiTheme="majorHAnsi"/>
        </w:rPr>
        <w:t>tisko lauku, kas trauc</w:t>
      </w:r>
      <w:r w:rsidR="000719EE" w:rsidRPr="007D2332">
        <w:rPr>
          <w:rFonts w:asciiTheme="majorHAnsi" w:hAnsiTheme="majorHAnsi" w:cs="Cambria"/>
        </w:rPr>
        <w:t>ē</w:t>
      </w:r>
      <w:r w:rsidR="000719EE" w:rsidRPr="007D2332">
        <w:rPr>
          <w:rFonts w:asciiTheme="majorHAnsi" w:hAnsiTheme="majorHAnsi"/>
        </w:rPr>
        <w:t xml:space="preserve"> blakus eso</w:t>
      </w:r>
      <w:r w:rsidR="000719EE" w:rsidRPr="007D2332">
        <w:rPr>
          <w:rFonts w:asciiTheme="majorHAnsi" w:hAnsiTheme="majorHAnsi" w:cs="Baskerville Old Face"/>
        </w:rPr>
        <w:t>š</w:t>
      </w:r>
      <w:r w:rsidR="000719EE" w:rsidRPr="007D2332">
        <w:rPr>
          <w:rFonts w:asciiTheme="majorHAnsi" w:hAnsiTheme="majorHAnsi"/>
        </w:rPr>
        <w:t xml:space="preserve">am kabelim. </w:t>
      </w:r>
      <w:r w:rsidR="007E5A56" w:rsidRPr="007D2332">
        <w:rPr>
          <w:rFonts w:asciiTheme="majorHAnsi" w:hAnsiTheme="majorHAnsi"/>
        </w:rPr>
        <w:t>Pret t</w:t>
      </w:r>
      <w:r w:rsidR="007E5A56" w:rsidRPr="007D2332">
        <w:rPr>
          <w:rFonts w:asciiTheme="majorHAnsi" w:hAnsiTheme="majorHAnsi" w:cs="Cambria"/>
        </w:rPr>
        <w:t>ā</w:t>
      </w:r>
      <w:r w:rsidR="007E5A56" w:rsidRPr="007D2332">
        <w:rPr>
          <w:rFonts w:asciiTheme="majorHAnsi" w:hAnsiTheme="majorHAnsi"/>
        </w:rPr>
        <w:t>s efektiem c</w:t>
      </w:r>
      <w:r w:rsidR="007E5A56" w:rsidRPr="007D2332">
        <w:rPr>
          <w:rFonts w:asciiTheme="majorHAnsi" w:hAnsiTheme="majorHAnsi" w:cs="Cambria"/>
        </w:rPr>
        <w:t>ī</w:t>
      </w:r>
      <w:r w:rsidR="007E5A56" w:rsidRPr="007D2332">
        <w:rPr>
          <w:rFonts w:asciiTheme="majorHAnsi" w:hAnsiTheme="majorHAnsi"/>
        </w:rPr>
        <w:t>n</w:t>
      </w:r>
      <w:r w:rsidR="007E5A56" w:rsidRPr="007D2332">
        <w:rPr>
          <w:rFonts w:asciiTheme="majorHAnsi" w:hAnsiTheme="majorHAnsi" w:cs="Cambria"/>
        </w:rPr>
        <w:t>ā</w:t>
      </w:r>
      <w:r w:rsidR="007E5A56" w:rsidRPr="007D2332">
        <w:rPr>
          <w:rFonts w:asciiTheme="majorHAnsi" w:hAnsiTheme="majorHAnsi"/>
        </w:rPr>
        <w:t>s, sign</w:t>
      </w:r>
      <w:r w:rsidR="007E5A56" w:rsidRPr="007D2332">
        <w:rPr>
          <w:rFonts w:asciiTheme="majorHAnsi" w:hAnsiTheme="majorHAnsi" w:cs="Cambria"/>
        </w:rPr>
        <w:t>ā</w:t>
      </w:r>
      <w:r w:rsidR="007E5A56" w:rsidRPr="007D2332">
        <w:rPr>
          <w:rFonts w:asciiTheme="majorHAnsi" w:hAnsiTheme="majorHAnsi"/>
        </w:rPr>
        <w:t>la vadu savijot p</w:t>
      </w:r>
      <w:r w:rsidR="007E5A56" w:rsidRPr="007D2332">
        <w:rPr>
          <w:rFonts w:asciiTheme="majorHAnsi" w:hAnsiTheme="majorHAnsi" w:cs="Cambria"/>
        </w:rPr>
        <w:t>ā</w:t>
      </w:r>
      <w:r w:rsidR="007E5A56" w:rsidRPr="007D2332">
        <w:rPr>
          <w:rFonts w:asciiTheme="majorHAnsi" w:hAnsiTheme="majorHAnsi"/>
        </w:rPr>
        <w:t>r</w:t>
      </w:r>
      <w:r w:rsidR="007E5A56" w:rsidRPr="007D2332">
        <w:rPr>
          <w:rFonts w:asciiTheme="majorHAnsi" w:hAnsiTheme="majorHAnsi" w:cs="Cambria"/>
        </w:rPr>
        <w:t>ī</w:t>
      </w:r>
      <w:r w:rsidR="007E5A56" w:rsidRPr="007D2332">
        <w:rPr>
          <w:rFonts w:asciiTheme="majorHAnsi" w:hAnsiTheme="majorHAnsi"/>
        </w:rPr>
        <w:t xml:space="preserve"> ar pret</w:t>
      </w:r>
      <w:r w:rsidR="007E5A56" w:rsidRPr="007D2332">
        <w:rPr>
          <w:rFonts w:asciiTheme="majorHAnsi" w:hAnsiTheme="majorHAnsi" w:cs="Cambria"/>
        </w:rPr>
        <w:t>ē</w:t>
      </w:r>
      <w:r w:rsidR="007E5A56" w:rsidRPr="007D2332">
        <w:rPr>
          <w:rFonts w:asciiTheme="majorHAnsi" w:hAnsiTheme="majorHAnsi"/>
        </w:rPr>
        <w:t>ji v</w:t>
      </w:r>
      <w:r w:rsidR="007E5A56" w:rsidRPr="007D2332">
        <w:rPr>
          <w:rFonts w:asciiTheme="majorHAnsi" w:hAnsiTheme="majorHAnsi" w:cs="Cambria"/>
        </w:rPr>
        <w:t>ē</w:t>
      </w:r>
      <w:r w:rsidR="007E5A56" w:rsidRPr="007D2332">
        <w:rPr>
          <w:rFonts w:asciiTheme="majorHAnsi" w:hAnsiTheme="majorHAnsi"/>
        </w:rPr>
        <w:t>rstas elektrisk</w:t>
      </w:r>
      <w:r w:rsidR="007E5A56" w:rsidRPr="007D2332">
        <w:rPr>
          <w:rFonts w:asciiTheme="majorHAnsi" w:hAnsiTheme="majorHAnsi" w:cs="Cambria"/>
        </w:rPr>
        <w:t>ā</w:t>
      </w:r>
      <w:r w:rsidR="007E5A56" w:rsidRPr="007D2332">
        <w:rPr>
          <w:rFonts w:asciiTheme="majorHAnsi" w:hAnsiTheme="majorHAnsi"/>
        </w:rPr>
        <w:t xml:space="preserve">s </w:t>
      </w:r>
      <w:r w:rsidR="007E5A56" w:rsidRPr="007D2332">
        <w:rPr>
          <w:rFonts w:asciiTheme="majorHAnsi" w:hAnsiTheme="majorHAnsi" w:cs="Cambria"/>
        </w:rPr>
        <w:t>ķē</w:t>
      </w:r>
      <w:r w:rsidR="007E5A56" w:rsidRPr="007D2332">
        <w:rPr>
          <w:rFonts w:asciiTheme="majorHAnsi" w:hAnsiTheme="majorHAnsi"/>
        </w:rPr>
        <w:t>des vadu, t</w:t>
      </w:r>
      <w:r w:rsidR="007E5A56" w:rsidRPr="007D2332">
        <w:rPr>
          <w:rFonts w:asciiTheme="majorHAnsi" w:hAnsiTheme="majorHAnsi" w:cs="Cambria"/>
        </w:rPr>
        <w:t>ā</w:t>
      </w:r>
      <w:r w:rsidR="007E5A56" w:rsidRPr="007D2332">
        <w:rPr>
          <w:rFonts w:asciiTheme="majorHAnsi" w:hAnsiTheme="majorHAnsi"/>
        </w:rPr>
        <w:t>d</w:t>
      </w:r>
      <w:r w:rsidR="007E5A56" w:rsidRPr="007D2332">
        <w:rPr>
          <w:rFonts w:asciiTheme="majorHAnsi" w:hAnsiTheme="majorHAnsi" w:cs="Cambria"/>
        </w:rPr>
        <w:t>ē</w:t>
      </w:r>
      <w:r w:rsidR="007E5A56" w:rsidRPr="007D2332">
        <w:rPr>
          <w:rFonts w:asciiTheme="majorHAnsi" w:hAnsiTheme="majorHAnsi"/>
        </w:rPr>
        <w:t>j</w:t>
      </w:r>
      <w:r w:rsidR="007E5A56" w:rsidRPr="007D2332">
        <w:rPr>
          <w:rFonts w:asciiTheme="majorHAnsi" w:hAnsiTheme="majorHAnsi" w:cs="Cambria"/>
        </w:rPr>
        <w:t>ā</w:t>
      </w:r>
      <w:r w:rsidR="007E5A56" w:rsidRPr="007D2332">
        <w:rPr>
          <w:rFonts w:asciiTheme="majorHAnsi" w:hAnsiTheme="majorHAnsi"/>
        </w:rPr>
        <w:t>di kompens</w:t>
      </w:r>
      <w:r w:rsidR="007E5A56" w:rsidRPr="007D2332">
        <w:rPr>
          <w:rFonts w:asciiTheme="majorHAnsi" w:hAnsiTheme="majorHAnsi" w:cs="Cambria"/>
        </w:rPr>
        <w:t>ē</w:t>
      </w:r>
      <w:r w:rsidR="007E5A56" w:rsidRPr="007D2332">
        <w:rPr>
          <w:rFonts w:asciiTheme="majorHAnsi" w:hAnsiTheme="majorHAnsi"/>
        </w:rPr>
        <w:t>jot trauc</w:t>
      </w:r>
      <w:r w:rsidR="007E5A56" w:rsidRPr="007D2332">
        <w:rPr>
          <w:rFonts w:asciiTheme="majorHAnsi" w:hAnsiTheme="majorHAnsi" w:cs="Cambria"/>
        </w:rPr>
        <w:t>ē</w:t>
      </w:r>
      <w:r w:rsidR="007E5A56" w:rsidRPr="007D2332">
        <w:rPr>
          <w:rFonts w:asciiTheme="majorHAnsi" w:hAnsiTheme="majorHAnsi"/>
        </w:rPr>
        <w:t>jumu</w:t>
      </w:r>
      <w:r w:rsidR="00C4680D" w:rsidRPr="007D2332">
        <w:rPr>
          <w:rFonts w:asciiTheme="majorHAnsi" w:hAnsiTheme="majorHAnsi"/>
        </w:rPr>
        <w:t>s</w:t>
      </w:r>
      <w:r w:rsidR="007E5A56" w:rsidRPr="007D2332">
        <w:rPr>
          <w:rFonts w:asciiTheme="majorHAnsi" w:hAnsiTheme="majorHAnsi"/>
        </w:rPr>
        <w:t xml:space="preserve">. </w:t>
      </w:r>
    </w:p>
    <w:p w14:paraId="7880730D" w14:textId="345FB2BE" w:rsidR="0004268F" w:rsidRPr="007D2332" w:rsidRDefault="008962F5" w:rsidP="009E0E1E">
      <w:pPr>
        <w:spacing w:after="120"/>
        <w:ind w:firstLine="0"/>
        <w:rPr>
          <w:rFonts w:asciiTheme="majorHAnsi" w:hAnsiTheme="majorHAnsi"/>
        </w:rPr>
      </w:pPr>
      <w:r w:rsidRPr="007D2332">
        <w:rPr>
          <w:rFonts w:asciiTheme="majorHAnsi" w:hAnsiTheme="majorHAnsi"/>
        </w:rPr>
        <w:t>Past</w:t>
      </w:r>
      <w:r w:rsidRPr="007D2332">
        <w:rPr>
          <w:rFonts w:asciiTheme="majorHAnsi" w:hAnsiTheme="majorHAnsi" w:cs="Cambria"/>
        </w:rPr>
        <w:t>ā</w:t>
      </w:r>
      <w:r w:rsidRPr="007D2332">
        <w:rPr>
          <w:rFonts w:asciiTheme="majorHAnsi" w:hAnsiTheme="majorHAnsi"/>
        </w:rPr>
        <w:t xml:space="preserve">v divu veidu </w:t>
      </w:r>
      <w:r w:rsidR="00D53F0C" w:rsidRPr="007D2332">
        <w:rPr>
          <w:rFonts w:asciiTheme="majorHAnsi" w:hAnsiTheme="majorHAnsi"/>
        </w:rPr>
        <w:t>v</w:t>
      </w:r>
      <w:r w:rsidR="00D53F0C" w:rsidRPr="007D2332">
        <w:rPr>
          <w:rFonts w:asciiTheme="majorHAnsi" w:hAnsiTheme="majorHAnsi" w:cs="Cambria"/>
        </w:rPr>
        <w:t>ī</w:t>
      </w:r>
      <w:r w:rsidR="00D53F0C" w:rsidRPr="007D2332">
        <w:rPr>
          <w:rFonts w:asciiTheme="majorHAnsi" w:hAnsiTheme="majorHAnsi"/>
        </w:rPr>
        <w:t>t</w:t>
      </w:r>
      <w:r w:rsidR="00D53F0C" w:rsidRPr="007D2332">
        <w:rPr>
          <w:rFonts w:asciiTheme="majorHAnsi" w:hAnsiTheme="majorHAnsi" w:cs="Cambria"/>
        </w:rPr>
        <w:t>ā</w:t>
      </w:r>
      <w:r w:rsidR="00D53F0C" w:rsidRPr="007D2332">
        <w:rPr>
          <w:rFonts w:asciiTheme="majorHAnsi" w:hAnsiTheme="majorHAnsi"/>
        </w:rPr>
        <w:t xml:space="preserve"> p</w:t>
      </w:r>
      <w:r w:rsidR="00D53F0C" w:rsidRPr="007D2332">
        <w:rPr>
          <w:rFonts w:asciiTheme="majorHAnsi" w:hAnsiTheme="majorHAnsi" w:cs="Cambria"/>
        </w:rPr>
        <w:t>ā</w:t>
      </w:r>
      <w:r w:rsidR="00D53F0C" w:rsidRPr="007D2332">
        <w:rPr>
          <w:rFonts w:asciiTheme="majorHAnsi" w:hAnsiTheme="majorHAnsi"/>
        </w:rPr>
        <w:t>ra kabe</w:t>
      </w:r>
      <w:r w:rsidR="00D53F0C" w:rsidRPr="007D2332">
        <w:rPr>
          <w:rFonts w:asciiTheme="majorHAnsi" w:hAnsiTheme="majorHAnsi" w:cs="Cambria"/>
        </w:rPr>
        <w:t>ļ</w:t>
      </w:r>
      <w:r w:rsidR="00D53F0C" w:rsidRPr="007D2332">
        <w:rPr>
          <w:rFonts w:asciiTheme="majorHAnsi" w:hAnsiTheme="majorHAnsi"/>
        </w:rPr>
        <w:t>i</w:t>
      </w:r>
      <w:r w:rsidR="00DD4B2F" w:rsidRPr="007D2332">
        <w:rPr>
          <w:rFonts w:asciiTheme="majorHAnsi" w:hAnsiTheme="majorHAnsi"/>
        </w:rPr>
        <w:t>, no kuriem izv</w:t>
      </w:r>
      <w:r w:rsidR="00DD4B2F" w:rsidRPr="007D2332">
        <w:rPr>
          <w:rFonts w:asciiTheme="majorHAnsi" w:hAnsiTheme="majorHAnsi" w:cs="Cambria"/>
        </w:rPr>
        <w:t>ē</w:t>
      </w:r>
      <w:r w:rsidR="00DD4B2F" w:rsidRPr="007D2332">
        <w:rPr>
          <w:rFonts w:asciiTheme="majorHAnsi" w:hAnsiTheme="majorHAnsi"/>
        </w:rPr>
        <w:t>las piem</w:t>
      </w:r>
      <w:r w:rsidR="00DD4B2F" w:rsidRPr="007D2332">
        <w:rPr>
          <w:rFonts w:asciiTheme="majorHAnsi" w:hAnsiTheme="majorHAnsi" w:cs="Cambria"/>
        </w:rPr>
        <w:t>ē</w:t>
      </w:r>
      <w:r w:rsidR="00DD4B2F" w:rsidRPr="007D2332">
        <w:rPr>
          <w:rFonts w:asciiTheme="majorHAnsi" w:hAnsiTheme="majorHAnsi"/>
        </w:rPr>
        <w:t>rot</w:t>
      </w:r>
      <w:r w:rsidR="00DD4B2F" w:rsidRPr="007D2332">
        <w:rPr>
          <w:rFonts w:asciiTheme="majorHAnsi" w:hAnsiTheme="majorHAnsi" w:cs="Cambria"/>
        </w:rPr>
        <w:t>ā</w:t>
      </w:r>
      <w:r w:rsidR="00DD4B2F" w:rsidRPr="007D2332">
        <w:rPr>
          <w:rFonts w:asciiTheme="majorHAnsi" w:hAnsiTheme="majorHAnsi"/>
        </w:rPr>
        <w:t>ko, atkar</w:t>
      </w:r>
      <w:r w:rsidR="00DD4B2F" w:rsidRPr="007D2332">
        <w:rPr>
          <w:rFonts w:asciiTheme="majorHAnsi" w:hAnsiTheme="majorHAnsi" w:cs="Cambria"/>
        </w:rPr>
        <w:t>ī</w:t>
      </w:r>
      <w:r w:rsidR="00DD4B2F" w:rsidRPr="007D2332">
        <w:rPr>
          <w:rFonts w:asciiTheme="majorHAnsi" w:hAnsiTheme="majorHAnsi"/>
        </w:rPr>
        <w:t>b</w:t>
      </w:r>
      <w:r w:rsidR="00DD4B2F" w:rsidRPr="007D2332">
        <w:rPr>
          <w:rFonts w:asciiTheme="majorHAnsi" w:hAnsiTheme="majorHAnsi" w:cs="Cambria"/>
        </w:rPr>
        <w:t>ā</w:t>
      </w:r>
      <w:r w:rsidR="00DD4B2F" w:rsidRPr="007D2332">
        <w:rPr>
          <w:rFonts w:asciiTheme="majorHAnsi" w:hAnsiTheme="majorHAnsi"/>
        </w:rPr>
        <w:t xml:space="preserve"> no elektriskajiem trokš</w:t>
      </w:r>
      <w:r w:rsidR="00DD4B2F" w:rsidRPr="007D2332">
        <w:rPr>
          <w:rFonts w:asciiTheme="majorHAnsi" w:hAnsiTheme="majorHAnsi" w:cs="Cambria"/>
        </w:rPr>
        <w:t>ņ</w:t>
      </w:r>
      <w:r w:rsidR="00DD4B2F" w:rsidRPr="007D2332">
        <w:rPr>
          <w:rFonts w:asciiTheme="majorHAnsi" w:hAnsiTheme="majorHAnsi"/>
        </w:rPr>
        <w:t>iem vid</w:t>
      </w:r>
      <w:r w:rsidR="00DD4B2F" w:rsidRPr="007D2332">
        <w:rPr>
          <w:rFonts w:asciiTheme="majorHAnsi" w:hAnsiTheme="majorHAnsi" w:cs="Cambria"/>
        </w:rPr>
        <w:t>ē</w:t>
      </w:r>
      <w:r w:rsidRPr="007D2332">
        <w:rPr>
          <w:rFonts w:asciiTheme="majorHAnsi" w:hAnsiTheme="majorHAnsi"/>
        </w:rPr>
        <w:t xml:space="preserve">: </w:t>
      </w:r>
    </w:p>
    <w:p w14:paraId="2DE4342D" w14:textId="77777777" w:rsidR="00B12BEC" w:rsidRDefault="009409DB" w:rsidP="00634FB1">
      <w:pPr>
        <w:pStyle w:val="Sarakstarindkopa"/>
        <w:numPr>
          <w:ilvl w:val="0"/>
          <w:numId w:val="36"/>
        </w:numPr>
        <w:spacing w:after="120"/>
        <w:rPr>
          <w:rFonts w:asciiTheme="majorHAnsi" w:hAnsiTheme="majorHAnsi"/>
        </w:rPr>
      </w:pPr>
      <w:r w:rsidRPr="007D2332">
        <w:rPr>
          <w:rFonts w:asciiTheme="majorHAnsi" w:hAnsiTheme="majorHAnsi"/>
          <w:b/>
          <w:bCs/>
        </w:rPr>
        <w:t xml:space="preserve">UTP jeb </w:t>
      </w:r>
      <w:r w:rsidR="00305D90" w:rsidRPr="007D2332">
        <w:rPr>
          <w:rFonts w:asciiTheme="majorHAnsi" w:hAnsiTheme="majorHAnsi"/>
          <w:b/>
          <w:bCs/>
        </w:rPr>
        <w:t>neekran</w:t>
      </w:r>
      <w:r w:rsidR="00305D90" w:rsidRPr="007D2332">
        <w:rPr>
          <w:rFonts w:asciiTheme="majorHAnsi" w:hAnsiTheme="majorHAnsi" w:cs="Cambria"/>
          <w:b/>
          <w:bCs/>
        </w:rPr>
        <w:t>ē</w:t>
      </w:r>
      <w:r w:rsidR="00305D90" w:rsidRPr="007D2332">
        <w:rPr>
          <w:rFonts w:asciiTheme="majorHAnsi" w:hAnsiTheme="majorHAnsi"/>
          <w:b/>
          <w:bCs/>
        </w:rPr>
        <w:t>t</w:t>
      </w:r>
      <w:r w:rsidRPr="007D2332">
        <w:rPr>
          <w:rFonts w:asciiTheme="majorHAnsi" w:hAnsiTheme="majorHAnsi"/>
          <w:b/>
          <w:bCs/>
        </w:rPr>
        <w:t>ie</w:t>
      </w:r>
      <w:r w:rsidR="00305D90" w:rsidRPr="007D2332">
        <w:rPr>
          <w:rFonts w:asciiTheme="majorHAnsi" w:hAnsiTheme="majorHAnsi"/>
          <w:b/>
          <w:bCs/>
        </w:rPr>
        <w:t xml:space="preserve"> </w:t>
      </w:r>
      <w:r w:rsidRPr="007D2332">
        <w:rPr>
          <w:rFonts w:asciiTheme="majorHAnsi" w:hAnsiTheme="majorHAnsi"/>
          <w:b/>
          <w:bCs/>
        </w:rPr>
        <w:t>(</w:t>
      </w:r>
      <w:proofErr w:type="spellStart"/>
      <w:r w:rsidRPr="007D2332">
        <w:rPr>
          <w:rFonts w:asciiTheme="majorHAnsi" w:hAnsiTheme="majorHAnsi"/>
          <w:b/>
          <w:bCs/>
          <w:i/>
          <w:iCs/>
        </w:rPr>
        <w:t>U</w:t>
      </w:r>
      <w:r w:rsidR="00305D90" w:rsidRPr="007D2332">
        <w:rPr>
          <w:rFonts w:asciiTheme="majorHAnsi" w:hAnsiTheme="majorHAnsi"/>
          <w:b/>
          <w:bCs/>
          <w:i/>
          <w:iCs/>
        </w:rPr>
        <w:t>nshielded</w:t>
      </w:r>
      <w:proofErr w:type="spellEnd"/>
      <w:r w:rsidR="00305D90" w:rsidRPr="007D2332">
        <w:rPr>
          <w:rFonts w:asciiTheme="majorHAnsi" w:hAnsiTheme="majorHAnsi"/>
          <w:b/>
          <w:bCs/>
          <w:i/>
          <w:iCs/>
        </w:rPr>
        <w:t xml:space="preserve"> </w:t>
      </w:r>
      <w:proofErr w:type="spellStart"/>
      <w:r w:rsidRPr="007D2332">
        <w:rPr>
          <w:rFonts w:asciiTheme="majorHAnsi" w:hAnsiTheme="majorHAnsi"/>
          <w:b/>
          <w:bCs/>
          <w:i/>
          <w:iCs/>
        </w:rPr>
        <w:t>T</w:t>
      </w:r>
      <w:r w:rsidR="00305D90" w:rsidRPr="007D2332">
        <w:rPr>
          <w:rFonts w:asciiTheme="majorHAnsi" w:hAnsiTheme="majorHAnsi"/>
          <w:b/>
          <w:bCs/>
          <w:i/>
          <w:iCs/>
        </w:rPr>
        <w:t>wisted</w:t>
      </w:r>
      <w:proofErr w:type="spellEnd"/>
      <w:r w:rsidR="00305D90" w:rsidRPr="007D2332">
        <w:rPr>
          <w:rFonts w:asciiTheme="majorHAnsi" w:hAnsiTheme="majorHAnsi"/>
          <w:b/>
          <w:bCs/>
          <w:i/>
          <w:iCs/>
        </w:rPr>
        <w:t xml:space="preserve"> </w:t>
      </w:r>
      <w:r w:rsidRPr="007D2332">
        <w:rPr>
          <w:rFonts w:asciiTheme="majorHAnsi" w:hAnsiTheme="majorHAnsi"/>
          <w:b/>
          <w:bCs/>
          <w:i/>
          <w:iCs/>
        </w:rPr>
        <w:t>P</w:t>
      </w:r>
      <w:r w:rsidR="00305D90" w:rsidRPr="007D2332">
        <w:rPr>
          <w:rFonts w:asciiTheme="majorHAnsi" w:hAnsiTheme="majorHAnsi"/>
          <w:b/>
          <w:bCs/>
          <w:i/>
          <w:iCs/>
        </w:rPr>
        <w:t>air</w:t>
      </w:r>
      <w:r w:rsidRPr="007D2332">
        <w:rPr>
          <w:rFonts w:asciiTheme="majorHAnsi" w:hAnsiTheme="majorHAnsi"/>
          <w:b/>
          <w:bCs/>
        </w:rPr>
        <w:t>)</w:t>
      </w:r>
    </w:p>
    <w:p w14:paraId="6687E80D" w14:textId="02112AF1" w:rsidR="0004268F" w:rsidRPr="00B12BEC" w:rsidRDefault="00B12BEC" w:rsidP="00B12BEC">
      <w:pPr>
        <w:spacing w:after="120"/>
        <w:ind w:left="360" w:firstLine="0"/>
        <w:rPr>
          <w:rFonts w:asciiTheme="majorHAnsi" w:hAnsiTheme="majorHAnsi"/>
        </w:rPr>
      </w:pPr>
      <w:r>
        <w:rPr>
          <w:rFonts w:asciiTheme="majorHAnsi" w:hAnsiTheme="majorHAnsi"/>
        </w:rPr>
        <w:t>T</w:t>
      </w:r>
      <w:r w:rsidR="000E29BC" w:rsidRPr="00B12BEC">
        <w:rPr>
          <w:rFonts w:asciiTheme="majorHAnsi" w:hAnsiTheme="majorHAnsi"/>
        </w:rPr>
        <w:t>os var diezgan daudz loc</w:t>
      </w:r>
      <w:r w:rsidR="000E29BC" w:rsidRPr="00B12BEC">
        <w:rPr>
          <w:rFonts w:asciiTheme="majorHAnsi" w:hAnsiTheme="majorHAnsi" w:cs="Cambria"/>
        </w:rPr>
        <w:t>ī</w:t>
      </w:r>
      <w:r w:rsidR="000E29BC" w:rsidRPr="00B12BEC">
        <w:rPr>
          <w:rFonts w:asciiTheme="majorHAnsi" w:hAnsiTheme="majorHAnsi"/>
        </w:rPr>
        <w:t>t, tie aiz</w:t>
      </w:r>
      <w:r w:rsidR="000E29BC" w:rsidRPr="00B12BEC">
        <w:rPr>
          <w:rFonts w:asciiTheme="majorHAnsi" w:hAnsiTheme="majorHAnsi" w:cs="Cambria"/>
        </w:rPr>
        <w:t>ņ</w:t>
      </w:r>
      <w:r w:rsidR="000E29BC" w:rsidRPr="00B12BEC">
        <w:rPr>
          <w:rFonts w:asciiTheme="majorHAnsi" w:hAnsiTheme="majorHAnsi"/>
        </w:rPr>
        <w:t xml:space="preserve">em maz vietas. Tie ir </w:t>
      </w:r>
      <w:r w:rsidR="000E29BC" w:rsidRPr="00B12BEC">
        <w:rPr>
          <w:rFonts w:asciiTheme="majorHAnsi" w:hAnsiTheme="majorHAnsi" w:cs="Cambria"/>
        </w:rPr>
        <w:t>ļ</w:t>
      </w:r>
      <w:r w:rsidR="000E29BC" w:rsidRPr="00B12BEC">
        <w:rPr>
          <w:rFonts w:asciiTheme="majorHAnsi" w:hAnsiTheme="majorHAnsi"/>
        </w:rPr>
        <w:t>oti ietekm</w:t>
      </w:r>
      <w:r w:rsidR="000E29BC" w:rsidRPr="00B12BEC">
        <w:rPr>
          <w:rFonts w:asciiTheme="majorHAnsi" w:hAnsiTheme="majorHAnsi" w:cs="Cambria"/>
        </w:rPr>
        <w:t>ē</w:t>
      </w:r>
      <w:r w:rsidR="000E29BC" w:rsidRPr="00B12BEC">
        <w:rPr>
          <w:rFonts w:asciiTheme="majorHAnsi" w:hAnsiTheme="majorHAnsi"/>
        </w:rPr>
        <w:t>jami ar elektromagn</w:t>
      </w:r>
      <w:r w:rsidR="000E29BC" w:rsidRPr="00B12BEC">
        <w:rPr>
          <w:rFonts w:asciiTheme="majorHAnsi" w:hAnsiTheme="majorHAnsi" w:cs="Cambria"/>
        </w:rPr>
        <w:t>ē</w:t>
      </w:r>
      <w:r w:rsidR="000E29BC" w:rsidRPr="00B12BEC">
        <w:rPr>
          <w:rFonts w:asciiTheme="majorHAnsi" w:hAnsiTheme="majorHAnsi"/>
        </w:rPr>
        <w:t>tiskajiem trauc</w:t>
      </w:r>
      <w:r w:rsidR="000E29BC" w:rsidRPr="00B12BEC">
        <w:rPr>
          <w:rFonts w:asciiTheme="majorHAnsi" w:hAnsiTheme="majorHAnsi" w:cs="Cambria"/>
        </w:rPr>
        <w:t>ē</w:t>
      </w:r>
      <w:r w:rsidR="000E29BC" w:rsidRPr="00B12BEC">
        <w:rPr>
          <w:rFonts w:asciiTheme="majorHAnsi" w:hAnsiTheme="majorHAnsi"/>
        </w:rPr>
        <w:t>jumiem, ta</w:t>
      </w:r>
      <w:r w:rsidR="000E29BC" w:rsidRPr="00B12BEC">
        <w:rPr>
          <w:rFonts w:asciiTheme="majorHAnsi" w:hAnsiTheme="majorHAnsi" w:cs="Cambria"/>
        </w:rPr>
        <w:t>č</w:t>
      </w:r>
      <w:r w:rsidR="000E29BC" w:rsidRPr="00B12BEC">
        <w:rPr>
          <w:rFonts w:asciiTheme="majorHAnsi" w:hAnsiTheme="majorHAnsi"/>
        </w:rPr>
        <w:t>u tie ir vispla</w:t>
      </w:r>
      <w:r w:rsidR="000E29BC" w:rsidRPr="00B12BEC">
        <w:rPr>
          <w:rFonts w:asciiTheme="majorHAnsi" w:hAnsiTheme="majorHAnsi" w:cs="Baskerville Old Face"/>
        </w:rPr>
        <w:t>š</w:t>
      </w:r>
      <w:r w:rsidR="000E29BC" w:rsidRPr="00B12BEC">
        <w:rPr>
          <w:rFonts w:asciiTheme="majorHAnsi" w:hAnsiTheme="majorHAnsi" w:cs="Cambria"/>
        </w:rPr>
        <w:t>ā</w:t>
      </w:r>
      <w:r w:rsidR="000E29BC" w:rsidRPr="00B12BEC">
        <w:rPr>
          <w:rFonts w:asciiTheme="majorHAnsi" w:hAnsiTheme="majorHAnsi"/>
        </w:rPr>
        <w:t>k izmantoti, lai savienotu t</w:t>
      </w:r>
      <w:r w:rsidR="000E29BC" w:rsidRPr="00B12BEC">
        <w:rPr>
          <w:rFonts w:asciiTheme="majorHAnsi" w:hAnsiTheme="majorHAnsi" w:cs="Cambria"/>
        </w:rPr>
        <w:t>ī</w:t>
      </w:r>
      <w:r w:rsidR="000E29BC" w:rsidRPr="00B12BEC">
        <w:rPr>
          <w:rFonts w:asciiTheme="majorHAnsi" w:hAnsiTheme="majorHAnsi"/>
        </w:rPr>
        <w:t>kla iek</w:t>
      </w:r>
      <w:r w:rsidR="000E29BC" w:rsidRPr="00B12BEC">
        <w:rPr>
          <w:rFonts w:asciiTheme="majorHAnsi" w:hAnsiTheme="majorHAnsi" w:cs="Cambria"/>
        </w:rPr>
        <w:t>ā</w:t>
      </w:r>
      <w:r w:rsidR="000E29BC" w:rsidRPr="00B12BEC">
        <w:rPr>
          <w:rFonts w:asciiTheme="majorHAnsi" w:hAnsiTheme="majorHAnsi"/>
        </w:rPr>
        <w:t>rtas ar virzi vai maini.</w:t>
      </w:r>
      <w:r w:rsidR="0068428E" w:rsidRPr="00B12BEC">
        <w:rPr>
          <w:rFonts w:asciiTheme="majorHAnsi" w:hAnsiTheme="majorHAnsi"/>
        </w:rPr>
        <w:t xml:space="preserve"> </w:t>
      </w:r>
    </w:p>
    <w:p w14:paraId="4A02A952" w14:textId="6BF7C539" w:rsidR="00B12BEC" w:rsidRDefault="0004268F" w:rsidP="00634FB1">
      <w:pPr>
        <w:pStyle w:val="Sarakstarindkopa"/>
        <w:numPr>
          <w:ilvl w:val="0"/>
          <w:numId w:val="36"/>
        </w:numPr>
        <w:spacing w:after="120"/>
        <w:rPr>
          <w:rFonts w:asciiTheme="majorHAnsi" w:hAnsiTheme="majorHAnsi"/>
        </w:rPr>
      </w:pPr>
      <w:r w:rsidRPr="007D2332">
        <w:rPr>
          <w:rFonts w:asciiTheme="majorHAnsi" w:hAnsiTheme="majorHAnsi"/>
          <w:b/>
          <w:bCs/>
        </w:rPr>
        <w:t>STP jeb ekran</w:t>
      </w:r>
      <w:r w:rsidRPr="007D2332">
        <w:rPr>
          <w:rFonts w:asciiTheme="majorHAnsi" w:hAnsiTheme="majorHAnsi" w:cs="Cambria"/>
          <w:b/>
          <w:bCs/>
        </w:rPr>
        <w:t>ē</w:t>
      </w:r>
      <w:r w:rsidRPr="007D2332">
        <w:rPr>
          <w:rFonts w:asciiTheme="majorHAnsi" w:hAnsiTheme="majorHAnsi"/>
          <w:b/>
          <w:bCs/>
        </w:rPr>
        <w:t>tie</w:t>
      </w:r>
      <w:r w:rsidRPr="007D2332">
        <w:rPr>
          <w:rFonts w:asciiTheme="majorHAnsi" w:hAnsiTheme="majorHAnsi"/>
        </w:rPr>
        <w:t xml:space="preserve"> </w:t>
      </w:r>
      <w:r w:rsidRPr="007D2332">
        <w:rPr>
          <w:rFonts w:asciiTheme="majorHAnsi" w:hAnsiTheme="majorHAnsi"/>
          <w:b/>
          <w:bCs/>
        </w:rPr>
        <w:t>(</w:t>
      </w:r>
      <w:proofErr w:type="spellStart"/>
      <w:r w:rsidRPr="007D2332">
        <w:rPr>
          <w:rFonts w:asciiTheme="majorHAnsi" w:hAnsiTheme="majorHAnsi"/>
          <w:b/>
          <w:bCs/>
          <w:i/>
          <w:iCs/>
        </w:rPr>
        <w:t>Shielded</w:t>
      </w:r>
      <w:proofErr w:type="spellEnd"/>
      <w:r w:rsidRPr="007D2332">
        <w:rPr>
          <w:rFonts w:asciiTheme="majorHAnsi" w:hAnsiTheme="majorHAnsi"/>
          <w:b/>
          <w:bCs/>
          <w:i/>
          <w:iCs/>
        </w:rPr>
        <w:t xml:space="preserve"> </w:t>
      </w:r>
      <w:proofErr w:type="spellStart"/>
      <w:r w:rsidRPr="007D2332">
        <w:rPr>
          <w:rFonts w:asciiTheme="majorHAnsi" w:hAnsiTheme="majorHAnsi"/>
          <w:b/>
          <w:bCs/>
          <w:i/>
          <w:iCs/>
        </w:rPr>
        <w:t>Twisted</w:t>
      </w:r>
      <w:proofErr w:type="spellEnd"/>
      <w:r w:rsidRPr="007D2332">
        <w:rPr>
          <w:rFonts w:asciiTheme="majorHAnsi" w:hAnsiTheme="majorHAnsi"/>
          <w:b/>
          <w:bCs/>
          <w:i/>
          <w:iCs/>
        </w:rPr>
        <w:t xml:space="preserve"> Pair</w:t>
      </w:r>
      <w:r w:rsidRPr="007D2332">
        <w:rPr>
          <w:rFonts w:asciiTheme="majorHAnsi" w:hAnsiTheme="majorHAnsi"/>
          <w:b/>
          <w:bCs/>
        </w:rPr>
        <w:t>)</w:t>
      </w:r>
    </w:p>
    <w:p w14:paraId="77B91EF2" w14:textId="0474FDD7" w:rsidR="00305D90" w:rsidRPr="00B12BEC" w:rsidRDefault="00B12BEC" w:rsidP="00B12BEC">
      <w:pPr>
        <w:spacing w:after="120"/>
        <w:ind w:left="360" w:firstLine="0"/>
        <w:rPr>
          <w:rFonts w:asciiTheme="majorHAnsi" w:hAnsiTheme="majorHAnsi"/>
        </w:rPr>
      </w:pPr>
      <w:r>
        <w:rPr>
          <w:rFonts w:asciiTheme="majorHAnsi" w:hAnsiTheme="majorHAnsi"/>
        </w:rPr>
        <w:t>I</w:t>
      </w:r>
      <w:r w:rsidR="0068428E" w:rsidRPr="00B12BEC">
        <w:rPr>
          <w:rFonts w:asciiTheme="majorHAnsi" w:hAnsiTheme="majorHAnsi"/>
        </w:rPr>
        <w:t>edal</w:t>
      </w:r>
      <w:r w:rsidR="0068428E" w:rsidRPr="00B12BEC">
        <w:rPr>
          <w:rFonts w:asciiTheme="majorHAnsi" w:hAnsiTheme="majorHAnsi" w:cs="Cambria"/>
        </w:rPr>
        <w:t>ā</w:t>
      </w:r>
      <w:r w:rsidR="0068428E" w:rsidRPr="00B12BEC">
        <w:rPr>
          <w:rFonts w:asciiTheme="majorHAnsi" w:hAnsiTheme="majorHAnsi"/>
        </w:rPr>
        <w:t>s vair</w:t>
      </w:r>
      <w:r w:rsidR="0068428E" w:rsidRPr="00B12BEC">
        <w:rPr>
          <w:rFonts w:asciiTheme="majorHAnsi" w:hAnsiTheme="majorHAnsi" w:cs="Cambria"/>
        </w:rPr>
        <w:t>ā</w:t>
      </w:r>
      <w:r w:rsidR="0068428E" w:rsidRPr="00B12BEC">
        <w:rPr>
          <w:rFonts w:asciiTheme="majorHAnsi" w:hAnsiTheme="majorHAnsi"/>
        </w:rPr>
        <w:t xml:space="preserve">kos apakštipos, </w:t>
      </w:r>
      <w:r w:rsidR="00861E3D" w:rsidRPr="00B12BEC">
        <w:rPr>
          <w:rFonts w:asciiTheme="majorHAnsi" w:hAnsiTheme="majorHAnsi"/>
        </w:rPr>
        <w:t>kuri atšifr</w:t>
      </w:r>
      <w:r w:rsidR="00861E3D" w:rsidRPr="00B12BEC">
        <w:rPr>
          <w:rFonts w:asciiTheme="majorHAnsi" w:hAnsiTheme="majorHAnsi" w:cs="Cambria"/>
        </w:rPr>
        <w:t>ē</w:t>
      </w:r>
      <w:r w:rsidR="00861E3D" w:rsidRPr="00B12BEC">
        <w:rPr>
          <w:rFonts w:asciiTheme="majorHAnsi" w:hAnsiTheme="majorHAnsi"/>
        </w:rPr>
        <w:t>jami p</w:t>
      </w:r>
      <w:r w:rsidR="00861E3D" w:rsidRPr="00B12BEC">
        <w:rPr>
          <w:rFonts w:asciiTheme="majorHAnsi" w:hAnsiTheme="majorHAnsi" w:cs="Cambria"/>
        </w:rPr>
        <w:t>ē</w:t>
      </w:r>
      <w:r w:rsidR="00861E3D" w:rsidRPr="00B12BEC">
        <w:rPr>
          <w:rFonts w:asciiTheme="majorHAnsi" w:hAnsiTheme="majorHAnsi"/>
        </w:rPr>
        <w:t>c tajos sastopamajiem burtiem, kur “U” noz</w:t>
      </w:r>
      <w:r w:rsidR="00861E3D" w:rsidRPr="00B12BEC">
        <w:rPr>
          <w:rFonts w:asciiTheme="majorHAnsi" w:hAnsiTheme="majorHAnsi" w:cs="Cambria"/>
        </w:rPr>
        <w:t>ī</w:t>
      </w:r>
      <w:r w:rsidR="00861E3D" w:rsidRPr="00B12BEC">
        <w:rPr>
          <w:rFonts w:asciiTheme="majorHAnsi" w:hAnsiTheme="majorHAnsi"/>
        </w:rPr>
        <w:t>m</w:t>
      </w:r>
      <w:r w:rsidR="00861E3D" w:rsidRPr="00B12BEC">
        <w:rPr>
          <w:rFonts w:asciiTheme="majorHAnsi" w:hAnsiTheme="majorHAnsi" w:cs="Cambria"/>
        </w:rPr>
        <w:t>ē</w:t>
      </w:r>
      <w:r w:rsidR="00861E3D" w:rsidRPr="00B12BEC">
        <w:rPr>
          <w:rFonts w:asciiTheme="majorHAnsi" w:hAnsiTheme="majorHAnsi"/>
        </w:rPr>
        <w:t xml:space="preserve"> bez ekran</w:t>
      </w:r>
      <w:r w:rsidR="00861E3D" w:rsidRPr="00B12BEC">
        <w:rPr>
          <w:rFonts w:asciiTheme="majorHAnsi" w:hAnsiTheme="majorHAnsi" w:cs="Cambria"/>
        </w:rPr>
        <w:t>ē</w:t>
      </w:r>
      <w:r w:rsidR="00861E3D" w:rsidRPr="00B12BEC">
        <w:rPr>
          <w:rFonts w:asciiTheme="majorHAnsi" w:hAnsiTheme="majorHAnsi"/>
        </w:rPr>
        <w:t>juma, “S” noz</w:t>
      </w:r>
      <w:r w:rsidR="00861E3D" w:rsidRPr="00B12BEC">
        <w:rPr>
          <w:rFonts w:asciiTheme="majorHAnsi" w:hAnsiTheme="majorHAnsi" w:cs="Cambria"/>
        </w:rPr>
        <w:t>ī</w:t>
      </w:r>
      <w:r w:rsidR="00861E3D" w:rsidRPr="00B12BEC">
        <w:rPr>
          <w:rFonts w:asciiTheme="majorHAnsi" w:hAnsiTheme="majorHAnsi"/>
        </w:rPr>
        <w:t>m</w:t>
      </w:r>
      <w:r w:rsidR="00861E3D" w:rsidRPr="00B12BEC">
        <w:rPr>
          <w:rFonts w:asciiTheme="majorHAnsi" w:hAnsiTheme="majorHAnsi" w:cs="Cambria"/>
        </w:rPr>
        <w:t>ē</w:t>
      </w:r>
      <w:r w:rsidR="00861E3D" w:rsidRPr="00B12BEC">
        <w:rPr>
          <w:rFonts w:asciiTheme="majorHAnsi" w:hAnsiTheme="majorHAnsi"/>
        </w:rPr>
        <w:t xml:space="preserve"> </w:t>
      </w:r>
      <w:r w:rsidR="00861E3D" w:rsidRPr="00B12BEC">
        <w:rPr>
          <w:rFonts w:asciiTheme="majorHAnsi" w:hAnsiTheme="majorHAnsi"/>
        </w:rPr>
        <w:t>re</w:t>
      </w:r>
      <w:r w:rsidR="00861E3D" w:rsidRPr="00B12BEC">
        <w:rPr>
          <w:rFonts w:asciiTheme="majorHAnsi" w:hAnsiTheme="majorHAnsi" w:cs="Cambria"/>
        </w:rPr>
        <w:t>žģ</w:t>
      </w:r>
      <w:r w:rsidR="00861E3D" w:rsidRPr="00B12BEC">
        <w:rPr>
          <w:rFonts w:asciiTheme="majorHAnsi" w:hAnsiTheme="majorHAnsi"/>
        </w:rPr>
        <w:t>a ekran</w:t>
      </w:r>
      <w:r w:rsidR="00861E3D" w:rsidRPr="00B12BEC">
        <w:rPr>
          <w:rFonts w:asciiTheme="majorHAnsi" w:hAnsiTheme="majorHAnsi" w:cs="Cambria"/>
        </w:rPr>
        <w:t>ē</w:t>
      </w:r>
      <w:r w:rsidR="00861E3D" w:rsidRPr="00B12BEC">
        <w:rPr>
          <w:rFonts w:asciiTheme="majorHAnsi" w:hAnsiTheme="majorHAnsi"/>
        </w:rPr>
        <w:t>jums un “F” noz</w:t>
      </w:r>
      <w:r w:rsidR="00861E3D" w:rsidRPr="00B12BEC">
        <w:rPr>
          <w:rFonts w:asciiTheme="majorHAnsi" w:hAnsiTheme="majorHAnsi" w:cs="Cambria"/>
        </w:rPr>
        <w:t>ī</w:t>
      </w:r>
      <w:r w:rsidR="00861E3D" w:rsidRPr="00B12BEC">
        <w:rPr>
          <w:rFonts w:asciiTheme="majorHAnsi" w:hAnsiTheme="majorHAnsi"/>
        </w:rPr>
        <w:t>m</w:t>
      </w:r>
      <w:r w:rsidR="00861E3D" w:rsidRPr="00B12BEC">
        <w:rPr>
          <w:rFonts w:asciiTheme="majorHAnsi" w:hAnsiTheme="majorHAnsi" w:cs="Cambria"/>
        </w:rPr>
        <w:t>ē</w:t>
      </w:r>
      <w:r w:rsidR="00861E3D" w:rsidRPr="00B12BEC">
        <w:rPr>
          <w:rFonts w:asciiTheme="majorHAnsi" w:hAnsiTheme="majorHAnsi"/>
        </w:rPr>
        <w:t xml:space="preserve"> folijas ekran</w:t>
      </w:r>
      <w:r w:rsidR="00861E3D" w:rsidRPr="00B12BEC">
        <w:rPr>
          <w:rFonts w:asciiTheme="majorHAnsi" w:hAnsiTheme="majorHAnsi" w:cs="Cambria"/>
        </w:rPr>
        <w:t>ē</w:t>
      </w:r>
      <w:r w:rsidR="00861E3D" w:rsidRPr="00B12BEC">
        <w:rPr>
          <w:rFonts w:asciiTheme="majorHAnsi" w:hAnsiTheme="majorHAnsi"/>
        </w:rPr>
        <w:t xml:space="preserve">jums. </w:t>
      </w:r>
      <w:r w:rsidR="00D20ABC" w:rsidRPr="00B12BEC">
        <w:rPr>
          <w:rFonts w:asciiTheme="majorHAnsi" w:hAnsiTheme="majorHAnsi"/>
        </w:rPr>
        <w:t>Sl</w:t>
      </w:r>
      <w:r w:rsidR="00D20ABC" w:rsidRPr="00B12BEC">
        <w:rPr>
          <w:rFonts w:asciiTheme="majorHAnsi" w:hAnsiTheme="majorHAnsi" w:cs="Cambria"/>
        </w:rPr>
        <w:t>ī</w:t>
      </w:r>
      <w:r w:rsidR="00D20ABC" w:rsidRPr="00B12BEC">
        <w:rPr>
          <w:rFonts w:asciiTheme="majorHAnsi" w:hAnsiTheme="majorHAnsi"/>
        </w:rPr>
        <w:t>psv</w:t>
      </w:r>
      <w:r w:rsidR="00D20ABC" w:rsidRPr="00B12BEC">
        <w:rPr>
          <w:rFonts w:asciiTheme="majorHAnsi" w:hAnsiTheme="majorHAnsi" w:cs="Cambria"/>
        </w:rPr>
        <w:t>ī</w:t>
      </w:r>
      <w:r w:rsidR="00D20ABC" w:rsidRPr="00B12BEC">
        <w:rPr>
          <w:rFonts w:asciiTheme="majorHAnsi" w:hAnsiTheme="majorHAnsi"/>
        </w:rPr>
        <w:t>tras kreisaj</w:t>
      </w:r>
      <w:r w:rsidR="00D20ABC" w:rsidRPr="00B12BEC">
        <w:rPr>
          <w:rFonts w:asciiTheme="majorHAnsi" w:hAnsiTheme="majorHAnsi" w:cs="Cambria"/>
        </w:rPr>
        <w:t>ā</w:t>
      </w:r>
      <w:r w:rsidR="00D20ABC" w:rsidRPr="00B12BEC">
        <w:rPr>
          <w:rFonts w:asciiTheme="majorHAnsi" w:hAnsiTheme="majorHAnsi"/>
        </w:rPr>
        <w:t xml:space="preserve"> pus</w:t>
      </w:r>
      <w:r w:rsidR="00D20ABC" w:rsidRPr="00B12BEC">
        <w:rPr>
          <w:rFonts w:asciiTheme="majorHAnsi" w:hAnsiTheme="majorHAnsi" w:cs="Cambria"/>
        </w:rPr>
        <w:t>ē</w:t>
      </w:r>
      <w:r w:rsidR="00D20ABC" w:rsidRPr="00B12BEC">
        <w:rPr>
          <w:rFonts w:asciiTheme="majorHAnsi" w:hAnsiTheme="majorHAnsi"/>
        </w:rPr>
        <w:t xml:space="preserve"> ir vada kop</w:t>
      </w:r>
      <w:r w:rsidR="00D20ABC" w:rsidRPr="00B12BEC">
        <w:rPr>
          <w:rFonts w:asciiTheme="majorHAnsi" w:hAnsiTheme="majorHAnsi" w:cs="Cambria"/>
        </w:rPr>
        <w:t>ē</w:t>
      </w:r>
      <w:r w:rsidR="00D20ABC" w:rsidRPr="00B12BEC">
        <w:rPr>
          <w:rFonts w:asciiTheme="majorHAnsi" w:hAnsiTheme="majorHAnsi"/>
        </w:rPr>
        <w:t>jais ekran</w:t>
      </w:r>
      <w:r w:rsidR="00D20ABC" w:rsidRPr="00B12BEC">
        <w:rPr>
          <w:rFonts w:asciiTheme="majorHAnsi" w:hAnsiTheme="majorHAnsi" w:cs="Cambria"/>
        </w:rPr>
        <w:t>ē</w:t>
      </w:r>
      <w:r w:rsidR="00D20ABC" w:rsidRPr="00B12BEC">
        <w:rPr>
          <w:rFonts w:asciiTheme="majorHAnsi" w:hAnsiTheme="majorHAnsi"/>
        </w:rPr>
        <w:t>juma tips un labaj</w:t>
      </w:r>
      <w:r w:rsidR="00D20ABC" w:rsidRPr="00B12BEC">
        <w:rPr>
          <w:rFonts w:asciiTheme="majorHAnsi" w:hAnsiTheme="majorHAnsi" w:cs="Cambria"/>
        </w:rPr>
        <w:t>ā</w:t>
      </w:r>
      <w:r w:rsidR="00D20ABC" w:rsidRPr="00B12BEC">
        <w:rPr>
          <w:rFonts w:asciiTheme="majorHAnsi" w:hAnsiTheme="majorHAnsi"/>
        </w:rPr>
        <w:t xml:space="preserve"> pus</w:t>
      </w:r>
      <w:r w:rsidR="00D20ABC" w:rsidRPr="00B12BEC">
        <w:rPr>
          <w:rFonts w:asciiTheme="majorHAnsi" w:hAnsiTheme="majorHAnsi" w:cs="Cambria"/>
        </w:rPr>
        <w:t>ē</w:t>
      </w:r>
      <w:r w:rsidR="00D20ABC" w:rsidRPr="00B12BEC">
        <w:rPr>
          <w:rFonts w:asciiTheme="majorHAnsi" w:hAnsiTheme="majorHAnsi"/>
        </w:rPr>
        <w:t xml:space="preserve"> </w:t>
      </w:r>
      <w:r w:rsidR="002B2564" w:rsidRPr="00B12BEC">
        <w:rPr>
          <w:rFonts w:asciiTheme="majorHAnsi" w:hAnsiTheme="majorHAnsi"/>
        </w:rPr>
        <w:t>individu</w:t>
      </w:r>
      <w:r w:rsidR="002B2564" w:rsidRPr="00B12BEC">
        <w:rPr>
          <w:rFonts w:asciiTheme="majorHAnsi" w:hAnsiTheme="majorHAnsi" w:cs="Cambria"/>
        </w:rPr>
        <w:t>ā</w:t>
      </w:r>
      <w:r w:rsidR="002B2564" w:rsidRPr="00B12BEC">
        <w:rPr>
          <w:rFonts w:asciiTheme="majorHAnsi" w:hAnsiTheme="majorHAnsi"/>
        </w:rPr>
        <w:t>lo</w:t>
      </w:r>
      <w:r w:rsidR="00D20ABC" w:rsidRPr="00B12BEC">
        <w:rPr>
          <w:rFonts w:asciiTheme="majorHAnsi" w:hAnsiTheme="majorHAnsi"/>
        </w:rPr>
        <w:t xml:space="preserve"> p</w:t>
      </w:r>
      <w:r w:rsidR="00D20ABC" w:rsidRPr="00B12BEC">
        <w:rPr>
          <w:rFonts w:asciiTheme="majorHAnsi" w:hAnsiTheme="majorHAnsi" w:cs="Cambria"/>
        </w:rPr>
        <w:t>ā</w:t>
      </w:r>
      <w:r w:rsidR="00D20ABC" w:rsidRPr="00B12BEC">
        <w:rPr>
          <w:rFonts w:asciiTheme="majorHAnsi" w:hAnsiTheme="majorHAnsi"/>
        </w:rPr>
        <w:t>ru ekran</w:t>
      </w:r>
      <w:r w:rsidR="00D20ABC" w:rsidRPr="00B12BEC">
        <w:rPr>
          <w:rFonts w:asciiTheme="majorHAnsi" w:hAnsiTheme="majorHAnsi" w:cs="Cambria"/>
        </w:rPr>
        <w:t>ē</w:t>
      </w:r>
      <w:r w:rsidR="00D20ABC" w:rsidRPr="00B12BEC">
        <w:rPr>
          <w:rFonts w:asciiTheme="majorHAnsi" w:hAnsiTheme="majorHAnsi"/>
        </w:rPr>
        <w:t>jums</w:t>
      </w:r>
      <w:r w:rsidR="008E394D" w:rsidRPr="00B12BEC">
        <w:rPr>
          <w:rFonts w:asciiTheme="majorHAnsi" w:hAnsiTheme="majorHAnsi"/>
        </w:rPr>
        <w:t>:</w:t>
      </w:r>
    </w:p>
    <w:p w14:paraId="78B15BB5" w14:textId="24972B24" w:rsidR="00341D1B" w:rsidRPr="007D2332" w:rsidRDefault="006D6E7B" w:rsidP="00634FB1">
      <w:pPr>
        <w:pStyle w:val="Sarakstarindkopa"/>
        <w:numPr>
          <w:ilvl w:val="0"/>
          <w:numId w:val="34"/>
        </w:numPr>
        <w:rPr>
          <w:rFonts w:asciiTheme="majorHAnsi" w:hAnsiTheme="majorHAnsi"/>
        </w:rPr>
      </w:pPr>
      <w:r w:rsidRPr="007D2332">
        <w:rPr>
          <w:rFonts w:asciiTheme="majorHAnsi" w:hAnsiTheme="majorHAnsi"/>
        </w:rPr>
        <w:t>U/UTP – nav nek</w:t>
      </w:r>
      <w:r w:rsidRPr="007D2332">
        <w:rPr>
          <w:rFonts w:asciiTheme="majorHAnsi" w:hAnsiTheme="majorHAnsi" w:cs="Cambria"/>
        </w:rPr>
        <w:t>ā</w:t>
      </w:r>
      <w:r w:rsidRPr="007D2332">
        <w:rPr>
          <w:rFonts w:asciiTheme="majorHAnsi" w:hAnsiTheme="majorHAnsi"/>
        </w:rPr>
        <w:t>da izol</w:t>
      </w:r>
      <w:r w:rsidRPr="007D2332">
        <w:rPr>
          <w:rFonts w:asciiTheme="majorHAnsi" w:hAnsiTheme="majorHAnsi" w:cs="Cambria"/>
        </w:rPr>
        <w:t>ē</w:t>
      </w:r>
      <w:r w:rsidRPr="007D2332">
        <w:rPr>
          <w:rFonts w:asciiTheme="majorHAnsi" w:hAnsiTheme="majorHAnsi"/>
        </w:rPr>
        <w:t>juma ne visiem p</w:t>
      </w:r>
      <w:r w:rsidRPr="007D2332">
        <w:rPr>
          <w:rFonts w:asciiTheme="majorHAnsi" w:hAnsiTheme="majorHAnsi" w:cs="Cambria"/>
        </w:rPr>
        <w:t>ā</w:t>
      </w:r>
      <w:r w:rsidRPr="007D2332">
        <w:rPr>
          <w:rFonts w:asciiTheme="majorHAnsi" w:hAnsiTheme="majorHAnsi"/>
        </w:rPr>
        <w:t>riem kop</w:t>
      </w:r>
      <w:r w:rsidRPr="007D2332">
        <w:rPr>
          <w:rFonts w:asciiTheme="majorHAnsi" w:hAnsiTheme="majorHAnsi" w:cs="Cambria"/>
        </w:rPr>
        <w:t>ā</w:t>
      </w:r>
      <w:r w:rsidRPr="007D2332">
        <w:rPr>
          <w:rFonts w:asciiTheme="majorHAnsi" w:hAnsiTheme="majorHAnsi"/>
        </w:rPr>
        <w:t>, ne individu</w:t>
      </w:r>
      <w:r w:rsidRPr="007D2332">
        <w:rPr>
          <w:rFonts w:asciiTheme="majorHAnsi" w:hAnsiTheme="majorHAnsi" w:cs="Cambria"/>
        </w:rPr>
        <w:t>ā</w:t>
      </w:r>
      <w:r w:rsidRPr="007D2332">
        <w:rPr>
          <w:rFonts w:asciiTheme="majorHAnsi" w:hAnsiTheme="majorHAnsi"/>
        </w:rPr>
        <w:t>li katram p</w:t>
      </w:r>
      <w:r w:rsidRPr="007D2332">
        <w:rPr>
          <w:rFonts w:asciiTheme="majorHAnsi" w:hAnsiTheme="majorHAnsi" w:cs="Cambria"/>
        </w:rPr>
        <w:t>ā</w:t>
      </w:r>
      <w:r w:rsidRPr="007D2332">
        <w:rPr>
          <w:rFonts w:asciiTheme="majorHAnsi" w:hAnsiTheme="majorHAnsi"/>
        </w:rPr>
        <w:t>rim</w:t>
      </w:r>
      <w:r w:rsidR="00861E3D" w:rsidRPr="007D2332">
        <w:rPr>
          <w:rFonts w:asciiTheme="majorHAnsi" w:hAnsiTheme="majorHAnsi"/>
        </w:rPr>
        <w:t>;</w:t>
      </w:r>
      <w:r w:rsidRPr="007D2332">
        <w:rPr>
          <w:rFonts w:asciiTheme="majorHAnsi" w:hAnsiTheme="majorHAnsi"/>
        </w:rPr>
        <w:t xml:space="preserve"> </w:t>
      </w:r>
    </w:p>
    <w:p w14:paraId="2B7D044B" w14:textId="0DA89240" w:rsidR="00510E3B" w:rsidRPr="007D2332" w:rsidRDefault="00305D90" w:rsidP="00634FB1">
      <w:pPr>
        <w:pStyle w:val="Sarakstarindkopa"/>
        <w:numPr>
          <w:ilvl w:val="0"/>
          <w:numId w:val="34"/>
        </w:numPr>
        <w:rPr>
          <w:rFonts w:asciiTheme="majorHAnsi" w:hAnsiTheme="majorHAnsi"/>
        </w:rPr>
      </w:pPr>
      <w:r w:rsidRPr="007D2332">
        <w:rPr>
          <w:rFonts w:asciiTheme="majorHAnsi" w:hAnsiTheme="majorHAnsi"/>
        </w:rPr>
        <w:t>F/</w:t>
      </w:r>
      <w:r w:rsidR="00510E3B" w:rsidRPr="007D2332">
        <w:rPr>
          <w:rFonts w:asciiTheme="majorHAnsi" w:hAnsiTheme="majorHAnsi"/>
        </w:rPr>
        <w:t>FTP</w:t>
      </w:r>
      <w:r w:rsidR="006D6E7B" w:rsidRPr="007D2332">
        <w:rPr>
          <w:rFonts w:asciiTheme="majorHAnsi" w:hAnsiTheme="majorHAnsi"/>
        </w:rPr>
        <w:t xml:space="preserve"> </w:t>
      </w:r>
      <w:r w:rsidR="00510E3B" w:rsidRPr="007D2332">
        <w:rPr>
          <w:rFonts w:asciiTheme="majorHAnsi" w:hAnsiTheme="majorHAnsi"/>
        </w:rPr>
        <w:t>–</w:t>
      </w:r>
      <w:r w:rsidR="00C30FF8" w:rsidRPr="007D2332">
        <w:rPr>
          <w:rFonts w:asciiTheme="majorHAnsi" w:hAnsiTheme="majorHAnsi"/>
        </w:rPr>
        <w:t xml:space="preserve"> </w:t>
      </w:r>
      <w:r w:rsidR="006D6E7B" w:rsidRPr="007D2332">
        <w:rPr>
          <w:rFonts w:asciiTheme="majorHAnsi" w:hAnsiTheme="majorHAnsi"/>
        </w:rPr>
        <w:t xml:space="preserve">ar foliju </w:t>
      </w:r>
      <w:r w:rsidR="00510E3B" w:rsidRPr="007D2332">
        <w:rPr>
          <w:rFonts w:asciiTheme="majorHAnsi" w:hAnsiTheme="majorHAnsi"/>
        </w:rPr>
        <w:t>izol</w:t>
      </w:r>
      <w:r w:rsidR="00510E3B" w:rsidRPr="007D2332">
        <w:rPr>
          <w:rFonts w:asciiTheme="majorHAnsi" w:hAnsiTheme="majorHAnsi" w:cs="Cambria"/>
        </w:rPr>
        <w:t>ē</w:t>
      </w:r>
      <w:r w:rsidR="00510E3B" w:rsidRPr="007D2332">
        <w:rPr>
          <w:rFonts w:asciiTheme="majorHAnsi" w:hAnsiTheme="majorHAnsi"/>
        </w:rPr>
        <w:t xml:space="preserve">ti </w:t>
      </w:r>
      <w:r w:rsidR="006D6E7B" w:rsidRPr="007D2332">
        <w:rPr>
          <w:rFonts w:asciiTheme="majorHAnsi" w:hAnsiTheme="majorHAnsi"/>
        </w:rPr>
        <w:t>visi p</w:t>
      </w:r>
      <w:r w:rsidR="006D6E7B" w:rsidRPr="007D2332">
        <w:rPr>
          <w:rFonts w:asciiTheme="majorHAnsi" w:hAnsiTheme="majorHAnsi" w:cs="Cambria"/>
        </w:rPr>
        <w:t>ā</w:t>
      </w:r>
      <w:r w:rsidR="006D6E7B" w:rsidRPr="007D2332">
        <w:rPr>
          <w:rFonts w:asciiTheme="majorHAnsi" w:hAnsiTheme="majorHAnsi"/>
        </w:rPr>
        <w:t>ri kop</w:t>
      </w:r>
      <w:r w:rsidR="006D6E7B" w:rsidRPr="007D2332">
        <w:rPr>
          <w:rFonts w:asciiTheme="majorHAnsi" w:hAnsiTheme="majorHAnsi" w:cs="Cambria"/>
        </w:rPr>
        <w:t>ā</w:t>
      </w:r>
      <w:r w:rsidR="006D6E7B" w:rsidRPr="007D2332">
        <w:rPr>
          <w:rFonts w:asciiTheme="majorHAnsi" w:hAnsiTheme="majorHAnsi"/>
        </w:rPr>
        <w:t xml:space="preserve"> un ar foliju </w:t>
      </w:r>
      <w:r w:rsidR="00D263DC" w:rsidRPr="007D2332">
        <w:rPr>
          <w:rFonts w:asciiTheme="majorHAnsi" w:hAnsiTheme="majorHAnsi"/>
        </w:rPr>
        <w:t>izol</w:t>
      </w:r>
      <w:r w:rsidR="00D263DC" w:rsidRPr="007D2332">
        <w:rPr>
          <w:rFonts w:asciiTheme="majorHAnsi" w:hAnsiTheme="majorHAnsi" w:cs="Cambria"/>
        </w:rPr>
        <w:t>ē</w:t>
      </w:r>
      <w:r w:rsidR="00D263DC" w:rsidRPr="007D2332">
        <w:rPr>
          <w:rFonts w:asciiTheme="majorHAnsi" w:hAnsiTheme="majorHAnsi"/>
        </w:rPr>
        <w:t xml:space="preserve">ts </w:t>
      </w:r>
      <w:r w:rsidR="006D6E7B" w:rsidRPr="007D2332">
        <w:rPr>
          <w:rFonts w:asciiTheme="majorHAnsi" w:hAnsiTheme="majorHAnsi"/>
        </w:rPr>
        <w:t>ar</w:t>
      </w:r>
      <w:r w:rsidR="006D6E7B" w:rsidRPr="007D2332">
        <w:rPr>
          <w:rFonts w:asciiTheme="majorHAnsi" w:hAnsiTheme="majorHAnsi" w:cs="Cambria"/>
        </w:rPr>
        <w:t>ī</w:t>
      </w:r>
      <w:r w:rsidR="006D6E7B" w:rsidRPr="007D2332">
        <w:rPr>
          <w:rFonts w:asciiTheme="majorHAnsi" w:hAnsiTheme="majorHAnsi"/>
        </w:rPr>
        <w:t xml:space="preserve"> </w:t>
      </w:r>
      <w:r w:rsidR="00D263DC" w:rsidRPr="007D2332">
        <w:rPr>
          <w:rFonts w:asciiTheme="majorHAnsi" w:hAnsiTheme="majorHAnsi"/>
        </w:rPr>
        <w:t>katrs</w:t>
      </w:r>
      <w:r w:rsidR="00510E3B" w:rsidRPr="007D2332">
        <w:rPr>
          <w:rFonts w:asciiTheme="majorHAnsi" w:hAnsiTheme="majorHAnsi"/>
        </w:rPr>
        <w:t xml:space="preserve"> kabe</w:t>
      </w:r>
      <w:r w:rsidR="00510E3B" w:rsidRPr="007D2332">
        <w:rPr>
          <w:rFonts w:asciiTheme="majorHAnsi" w:hAnsiTheme="majorHAnsi" w:cs="Cambria"/>
        </w:rPr>
        <w:t>ļ</w:t>
      </w:r>
      <w:r w:rsidR="00510E3B" w:rsidRPr="007D2332">
        <w:rPr>
          <w:rFonts w:asciiTheme="majorHAnsi" w:hAnsiTheme="majorHAnsi"/>
        </w:rPr>
        <w:t>u p</w:t>
      </w:r>
      <w:r w:rsidR="00510E3B" w:rsidRPr="007D2332">
        <w:rPr>
          <w:rFonts w:asciiTheme="majorHAnsi" w:hAnsiTheme="majorHAnsi" w:cs="Cambria"/>
        </w:rPr>
        <w:t>ā</w:t>
      </w:r>
      <w:r w:rsidR="00510E3B" w:rsidRPr="007D2332">
        <w:rPr>
          <w:rFonts w:asciiTheme="majorHAnsi" w:hAnsiTheme="majorHAnsi"/>
        </w:rPr>
        <w:t>ri</w:t>
      </w:r>
      <w:r w:rsidR="00D263DC" w:rsidRPr="007D2332">
        <w:rPr>
          <w:rFonts w:asciiTheme="majorHAnsi" w:hAnsiTheme="majorHAnsi"/>
        </w:rPr>
        <w:t>s</w:t>
      </w:r>
      <w:r w:rsidR="00861E3D" w:rsidRPr="007D2332">
        <w:rPr>
          <w:rFonts w:asciiTheme="majorHAnsi" w:hAnsiTheme="majorHAnsi"/>
        </w:rPr>
        <w:t>;</w:t>
      </w:r>
      <w:r w:rsidR="0082687F" w:rsidRPr="007D2332">
        <w:rPr>
          <w:rFonts w:asciiTheme="majorHAnsi" w:hAnsiTheme="majorHAnsi"/>
        </w:rPr>
        <w:t xml:space="preserve"> </w:t>
      </w:r>
    </w:p>
    <w:p w14:paraId="3DAD2674" w14:textId="5ADE26B3" w:rsidR="00B5354C" w:rsidRPr="007D2332" w:rsidRDefault="00D263DC" w:rsidP="00634FB1">
      <w:pPr>
        <w:pStyle w:val="Sarakstarindkopa"/>
        <w:numPr>
          <w:ilvl w:val="0"/>
          <w:numId w:val="34"/>
        </w:numPr>
        <w:spacing w:after="120"/>
        <w:rPr>
          <w:rFonts w:asciiTheme="majorHAnsi" w:hAnsiTheme="majorHAnsi"/>
        </w:rPr>
      </w:pPr>
      <w:r w:rsidRPr="007D2332">
        <w:rPr>
          <w:rFonts w:asciiTheme="majorHAnsi" w:hAnsiTheme="majorHAnsi"/>
        </w:rPr>
        <w:t xml:space="preserve">S/UTP – ar </w:t>
      </w:r>
      <w:r w:rsidR="009E47A5" w:rsidRPr="007D2332">
        <w:rPr>
          <w:rFonts w:asciiTheme="majorHAnsi" w:hAnsiTheme="majorHAnsi"/>
        </w:rPr>
        <w:t>re</w:t>
      </w:r>
      <w:r w:rsidR="009E47A5" w:rsidRPr="007D2332">
        <w:rPr>
          <w:rFonts w:asciiTheme="majorHAnsi" w:hAnsiTheme="majorHAnsi" w:cs="Cambria"/>
        </w:rPr>
        <w:t>žģ</w:t>
      </w:r>
      <w:r w:rsidR="009E47A5" w:rsidRPr="007D2332">
        <w:rPr>
          <w:rFonts w:asciiTheme="majorHAnsi" w:hAnsiTheme="majorHAnsi"/>
        </w:rPr>
        <w:t>i</w:t>
      </w:r>
      <w:r w:rsidRPr="007D2332">
        <w:rPr>
          <w:rFonts w:asciiTheme="majorHAnsi" w:hAnsiTheme="majorHAnsi"/>
        </w:rPr>
        <w:t xml:space="preserve"> izol</w:t>
      </w:r>
      <w:r w:rsidRPr="007D2332">
        <w:rPr>
          <w:rFonts w:asciiTheme="majorHAnsi" w:hAnsiTheme="majorHAnsi" w:cs="Cambria"/>
        </w:rPr>
        <w:t>ē</w:t>
      </w:r>
      <w:r w:rsidRPr="007D2332">
        <w:rPr>
          <w:rFonts w:asciiTheme="majorHAnsi" w:hAnsiTheme="majorHAnsi"/>
        </w:rPr>
        <w:t>ti visi p</w:t>
      </w:r>
      <w:r w:rsidRPr="007D2332">
        <w:rPr>
          <w:rFonts w:asciiTheme="majorHAnsi" w:hAnsiTheme="majorHAnsi" w:cs="Cambria"/>
        </w:rPr>
        <w:t>ā</w:t>
      </w:r>
      <w:r w:rsidRPr="007D2332">
        <w:rPr>
          <w:rFonts w:asciiTheme="majorHAnsi" w:hAnsiTheme="majorHAnsi"/>
        </w:rPr>
        <w:t>ri kop</w:t>
      </w:r>
      <w:r w:rsidRPr="007D2332">
        <w:rPr>
          <w:rFonts w:asciiTheme="majorHAnsi" w:hAnsiTheme="majorHAnsi" w:cs="Cambria"/>
        </w:rPr>
        <w:t>ā</w:t>
      </w:r>
      <w:r w:rsidRPr="007D2332">
        <w:rPr>
          <w:rFonts w:asciiTheme="majorHAnsi" w:hAnsiTheme="majorHAnsi"/>
        </w:rPr>
        <w:t xml:space="preserve"> un </w:t>
      </w:r>
      <w:r w:rsidR="009E47A5" w:rsidRPr="007D2332">
        <w:rPr>
          <w:rFonts w:asciiTheme="majorHAnsi" w:hAnsiTheme="majorHAnsi"/>
        </w:rPr>
        <w:t xml:space="preserve">bez </w:t>
      </w:r>
      <w:r w:rsidRPr="007D2332">
        <w:rPr>
          <w:rFonts w:asciiTheme="majorHAnsi" w:hAnsiTheme="majorHAnsi"/>
        </w:rPr>
        <w:t>izol</w:t>
      </w:r>
      <w:r w:rsidRPr="007D2332">
        <w:rPr>
          <w:rFonts w:asciiTheme="majorHAnsi" w:hAnsiTheme="majorHAnsi" w:cs="Cambria"/>
        </w:rPr>
        <w:t>ē</w:t>
      </w:r>
      <w:r w:rsidR="009E47A5" w:rsidRPr="007D2332">
        <w:rPr>
          <w:rFonts w:asciiTheme="majorHAnsi" w:hAnsiTheme="majorHAnsi"/>
        </w:rPr>
        <w:t xml:space="preserve">juma </w:t>
      </w:r>
      <w:r w:rsidRPr="007D2332">
        <w:rPr>
          <w:rFonts w:asciiTheme="majorHAnsi" w:hAnsiTheme="majorHAnsi"/>
        </w:rPr>
        <w:t xml:space="preserve">katrs </w:t>
      </w:r>
      <w:r w:rsidR="009E47A5" w:rsidRPr="007D2332">
        <w:rPr>
          <w:rFonts w:asciiTheme="majorHAnsi" w:hAnsiTheme="majorHAnsi"/>
        </w:rPr>
        <w:t>atseviš</w:t>
      </w:r>
      <w:r w:rsidR="009E47A5" w:rsidRPr="007D2332">
        <w:rPr>
          <w:rFonts w:asciiTheme="majorHAnsi" w:hAnsiTheme="majorHAnsi" w:cs="Cambria"/>
        </w:rPr>
        <w:t>ķ</w:t>
      </w:r>
      <w:r w:rsidR="009E47A5" w:rsidRPr="007D2332">
        <w:rPr>
          <w:rFonts w:asciiTheme="majorHAnsi" w:hAnsiTheme="majorHAnsi"/>
        </w:rPr>
        <w:t xml:space="preserve">ais </w:t>
      </w:r>
      <w:r w:rsidRPr="007D2332">
        <w:rPr>
          <w:rFonts w:asciiTheme="majorHAnsi" w:hAnsiTheme="majorHAnsi"/>
        </w:rPr>
        <w:t>kabe</w:t>
      </w:r>
      <w:r w:rsidRPr="007D2332">
        <w:rPr>
          <w:rFonts w:asciiTheme="majorHAnsi" w:hAnsiTheme="majorHAnsi" w:cs="Cambria"/>
        </w:rPr>
        <w:t>ļ</w:t>
      </w:r>
      <w:r w:rsidRPr="007D2332">
        <w:rPr>
          <w:rFonts w:asciiTheme="majorHAnsi" w:hAnsiTheme="majorHAnsi"/>
        </w:rPr>
        <w:t>u p</w:t>
      </w:r>
      <w:r w:rsidRPr="007D2332">
        <w:rPr>
          <w:rFonts w:asciiTheme="majorHAnsi" w:hAnsiTheme="majorHAnsi" w:cs="Cambria"/>
        </w:rPr>
        <w:t>ā</w:t>
      </w:r>
      <w:r w:rsidRPr="007D2332">
        <w:rPr>
          <w:rFonts w:asciiTheme="majorHAnsi" w:hAnsiTheme="majorHAnsi"/>
        </w:rPr>
        <w:t>ris</w:t>
      </w:r>
      <w:r w:rsidR="00861E3D" w:rsidRPr="007D2332">
        <w:rPr>
          <w:rFonts w:asciiTheme="majorHAnsi" w:hAnsiTheme="majorHAnsi"/>
        </w:rPr>
        <w:t>;</w:t>
      </w:r>
    </w:p>
    <w:p w14:paraId="4723C4FE" w14:textId="3D2E9CAC" w:rsidR="00D263DC" w:rsidRPr="007D2332" w:rsidRDefault="00B5354C" w:rsidP="00634FB1">
      <w:pPr>
        <w:pStyle w:val="Sarakstarindkopa"/>
        <w:numPr>
          <w:ilvl w:val="0"/>
          <w:numId w:val="34"/>
        </w:numPr>
        <w:spacing w:after="120"/>
        <w:rPr>
          <w:rFonts w:asciiTheme="majorHAnsi" w:hAnsiTheme="majorHAnsi"/>
        </w:rPr>
      </w:pPr>
      <w:r w:rsidRPr="007D2332">
        <w:rPr>
          <w:rFonts w:asciiTheme="majorHAnsi" w:hAnsiTheme="majorHAnsi"/>
        </w:rPr>
        <w:t>S</w:t>
      </w:r>
      <w:r w:rsidR="0068428E" w:rsidRPr="007D2332">
        <w:rPr>
          <w:rFonts w:asciiTheme="majorHAnsi" w:hAnsiTheme="majorHAnsi"/>
        </w:rPr>
        <w:t>F</w:t>
      </w:r>
      <w:r w:rsidRPr="007D2332">
        <w:rPr>
          <w:rFonts w:asciiTheme="majorHAnsi" w:hAnsiTheme="majorHAnsi"/>
        </w:rPr>
        <w:t>/</w:t>
      </w:r>
      <w:r w:rsidR="0068428E" w:rsidRPr="007D2332">
        <w:rPr>
          <w:rFonts w:asciiTheme="majorHAnsi" w:hAnsiTheme="majorHAnsi"/>
        </w:rPr>
        <w:t>F</w:t>
      </w:r>
      <w:r w:rsidRPr="007D2332">
        <w:rPr>
          <w:rFonts w:asciiTheme="majorHAnsi" w:hAnsiTheme="majorHAnsi"/>
        </w:rPr>
        <w:t>TP – ar re</w:t>
      </w:r>
      <w:r w:rsidRPr="007D2332">
        <w:rPr>
          <w:rFonts w:asciiTheme="majorHAnsi" w:hAnsiTheme="majorHAnsi" w:cs="Cambria"/>
        </w:rPr>
        <w:t>žģ</w:t>
      </w:r>
      <w:r w:rsidRPr="007D2332">
        <w:rPr>
          <w:rFonts w:asciiTheme="majorHAnsi" w:hAnsiTheme="majorHAnsi"/>
        </w:rPr>
        <w:t xml:space="preserve">i </w:t>
      </w:r>
      <w:r w:rsidR="0068428E" w:rsidRPr="007D2332">
        <w:rPr>
          <w:rFonts w:asciiTheme="majorHAnsi" w:hAnsiTheme="majorHAnsi"/>
        </w:rPr>
        <w:t xml:space="preserve">un foliju </w:t>
      </w:r>
      <w:r w:rsidRPr="007D2332">
        <w:rPr>
          <w:rFonts w:asciiTheme="majorHAnsi" w:hAnsiTheme="majorHAnsi"/>
        </w:rPr>
        <w:t>izol</w:t>
      </w:r>
      <w:r w:rsidRPr="007D2332">
        <w:rPr>
          <w:rFonts w:asciiTheme="majorHAnsi" w:hAnsiTheme="majorHAnsi" w:cs="Cambria"/>
        </w:rPr>
        <w:t>ē</w:t>
      </w:r>
      <w:r w:rsidRPr="007D2332">
        <w:rPr>
          <w:rFonts w:asciiTheme="majorHAnsi" w:hAnsiTheme="majorHAnsi"/>
        </w:rPr>
        <w:t>ti visi p</w:t>
      </w:r>
      <w:r w:rsidRPr="007D2332">
        <w:rPr>
          <w:rFonts w:asciiTheme="majorHAnsi" w:hAnsiTheme="majorHAnsi" w:cs="Cambria"/>
        </w:rPr>
        <w:t>ā</w:t>
      </w:r>
      <w:r w:rsidRPr="007D2332">
        <w:rPr>
          <w:rFonts w:asciiTheme="majorHAnsi" w:hAnsiTheme="majorHAnsi"/>
        </w:rPr>
        <w:t>ri kop</w:t>
      </w:r>
      <w:r w:rsidRPr="007D2332">
        <w:rPr>
          <w:rFonts w:asciiTheme="majorHAnsi" w:hAnsiTheme="majorHAnsi" w:cs="Cambria"/>
        </w:rPr>
        <w:t>ā</w:t>
      </w:r>
      <w:r w:rsidRPr="007D2332">
        <w:rPr>
          <w:rFonts w:asciiTheme="majorHAnsi" w:hAnsiTheme="majorHAnsi"/>
        </w:rPr>
        <w:t xml:space="preserve"> un </w:t>
      </w:r>
      <w:r w:rsidR="0068428E" w:rsidRPr="007D2332">
        <w:rPr>
          <w:rFonts w:asciiTheme="majorHAnsi" w:hAnsiTheme="majorHAnsi"/>
        </w:rPr>
        <w:t>ar foliju izol</w:t>
      </w:r>
      <w:r w:rsidR="0068428E" w:rsidRPr="007D2332">
        <w:rPr>
          <w:rFonts w:asciiTheme="majorHAnsi" w:hAnsiTheme="majorHAnsi" w:cs="Cambria"/>
        </w:rPr>
        <w:t>ē</w:t>
      </w:r>
      <w:r w:rsidR="0068428E" w:rsidRPr="007D2332">
        <w:rPr>
          <w:rFonts w:asciiTheme="majorHAnsi" w:hAnsiTheme="majorHAnsi"/>
        </w:rPr>
        <w:t>ts katrs kabe</w:t>
      </w:r>
      <w:r w:rsidR="0068428E" w:rsidRPr="007D2332">
        <w:rPr>
          <w:rFonts w:asciiTheme="majorHAnsi" w:hAnsiTheme="majorHAnsi" w:cs="Cambria"/>
        </w:rPr>
        <w:t>ļ</w:t>
      </w:r>
      <w:r w:rsidR="0068428E" w:rsidRPr="007D2332">
        <w:rPr>
          <w:rFonts w:asciiTheme="majorHAnsi" w:hAnsiTheme="majorHAnsi"/>
        </w:rPr>
        <w:t>u p</w:t>
      </w:r>
      <w:r w:rsidR="0068428E" w:rsidRPr="007D2332">
        <w:rPr>
          <w:rFonts w:asciiTheme="majorHAnsi" w:hAnsiTheme="majorHAnsi" w:cs="Cambria"/>
        </w:rPr>
        <w:t>ā</w:t>
      </w:r>
      <w:r w:rsidR="0068428E" w:rsidRPr="007D2332">
        <w:rPr>
          <w:rFonts w:asciiTheme="majorHAnsi" w:hAnsiTheme="majorHAnsi"/>
        </w:rPr>
        <w:t>ris</w:t>
      </w:r>
      <w:r w:rsidRPr="007D2332">
        <w:rPr>
          <w:rFonts w:asciiTheme="majorHAnsi" w:hAnsiTheme="majorHAnsi"/>
        </w:rPr>
        <w:t xml:space="preserve">. </w:t>
      </w:r>
      <w:r w:rsidR="00D263DC" w:rsidRPr="007D2332">
        <w:rPr>
          <w:rFonts w:asciiTheme="majorHAnsi" w:hAnsiTheme="majorHAnsi"/>
        </w:rPr>
        <w:t xml:space="preserve"> </w:t>
      </w:r>
    </w:p>
    <w:p w14:paraId="3FEC3DE9" w14:textId="77777777" w:rsidR="008E394D" w:rsidRPr="007D2332" w:rsidRDefault="008E394D" w:rsidP="00F76966">
      <w:pPr>
        <w:spacing w:after="120"/>
        <w:ind w:firstLine="0"/>
        <w:rPr>
          <w:rFonts w:asciiTheme="majorHAnsi" w:hAnsiTheme="majorHAnsi"/>
        </w:rPr>
      </w:pPr>
      <w:r w:rsidRPr="007D2332">
        <w:rPr>
          <w:rFonts w:asciiTheme="majorHAnsi" w:hAnsiTheme="majorHAnsi"/>
        </w:rPr>
        <w:t>Ja STP kabelis ir nepareizi zem</w:t>
      </w:r>
      <w:r w:rsidRPr="007D2332">
        <w:rPr>
          <w:rFonts w:asciiTheme="majorHAnsi" w:hAnsiTheme="majorHAnsi" w:cs="Cambria"/>
        </w:rPr>
        <w:t>ē</w:t>
      </w:r>
      <w:r w:rsidRPr="007D2332">
        <w:rPr>
          <w:rFonts w:asciiTheme="majorHAnsi" w:hAnsiTheme="majorHAnsi"/>
        </w:rPr>
        <w:t>ts, tas var darboties k</w:t>
      </w:r>
      <w:r w:rsidRPr="007D2332">
        <w:rPr>
          <w:rFonts w:asciiTheme="majorHAnsi" w:hAnsiTheme="majorHAnsi" w:cs="Cambria"/>
        </w:rPr>
        <w:t>ā</w:t>
      </w:r>
      <w:r w:rsidRPr="007D2332">
        <w:rPr>
          <w:rFonts w:asciiTheme="majorHAnsi" w:hAnsiTheme="majorHAnsi"/>
        </w:rPr>
        <w:t xml:space="preserve"> antena un uztvert nev</w:t>
      </w:r>
      <w:r w:rsidRPr="007D2332">
        <w:rPr>
          <w:rFonts w:asciiTheme="majorHAnsi" w:hAnsiTheme="majorHAnsi" w:cs="Cambria"/>
        </w:rPr>
        <w:t>ē</w:t>
      </w:r>
      <w:r w:rsidRPr="007D2332">
        <w:rPr>
          <w:rFonts w:asciiTheme="majorHAnsi" w:hAnsiTheme="majorHAnsi"/>
        </w:rPr>
        <w:t>lamus sign</w:t>
      </w:r>
      <w:r w:rsidRPr="007D2332">
        <w:rPr>
          <w:rFonts w:asciiTheme="majorHAnsi" w:hAnsiTheme="majorHAnsi" w:cs="Cambria"/>
        </w:rPr>
        <w:t>ā</w:t>
      </w:r>
      <w:r w:rsidRPr="007D2332">
        <w:rPr>
          <w:rFonts w:asciiTheme="majorHAnsi" w:hAnsiTheme="majorHAnsi"/>
        </w:rPr>
        <w:t xml:space="preserve">lus. </w:t>
      </w:r>
    </w:p>
    <w:p w14:paraId="1E5402CA" w14:textId="5D73D62C" w:rsidR="00510E3B" w:rsidRPr="007D2332" w:rsidRDefault="00510E3B" w:rsidP="00F76966">
      <w:pPr>
        <w:spacing w:after="120"/>
        <w:ind w:firstLine="0"/>
        <w:rPr>
          <w:rFonts w:asciiTheme="majorHAnsi" w:hAnsiTheme="majorHAnsi"/>
        </w:rPr>
      </w:pPr>
      <w:r w:rsidRPr="007D2332">
        <w:rPr>
          <w:rFonts w:asciiTheme="majorHAnsi" w:hAnsiTheme="majorHAnsi"/>
        </w:rPr>
        <w:t>V</w:t>
      </w:r>
      <w:r w:rsidRPr="007D2332">
        <w:rPr>
          <w:rFonts w:asciiTheme="majorHAnsi" w:hAnsiTheme="majorHAnsi" w:cs="Cambria"/>
        </w:rPr>
        <w:t>ī</w:t>
      </w:r>
      <w:r w:rsidRPr="007D2332">
        <w:rPr>
          <w:rFonts w:asciiTheme="majorHAnsi" w:hAnsiTheme="majorHAnsi"/>
        </w:rPr>
        <w:t>t</w:t>
      </w:r>
      <w:r w:rsidRPr="007D2332">
        <w:rPr>
          <w:rFonts w:asciiTheme="majorHAnsi" w:hAnsiTheme="majorHAnsi" w:cs="Cambria"/>
        </w:rPr>
        <w:t>ā</w:t>
      </w:r>
      <w:r w:rsidRPr="007D2332">
        <w:rPr>
          <w:rFonts w:asciiTheme="majorHAnsi" w:hAnsiTheme="majorHAnsi"/>
        </w:rPr>
        <w:t xml:space="preserve"> p</w:t>
      </w:r>
      <w:r w:rsidRPr="007D2332">
        <w:rPr>
          <w:rFonts w:asciiTheme="majorHAnsi" w:hAnsiTheme="majorHAnsi" w:cs="Cambria"/>
        </w:rPr>
        <w:t>ā</w:t>
      </w:r>
      <w:r w:rsidRPr="007D2332">
        <w:rPr>
          <w:rFonts w:asciiTheme="majorHAnsi" w:hAnsiTheme="majorHAnsi"/>
        </w:rPr>
        <w:t>ra kabe</w:t>
      </w:r>
      <w:r w:rsidRPr="007D2332">
        <w:rPr>
          <w:rFonts w:asciiTheme="majorHAnsi" w:hAnsiTheme="majorHAnsi" w:cs="Cambria"/>
        </w:rPr>
        <w:t>ļ</w:t>
      </w:r>
      <w:r w:rsidRPr="007D2332">
        <w:rPr>
          <w:rFonts w:asciiTheme="majorHAnsi" w:hAnsiTheme="majorHAnsi"/>
        </w:rPr>
        <w:t>u standart</w:t>
      </w:r>
      <w:r w:rsidRPr="007D2332">
        <w:rPr>
          <w:rFonts w:asciiTheme="majorHAnsi" w:hAnsiTheme="majorHAnsi" w:cs="Cambria"/>
        </w:rPr>
        <w:t>ā</w:t>
      </w:r>
      <w:r w:rsidRPr="007D2332">
        <w:rPr>
          <w:rFonts w:asciiTheme="majorHAnsi" w:hAnsiTheme="majorHAnsi"/>
        </w:rPr>
        <w:t xml:space="preserve"> ir ieviests sadal</w:t>
      </w:r>
      <w:r w:rsidRPr="007D2332">
        <w:rPr>
          <w:rFonts w:asciiTheme="majorHAnsi" w:hAnsiTheme="majorHAnsi" w:cs="Cambria"/>
        </w:rPr>
        <w:t>ī</w:t>
      </w:r>
      <w:r w:rsidRPr="007D2332">
        <w:rPr>
          <w:rFonts w:asciiTheme="majorHAnsi" w:hAnsiTheme="majorHAnsi"/>
        </w:rPr>
        <w:t>jums pa kategorij</w:t>
      </w:r>
      <w:r w:rsidRPr="007D2332">
        <w:rPr>
          <w:rFonts w:asciiTheme="majorHAnsi" w:hAnsiTheme="majorHAnsi" w:cs="Cambria"/>
        </w:rPr>
        <w:t>ā</w:t>
      </w:r>
      <w:r w:rsidRPr="007D2332">
        <w:rPr>
          <w:rFonts w:asciiTheme="majorHAnsi" w:hAnsiTheme="majorHAnsi"/>
        </w:rPr>
        <w:t>m, kas nor</w:t>
      </w:r>
      <w:r w:rsidRPr="007D2332">
        <w:rPr>
          <w:rFonts w:asciiTheme="majorHAnsi" w:hAnsiTheme="majorHAnsi" w:cs="Cambria"/>
        </w:rPr>
        <w:t>ā</w:t>
      </w:r>
      <w:r w:rsidRPr="007D2332">
        <w:rPr>
          <w:rFonts w:asciiTheme="majorHAnsi" w:hAnsiTheme="majorHAnsi"/>
        </w:rPr>
        <w:t>da kabe</w:t>
      </w:r>
      <w:r w:rsidRPr="007D2332">
        <w:rPr>
          <w:rFonts w:asciiTheme="majorHAnsi" w:hAnsiTheme="majorHAnsi" w:cs="Cambria"/>
        </w:rPr>
        <w:t>ļ</w:t>
      </w:r>
      <w:r w:rsidRPr="007D2332">
        <w:rPr>
          <w:rFonts w:asciiTheme="majorHAnsi" w:hAnsiTheme="majorHAnsi"/>
        </w:rPr>
        <w:t>a atbilst</w:t>
      </w:r>
      <w:r w:rsidRPr="007D2332">
        <w:rPr>
          <w:rFonts w:asciiTheme="majorHAnsi" w:hAnsiTheme="majorHAnsi" w:cs="Cambria"/>
        </w:rPr>
        <w:t>ī</w:t>
      </w:r>
      <w:r w:rsidRPr="007D2332">
        <w:rPr>
          <w:rFonts w:asciiTheme="majorHAnsi" w:hAnsiTheme="majorHAnsi"/>
        </w:rPr>
        <w:t>bu noteikt</w:t>
      </w:r>
      <w:r w:rsidRPr="007D2332">
        <w:rPr>
          <w:rFonts w:asciiTheme="majorHAnsi" w:hAnsiTheme="majorHAnsi" w:cs="Cambria"/>
        </w:rPr>
        <w:t>ā</w:t>
      </w:r>
      <w:r w:rsidRPr="007D2332">
        <w:rPr>
          <w:rFonts w:asciiTheme="majorHAnsi" w:hAnsiTheme="majorHAnsi"/>
        </w:rPr>
        <w:t>m pras</w:t>
      </w:r>
      <w:r w:rsidRPr="007D2332">
        <w:rPr>
          <w:rFonts w:asciiTheme="majorHAnsi" w:hAnsiTheme="majorHAnsi" w:cs="Cambria"/>
        </w:rPr>
        <w:t>ī</w:t>
      </w:r>
      <w:r w:rsidRPr="007D2332">
        <w:rPr>
          <w:rFonts w:asciiTheme="majorHAnsi" w:hAnsiTheme="majorHAnsi"/>
        </w:rPr>
        <w:t>b</w:t>
      </w:r>
      <w:r w:rsidRPr="007D2332">
        <w:rPr>
          <w:rFonts w:asciiTheme="majorHAnsi" w:hAnsiTheme="majorHAnsi" w:cs="Cambria"/>
        </w:rPr>
        <w:t>ā</w:t>
      </w:r>
      <w:r w:rsidRPr="007D2332">
        <w:rPr>
          <w:rFonts w:asciiTheme="majorHAnsi" w:hAnsiTheme="majorHAnsi"/>
        </w:rPr>
        <w:t>m</w:t>
      </w:r>
      <w:r w:rsidR="00F76966" w:rsidRPr="007D2332">
        <w:rPr>
          <w:rFonts w:asciiTheme="majorHAnsi" w:hAnsiTheme="majorHAnsi"/>
        </w:rPr>
        <w:t xml:space="preserve"> (met</w:t>
      </w:r>
      <w:r w:rsidR="00F76966" w:rsidRPr="007D2332">
        <w:rPr>
          <w:rFonts w:asciiTheme="majorHAnsi" w:hAnsiTheme="majorHAnsi" w:cs="Cambria"/>
        </w:rPr>
        <w:t>ā</w:t>
      </w:r>
      <w:r w:rsidR="00F76966" w:rsidRPr="007D2332">
        <w:rPr>
          <w:rFonts w:asciiTheme="majorHAnsi" w:hAnsiTheme="majorHAnsi"/>
        </w:rPr>
        <w:t>la bl</w:t>
      </w:r>
      <w:r w:rsidR="00F76966" w:rsidRPr="007D2332">
        <w:rPr>
          <w:rFonts w:asciiTheme="majorHAnsi" w:hAnsiTheme="majorHAnsi" w:cs="Cambria"/>
        </w:rPr>
        <w:t>ī</w:t>
      </w:r>
      <w:r w:rsidR="00F76966" w:rsidRPr="007D2332">
        <w:rPr>
          <w:rFonts w:asciiTheme="majorHAnsi" w:hAnsiTheme="majorHAnsi"/>
        </w:rPr>
        <w:t>vums, materi</w:t>
      </w:r>
      <w:r w:rsidR="00F76966" w:rsidRPr="007D2332">
        <w:rPr>
          <w:rFonts w:asciiTheme="majorHAnsi" w:hAnsiTheme="majorHAnsi" w:cs="Cambria"/>
        </w:rPr>
        <w:t>ā</w:t>
      </w:r>
      <w:r w:rsidR="00F76966" w:rsidRPr="007D2332">
        <w:rPr>
          <w:rFonts w:asciiTheme="majorHAnsi" w:hAnsiTheme="majorHAnsi"/>
        </w:rPr>
        <w:t>ls)</w:t>
      </w:r>
      <w:r w:rsidRPr="007D2332">
        <w:rPr>
          <w:rFonts w:asciiTheme="majorHAnsi" w:hAnsiTheme="majorHAnsi"/>
        </w:rPr>
        <w:t>. Kategorijas numur</w:t>
      </w:r>
      <w:r w:rsidRPr="007D2332">
        <w:rPr>
          <w:rFonts w:asciiTheme="majorHAnsi" w:hAnsiTheme="majorHAnsi" w:cs="Cambria"/>
        </w:rPr>
        <w:t>ē</w:t>
      </w:r>
      <w:r w:rsidRPr="007D2332">
        <w:rPr>
          <w:rFonts w:asciiTheme="majorHAnsi" w:hAnsiTheme="majorHAnsi"/>
        </w:rPr>
        <w:t>jas no 1 l</w:t>
      </w:r>
      <w:r w:rsidRPr="007D2332">
        <w:rPr>
          <w:rFonts w:asciiTheme="majorHAnsi" w:hAnsiTheme="majorHAnsi" w:cs="Cambria"/>
        </w:rPr>
        <w:t>ī</w:t>
      </w:r>
      <w:r w:rsidRPr="007D2332">
        <w:rPr>
          <w:rFonts w:asciiTheme="majorHAnsi" w:hAnsiTheme="majorHAnsi"/>
        </w:rPr>
        <w:t xml:space="preserve">dz </w:t>
      </w:r>
      <w:r w:rsidR="0082687F" w:rsidRPr="007D2332">
        <w:rPr>
          <w:rFonts w:asciiTheme="majorHAnsi" w:hAnsiTheme="majorHAnsi"/>
        </w:rPr>
        <w:t>8</w:t>
      </w:r>
      <w:r w:rsidRPr="007D2332">
        <w:rPr>
          <w:rFonts w:asciiTheme="majorHAnsi" w:hAnsiTheme="majorHAnsi"/>
        </w:rPr>
        <w:t xml:space="preserve"> un var satur</w:t>
      </w:r>
      <w:r w:rsidRPr="007D2332">
        <w:rPr>
          <w:rFonts w:asciiTheme="majorHAnsi" w:hAnsiTheme="majorHAnsi" w:cs="Cambria"/>
        </w:rPr>
        <w:t>ē</w:t>
      </w:r>
      <w:r w:rsidRPr="007D2332">
        <w:rPr>
          <w:rFonts w:asciiTheme="majorHAnsi" w:hAnsiTheme="majorHAnsi"/>
        </w:rPr>
        <w:t>t papildus indeksus, kas preciz</w:t>
      </w:r>
      <w:r w:rsidRPr="007D2332">
        <w:rPr>
          <w:rFonts w:asciiTheme="majorHAnsi" w:hAnsiTheme="majorHAnsi" w:cs="Cambria"/>
        </w:rPr>
        <w:t>ē</w:t>
      </w:r>
      <w:r w:rsidRPr="007D2332">
        <w:rPr>
          <w:rFonts w:asciiTheme="majorHAnsi" w:hAnsiTheme="majorHAnsi"/>
        </w:rPr>
        <w:t xml:space="preserve"> kategorijas kvalit</w:t>
      </w:r>
      <w:r w:rsidRPr="007D2332">
        <w:rPr>
          <w:rFonts w:asciiTheme="majorHAnsi" w:hAnsiTheme="majorHAnsi" w:cs="Cambria"/>
        </w:rPr>
        <w:t>ā</w:t>
      </w:r>
      <w:r w:rsidRPr="007D2332">
        <w:rPr>
          <w:rFonts w:asciiTheme="majorHAnsi" w:hAnsiTheme="majorHAnsi"/>
        </w:rPr>
        <w:t>ti. T</w:t>
      </w:r>
      <w:r w:rsidRPr="007D2332">
        <w:rPr>
          <w:rFonts w:asciiTheme="majorHAnsi" w:hAnsiTheme="majorHAnsi" w:cs="Cambria"/>
        </w:rPr>
        <w:t>ā</w:t>
      </w:r>
      <w:r w:rsidRPr="007D2332">
        <w:rPr>
          <w:rFonts w:asciiTheme="majorHAnsi" w:hAnsiTheme="majorHAnsi"/>
        </w:rPr>
        <w:t xml:space="preserve"> piem</w:t>
      </w:r>
      <w:r w:rsidRPr="007D2332">
        <w:rPr>
          <w:rFonts w:asciiTheme="majorHAnsi" w:hAnsiTheme="majorHAnsi" w:cs="Cambria"/>
        </w:rPr>
        <w:t>ē</w:t>
      </w:r>
      <w:r w:rsidRPr="007D2332">
        <w:rPr>
          <w:rFonts w:asciiTheme="majorHAnsi" w:hAnsiTheme="majorHAnsi"/>
        </w:rPr>
        <w:t>ram, m</w:t>
      </w:r>
      <w:r w:rsidRPr="007D2332">
        <w:rPr>
          <w:rFonts w:asciiTheme="majorHAnsi" w:hAnsiTheme="majorHAnsi" w:cs="Cambria"/>
        </w:rPr>
        <w:t>ū</w:t>
      </w:r>
      <w:r w:rsidRPr="007D2332">
        <w:rPr>
          <w:rFonts w:asciiTheme="majorHAnsi" w:hAnsiTheme="majorHAnsi"/>
        </w:rPr>
        <w:t>sdien</w:t>
      </w:r>
      <w:r w:rsidRPr="007D2332">
        <w:rPr>
          <w:rFonts w:asciiTheme="majorHAnsi" w:hAnsiTheme="majorHAnsi" w:cs="Cambria"/>
        </w:rPr>
        <w:t>ā</w:t>
      </w:r>
      <w:r w:rsidRPr="007D2332">
        <w:rPr>
          <w:rFonts w:asciiTheme="majorHAnsi" w:hAnsiTheme="majorHAnsi"/>
        </w:rPr>
        <w:t xml:space="preserve">s, </w:t>
      </w:r>
      <w:r w:rsidRPr="007D2332">
        <w:rPr>
          <w:rFonts w:asciiTheme="majorHAnsi" w:hAnsiTheme="majorHAnsi" w:cs="Cambria"/>
        </w:rPr>
        <w:t>ļ</w:t>
      </w:r>
      <w:r w:rsidRPr="007D2332">
        <w:rPr>
          <w:rFonts w:asciiTheme="majorHAnsi" w:hAnsiTheme="majorHAnsi"/>
        </w:rPr>
        <w:t>oti popul</w:t>
      </w:r>
      <w:r w:rsidRPr="007D2332">
        <w:rPr>
          <w:rFonts w:asciiTheme="majorHAnsi" w:hAnsiTheme="majorHAnsi" w:cs="Cambria"/>
        </w:rPr>
        <w:t>ā</w:t>
      </w:r>
      <w:r w:rsidRPr="007D2332">
        <w:rPr>
          <w:rFonts w:asciiTheme="majorHAnsi" w:hAnsiTheme="majorHAnsi"/>
        </w:rPr>
        <w:t xml:space="preserve">ra ir </w:t>
      </w:r>
      <w:r w:rsidRPr="00DF17F6">
        <w:rPr>
          <w:rFonts w:asciiTheme="majorHAnsi" w:hAnsiTheme="majorHAnsi"/>
          <w:b/>
          <w:bCs/>
        </w:rPr>
        <w:t>5e kategorija</w:t>
      </w:r>
      <w:r w:rsidRPr="007D2332">
        <w:rPr>
          <w:rFonts w:asciiTheme="majorHAnsi" w:hAnsiTheme="majorHAnsi"/>
        </w:rPr>
        <w:t>, kas nodro</w:t>
      </w:r>
      <w:r w:rsidRPr="007D2332">
        <w:rPr>
          <w:rFonts w:asciiTheme="majorHAnsi" w:hAnsiTheme="majorHAnsi" w:cs="Baskerville Old Face"/>
        </w:rPr>
        <w:t>š</w:t>
      </w:r>
      <w:r w:rsidRPr="007D2332">
        <w:rPr>
          <w:rFonts w:asciiTheme="majorHAnsi" w:hAnsiTheme="majorHAnsi"/>
        </w:rPr>
        <w:t>ina 100Mb/s joslu pilna dupleksa re</w:t>
      </w:r>
      <w:r w:rsidRPr="007D2332">
        <w:rPr>
          <w:rFonts w:asciiTheme="majorHAnsi" w:hAnsiTheme="majorHAnsi" w:cs="Cambria"/>
        </w:rPr>
        <w:t>žī</w:t>
      </w:r>
      <w:r w:rsidRPr="007D2332">
        <w:rPr>
          <w:rFonts w:asciiTheme="majorHAnsi" w:hAnsiTheme="majorHAnsi"/>
        </w:rPr>
        <w:t>m</w:t>
      </w:r>
      <w:r w:rsidRPr="007D2332">
        <w:rPr>
          <w:rFonts w:asciiTheme="majorHAnsi" w:hAnsiTheme="majorHAnsi" w:cs="Cambria"/>
        </w:rPr>
        <w:t>ā</w:t>
      </w:r>
      <w:r w:rsidRPr="007D2332">
        <w:rPr>
          <w:rFonts w:asciiTheme="majorHAnsi" w:hAnsiTheme="majorHAnsi"/>
        </w:rPr>
        <w:t xml:space="preserve">. </w:t>
      </w:r>
    </w:p>
    <w:p w14:paraId="44FF8488" w14:textId="77777777" w:rsidR="00F76966" w:rsidRPr="007D2332" w:rsidRDefault="00F76966" w:rsidP="00634FB1">
      <w:pPr>
        <w:pStyle w:val="Sarakstarindkopa"/>
        <w:numPr>
          <w:ilvl w:val="0"/>
          <w:numId w:val="33"/>
        </w:numPr>
        <w:rPr>
          <w:rFonts w:asciiTheme="majorHAnsi" w:hAnsiTheme="majorHAnsi"/>
        </w:rPr>
      </w:pPr>
      <w:r w:rsidRPr="007D2332">
        <w:rPr>
          <w:rFonts w:asciiTheme="majorHAnsi" w:hAnsiTheme="majorHAnsi"/>
        </w:rPr>
        <w:t xml:space="preserve">Cat8 = 40 </w:t>
      </w:r>
      <w:proofErr w:type="spellStart"/>
      <w:r w:rsidRPr="007D2332">
        <w:rPr>
          <w:rFonts w:asciiTheme="majorHAnsi" w:hAnsiTheme="majorHAnsi"/>
        </w:rPr>
        <w:t>Gb</w:t>
      </w:r>
      <w:proofErr w:type="spellEnd"/>
      <w:r w:rsidRPr="007D2332">
        <w:rPr>
          <w:rFonts w:asciiTheme="majorHAnsi" w:hAnsiTheme="majorHAnsi"/>
        </w:rPr>
        <w:t>/s</w:t>
      </w:r>
    </w:p>
    <w:p w14:paraId="198C1CBE" w14:textId="77777777" w:rsidR="00F76966" w:rsidRPr="007D2332" w:rsidRDefault="00F76966" w:rsidP="00634FB1">
      <w:pPr>
        <w:pStyle w:val="Sarakstarindkopa"/>
        <w:numPr>
          <w:ilvl w:val="0"/>
          <w:numId w:val="33"/>
        </w:numPr>
        <w:rPr>
          <w:rFonts w:asciiTheme="majorHAnsi" w:hAnsiTheme="majorHAnsi"/>
        </w:rPr>
      </w:pPr>
      <w:r w:rsidRPr="007D2332">
        <w:rPr>
          <w:rFonts w:asciiTheme="majorHAnsi" w:hAnsiTheme="majorHAnsi"/>
        </w:rPr>
        <w:t xml:space="preserve">Cat7 = 10 </w:t>
      </w:r>
      <w:proofErr w:type="spellStart"/>
      <w:r w:rsidRPr="007D2332">
        <w:rPr>
          <w:rFonts w:asciiTheme="majorHAnsi" w:hAnsiTheme="majorHAnsi"/>
        </w:rPr>
        <w:t>Gb</w:t>
      </w:r>
      <w:proofErr w:type="spellEnd"/>
      <w:r w:rsidRPr="007D2332">
        <w:rPr>
          <w:rFonts w:asciiTheme="majorHAnsi" w:hAnsiTheme="majorHAnsi"/>
        </w:rPr>
        <w:t>/s</w:t>
      </w:r>
    </w:p>
    <w:p w14:paraId="2F375581" w14:textId="77777777" w:rsidR="00F76966" w:rsidRPr="007D2332" w:rsidRDefault="00F76966" w:rsidP="00634FB1">
      <w:pPr>
        <w:pStyle w:val="Sarakstarindkopa"/>
        <w:numPr>
          <w:ilvl w:val="0"/>
          <w:numId w:val="33"/>
        </w:numPr>
        <w:rPr>
          <w:rFonts w:asciiTheme="majorHAnsi" w:hAnsiTheme="majorHAnsi"/>
        </w:rPr>
      </w:pPr>
      <w:r w:rsidRPr="007D2332">
        <w:rPr>
          <w:rFonts w:asciiTheme="majorHAnsi" w:hAnsiTheme="majorHAnsi"/>
        </w:rPr>
        <w:t xml:space="preserve">Cat6 = 1000 </w:t>
      </w:r>
      <w:proofErr w:type="spellStart"/>
      <w:r w:rsidRPr="007D2332">
        <w:rPr>
          <w:rFonts w:asciiTheme="majorHAnsi" w:hAnsiTheme="majorHAnsi"/>
        </w:rPr>
        <w:t>Mb</w:t>
      </w:r>
      <w:proofErr w:type="spellEnd"/>
      <w:r w:rsidRPr="007D2332">
        <w:rPr>
          <w:rFonts w:asciiTheme="majorHAnsi" w:hAnsiTheme="majorHAnsi"/>
        </w:rPr>
        <w:t>/s</w:t>
      </w:r>
    </w:p>
    <w:p w14:paraId="78D7FD57" w14:textId="77777777" w:rsidR="00F76966" w:rsidRPr="007D2332" w:rsidRDefault="00F76966" w:rsidP="00634FB1">
      <w:pPr>
        <w:pStyle w:val="Sarakstarindkopa"/>
        <w:numPr>
          <w:ilvl w:val="0"/>
          <w:numId w:val="33"/>
        </w:numPr>
        <w:rPr>
          <w:rFonts w:asciiTheme="majorHAnsi" w:hAnsiTheme="majorHAnsi"/>
        </w:rPr>
      </w:pPr>
      <w:r w:rsidRPr="007D2332">
        <w:rPr>
          <w:rFonts w:asciiTheme="majorHAnsi" w:hAnsiTheme="majorHAnsi"/>
        </w:rPr>
        <w:t xml:space="preserve">Cat5 = 100 </w:t>
      </w:r>
      <w:proofErr w:type="spellStart"/>
      <w:r w:rsidRPr="007D2332">
        <w:rPr>
          <w:rFonts w:asciiTheme="majorHAnsi" w:hAnsiTheme="majorHAnsi"/>
        </w:rPr>
        <w:t>Mb</w:t>
      </w:r>
      <w:proofErr w:type="spellEnd"/>
      <w:r w:rsidRPr="007D2332">
        <w:rPr>
          <w:rFonts w:asciiTheme="majorHAnsi" w:hAnsiTheme="majorHAnsi"/>
        </w:rPr>
        <w:t>/s</w:t>
      </w:r>
    </w:p>
    <w:p w14:paraId="168D4793" w14:textId="2804EC6F" w:rsidR="00F76966" w:rsidRPr="007D2332" w:rsidRDefault="00F76966" w:rsidP="00634FB1">
      <w:pPr>
        <w:pStyle w:val="Sarakstarindkopa"/>
        <w:numPr>
          <w:ilvl w:val="0"/>
          <w:numId w:val="33"/>
        </w:numPr>
        <w:spacing w:after="240"/>
        <w:rPr>
          <w:rFonts w:asciiTheme="majorHAnsi" w:hAnsiTheme="majorHAnsi"/>
        </w:rPr>
      </w:pPr>
      <w:r w:rsidRPr="007D2332">
        <w:rPr>
          <w:rFonts w:asciiTheme="majorHAnsi" w:hAnsiTheme="majorHAnsi"/>
        </w:rPr>
        <w:t xml:space="preserve">Cat3 = 10 </w:t>
      </w:r>
      <w:proofErr w:type="spellStart"/>
      <w:r w:rsidRPr="007D2332">
        <w:rPr>
          <w:rFonts w:asciiTheme="majorHAnsi" w:hAnsiTheme="majorHAnsi"/>
        </w:rPr>
        <w:t>Mb</w:t>
      </w:r>
      <w:proofErr w:type="spellEnd"/>
      <w:r w:rsidRPr="007D2332">
        <w:rPr>
          <w:rFonts w:asciiTheme="majorHAnsi" w:hAnsiTheme="majorHAnsi"/>
        </w:rPr>
        <w:t>/s</w:t>
      </w:r>
    </w:p>
    <w:p w14:paraId="19866E9B" w14:textId="01F00A3C" w:rsidR="00077B9F" w:rsidRPr="007D2332" w:rsidRDefault="00077B9F" w:rsidP="00077B9F">
      <w:pPr>
        <w:spacing w:after="240"/>
        <w:ind w:firstLine="0"/>
        <w:rPr>
          <w:rFonts w:asciiTheme="majorHAnsi" w:hAnsiTheme="majorHAnsi"/>
        </w:rPr>
      </w:pPr>
      <w:r w:rsidRPr="007D2332">
        <w:rPr>
          <w:rFonts w:asciiTheme="majorHAnsi" w:hAnsiTheme="majorHAnsi"/>
        </w:rPr>
        <w:t>A standarts un B standarts atš</w:t>
      </w:r>
      <w:r w:rsidRPr="007D2332">
        <w:rPr>
          <w:rFonts w:asciiTheme="majorHAnsi" w:hAnsiTheme="majorHAnsi" w:cs="Cambria"/>
        </w:rPr>
        <w:t>ķ</w:t>
      </w:r>
      <w:r w:rsidRPr="007D2332">
        <w:rPr>
          <w:rFonts w:asciiTheme="majorHAnsi" w:hAnsiTheme="majorHAnsi"/>
        </w:rPr>
        <w:t>iras ar vadu sec</w:t>
      </w:r>
      <w:r w:rsidRPr="007D2332">
        <w:rPr>
          <w:rFonts w:asciiTheme="majorHAnsi" w:hAnsiTheme="majorHAnsi" w:cs="Cambria"/>
        </w:rPr>
        <w:t>ī</w:t>
      </w:r>
      <w:r w:rsidRPr="007D2332">
        <w:rPr>
          <w:rFonts w:asciiTheme="majorHAnsi" w:hAnsiTheme="majorHAnsi"/>
        </w:rPr>
        <w:t>bu,  to pielietojums atkar</w:t>
      </w:r>
      <w:r w:rsidRPr="007D2332">
        <w:rPr>
          <w:rFonts w:asciiTheme="majorHAnsi" w:hAnsiTheme="majorHAnsi" w:cs="Cambria"/>
        </w:rPr>
        <w:t>ī</w:t>
      </w:r>
      <w:r w:rsidRPr="007D2332">
        <w:rPr>
          <w:rFonts w:asciiTheme="majorHAnsi" w:hAnsiTheme="majorHAnsi"/>
        </w:rPr>
        <w:t>gs  no t</w:t>
      </w:r>
      <w:r w:rsidRPr="007D2332">
        <w:rPr>
          <w:rFonts w:asciiTheme="majorHAnsi" w:hAnsiTheme="majorHAnsi" w:cs="Cambria"/>
        </w:rPr>
        <w:t>ā</w:t>
      </w:r>
      <w:r w:rsidRPr="007D2332">
        <w:rPr>
          <w:rFonts w:asciiTheme="majorHAnsi" w:hAnsiTheme="majorHAnsi"/>
        </w:rPr>
        <w:t>, k</w:t>
      </w:r>
      <w:r w:rsidRPr="007D2332">
        <w:rPr>
          <w:rFonts w:asciiTheme="majorHAnsi" w:hAnsiTheme="majorHAnsi" w:cs="Cambria"/>
        </w:rPr>
        <w:t>ā</w:t>
      </w:r>
      <w:r w:rsidRPr="007D2332">
        <w:rPr>
          <w:rFonts w:asciiTheme="majorHAnsi" w:hAnsiTheme="majorHAnsi"/>
        </w:rPr>
        <w:t>das ier</w:t>
      </w:r>
      <w:r w:rsidRPr="007D2332">
        <w:rPr>
          <w:rFonts w:asciiTheme="majorHAnsi" w:hAnsiTheme="majorHAnsi" w:cs="Cambria"/>
        </w:rPr>
        <w:t>ī</w:t>
      </w:r>
      <w:r w:rsidRPr="007D2332">
        <w:rPr>
          <w:rFonts w:asciiTheme="majorHAnsi" w:hAnsiTheme="majorHAnsi"/>
        </w:rPr>
        <w:t>ces savienojamas. Iz</w:t>
      </w:r>
      <w:r w:rsidRPr="007D2332">
        <w:rPr>
          <w:rFonts w:asciiTheme="majorHAnsi" w:hAnsiTheme="majorHAnsi" w:cs="Baskerville Old Face"/>
        </w:rPr>
        <w:t>š</w:t>
      </w:r>
      <w:r w:rsidRPr="007D2332">
        <w:rPr>
          <w:rFonts w:asciiTheme="majorHAnsi" w:hAnsiTheme="majorHAnsi" w:cs="Cambria"/>
        </w:rPr>
        <w:t>ķ</w:t>
      </w:r>
      <w:r w:rsidRPr="007D2332">
        <w:rPr>
          <w:rFonts w:asciiTheme="majorHAnsi" w:hAnsiTheme="majorHAnsi"/>
        </w:rPr>
        <w:t xml:space="preserve">ir </w:t>
      </w:r>
      <w:r w:rsidR="00DF17F6">
        <w:rPr>
          <w:rFonts w:asciiTheme="majorHAnsi" w:hAnsiTheme="majorHAnsi"/>
          <w:b/>
          <w:bCs/>
        </w:rPr>
        <w:t>pārejas</w:t>
      </w:r>
      <w:r w:rsidR="007F27BA">
        <w:rPr>
          <w:rFonts w:asciiTheme="majorHAnsi" w:hAnsiTheme="majorHAnsi"/>
        </w:rPr>
        <w:t xml:space="preserve"> jeb </w:t>
      </w:r>
      <w:proofErr w:type="spellStart"/>
      <w:r w:rsidR="007F27BA" w:rsidRPr="00B04B6B">
        <w:rPr>
          <w:rFonts w:asciiTheme="majorHAnsi" w:hAnsiTheme="majorHAnsi"/>
          <w:i/>
          <w:iCs/>
        </w:rPr>
        <w:t>crossover</w:t>
      </w:r>
      <w:proofErr w:type="spellEnd"/>
      <w:r w:rsidRPr="007D2332">
        <w:rPr>
          <w:rFonts w:asciiTheme="majorHAnsi" w:hAnsiTheme="majorHAnsi"/>
        </w:rPr>
        <w:t xml:space="preserve"> (A-B) un </w:t>
      </w:r>
      <w:r w:rsidR="007F27BA" w:rsidRPr="00561DB9">
        <w:rPr>
          <w:rFonts w:asciiTheme="majorHAnsi" w:hAnsiTheme="majorHAnsi"/>
          <w:b/>
          <w:bCs/>
        </w:rPr>
        <w:t>caurplūdes</w:t>
      </w:r>
      <w:r w:rsidR="007F27BA">
        <w:rPr>
          <w:rFonts w:asciiTheme="majorHAnsi" w:hAnsiTheme="majorHAnsi"/>
        </w:rPr>
        <w:t xml:space="preserve"> jeb </w:t>
      </w:r>
      <w:proofErr w:type="spellStart"/>
      <w:r w:rsidR="007F27BA" w:rsidRPr="00B04B6B">
        <w:rPr>
          <w:rFonts w:asciiTheme="majorHAnsi" w:hAnsiTheme="majorHAnsi"/>
          <w:i/>
          <w:iCs/>
        </w:rPr>
        <w:t>straight-through</w:t>
      </w:r>
      <w:proofErr w:type="spellEnd"/>
      <w:r w:rsidRPr="007D2332">
        <w:rPr>
          <w:rFonts w:asciiTheme="majorHAnsi" w:hAnsiTheme="majorHAnsi"/>
        </w:rPr>
        <w:t xml:space="preserve"> (A-A vai B-B) savienojumu.  </w:t>
      </w:r>
    </w:p>
    <w:p w14:paraId="78DC40CC" w14:textId="71D19282" w:rsidR="00077B9F" w:rsidRPr="007D2332" w:rsidRDefault="00077B9F" w:rsidP="00D20ABC">
      <w:pPr>
        <w:spacing w:after="240" w:line="240" w:lineRule="auto"/>
        <w:ind w:firstLine="0"/>
        <w:rPr>
          <w:rFonts w:asciiTheme="majorHAnsi" w:hAnsiTheme="majorHAnsi"/>
        </w:rPr>
      </w:pPr>
      <w:r w:rsidRPr="007D2332">
        <w:rPr>
          <w:rFonts w:asciiTheme="majorHAnsi" w:hAnsiTheme="majorHAnsi"/>
        </w:rPr>
        <w:t>V</w:t>
      </w:r>
      <w:r w:rsidRPr="007D2332">
        <w:rPr>
          <w:rFonts w:asciiTheme="majorHAnsi" w:hAnsiTheme="majorHAnsi" w:cs="Cambria"/>
        </w:rPr>
        <w:t>ī</w:t>
      </w:r>
      <w:r w:rsidRPr="007D2332">
        <w:rPr>
          <w:rFonts w:asciiTheme="majorHAnsi" w:hAnsiTheme="majorHAnsi"/>
        </w:rPr>
        <w:t>t</w:t>
      </w:r>
      <w:r w:rsidRPr="007D2332">
        <w:rPr>
          <w:rFonts w:asciiTheme="majorHAnsi" w:hAnsiTheme="majorHAnsi" w:cs="Cambria"/>
        </w:rPr>
        <w:t>ā</w:t>
      </w:r>
      <w:r w:rsidRPr="007D2332">
        <w:rPr>
          <w:rFonts w:asciiTheme="majorHAnsi" w:hAnsiTheme="majorHAnsi"/>
        </w:rPr>
        <w:t xml:space="preserve"> p</w:t>
      </w:r>
      <w:r w:rsidRPr="007D2332">
        <w:rPr>
          <w:rFonts w:asciiTheme="majorHAnsi" w:hAnsiTheme="majorHAnsi" w:cs="Cambria"/>
        </w:rPr>
        <w:t>ā</w:t>
      </w:r>
      <w:r w:rsidRPr="007D2332">
        <w:rPr>
          <w:rFonts w:asciiTheme="majorHAnsi" w:hAnsiTheme="majorHAnsi"/>
        </w:rPr>
        <w:t>ra kabe</w:t>
      </w:r>
      <w:r w:rsidRPr="007D2332">
        <w:rPr>
          <w:rFonts w:asciiTheme="majorHAnsi" w:hAnsiTheme="majorHAnsi" w:cs="Cambria"/>
        </w:rPr>
        <w:t>ļ</w:t>
      </w:r>
      <w:r w:rsidRPr="007D2332">
        <w:rPr>
          <w:rFonts w:asciiTheme="majorHAnsi" w:hAnsiTheme="majorHAnsi"/>
        </w:rPr>
        <w:t>os ir 4 p</w:t>
      </w:r>
      <w:r w:rsidRPr="007D2332">
        <w:rPr>
          <w:rFonts w:asciiTheme="majorHAnsi" w:hAnsiTheme="majorHAnsi" w:cs="Cambria"/>
        </w:rPr>
        <w:t>ā</w:t>
      </w:r>
      <w:r w:rsidRPr="007D2332">
        <w:rPr>
          <w:rFonts w:asciiTheme="majorHAnsi" w:hAnsiTheme="majorHAnsi"/>
        </w:rPr>
        <w:t>ri: za</w:t>
      </w:r>
      <w:r w:rsidRPr="007D2332">
        <w:rPr>
          <w:rFonts w:asciiTheme="majorHAnsi" w:hAnsiTheme="majorHAnsi" w:cs="Cambria"/>
        </w:rPr>
        <w:t>ļ</w:t>
      </w:r>
      <w:r w:rsidRPr="007D2332">
        <w:rPr>
          <w:rFonts w:asciiTheme="majorHAnsi" w:hAnsiTheme="majorHAnsi" w:cs="Baskerville Old Face"/>
        </w:rPr>
        <w:t>š</w:t>
      </w:r>
      <w:r w:rsidRPr="007D2332">
        <w:rPr>
          <w:rFonts w:asciiTheme="majorHAnsi" w:hAnsiTheme="majorHAnsi"/>
        </w:rPr>
        <w:t xml:space="preserve"> un za</w:t>
      </w:r>
      <w:r w:rsidRPr="007D2332">
        <w:rPr>
          <w:rFonts w:asciiTheme="majorHAnsi" w:hAnsiTheme="majorHAnsi" w:cs="Cambria"/>
        </w:rPr>
        <w:t>ļ</w:t>
      </w:r>
      <w:r w:rsidRPr="007D2332">
        <w:rPr>
          <w:rFonts w:asciiTheme="majorHAnsi" w:hAnsiTheme="majorHAnsi"/>
        </w:rPr>
        <w:t>i-balts (sa</w:t>
      </w:r>
      <w:r w:rsidRPr="007D2332">
        <w:rPr>
          <w:rFonts w:asciiTheme="majorHAnsi" w:hAnsiTheme="majorHAnsi" w:cs="Cambria"/>
        </w:rPr>
        <w:t>ņ</w:t>
      </w:r>
      <w:r w:rsidRPr="007D2332">
        <w:rPr>
          <w:rFonts w:asciiTheme="majorHAnsi" w:hAnsiTheme="majorHAnsi"/>
        </w:rPr>
        <w:t>em datus), oran</w:t>
      </w:r>
      <w:r w:rsidRPr="007D2332">
        <w:rPr>
          <w:rFonts w:asciiTheme="majorHAnsi" w:hAnsiTheme="majorHAnsi" w:cs="Cambria"/>
        </w:rPr>
        <w:t>ž</w:t>
      </w:r>
      <w:r w:rsidRPr="007D2332">
        <w:rPr>
          <w:rFonts w:asciiTheme="majorHAnsi" w:hAnsiTheme="majorHAnsi"/>
        </w:rPr>
        <w:t>s un oran</w:t>
      </w:r>
      <w:r w:rsidRPr="007D2332">
        <w:rPr>
          <w:rFonts w:asciiTheme="majorHAnsi" w:hAnsiTheme="majorHAnsi" w:cs="Cambria"/>
        </w:rPr>
        <w:t>ž</w:t>
      </w:r>
      <w:r w:rsidRPr="007D2332">
        <w:rPr>
          <w:rFonts w:asciiTheme="majorHAnsi" w:hAnsiTheme="majorHAnsi"/>
        </w:rPr>
        <w:t>i-balts (s</w:t>
      </w:r>
      <w:r w:rsidRPr="007D2332">
        <w:rPr>
          <w:rFonts w:asciiTheme="majorHAnsi" w:hAnsiTheme="majorHAnsi" w:cs="Cambria"/>
        </w:rPr>
        <w:t>ū</w:t>
      </w:r>
      <w:r w:rsidRPr="007D2332">
        <w:rPr>
          <w:rFonts w:asciiTheme="majorHAnsi" w:hAnsiTheme="majorHAnsi"/>
        </w:rPr>
        <w:t>ta datus), zils un zili-balts</w:t>
      </w:r>
      <w:r w:rsidR="00E5461B" w:rsidRPr="007D2332">
        <w:rPr>
          <w:rFonts w:asciiTheme="majorHAnsi" w:hAnsiTheme="majorHAnsi"/>
        </w:rPr>
        <w:t xml:space="preserve"> (</w:t>
      </w:r>
      <w:proofErr w:type="spellStart"/>
      <w:r w:rsidR="002B2564" w:rsidRPr="007D2332">
        <w:rPr>
          <w:rFonts w:asciiTheme="majorHAnsi" w:hAnsiTheme="majorHAnsi"/>
        </w:rPr>
        <w:t>P</w:t>
      </w:r>
      <w:r w:rsidR="00E5461B" w:rsidRPr="007D2332">
        <w:rPr>
          <w:rFonts w:asciiTheme="majorHAnsi" w:hAnsiTheme="majorHAnsi"/>
        </w:rPr>
        <w:t>oE</w:t>
      </w:r>
      <w:proofErr w:type="spellEnd"/>
      <w:r w:rsidR="00E5461B" w:rsidRPr="007D2332">
        <w:rPr>
          <w:rFonts w:asciiTheme="majorHAnsi" w:hAnsiTheme="majorHAnsi"/>
        </w:rPr>
        <w:t>)</w:t>
      </w:r>
      <w:r w:rsidRPr="007D2332">
        <w:rPr>
          <w:rFonts w:asciiTheme="majorHAnsi" w:hAnsiTheme="majorHAnsi"/>
        </w:rPr>
        <w:t>, br</w:t>
      </w:r>
      <w:r w:rsidRPr="007D2332">
        <w:rPr>
          <w:rFonts w:asciiTheme="majorHAnsi" w:hAnsiTheme="majorHAnsi" w:cs="Cambria"/>
        </w:rPr>
        <w:t>ū</w:t>
      </w:r>
      <w:r w:rsidRPr="007D2332">
        <w:rPr>
          <w:rFonts w:asciiTheme="majorHAnsi" w:hAnsiTheme="majorHAnsi"/>
        </w:rPr>
        <w:t>ns un br</w:t>
      </w:r>
      <w:r w:rsidRPr="007D2332">
        <w:rPr>
          <w:rFonts w:asciiTheme="majorHAnsi" w:hAnsiTheme="majorHAnsi" w:cs="Cambria"/>
        </w:rPr>
        <w:t>ū</w:t>
      </w:r>
      <w:r w:rsidRPr="007D2332">
        <w:rPr>
          <w:rFonts w:asciiTheme="majorHAnsi" w:hAnsiTheme="majorHAnsi"/>
        </w:rPr>
        <w:t>ni-balts</w:t>
      </w:r>
      <w:r w:rsidR="00E5461B" w:rsidRPr="007D2332">
        <w:rPr>
          <w:rFonts w:asciiTheme="majorHAnsi" w:hAnsiTheme="majorHAnsi"/>
        </w:rPr>
        <w:t xml:space="preserve"> (</w:t>
      </w:r>
      <w:proofErr w:type="spellStart"/>
      <w:r w:rsidR="002B2564" w:rsidRPr="007D2332">
        <w:rPr>
          <w:rFonts w:asciiTheme="majorHAnsi" w:hAnsiTheme="majorHAnsi"/>
        </w:rPr>
        <w:t>Po</w:t>
      </w:r>
      <w:r w:rsidR="00E5461B" w:rsidRPr="007D2332">
        <w:rPr>
          <w:rFonts w:asciiTheme="majorHAnsi" w:hAnsiTheme="majorHAnsi"/>
        </w:rPr>
        <w:t>E</w:t>
      </w:r>
      <w:proofErr w:type="spellEnd"/>
      <w:r w:rsidR="00E5461B" w:rsidRPr="007D2332">
        <w:rPr>
          <w:rFonts w:asciiTheme="majorHAnsi" w:hAnsiTheme="majorHAnsi"/>
        </w:rPr>
        <w:t>)</w:t>
      </w:r>
      <w:r w:rsidRPr="007D2332">
        <w:rPr>
          <w:rFonts w:asciiTheme="majorHAnsi" w:hAnsiTheme="majorHAnsi"/>
        </w:rPr>
        <w:t>.</w:t>
      </w:r>
    </w:p>
    <w:p w14:paraId="71833611" w14:textId="77777777" w:rsidR="00D20ABC" w:rsidRPr="007D2332" w:rsidRDefault="00D20ABC">
      <w:pPr>
        <w:spacing w:after="160" w:line="259" w:lineRule="auto"/>
        <w:ind w:firstLine="0"/>
        <w:jc w:val="left"/>
        <w:rPr>
          <w:rFonts w:asciiTheme="majorHAnsi" w:eastAsiaTheme="majorEastAsia" w:hAnsiTheme="majorHAnsi" w:cstheme="majorBidi"/>
          <w:b/>
          <w:color w:val="E36C0A" w:themeColor="accent6" w:themeShade="BF"/>
          <w:sz w:val="32"/>
          <w:szCs w:val="32"/>
        </w:rPr>
      </w:pPr>
      <w:r w:rsidRPr="007D2332">
        <w:rPr>
          <w:rFonts w:asciiTheme="majorHAnsi" w:hAnsiTheme="majorHAnsi"/>
        </w:rPr>
        <w:br w:type="page"/>
      </w:r>
    </w:p>
    <w:p w14:paraId="2AC1CE64" w14:textId="62B915B9" w:rsidR="00CA66B7" w:rsidRPr="007D2332" w:rsidRDefault="00CA66B7" w:rsidP="006F65D7">
      <w:pPr>
        <w:pStyle w:val="Virsraksts1"/>
        <w:rPr>
          <w:rFonts w:asciiTheme="majorHAnsi" w:hAnsiTheme="majorHAnsi"/>
        </w:rPr>
      </w:pPr>
      <w:bookmarkStart w:id="2" w:name="_Toc185619132"/>
      <w:r w:rsidRPr="007D2332">
        <w:rPr>
          <w:rFonts w:asciiTheme="majorHAnsi" w:hAnsiTheme="majorHAnsi"/>
        </w:rPr>
        <w:lastRenderedPageBreak/>
        <w:t>Optisko kabe</w:t>
      </w:r>
      <w:r w:rsidRPr="007D2332">
        <w:rPr>
          <w:rFonts w:asciiTheme="majorHAnsi" w:hAnsiTheme="majorHAnsi" w:cs="Cambria"/>
        </w:rPr>
        <w:t>ļ</w:t>
      </w:r>
      <w:r w:rsidRPr="007D2332">
        <w:rPr>
          <w:rFonts w:asciiTheme="majorHAnsi" w:hAnsiTheme="majorHAnsi"/>
        </w:rPr>
        <w:t>u datu p</w:t>
      </w:r>
      <w:r w:rsidRPr="007D2332">
        <w:rPr>
          <w:rFonts w:asciiTheme="majorHAnsi" w:hAnsiTheme="majorHAnsi" w:cs="Cambria"/>
        </w:rPr>
        <w:t>ā</w:t>
      </w:r>
      <w:r w:rsidRPr="007D2332">
        <w:rPr>
          <w:rFonts w:asciiTheme="majorHAnsi" w:hAnsiTheme="majorHAnsi"/>
        </w:rPr>
        <w:t>rraides vide</w:t>
      </w:r>
      <w:bookmarkEnd w:id="2"/>
    </w:p>
    <w:p w14:paraId="11CCDD02" w14:textId="51E446C6" w:rsidR="0004004F" w:rsidRPr="007D2332" w:rsidRDefault="0028342F" w:rsidP="00077B9F">
      <w:pPr>
        <w:spacing w:after="240"/>
        <w:ind w:firstLine="0"/>
        <w:rPr>
          <w:rFonts w:asciiTheme="majorHAnsi" w:hAnsiTheme="majorHAnsi"/>
        </w:rPr>
      </w:pPr>
      <w:r w:rsidRPr="007D2332">
        <w:rPr>
          <w:rFonts w:asciiTheme="majorHAnsi" w:hAnsiTheme="majorHAnsi"/>
        </w:rPr>
        <w:t>Otrs t</w:t>
      </w:r>
      <w:r w:rsidRPr="007D2332">
        <w:rPr>
          <w:rFonts w:asciiTheme="majorHAnsi" w:hAnsiTheme="majorHAnsi" w:cs="Cambria"/>
        </w:rPr>
        <w:t>ī</w:t>
      </w:r>
      <w:r w:rsidRPr="007D2332">
        <w:rPr>
          <w:rFonts w:asciiTheme="majorHAnsi" w:hAnsiTheme="majorHAnsi"/>
        </w:rPr>
        <w:t>klos lietotais kabe</w:t>
      </w:r>
      <w:r w:rsidRPr="007D2332">
        <w:rPr>
          <w:rFonts w:asciiTheme="majorHAnsi" w:hAnsiTheme="majorHAnsi" w:cs="Cambria"/>
        </w:rPr>
        <w:t>ļ</w:t>
      </w:r>
      <w:r w:rsidRPr="007D2332">
        <w:rPr>
          <w:rFonts w:asciiTheme="majorHAnsi" w:hAnsiTheme="majorHAnsi"/>
        </w:rPr>
        <w:t>u tips. Sal</w:t>
      </w:r>
      <w:r w:rsidRPr="007D2332">
        <w:rPr>
          <w:rFonts w:asciiTheme="majorHAnsi" w:hAnsiTheme="majorHAnsi" w:cs="Cambria"/>
        </w:rPr>
        <w:t>ī</w:t>
      </w:r>
      <w:r w:rsidRPr="007D2332">
        <w:rPr>
          <w:rFonts w:asciiTheme="majorHAnsi" w:hAnsiTheme="majorHAnsi"/>
        </w:rPr>
        <w:t>dzino</w:t>
      </w:r>
      <w:r w:rsidRPr="007D2332">
        <w:rPr>
          <w:rFonts w:asciiTheme="majorHAnsi" w:hAnsiTheme="majorHAnsi" w:cs="Baskerville Old Face"/>
        </w:rPr>
        <w:t>š</w:t>
      </w:r>
      <w:r w:rsidRPr="007D2332">
        <w:rPr>
          <w:rFonts w:asciiTheme="majorHAnsi" w:hAnsiTheme="majorHAnsi"/>
        </w:rPr>
        <w:t>i d</w:t>
      </w:r>
      <w:r w:rsidR="00B712F9" w:rsidRPr="007D2332">
        <w:rPr>
          <w:rFonts w:asciiTheme="majorHAnsi" w:hAnsiTheme="majorHAnsi" w:cs="Cambria"/>
        </w:rPr>
        <w:t>ā</w:t>
      </w:r>
      <w:r w:rsidR="00B712F9" w:rsidRPr="007D2332">
        <w:rPr>
          <w:rFonts w:asciiTheme="majorHAnsi" w:hAnsiTheme="majorHAnsi"/>
        </w:rPr>
        <w:t>rg</w:t>
      </w:r>
      <w:r w:rsidR="00B712F9" w:rsidRPr="007D2332">
        <w:rPr>
          <w:rFonts w:asciiTheme="majorHAnsi" w:hAnsiTheme="majorHAnsi" w:cs="Cambria"/>
        </w:rPr>
        <w:t>ā</w:t>
      </w:r>
      <w:r w:rsidR="00B712F9" w:rsidRPr="007D2332">
        <w:rPr>
          <w:rFonts w:asciiTheme="majorHAnsi" w:hAnsiTheme="majorHAnsi"/>
        </w:rPr>
        <w:t>ki</w:t>
      </w:r>
      <w:r w:rsidRPr="007D2332">
        <w:rPr>
          <w:rFonts w:asciiTheme="majorHAnsi" w:hAnsiTheme="majorHAnsi"/>
        </w:rPr>
        <w:t xml:space="preserve"> par vara kabe</w:t>
      </w:r>
      <w:r w:rsidRPr="007D2332">
        <w:rPr>
          <w:rFonts w:asciiTheme="majorHAnsi" w:hAnsiTheme="majorHAnsi" w:cs="Cambria"/>
        </w:rPr>
        <w:t>ļ</w:t>
      </w:r>
      <w:r w:rsidRPr="007D2332">
        <w:rPr>
          <w:rFonts w:asciiTheme="majorHAnsi" w:hAnsiTheme="majorHAnsi"/>
        </w:rPr>
        <w:t>iem</w:t>
      </w:r>
      <w:r w:rsidR="00B712F9" w:rsidRPr="007D2332">
        <w:rPr>
          <w:rFonts w:asciiTheme="majorHAnsi" w:hAnsiTheme="majorHAnsi"/>
        </w:rPr>
        <w:t>, tehnolo</w:t>
      </w:r>
      <w:r w:rsidR="00B712F9" w:rsidRPr="007D2332">
        <w:rPr>
          <w:rFonts w:asciiTheme="majorHAnsi" w:hAnsiTheme="majorHAnsi" w:cs="Cambria"/>
        </w:rPr>
        <w:t>ģ</w:t>
      </w:r>
      <w:r w:rsidR="00B712F9" w:rsidRPr="007D2332">
        <w:rPr>
          <w:rFonts w:asciiTheme="majorHAnsi" w:hAnsiTheme="majorHAnsi"/>
        </w:rPr>
        <w:t>ija prasa precizit</w:t>
      </w:r>
      <w:r w:rsidR="00B712F9" w:rsidRPr="007D2332">
        <w:rPr>
          <w:rFonts w:asciiTheme="majorHAnsi" w:hAnsiTheme="majorHAnsi" w:cs="Cambria"/>
        </w:rPr>
        <w:t>ā</w:t>
      </w:r>
      <w:r w:rsidR="00B712F9" w:rsidRPr="007D2332">
        <w:rPr>
          <w:rFonts w:asciiTheme="majorHAnsi" w:hAnsiTheme="majorHAnsi"/>
        </w:rPr>
        <w:t>ti</w:t>
      </w:r>
      <w:r w:rsidR="00077B9F" w:rsidRPr="007D2332">
        <w:rPr>
          <w:rFonts w:asciiTheme="majorHAnsi" w:hAnsiTheme="majorHAnsi"/>
        </w:rPr>
        <w:t xml:space="preserve">. </w:t>
      </w:r>
      <w:r w:rsidRPr="007D2332">
        <w:rPr>
          <w:rFonts w:asciiTheme="majorHAnsi" w:hAnsiTheme="majorHAnsi"/>
        </w:rPr>
        <w:t>Ta</w:t>
      </w:r>
      <w:r w:rsidRPr="007D2332">
        <w:rPr>
          <w:rFonts w:asciiTheme="majorHAnsi" w:hAnsiTheme="majorHAnsi" w:cs="Cambria"/>
        </w:rPr>
        <w:t>č</w:t>
      </w:r>
      <w:r w:rsidRPr="007D2332">
        <w:rPr>
          <w:rFonts w:asciiTheme="majorHAnsi" w:hAnsiTheme="majorHAnsi"/>
        </w:rPr>
        <w:t>u tiem ir vair</w:t>
      </w:r>
      <w:r w:rsidRPr="007D2332">
        <w:rPr>
          <w:rFonts w:asciiTheme="majorHAnsi" w:hAnsiTheme="majorHAnsi" w:cs="Cambria"/>
        </w:rPr>
        <w:t>ā</w:t>
      </w:r>
      <w:r w:rsidRPr="007D2332">
        <w:rPr>
          <w:rFonts w:asciiTheme="majorHAnsi" w:hAnsiTheme="majorHAnsi"/>
        </w:rPr>
        <w:t>kas priek</w:t>
      </w:r>
      <w:r w:rsidRPr="007D2332">
        <w:rPr>
          <w:rFonts w:asciiTheme="majorHAnsi" w:hAnsiTheme="majorHAnsi" w:cs="Baskerville Old Face"/>
        </w:rPr>
        <w:t>š</w:t>
      </w:r>
      <w:r w:rsidRPr="007D2332">
        <w:rPr>
          <w:rFonts w:asciiTheme="majorHAnsi" w:hAnsiTheme="majorHAnsi"/>
        </w:rPr>
        <w:t>roc</w:t>
      </w:r>
      <w:r w:rsidRPr="007D2332">
        <w:rPr>
          <w:rFonts w:asciiTheme="majorHAnsi" w:hAnsiTheme="majorHAnsi" w:cs="Cambria"/>
        </w:rPr>
        <w:t>ī</w:t>
      </w:r>
      <w:r w:rsidRPr="007D2332">
        <w:rPr>
          <w:rFonts w:asciiTheme="majorHAnsi" w:hAnsiTheme="majorHAnsi"/>
        </w:rPr>
        <w:t xml:space="preserve">bas. </w:t>
      </w:r>
      <w:r w:rsidR="00614D05" w:rsidRPr="007D2332">
        <w:rPr>
          <w:rFonts w:asciiTheme="majorHAnsi" w:hAnsiTheme="majorHAnsi"/>
        </w:rPr>
        <w:t xml:space="preserve">Tie </w:t>
      </w:r>
      <w:r w:rsidR="00614D05" w:rsidRPr="007D2332">
        <w:rPr>
          <w:rFonts w:asciiTheme="majorHAnsi" w:hAnsiTheme="majorHAnsi" w:cs="Cambria"/>
        </w:rPr>
        <w:t>ļ</w:t>
      </w:r>
      <w:r w:rsidR="00614D05" w:rsidRPr="007D2332">
        <w:rPr>
          <w:rFonts w:asciiTheme="majorHAnsi" w:hAnsiTheme="majorHAnsi"/>
        </w:rPr>
        <w:t>auj p</w:t>
      </w:r>
      <w:r w:rsidR="00614D05" w:rsidRPr="007D2332">
        <w:rPr>
          <w:rFonts w:asciiTheme="majorHAnsi" w:hAnsiTheme="majorHAnsi" w:cs="Cambria"/>
        </w:rPr>
        <w:t>ā</w:t>
      </w:r>
      <w:r w:rsidR="00614D05" w:rsidRPr="007D2332">
        <w:rPr>
          <w:rFonts w:asciiTheme="majorHAnsi" w:hAnsiTheme="majorHAnsi"/>
        </w:rPr>
        <w:t>rs</w:t>
      </w:r>
      <w:r w:rsidR="00614D05" w:rsidRPr="007D2332">
        <w:rPr>
          <w:rFonts w:asciiTheme="majorHAnsi" w:hAnsiTheme="majorHAnsi" w:cs="Cambria"/>
        </w:rPr>
        <w:t>ū</w:t>
      </w:r>
      <w:r w:rsidR="00614D05" w:rsidRPr="007D2332">
        <w:rPr>
          <w:rFonts w:asciiTheme="majorHAnsi" w:hAnsiTheme="majorHAnsi"/>
        </w:rPr>
        <w:t>t</w:t>
      </w:r>
      <w:r w:rsidR="00614D05" w:rsidRPr="007D2332">
        <w:rPr>
          <w:rFonts w:asciiTheme="majorHAnsi" w:hAnsiTheme="majorHAnsi" w:cs="Cambria"/>
        </w:rPr>
        <w:t>ī</w:t>
      </w:r>
      <w:r w:rsidR="00614D05" w:rsidRPr="007D2332">
        <w:rPr>
          <w:rFonts w:asciiTheme="majorHAnsi" w:hAnsiTheme="majorHAnsi"/>
        </w:rPr>
        <w:t>t sign</w:t>
      </w:r>
      <w:r w:rsidR="00614D05" w:rsidRPr="007D2332">
        <w:rPr>
          <w:rFonts w:asciiTheme="majorHAnsi" w:hAnsiTheme="majorHAnsi" w:cs="Cambria"/>
        </w:rPr>
        <w:t>ā</w:t>
      </w:r>
      <w:r w:rsidR="00614D05" w:rsidRPr="007D2332">
        <w:rPr>
          <w:rFonts w:asciiTheme="majorHAnsi" w:hAnsiTheme="majorHAnsi"/>
        </w:rPr>
        <w:t>lu liel</w:t>
      </w:r>
      <w:r w:rsidR="00614D05" w:rsidRPr="007D2332">
        <w:rPr>
          <w:rFonts w:asciiTheme="majorHAnsi" w:hAnsiTheme="majorHAnsi" w:cs="Cambria"/>
        </w:rPr>
        <w:t>ā</w:t>
      </w:r>
      <w:r w:rsidR="00614D05" w:rsidRPr="007D2332">
        <w:rPr>
          <w:rFonts w:asciiTheme="majorHAnsi" w:hAnsiTheme="majorHAnsi"/>
        </w:rPr>
        <w:t>kos att</w:t>
      </w:r>
      <w:r w:rsidR="00614D05" w:rsidRPr="007D2332">
        <w:rPr>
          <w:rFonts w:asciiTheme="majorHAnsi" w:hAnsiTheme="majorHAnsi" w:cs="Cambria"/>
        </w:rPr>
        <w:t>ā</w:t>
      </w:r>
      <w:r w:rsidR="00614D05" w:rsidRPr="007D2332">
        <w:rPr>
          <w:rFonts w:asciiTheme="majorHAnsi" w:hAnsiTheme="majorHAnsi"/>
        </w:rPr>
        <w:t>lumos ar liel</w:t>
      </w:r>
      <w:r w:rsidR="00614D05" w:rsidRPr="007D2332">
        <w:rPr>
          <w:rFonts w:asciiTheme="majorHAnsi" w:hAnsiTheme="majorHAnsi" w:cs="Cambria"/>
        </w:rPr>
        <w:t>ā</w:t>
      </w:r>
      <w:r w:rsidR="00614D05" w:rsidRPr="007D2332">
        <w:rPr>
          <w:rFonts w:asciiTheme="majorHAnsi" w:hAnsiTheme="majorHAnsi"/>
        </w:rPr>
        <w:t>ku joslas platumu</w:t>
      </w:r>
      <w:r w:rsidR="00530BBD" w:rsidRPr="007D2332">
        <w:rPr>
          <w:rFonts w:asciiTheme="majorHAnsi" w:hAnsiTheme="majorHAnsi"/>
        </w:rPr>
        <w:t xml:space="preserve"> nek</w:t>
      </w:r>
      <w:r w:rsidR="00530BBD" w:rsidRPr="007D2332">
        <w:rPr>
          <w:rFonts w:asciiTheme="majorHAnsi" w:hAnsiTheme="majorHAnsi" w:cs="Cambria"/>
        </w:rPr>
        <w:t>ā</w:t>
      </w:r>
      <w:r w:rsidR="00530BBD" w:rsidRPr="007D2332">
        <w:rPr>
          <w:rFonts w:asciiTheme="majorHAnsi" w:hAnsiTheme="majorHAnsi"/>
        </w:rPr>
        <w:t xml:space="preserve"> jebkur</w:t>
      </w:r>
      <w:r w:rsidR="00530BBD" w:rsidRPr="007D2332">
        <w:rPr>
          <w:rFonts w:asciiTheme="majorHAnsi" w:hAnsiTheme="majorHAnsi" w:cs="Baskerville Old Face"/>
        </w:rPr>
        <w:t>š</w:t>
      </w:r>
      <w:r w:rsidR="00530BBD" w:rsidRPr="007D2332">
        <w:rPr>
          <w:rFonts w:asciiTheme="majorHAnsi" w:hAnsiTheme="majorHAnsi"/>
        </w:rPr>
        <w:t xml:space="preserve"> cits datu p</w:t>
      </w:r>
      <w:r w:rsidR="00530BBD" w:rsidRPr="007D2332">
        <w:rPr>
          <w:rFonts w:asciiTheme="majorHAnsi" w:hAnsiTheme="majorHAnsi" w:cs="Cambria"/>
        </w:rPr>
        <w:t>ā</w:t>
      </w:r>
      <w:r w:rsidR="00530BBD" w:rsidRPr="007D2332">
        <w:rPr>
          <w:rFonts w:asciiTheme="majorHAnsi" w:hAnsiTheme="majorHAnsi"/>
        </w:rPr>
        <w:t>rraides medijs</w:t>
      </w:r>
      <w:r w:rsidR="00614D05" w:rsidRPr="007D2332">
        <w:rPr>
          <w:rFonts w:asciiTheme="majorHAnsi" w:hAnsiTheme="majorHAnsi"/>
        </w:rPr>
        <w:t>. Tie s</w:t>
      </w:r>
      <w:r w:rsidR="00614D05" w:rsidRPr="007D2332">
        <w:rPr>
          <w:rFonts w:asciiTheme="majorHAnsi" w:hAnsiTheme="majorHAnsi" w:cs="Cambria"/>
        </w:rPr>
        <w:t>ū</w:t>
      </w:r>
      <w:r w:rsidR="00614D05" w:rsidRPr="007D2332">
        <w:rPr>
          <w:rFonts w:asciiTheme="majorHAnsi" w:hAnsiTheme="majorHAnsi"/>
        </w:rPr>
        <w:t>ta datus ar maz</w:t>
      </w:r>
      <w:r w:rsidR="00614D05" w:rsidRPr="007D2332">
        <w:rPr>
          <w:rFonts w:asciiTheme="majorHAnsi" w:hAnsiTheme="majorHAnsi" w:cs="Cambria"/>
        </w:rPr>
        <w:t>ā</w:t>
      </w:r>
      <w:r w:rsidR="00614D05" w:rsidRPr="007D2332">
        <w:rPr>
          <w:rFonts w:asciiTheme="majorHAnsi" w:hAnsiTheme="majorHAnsi"/>
        </w:rPr>
        <w:t>ku sign</w:t>
      </w:r>
      <w:r w:rsidR="00614D05" w:rsidRPr="007D2332">
        <w:rPr>
          <w:rFonts w:asciiTheme="majorHAnsi" w:hAnsiTheme="majorHAnsi" w:cs="Cambria"/>
        </w:rPr>
        <w:t>ā</w:t>
      </w:r>
      <w:r w:rsidR="00614D05" w:rsidRPr="007D2332">
        <w:rPr>
          <w:rFonts w:asciiTheme="majorHAnsi" w:hAnsiTheme="majorHAnsi"/>
        </w:rPr>
        <w:t>la nodil</w:t>
      </w:r>
      <w:r w:rsidR="00614D05" w:rsidRPr="007D2332">
        <w:rPr>
          <w:rFonts w:asciiTheme="majorHAnsi" w:hAnsiTheme="majorHAnsi" w:cs="Baskerville Old Face"/>
        </w:rPr>
        <w:t>š</w:t>
      </w:r>
      <w:r w:rsidR="00614D05" w:rsidRPr="007D2332">
        <w:rPr>
          <w:rFonts w:asciiTheme="majorHAnsi" w:hAnsiTheme="majorHAnsi"/>
        </w:rPr>
        <w:t>anu nek</w:t>
      </w:r>
      <w:r w:rsidR="00614D05" w:rsidRPr="007D2332">
        <w:rPr>
          <w:rFonts w:asciiTheme="majorHAnsi" w:hAnsiTheme="majorHAnsi" w:cs="Cambria"/>
        </w:rPr>
        <w:t>ā</w:t>
      </w:r>
      <w:r w:rsidR="00614D05" w:rsidRPr="007D2332">
        <w:rPr>
          <w:rFonts w:asciiTheme="majorHAnsi" w:hAnsiTheme="majorHAnsi"/>
        </w:rPr>
        <w:t xml:space="preserve"> vara kabe</w:t>
      </w:r>
      <w:r w:rsidR="00614D05" w:rsidRPr="007D2332">
        <w:rPr>
          <w:rFonts w:asciiTheme="majorHAnsi" w:hAnsiTheme="majorHAnsi" w:cs="Cambria"/>
        </w:rPr>
        <w:t>ļ</w:t>
      </w:r>
      <w:r w:rsidR="00614D05" w:rsidRPr="007D2332">
        <w:rPr>
          <w:rFonts w:asciiTheme="majorHAnsi" w:hAnsiTheme="majorHAnsi"/>
        </w:rPr>
        <w:t>i, turkl</w:t>
      </w:r>
      <w:r w:rsidR="00614D05" w:rsidRPr="007D2332">
        <w:rPr>
          <w:rFonts w:asciiTheme="majorHAnsi" w:hAnsiTheme="majorHAnsi" w:cs="Cambria"/>
        </w:rPr>
        <w:t>ā</w:t>
      </w:r>
      <w:r w:rsidR="00614D05" w:rsidRPr="007D2332">
        <w:rPr>
          <w:rFonts w:asciiTheme="majorHAnsi" w:hAnsiTheme="majorHAnsi"/>
        </w:rPr>
        <w:t>t ir im</w:t>
      </w:r>
      <w:r w:rsidR="00614D05" w:rsidRPr="007D2332">
        <w:rPr>
          <w:rFonts w:asciiTheme="majorHAnsi" w:hAnsiTheme="majorHAnsi" w:cs="Cambria"/>
        </w:rPr>
        <w:t>ū</w:t>
      </w:r>
      <w:r w:rsidR="00614D05" w:rsidRPr="007D2332">
        <w:rPr>
          <w:rFonts w:asciiTheme="majorHAnsi" w:hAnsiTheme="majorHAnsi"/>
        </w:rPr>
        <w:t>ni pret EMI. Optiskie kabe</w:t>
      </w:r>
      <w:r w:rsidR="00614D05" w:rsidRPr="007D2332">
        <w:rPr>
          <w:rFonts w:asciiTheme="majorHAnsi" w:hAnsiTheme="majorHAnsi" w:cs="Cambria"/>
        </w:rPr>
        <w:t>ļ</w:t>
      </w:r>
      <w:r w:rsidR="00614D05" w:rsidRPr="007D2332">
        <w:rPr>
          <w:rFonts w:asciiTheme="majorHAnsi" w:hAnsiTheme="majorHAnsi"/>
        </w:rPr>
        <w:t>i satur elast</w:t>
      </w:r>
      <w:r w:rsidR="00614D05" w:rsidRPr="007D2332">
        <w:rPr>
          <w:rFonts w:asciiTheme="majorHAnsi" w:hAnsiTheme="majorHAnsi" w:cs="Cambria"/>
        </w:rPr>
        <w:t>ī</w:t>
      </w:r>
      <w:r w:rsidR="00614D05" w:rsidRPr="007D2332">
        <w:rPr>
          <w:rFonts w:asciiTheme="majorHAnsi" w:hAnsiTheme="majorHAnsi"/>
        </w:rPr>
        <w:t xml:space="preserve">gas, </w:t>
      </w:r>
      <w:r w:rsidR="00614D05" w:rsidRPr="007D2332">
        <w:rPr>
          <w:rFonts w:asciiTheme="majorHAnsi" w:hAnsiTheme="majorHAnsi" w:cs="Cambria"/>
        </w:rPr>
        <w:t>ļ</w:t>
      </w:r>
      <w:r w:rsidR="00614D05" w:rsidRPr="007D2332">
        <w:rPr>
          <w:rFonts w:asciiTheme="majorHAnsi" w:hAnsiTheme="majorHAnsi"/>
        </w:rPr>
        <w:t xml:space="preserve">oti smalkas stikla </w:t>
      </w:r>
      <w:r w:rsidR="00614D05" w:rsidRPr="007D2332">
        <w:rPr>
          <w:rFonts w:asciiTheme="majorHAnsi" w:hAnsiTheme="majorHAnsi" w:cs="Baskerville Old Face"/>
        </w:rPr>
        <w:t>š</w:t>
      </w:r>
      <w:r w:rsidR="00614D05" w:rsidRPr="007D2332">
        <w:rPr>
          <w:rFonts w:asciiTheme="majorHAnsi" w:hAnsiTheme="majorHAnsi" w:cs="Cambria"/>
        </w:rPr>
        <w:t>ķ</w:t>
      </w:r>
      <w:r w:rsidR="00614D05" w:rsidRPr="007D2332">
        <w:rPr>
          <w:rFonts w:asciiTheme="majorHAnsi" w:hAnsiTheme="majorHAnsi"/>
        </w:rPr>
        <w:t>iedras, kas ir nedaudz biez</w:t>
      </w:r>
      <w:r w:rsidR="00614D05" w:rsidRPr="007D2332">
        <w:rPr>
          <w:rFonts w:asciiTheme="majorHAnsi" w:hAnsiTheme="majorHAnsi" w:cs="Cambria"/>
        </w:rPr>
        <w:t>ā</w:t>
      </w:r>
      <w:r w:rsidR="00614D05" w:rsidRPr="007D2332">
        <w:rPr>
          <w:rFonts w:asciiTheme="majorHAnsi" w:hAnsiTheme="majorHAnsi"/>
        </w:rPr>
        <w:t>kas par cilv</w:t>
      </w:r>
      <w:r w:rsidR="00614D05" w:rsidRPr="007D2332">
        <w:rPr>
          <w:rFonts w:asciiTheme="majorHAnsi" w:hAnsiTheme="majorHAnsi" w:cs="Cambria"/>
        </w:rPr>
        <w:t>ē</w:t>
      </w:r>
      <w:r w:rsidR="00614D05" w:rsidRPr="007D2332">
        <w:rPr>
          <w:rFonts w:asciiTheme="majorHAnsi" w:hAnsiTheme="majorHAnsi"/>
        </w:rPr>
        <w:t>ka matu.</w:t>
      </w:r>
      <w:r w:rsidR="009B6E55" w:rsidRPr="007D2332">
        <w:rPr>
          <w:rFonts w:asciiTheme="majorHAnsi" w:hAnsiTheme="majorHAnsi"/>
        </w:rPr>
        <w:t xml:space="preserve"> T</w:t>
      </w:r>
      <w:r w:rsidR="009B6E55" w:rsidRPr="007D2332">
        <w:rPr>
          <w:rFonts w:asciiTheme="majorHAnsi" w:hAnsiTheme="majorHAnsi" w:cs="Cambria"/>
        </w:rPr>
        <w:t>ā</w:t>
      </w:r>
      <w:r w:rsidR="009B6E55" w:rsidRPr="007D2332">
        <w:rPr>
          <w:rFonts w:asciiTheme="majorHAnsi" w:hAnsiTheme="majorHAnsi"/>
        </w:rPr>
        <w:t>m ir stikla apšuvums un polim</w:t>
      </w:r>
      <w:r w:rsidR="009B6E55" w:rsidRPr="007D2332">
        <w:rPr>
          <w:rFonts w:asciiTheme="majorHAnsi" w:hAnsiTheme="majorHAnsi" w:cs="Cambria"/>
        </w:rPr>
        <w:t>ē</w:t>
      </w:r>
      <w:r w:rsidR="009B6E55" w:rsidRPr="007D2332">
        <w:rPr>
          <w:rFonts w:asciiTheme="majorHAnsi" w:hAnsiTheme="majorHAnsi"/>
        </w:rPr>
        <w:t>ra apvalks.</w:t>
      </w:r>
    </w:p>
    <w:p w14:paraId="2975996B" w14:textId="77777777" w:rsidR="00530BBD" w:rsidRPr="007D2332" w:rsidRDefault="00077B9F" w:rsidP="004E07D4">
      <w:pPr>
        <w:pStyle w:val="Sarakstarindkopa"/>
        <w:numPr>
          <w:ilvl w:val="0"/>
          <w:numId w:val="28"/>
        </w:numPr>
        <w:spacing w:before="120" w:after="0"/>
        <w:ind w:left="1077" w:hanging="357"/>
        <w:rPr>
          <w:rFonts w:asciiTheme="majorHAnsi" w:hAnsiTheme="majorHAnsi"/>
          <w:b/>
          <w:bCs/>
        </w:rPr>
      </w:pPr>
      <w:proofErr w:type="spellStart"/>
      <w:r w:rsidRPr="007D2332">
        <w:rPr>
          <w:rFonts w:asciiTheme="majorHAnsi" w:hAnsiTheme="majorHAnsi"/>
          <w:b/>
          <w:bCs/>
        </w:rPr>
        <w:t>Multimodu</w:t>
      </w:r>
      <w:proofErr w:type="spellEnd"/>
      <w:r w:rsidRPr="007D2332">
        <w:rPr>
          <w:rFonts w:asciiTheme="majorHAnsi" w:hAnsiTheme="majorHAnsi"/>
          <w:b/>
          <w:bCs/>
        </w:rPr>
        <w:t xml:space="preserve"> š</w:t>
      </w:r>
      <w:r w:rsidRPr="007D2332">
        <w:rPr>
          <w:rFonts w:asciiTheme="majorHAnsi" w:hAnsiTheme="majorHAnsi" w:cs="Cambria"/>
          <w:b/>
          <w:bCs/>
        </w:rPr>
        <w:t>ķ</w:t>
      </w:r>
      <w:r w:rsidRPr="007D2332">
        <w:rPr>
          <w:rFonts w:asciiTheme="majorHAnsi" w:hAnsiTheme="majorHAnsi"/>
          <w:b/>
          <w:bCs/>
        </w:rPr>
        <w:t>iedra</w:t>
      </w:r>
      <w:r w:rsidR="0004004F" w:rsidRPr="007D2332">
        <w:rPr>
          <w:rFonts w:asciiTheme="majorHAnsi" w:hAnsiTheme="majorHAnsi"/>
          <w:b/>
          <w:bCs/>
        </w:rPr>
        <w:t xml:space="preserve"> </w:t>
      </w:r>
    </w:p>
    <w:p w14:paraId="2D639102" w14:textId="0B258961" w:rsidR="00264796" w:rsidRPr="007D2332" w:rsidRDefault="00530BBD" w:rsidP="004E07D4">
      <w:pPr>
        <w:spacing w:after="240"/>
        <w:ind w:left="720" w:firstLine="0"/>
        <w:rPr>
          <w:rFonts w:asciiTheme="majorHAnsi" w:hAnsiTheme="majorHAnsi"/>
        </w:rPr>
      </w:pPr>
      <w:r w:rsidRPr="007D2332">
        <w:rPr>
          <w:rFonts w:asciiTheme="majorHAnsi" w:hAnsiTheme="majorHAnsi"/>
        </w:rPr>
        <w:t>O</w:t>
      </w:r>
      <w:r w:rsidR="0004004F" w:rsidRPr="007D2332">
        <w:rPr>
          <w:rFonts w:asciiTheme="majorHAnsi" w:hAnsiTheme="majorHAnsi"/>
        </w:rPr>
        <w:t>ran</w:t>
      </w:r>
      <w:r w:rsidR="0004004F" w:rsidRPr="007D2332">
        <w:rPr>
          <w:rFonts w:asciiTheme="majorHAnsi" w:hAnsiTheme="majorHAnsi" w:cs="Cambria"/>
        </w:rPr>
        <w:t>ž</w:t>
      </w:r>
      <w:r w:rsidR="0004004F" w:rsidRPr="007D2332">
        <w:rPr>
          <w:rFonts w:asciiTheme="majorHAnsi" w:hAnsiTheme="majorHAnsi"/>
        </w:rPr>
        <w:t>i vai j</w:t>
      </w:r>
      <w:r w:rsidR="0004004F" w:rsidRPr="007D2332">
        <w:rPr>
          <w:rFonts w:asciiTheme="majorHAnsi" w:hAnsiTheme="majorHAnsi" w:cs="Cambria"/>
        </w:rPr>
        <w:t>ū</w:t>
      </w:r>
      <w:r w:rsidR="0004004F" w:rsidRPr="007D2332">
        <w:rPr>
          <w:rFonts w:asciiTheme="majorHAnsi" w:hAnsiTheme="majorHAnsi"/>
        </w:rPr>
        <w:t>ras-za</w:t>
      </w:r>
      <w:r w:rsidR="0004004F" w:rsidRPr="007D2332">
        <w:rPr>
          <w:rFonts w:asciiTheme="majorHAnsi" w:hAnsiTheme="majorHAnsi" w:cs="Cambria"/>
        </w:rPr>
        <w:t>ļ</w:t>
      </w:r>
      <w:r w:rsidR="0004004F" w:rsidRPr="007D2332">
        <w:rPr>
          <w:rFonts w:asciiTheme="majorHAnsi" w:hAnsiTheme="majorHAnsi"/>
        </w:rPr>
        <w:t xml:space="preserve">i. </w:t>
      </w:r>
      <w:r w:rsidR="00774B04" w:rsidRPr="007D2332">
        <w:rPr>
          <w:rFonts w:asciiTheme="majorHAnsi" w:hAnsiTheme="majorHAnsi"/>
        </w:rPr>
        <w:t>Izmanto LAN</w:t>
      </w:r>
      <w:r w:rsidR="00DF214E" w:rsidRPr="007D2332">
        <w:rPr>
          <w:rFonts w:asciiTheme="majorHAnsi" w:hAnsiTheme="majorHAnsi"/>
        </w:rPr>
        <w:t xml:space="preserve"> t</w:t>
      </w:r>
      <w:r w:rsidR="00DF214E" w:rsidRPr="007D2332">
        <w:rPr>
          <w:rFonts w:asciiTheme="majorHAnsi" w:hAnsiTheme="majorHAnsi" w:cs="Cambria"/>
        </w:rPr>
        <w:t>ī</w:t>
      </w:r>
      <w:r w:rsidR="00DF214E" w:rsidRPr="007D2332">
        <w:rPr>
          <w:rFonts w:asciiTheme="majorHAnsi" w:hAnsiTheme="majorHAnsi"/>
        </w:rPr>
        <w:t>klos</w:t>
      </w:r>
      <w:r w:rsidR="00774B04" w:rsidRPr="007D2332">
        <w:rPr>
          <w:rFonts w:asciiTheme="majorHAnsi" w:hAnsiTheme="majorHAnsi"/>
        </w:rPr>
        <w:t>, jo tajos esoš</w:t>
      </w:r>
      <w:r w:rsidR="00774B04" w:rsidRPr="007D2332">
        <w:rPr>
          <w:rFonts w:asciiTheme="majorHAnsi" w:hAnsiTheme="majorHAnsi" w:cs="Cambria"/>
        </w:rPr>
        <w:t>ā</w:t>
      </w:r>
      <w:r w:rsidR="00774B04" w:rsidRPr="007D2332">
        <w:rPr>
          <w:rFonts w:asciiTheme="majorHAnsi" w:hAnsiTheme="majorHAnsi"/>
        </w:rPr>
        <w:t xml:space="preserve">s </w:t>
      </w:r>
      <w:r w:rsidR="00330AF4" w:rsidRPr="007D2332">
        <w:rPr>
          <w:rFonts w:asciiTheme="majorHAnsi" w:hAnsiTheme="majorHAnsi"/>
        </w:rPr>
        <w:t>LED gaismas</w:t>
      </w:r>
      <w:r w:rsidR="00774B04" w:rsidRPr="007D2332">
        <w:rPr>
          <w:rFonts w:asciiTheme="majorHAnsi" w:hAnsiTheme="majorHAnsi"/>
        </w:rPr>
        <w:t xml:space="preserve"> ir l</w:t>
      </w:r>
      <w:r w:rsidR="00774B04" w:rsidRPr="007D2332">
        <w:rPr>
          <w:rFonts w:asciiTheme="majorHAnsi" w:hAnsiTheme="majorHAnsi" w:cs="Cambria"/>
        </w:rPr>
        <w:t>ē</w:t>
      </w:r>
      <w:r w:rsidR="00774B04" w:rsidRPr="007D2332">
        <w:rPr>
          <w:rFonts w:asciiTheme="majorHAnsi" w:hAnsiTheme="majorHAnsi"/>
        </w:rPr>
        <w:t>tas</w:t>
      </w:r>
      <w:r w:rsidR="00963F95" w:rsidRPr="007D2332">
        <w:rPr>
          <w:rFonts w:asciiTheme="majorHAnsi" w:hAnsiTheme="majorHAnsi"/>
        </w:rPr>
        <w:t>. Gaisma š</w:t>
      </w:r>
      <w:r w:rsidR="00963F95" w:rsidRPr="007D2332">
        <w:rPr>
          <w:rFonts w:asciiTheme="majorHAnsi" w:hAnsiTheme="majorHAnsi" w:cs="Cambria"/>
        </w:rPr>
        <w:t>ķ</w:t>
      </w:r>
      <w:r w:rsidR="00963F95" w:rsidRPr="007D2332">
        <w:rPr>
          <w:rFonts w:asciiTheme="majorHAnsi" w:hAnsiTheme="majorHAnsi"/>
        </w:rPr>
        <w:t>iedr</w:t>
      </w:r>
      <w:r w:rsidR="00963F95" w:rsidRPr="007D2332">
        <w:rPr>
          <w:rFonts w:asciiTheme="majorHAnsi" w:hAnsiTheme="majorHAnsi" w:cs="Cambria"/>
        </w:rPr>
        <w:t>ā</w:t>
      </w:r>
      <w:r w:rsidR="00963F95" w:rsidRPr="007D2332">
        <w:rPr>
          <w:rFonts w:asciiTheme="majorHAnsi" w:hAnsiTheme="majorHAnsi"/>
        </w:rPr>
        <w:t xml:space="preserve"> ieiet no vair</w:t>
      </w:r>
      <w:r w:rsidR="00963F95" w:rsidRPr="007D2332">
        <w:rPr>
          <w:rFonts w:asciiTheme="majorHAnsi" w:hAnsiTheme="majorHAnsi" w:cs="Cambria"/>
        </w:rPr>
        <w:t>ā</w:t>
      </w:r>
      <w:r w:rsidR="00963F95" w:rsidRPr="007D2332">
        <w:rPr>
          <w:rFonts w:asciiTheme="majorHAnsi" w:hAnsiTheme="majorHAnsi"/>
        </w:rPr>
        <w:t>kiem le</w:t>
      </w:r>
      <w:r w:rsidR="00963F95" w:rsidRPr="007D2332">
        <w:rPr>
          <w:rFonts w:asciiTheme="majorHAnsi" w:hAnsiTheme="majorHAnsi" w:cs="Cambria"/>
        </w:rPr>
        <w:t>ņķ</w:t>
      </w:r>
      <w:r w:rsidR="00963F95" w:rsidRPr="007D2332">
        <w:rPr>
          <w:rFonts w:asciiTheme="majorHAnsi" w:hAnsiTheme="majorHAnsi"/>
        </w:rPr>
        <w:t>iem, jo š</w:t>
      </w:r>
      <w:r w:rsidR="00963F95" w:rsidRPr="007D2332">
        <w:rPr>
          <w:rFonts w:asciiTheme="majorHAnsi" w:hAnsiTheme="majorHAnsi" w:cs="Cambria"/>
        </w:rPr>
        <w:t>ķ</w:t>
      </w:r>
      <w:r w:rsidR="00963F95" w:rsidRPr="007D2332">
        <w:rPr>
          <w:rFonts w:asciiTheme="majorHAnsi" w:hAnsiTheme="majorHAnsi"/>
        </w:rPr>
        <w:t xml:space="preserve">iedras kodols ir 50 mikroni. </w:t>
      </w:r>
      <w:r w:rsidR="00D00CD6" w:rsidRPr="007D2332">
        <w:rPr>
          <w:rFonts w:asciiTheme="majorHAnsi" w:hAnsiTheme="majorHAnsi"/>
        </w:rPr>
        <w:t>T</w:t>
      </w:r>
      <w:r w:rsidR="00D00CD6" w:rsidRPr="007D2332">
        <w:rPr>
          <w:rFonts w:asciiTheme="majorHAnsi" w:hAnsiTheme="majorHAnsi" w:cs="Cambria"/>
        </w:rPr>
        <w:t>ā</w:t>
      </w:r>
      <w:r w:rsidR="00D00CD6" w:rsidRPr="007D2332">
        <w:rPr>
          <w:rFonts w:asciiTheme="majorHAnsi" w:hAnsiTheme="majorHAnsi"/>
        </w:rPr>
        <w:t>d</w:t>
      </w:r>
      <w:r w:rsidR="00D00CD6" w:rsidRPr="007D2332">
        <w:rPr>
          <w:rFonts w:asciiTheme="majorHAnsi" w:hAnsiTheme="majorHAnsi" w:cs="Cambria"/>
        </w:rPr>
        <w:t>ē</w:t>
      </w:r>
      <w:r w:rsidR="00D00CD6" w:rsidRPr="007D2332">
        <w:rPr>
          <w:rFonts w:asciiTheme="majorHAnsi" w:hAnsiTheme="majorHAnsi"/>
        </w:rPr>
        <w:t>j</w:t>
      </w:r>
      <w:r w:rsidR="00D00CD6" w:rsidRPr="007D2332">
        <w:rPr>
          <w:rFonts w:asciiTheme="majorHAnsi" w:hAnsiTheme="majorHAnsi" w:cs="Cambria"/>
        </w:rPr>
        <w:t>ā</w:t>
      </w:r>
      <w:r w:rsidR="00D00CD6" w:rsidRPr="007D2332">
        <w:rPr>
          <w:rFonts w:asciiTheme="majorHAnsi" w:hAnsiTheme="majorHAnsi"/>
        </w:rPr>
        <w:t>di</w:t>
      </w:r>
      <w:r w:rsidR="00774B04" w:rsidRPr="007D2332">
        <w:rPr>
          <w:rFonts w:asciiTheme="majorHAnsi" w:hAnsiTheme="majorHAnsi"/>
        </w:rPr>
        <w:t xml:space="preserve"> gaismas staram piem</w:t>
      </w:r>
      <w:r w:rsidR="00774B04" w:rsidRPr="007D2332">
        <w:rPr>
          <w:rFonts w:asciiTheme="majorHAnsi" w:hAnsiTheme="majorHAnsi" w:cs="Cambria"/>
        </w:rPr>
        <w:t>ī</w:t>
      </w:r>
      <w:r w:rsidR="00774B04" w:rsidRPr="007D2332">
        <w:rPr>
          <w:rFonts w:asciiTheme="majorHAnsi" w:hAnsiTheme="majorHAnsi"/>
        </w:rPr>
        <w:t>t liel</w:t>
      </w:r>
      <w:r w:rsidR="00774B04" w:rsidRPr="007D2332">
        <w:rPr>
          <w:rFonts w:asciiTheme="majorHAnsi" w:hAnsiTheme="majorHAnsi" w:cs="Cambria"/>
        </w:rPr>
        <w:t>ā</w:t>
      </w:r>
      <w:r w:rsidR="00774B04" w:rsidRPr="007D2332">
        <w:rPr>
          <w:rFonts w:asciiTheme="majorHAnsi" w:hAnsiTheme="majorHAnsi"/>
        </w:rPr>
        <w:t>ka dispersij</w:t>
      </w:r>
      <w:r w:rsidR="00963F95" w:rsidRPr="007D2332">
        <w:rPr>
          <w:rFonts w:asciiTheme="majorHAnsi" w:hAnsiTheme="majorHAnsi"/>
        </w:rPr>
        <w:t>a</w:t>
      </w:r>
      <w:r w:rsidR="00774B04" w:rsidRPr="007D2332">
        <w:rPr>
          <w:rFonts w:asciiTheme="majorHAnsi" w:hAnsiTheme="majorHAnsi"/>
        </w:rPr>
        <w:t>, kas rada sign</w:t>
      </w:r>
      <w:r w:rsidR="00774B04" w:rsidRPr="007D2332">
        <w:rPr>
          <w:rFonts w:asciiTheme="majorHAnsi" w:hAnsiTheme="majorHAnsi" w:cs="Cambria"/>
        </w:rPr>
        <w:t>ā</w:t>
      </w:r>
      <w:r w:rsidR="00774B04" w:rsidRPr="007D2332">
        <w:rPr>
          <w:rFonts w:asciiTheme="majorHAnsi" w:hAnsiTheme="majorHAnsi"/>
        </w:rPr>
        <w:t xml:space="preserve">la zudumu. </w:t>
      </w:r>
      <w:r w:rsidR="00BF49E0" w:rsidRPr="007D2332">
        <w:rPr>
          <w:rFonts w:asciiTheme="majorHAnsi" w:hAnsiTheme="majorHAnsi"/>
        </w:rPr>
        <w:t>Var nest sign</w:t>
      </w:r>
      <w:r w:rsidR="00BF49E0" w:rsidRPr="007D2332">
        <w:rPr>
          <w:rFonts w:asciiTheme="majorHAnsi" w:hAnsiTheme="majorHAnsi" w:cs="Cambria"/>
        </w:rPr>
        <w:t>ā</w:t>
      </w:r>
      <w:r w:rsidR="00BF49E0" w:rsidRPr="007D2332">
        <w:rPr>
          <w:rFonts w:asciiTheme="majorHAnsi" w:hAnsiTheme="majorHAnsi"/>
        </w:rPr>
        <w:t>lu 5</w:t>
      </w:r>
      <w:r w:rsidR="00FC40C4" w:rsidRPr="007D2332">
        <w:rPr>
          <w:rFonts w:asciiTheme="majorHAnsi" w:hAnsiTheme="majorHAnsi"/>
        </w:rPr>
        <w:t>5</w:t>
      </w:r>
      <w:r w:rsidR="00BF49E0" w:rsidRPr="007D2332">
        <w:rPr>
          <w:rFonts w:asciiTheme="majorHAnsi" w:hAnsiTheme="majorHAnsi"/>
        </w:rPr>
        <w:t>0 metru att</w:t>
      </w:r>
      <w:r w:rsidR="00BF49E0" w:rsidRPr="007D2332">
        <w:rPr>
          <w:rFonts w:asciiTheme="majorHAnsi" w:hAnsiTheme="majorHAnsi" w:cs="Cambria"/>
        </w:rPr>
        <w:t>ā</w:t>
      </w:r>
      <w:r w:rsidR="00BF49E0" w:rsidRPr="007D2332">
        <w:rPr>
          <w:rFonts w:asciiTheme="majorHAnsi" w:hAnsiTheme="majorHAnsi"/>
        </w:rPr>
        <w:t>lum</w:t>
      </w:r>
      <w:r w:rsidR="00BF49E0" w:rsidRPr="007D2332">
        <w:rPr>
          <w:rFonts w:asciiTheme="majorHAnsi" w:hAnsiTheme="majorHAnsi" w:cs="Cambria"/>
        </w:rPr>
        <w:t>ā</w:t>
      </w:r>
      <w:r w:rsidR="00BF49E0" w:rsidRPr="007D2332">
        <w:rPr>
          <w:rFonts w:asciiTheme="majorHAnsi" w:hAnsiTheme="majorHAnsi"/>
        </w:rPr>
        <w:t>, to joslas platums ir l</w:t>
      </w:r>
      <w:r w:rsidR="00BF49E0" w:rsidRPr="007D2332">
        <w:rPr>
          <w:rFonts w:asciiTheme="majorHAnsi" w:hAnsiTheme="majorHAnsi" w:cs="Cambria"/>
        </w:rPr>
        <w:t>ī</w:t>
      </w:r>
      <w:r w:rsidR="00BF49E0" w:rsidRPr="007D2332">
        <w:rPr>
          <w:rFonts w:asciiTheme="majorHAnsi" w:hAnsiTheme="majorHAnsi"/>
        </w:rPr>
        <w:t>dz pat 10Gb/s.</w:t>
      </w:r>
    </w:p>
    <w:p w14:paraId="11921511" w14:textId="77777777" w:rsidR="00530BBD" w:rsidRPr="007D2332" w:rsidRDefault="0096050B" w:rsidP="004E07D4">
      <w:pPr>
        <w:pStyle w:val="Sarakstarindkopa"/>
        <w:numPr>
          <w:ilvl w:val="0"/>
          <w:numId w:val="28"/>
        </w:numPr>
        <w:spacing w:before="120" w:after="0"/>
        <w:ind w:left="1077" w:hanging="357"/>
        <w:rPr>
          <w:rFonts w:asciiTheme="majorHAnsi" w:hAnsiTheme="majorHAnsi"/>
          <w:b/>
          <w:bCs/>
        </w:rPr>
      </w:pPr>
      <w:proofErr w:type="spellStart"/>
      <w:r w:rsidRPr="007D2332">
        <w:rPr>
          <w:rFonts w:asciiTheme="majorHAnsi" w:hAnsiTheme="majorHAnsi"/>
          <w:b/>
          <w:bCs/>
        </w:rPr>
        <w:t>Vienmoda</w:t>
      </w:r>
      <w:proofErr w:type="spellEnd"/>
      <w:r w:rsidRPr="007D2332">
        <w:rPr>
          <w:rFonts w:asciiTheme="majorHAnsi" w:hAnsiTheme="majorHAnsi"/>
          <w:b/>
          <w:bCs/>
        </w:rPr>
        <w:t xml:space="preserve"> š</w:t>
      </w:r>
      <w:r w:rsidRPr="007D2332">
        <w:rPr>
          <w:rFonts w:asciiTheme="majorHAnsi" w:hAnsiTheme="majorHAnsi" w:cs="Cambria"/>
          <w:b/>
          <w:bCs/>
        </w:rPr>
        <w:t>ķ</w:t>
      </w:r>
      <w:r w:rsidRPr="007D2332">
        <w:rPr>
          <w:rFonts w:asciiTheme="majorHAnsi" w:hAnsiTheme="majorHAnsi"/>
          <w:b/>
          <w:bCs/>
        </w:rPr>
        <w:t xml:space="preserve">iedra </w:t>
      </w:r>
    </w:p>
    <w:p w14:paraId="349245CE" w14:textId="450B977B" w:rsidR="0096050B" w:rsidRPr="007D2332" w:rsidRDefault="00530BBD" w:rsidP="004E07D4">
      <w:pPr>
        <w:spacing w:after="240"/>
        <w:ind w:left="720" w:firstLine="0"/>
        <w:rPr>
          <w:rFonts w:asciiTheme="majorHAnsi" w:hAnsiTheme="majorHAnsi"/>
        </w:rPr>
      </w:pPr>
      <w:r w:rsidRPr="007D2332">
        <w:rPr>
          <w:rFonts w:asciiTheme="majorHAnsi" w:hAnsiTheme="majorHAnsi"/>
        </w:rPr>
        <w:t>D</w:t>
      </w:r>
      <w:r w:rsidR="0096050B" w:rsidRPr="007D2332">
        <w:rPr>
          <w:rFonts w:asciiTheme="majorHAnsi" w:hAnsiTheme="majorHAnsi"/>
        </w:rPr>
        <w:t xml:space="preserve">zelteni. </w:t>
      </w:r>
      <w:r w:rsidR="00D70688" w:rsidRPr="007D2332">
        <w:rPr>
          <w:rFonts w:asciiTheme="majorHAnsi" w:hAnsiTheme="majorHAnsi"/>
        </w:rPr>
        <w:t>Izmanto d</w:t>
      </w:r>
      <w:r w:rsidR="00D70688" w:rsidRPr="007D2332">
        <w:rPr>
          <w:rFonts w:asciiTheme="majorHAnsi" w:hAnsiTheme="majorHAnsi" w:cs="Cambria"/>
        </w:rPr>
        <w:t>ā</w:t>
      </w:r>
      <w:r w:rsidR="00D70688" w:rsidRPr="007D2332">
        <w:rPr>
          <w:rFonts w:asciiTheme="majorHAnsi" w:hAnsiTheme="majorHAnsi"/>
        </w:rPr>
        <w:t>r</w:t>
      </w:r>
      <w:r w:rsidR="003C3056" w:rsidRPr="007D2332">
        <w:rPr>
          <w:rFonts w:asciiTheme="majorHAnsi" w:hAnsiTheme="majorHAnsi"/>
        </w:rPr>
        <w:t>g</w:t>
      </w:r>
      <w:r w:rsidR="00D70688" w:rsidRPr="007D2332">
        <w:rPr>
          <w:rFonts w:asciiTheme="majorHAnsi" w:hAnsiTheme="majorHAnsi"/>
        </w:rPr>
        <w:t>u l</w:t>
      </w:r>
      <w:r w:rsidR="0096050B" w:rsidRPr="007D2332">
        <w:rPr>
          <w:rFonts w:asciiTheme="majorHAnsi" w:hAnsiTheme="majorHAnsi" w:cs="Cambria"/>
        </w:rPr>
        <w:t>ā</w:t>
      </w:r>
      <w:r w:rsidR="0096050B" w:rsidRPr="007D2332">
        <w:rPr>
          <w:rFonts w:asciiTheme="majorHAnsi" w:hAnsiTheme="majorHAnsi"/>
        </w:rPr>
        <w:t>zera</w:t>
      </w:r>
      <w:r w:rsidR="00D70688" w:rsidRPr="007D2332">
        <w:rPr>
          <w:rFonts w:asciiTheme="majorHAnsi" w:hAnsiTheme="majorHAnsi"/>
        </w:rPr>
        <w:t xml:space="preserve"> tehnolo</w:t>
      </w:r>
      <w:r w:rsidR="00D70688" w:rsidRPr="007D2332">
        <w:rPr>
          <w:rFonts w:asciiTheme="majorHAnsi" w:hAnsiTheme="majorHAnsi" w:cs="Cambria"/>
        </w:rPr>
        <w:t>ģ</w:t>
      </w:r>
      <w:r w:rsidR="00D70688" w:rsidRPr="007D2332">
        <w:rPr>
          <w:rFonts w:asciiTheme="majorHAnsi" w:hAnsiTheme="majorHAnsi"/>
        </w:rPr>
        <w:t xml:space="preserve">iju ar </w:t>
      </w:r>
      <w:r w:rsidR="00D70688" w:rsidRPr="007D2332">
        <w:rPr>
          <w:rFonts w:asciiTheme="majorHAnsi" w:hAnsiTheme="majorHAnsi" w:cs="Cambria"/>
        </w:rPr>
        <w:t>ļ</w:t>
      </w:r>
      <w:r w:rsidR="00D70688" w:rsidRPr="007D2332">
        <w:rPr>
          <w:rFonts w:asciiTheme="majorHAnsi" w:hAnsiTheme="majorHAnsi"/>
        </w:rPr>
        <w:t>oti koncentr</w:t>
      </w:r>
      <w:r w:rsidR="00D70688" w:rsidRPr="007D2332">
        <w:rPr>
          <w:rFonts w:asciiTheme="majorHAnsi" w:hAnsiTheme="majorHAnsi" w:cs="Cambria"/>
        </w:rPr>
        <w:t>ē</w:t>
      </w:r>
      <w:r w:rsidR="00D70688" w:rsidRPr="007D2332">
        <w:rPr>
          <w:rFonts w:asciiTheme="majorHAnsi" w:hAnsiTheme="majorHAnsi"/>
        </w:rPr>
        <w:t xml:space="preserve">tu gaismas staru. </w:t>
      </w:r>
      <w:r w:rsidR="00D70688" w:rsidRPr="007D2332">
        <w:rPr>
          <w:rFonts w:asciiTheme="majorHAnsi" w:hAnsiTheme="majorHAnsi" w:cs="Baskerville Old Face"/>
        </w:rPr>
        <w:t>Š</w:t>
      </w:r>
      <w:r w:rsidR="0096050B" w:rsidRPr="007D2332">
        <w:rPr>
          <w:rFonts w:asciiTheme="majorHAnsi" w:hAnsiTheme="majorHAnsi" w:cs="Cambria"/>
        </w:rPr>
        <w:t>ķ</w:t>
      </w:r>
      <w:r w:rsidR="0096050B" w:rsidRPr="007D2332">
        <w:rPr>
          <w:rFonts w:asciiTheme="majorHAnsi" w:hAnsiTheme="majorHAnsi"/>
        </w:rPr>
        <w:t>iedras kodols ir</w:t>
      </w:r>
      <w:r w:rsidR="00D70688" w:rsidRPr="007D2332">
        <w:rPr>
          <w:rFonts w:asciiTheme="majorHAnsi" w:hAnsiTheme="majorHAnsi"/>
        </w:rPr>
        <w:t xml:space="preserve"> vien</w:t>
      </w:r>
      <w:r w:rsidR="0096050B" w:rsidRPr="007D2332">
        <w:rPr>
          <w:rFonts w:asciiTheme="majorHAnsi" w:hAnsiTheme="majorHAnsi"/>
        </w:rPr>
        <w:t xml:space="preserve"> 9 mikroni, kas ir </w:t>
      </w:r>
      <w:r w:rsidR="0096050B" w:rsidRPr="007D2332">
        <w:rPr>
          <w:rFonts w:asciiTheme="majorHAnsi" w:hAnsiTheme="majorHAnsi" w:cs="Cambria"/>
        </w:rPr>
        <w:t>ļ</w:t>
      </w:r>
      <w:r w:rsidR="0096050B" w:rsidRPr="007D2332">
        <w:rPr>
          <w:rFonts w:asciiTheme="majorHAnsi" w:hAnsiTheme="majorHAnsi"/>
        </w:rPr>
        <w:t>oti tuvs r</w:t>
      </w:r>
      <w:r w:rsidR="0096050B" w:rsidRPr="007D2332">
        <w:rPr>
          <w:rFonts w:asciiTheme="majorHAnsi" w:hAnsiTheme="majorHAnsi" w:cs="Cambria"/>
        </w:rPr>
        <w:t>ā</w:t>
      </w:r>
      <w:r w:rsidR="0096050B" w:rsidRPr="007D2332">
        <w:rPr>
          <w:rFonts w:asciiTheme="majorHAnsi" w:hAnsiTheme="majorHAnsi"/>
        </w:rPr>
        <w:t>d</w:t>
      </w:r>
      <w:r w:rsidR="0096050B" w:rsidRPr="007D2332">
        <w:rPr>
          <w:rFonts w:asciiTheme="majorHAnsi" w:hAnsiTheme="majorHAnsi" w:cs="Cambria"/>
        </w:rPr>
        <w:t>ī</w:t>
      </w:r>
      <w:r w:rsidR="0096050B" w:rsidRPr="007D2332">
        <w:rPr>
          <w:rFonts w:asciiTheme="majorHAnsi" w:hAnsiTheme="majorHAnsi"/>
        </w:rPr>
        <w:t>t</w:t>
      </w:r>
      <w:r w:rsidR="0096050B" w:rsidRPr="007D2332">
        <w:rPr>
          <w:rFonts w:asciiTheme="majorHAnsi" w:hAnsiTheme="majorHAnsi" w:cs="Cambria"/>
        </w:rPr>
        <w:t>ā</w:t>
      </w:r>
      <w:r w:rsidR="0096050B" w:rsidRPr="007D2332">
        <w:rPr>
          <w:rFonts w:asciiTheme="majorHAnsi" w:hAnsiTheme="majorHAnsi"/>
        </w:rPr>
        <w:t>js gaismas vi</w:t>
      </w:r>
      <w:r w:rsidR="0096050B" w:rsidRPr="007D2332">
        <w:rPr>
          <w:rFonts w:asciiTheme="majorHAnsi" w:hAnsiTheme="majorHAnsi" w:cs="Cambria"/>
        </w:rPr>
        <w:t>ļņ</w:t>
      </w:r>
      <w:r w:rsidR="0096050B" w:rsidRPr="007D2332">
        <w:rPr>
          <w:rFonts w:asciiTheme="majorHAnsi" w:hAnsiTheme="majorHAnsi"/>
        </w:rPr>
        <w:t>a garumam. Var nest sign</w:t>
      </w:r>
      <w:r w:rsidR="0096050B" w:rsidRPr="007D2332">
        <w:rPr>
          <w:rFonts w:asciiTheme="majorHAnsi" w:hAnsiTheme="majorHAnsi" w:cs="Cambria"/>
        </w:rPr>
        <w:t>ā</w:t>
      </w:r>
      <w:r w:rsidR="0096050B" w:rsidRPr="007D2332">
        <w:rPr>
          <w:rFonts w:asciiTheme="majorHAnsi" w:hAnsiTheme="majorHAnsi"/>
        </w:rPr>
        <w:t>lu 10</w:t>
      </w:r>
      <w:r w:rsidR="007D2332">
        <w:rPr>
          <w:rFonts w:asciiTheme="majorHAnsi" w:hAnsiTheme="majorHAnsi"/>
        </w:rPr>
        <w:t>0</w:t>
      </w:r>
      <w:r w:rsidR="0096050B" w:rsidRPr="007D2332">
        <w:rPr>
          <w:rFonts w:asciiTheme="majorHAnsi" w:hAnsiTheme="majorHAnsi"/>
        </w:rPr>
        <w:t xml:space="preserve"> kilometru att</w:t>
      </w:r>
      <w:r w:rsidR="0096050B" w:rsidRPr="007D2332">
        <w:rPr>
          <w:rFonts w:asciiTheme="majorHAnsi" w:hAnsiTheme="majorHAnsi" w:cs="Cambria"/>
        </w:rPr>
        <w:t>ā</w:t>
      </w:r>
      <w:r w:rsidR="0096050B" w:rsidRPr="007D2332">
        <w:rPr>
          <w:rFonts w:asciiTheme="majorHAnsi" w:hAnsiTheme="majorHAnsi"/>
        </w:rPr>
        <w:t>lum</w:t>
      </w:r>
      <w:r w:rsidR="0096050B" w:rsidRPr="007D2332">
        <w:rPr>
          <w:rFonts w:asciiTheme="majorHAnsi" w:hAnsiTheme="majorHAnsi" w:cs="Cambria"/>
        </w:rPr>
        <w:t>ā</w:t>
      </w:r>
      <w:r w:rsidR="0096050B" w:rsidRPr="007D2332">
        <w:rPr>
          <w:rFonts w:asciiTheme="majorHAnsi" w:hAnsiTheme="majorHAnsi"/>
        </w:rPr>
        <w:t xml:space="preserve">. Ja </w:t>
      </w:r>
      <w:r w:rsidR="0096050B" w:rsidRPr="007D2332">
        <w:rPr>
          <w:rFonts w:asciiTheme="majorHAnsi" w:hAnsiTheme="majorHAnsi" w:cs="Baskerville Old Face"/>
        </w:rPr>
        <w:t>š</w:t>
      </w:r>
      <w:r w:rsidR="0096050B" w:rsidRPr="007D2332">
        <w:rPr>
          <w:rFonts w:asciiTheme="majorHAnsi" w:hAnsiTheme="majorHAnsi" w:cs="Cambria"/>
        </w:rPr>
        <w:t>ķ</w:t>
      </w:r>
      <w:r w:rsidR="0096050B" w:rsidRPr="007D2332">
        <w:rPr>
          <w:rFonts w:asciiTheme="majorHAnsi" w:hAnsiTheme="majorHAnsi"/>
        </w:rPr>
        <w:t>iedras vide b</w:t>
      </w:r>
      <w:r w:rsidR="0096050B" w:rsidRPr="007D2332">
        <w:rPr>
          <w:rFonts w:asciiTheme="majorHAnsi" w:hAnsiTheme="majorHAnsi" w:cs="Cambria"/>
        </w:rPr>
        <w:t>ū</w:t>
      </w:r>
      <w:r w:rsidR="0096050B" w:rsidRPr="007D2332">
        <w:rPr>
          <w:rFonts w:asciiTheme="majorHAnsi" w:hAnsiTheme="majorHAnsi"/>
        </w:rPr>
        <w:t>tu vakuums</w:t>
      </w:r>
      <w:r w:rsidR="000F6864" w:rsidRPr="007D2332">
        <w:rPr>
          <w:rFonts w:asciiTheme="majorHAnsi" w:hAnsiTheme="majorHAnsi"/>
        </w:rPr>
        <w:t xml:space="preserve"> un l</w:t>
      </w:r>
      <w:r w:rsidR="000F6864" w:rsidRPr="007D2332">
        <w:rPr>
          <w:rFonts w:asciiTheme="majorHAnsi" w:hAnsiTheme="majorHAnsi" w:cs="Cambria"/>
        </w:rPr>
        <w:t>ā</w:t>
      </w:r>
      <w:r w:rsidR="000F6864" w:rsidRPr="007D2332">
        <w:rPr>
          <w:rFonts w:asciiTheme="majorHAnsi" w:hAnsiTheme="majorHAnsi"/>
        </w:rPr>
        <w:t>zers sp</w:t>
      </w:r>
      <w:r w:rsidR="000F6864" w:rsidRPr="007D2332">
        <w:rPr>
          <w:rFonts w:asciiTheme="majorHAnsi" w:hAnsiTheme="majorHAnsi" w:cs="Cambria"/>
        </w:rPr>
        <w:t>ē</w:t>
      </w:r>
      <w:r w:rsidR="000F6864" w:rsidRPr="007D2332">
        <w:rPr>
          <w:rFonts w:asciiTheme="majorHAnsi" w:hAnsiTheme="majorHAnsi"/>
        </w:rPr>
        <w:t>tu p</w:t>
      </w:r>
      <w:r w:rsidR="000F6864" w:rsidRPr="007D2332">
        <w:rPr>
          <w:rFonts w:asciiTheme="majorHAnsi" w:hAnsiTheme="majorHAnsi" w:cs="Cambria"/>
        </w:rPr>
        <w:t>ā</w:t>
      </w:r>
      <w:r w:rsidR="000F6864" w:rsidRPr="007D2332">
        <w:rPr>
          <w:rFonts w:asciiTheme="majorHAnsi" w:hAnsiTheme="majorHAnsi"/>
        </w:rPr>
        <w:t>rsl</w:t>
      </w:r>
      <w:r w:rsidR="000F6864" w:rsidRPr="007D2332">
        <w:rPr>
          <w:rFonts w:asciiTheme="majorHAnsi" w:hAnsiTheme="majorHAnsi" w:cs="Cambria"/>
        </w:rPr>
        <w:t>ē</w:t>
      </w:r>
      <w:r w:rsidR="000F6864" w:rsidRPr="007D2332">
        <w:rPr>
          <w:rFonts w:asciiTheme="majorHAnsi" w:hAnsiTheme="majorHAnsi"/>
        </w:rPr>
        <w:t xml:space="preserve">gties pietiekami </w:t>
      </w:r>
      <w:r w:rsidR="000F6864" w:rsidRPr="007D2332">
        <w:rPr>
          <w:rFonts w:asciiTheme="majorHAnsi" w:hAnsiTheme="majorHAnsi" w:cs="Cambria"/>
        </w:rPr>
        <w:t>ā</w:t>
      </w:r>
      <w:r w:rsidR="000F6864" w:rsidRPr="007D2332">
        <w:rPr>
          <w:rFonts w:asciiTheme="majorHAnsi" w:hAnsiTheme="majorHAnsi"/>
        </w:rPr>
        <w:t>tri</w:t>
      </w:r>
      <w:r w:rsidR="0096050B" w:rsidRPr="007D2332">
        <w:rPr>
          <w:rFonts w:asciiTheme="majorHAnsi" w:hAnsiTheme="majorHAnsi"/>
        </w:rPr>
        <w:t xml:space="preserve">, </w:t>
      </w:r>
      <w:r w:rsidR="004A7599" w:rsidRPr="007D2332">
        <w:rPr>
          <w:rFonts w:asciiTheme="majorHAnsi" w:hAnsiTheme="majorHAnsi"/>
        </w:rPr>
        <w:t>teor</w:t>
      </w:r>
      <w:r w:rsidR="004A7599" w:rsidRPr="007D2332">
        <w:rPr>
          <w:rFonts w:asciiTheme="majorHAnsi" w:hAnsiTheme="majorHAnsi" w:cs="Cambria"/>
        </w:rPr>
        <w:t>ē</w:t>
      </w:r>
      <w:r w:rsidR="004A7599" w:rsidRPr="007D2332">
        <w:rPr>
          <w:rFonts w:asciiTheme="majorHAnsi" w:hAnsiTheme="majorHAnsi"/>
        </w:rPr>
        <w:t xml:space="preserve">tiski </w:t>
      </w:r>
      <w:r w:rsidR="0096050B" w:rsidRPr="007D2332">
        <w:rPr>
          <w:rFonts w:asciiTheme="majorHAnsi" w:hAnsiTheme="majorHAnsi"/>
        </w:rPr>
        <w:t>sasniedzama p</w:t>
      </w:r>
      <w:r w:rsidR="0096050B" w:rsidRPr="007D2332">
        <w:rPr>
          <w:rFonts w:asciiTheme="majorHAnsi" w:hAnsiTheme="majorHAnsi" w:cs="Cambria"/>
        </w:rPr>
        <w:t>ā</w:t>
      </w:r>
      <w:r w:rsidR="0096050B" w:rsidRPr="007D2332">
        <w:rPr>
          <w:rFonts w:asciiTheme="majorHAnsi" w:hAnsiTheme="majorHAnsi"/>
        </w:rPr>
        <w:t xml:space="preserve">rraide gaismas </w:t>
      </w:r>
      <w:r w:rsidR="0096050B" w:rsidRPr="007D2332">
        <w:rPr>
          <w:rFonts w:asciiTheme="majorHAnsi" w:hAnsiTheme="majorHAnsi" w:cs="Cambria"/>
        </w:rPr>
        <w:t>ā</w:t>
      </w:r>
      <w:r w:rsidR="0096050B" w:rsidRPr="007D2332">
        <w:rPr>
          <w:rFonts w:asciiTheme="majorHAnsi" w:hAnsiTheme="majorHAnsi"/>
        </w:rPr>
        <w:t>trum</w:t>
      </w:r>
      <w:r w:rsidR="0096050B" w:rsidRPr="007D2332">
        <w:rPr>
          <w:rFonts w:asciiTheme="majorHAnsi" w:hAnsiTheme="majorHAnsi" w:cs="Cambria"/>
        </w:rPr>
        <w:t>ā</w:t>
      </w:r>
      <w:r w:rsidR="0096050B" w:rsidRPr="007D2332">
        <w:rPr>
          <w:rFonts w:asciiTheme="majorHAnsi" w:hAnsiTheme="majorHAnsi"/>
        </w:rPr>
        <w:t>.</w:t>
      </w:r>
      <w:r w:rsidR="0063005F" w:rsidRPr="007D2332">
        <w:rPr>
          <w:rFonts w:asciiTheme="majorHAnsi" w:hAnsiTheme="majorHAnsi"/>
        </w:rPr>
        <w:t xml:space="preserve"> </w:t>
      </w:r>
      <w:r w:rsidR="000F6864" w:rsidRPr="007D2332">
        <w:rPr>
          <w:rFonts w:asciiTheme="majorHAnsi" w:hAnsiTheme="majorHAnsi"/>
        </w:rPr>
        <w:t>Ta</w:t>
      </w:r>
      <w:r w:rsidR="000F6864" w:rsidRPr="007D2332">
        <w:rPr>
          <w:rFonts w:asciiTheme="majorHAnsi" w:hAnsiTheme="majorHAnsi" w:cs="Cambria"/>
        </w:rPr>
        <w:t>č</w:t>
      </w:r>
      <w:r w:rsidR="000F6864" w:rsidRPr="007D2332">
        <w:rPr>
          <w:rFonts w:asciiTheme="majorHAnsi" w:hAnsiTheme="majorHAnsi"/>
        </w:rPr>
        <w:t xml:space="preserve">u </w:t>
      </w:r>
      <w:r w:rsidR="00243431" w:rsidRPr="007D2332">
        <w:rPr>
          <w:rFonts w:asciiTheme="majorHAnsi" w:hAnsiTheme="majorHAnsi"/>
        </w:rPr>
        <w:t>atbilstoš</w:t>
      </w:r>
      <w:r w:rsidR="00243431" w:rsidRPr="007D2332">
        <w:rPr>
          <w:rFonts w:asciiTheme="majorHAnsi" w:hAnsiTheme="majorHAnsi" w:cs="Cambria"/>
        </w:rPr>
        <w:t>ā</w:t>
      </w:r>
      <w:r w:rsidR="00243431" w:rsidRPr="007D2332">
        <w:rPr>
          <w:rFonts w:asciiTheme="majorHAnsi" w:hAnsiTheme="majorHAnsi"/>
        </w:rPr>
        <w:t xml:space="preserve">s </w:t>
      </w:r>
      <w:r w:rsidR="000F6864" w:rsidRPr="007D2332">
        <w:rPr>
          <w:rFonts w:asciiTheme="majorHAnsi" w:hAnsiTheme="majorHAnsi"/>
        </w:rPr>
        <w:t>m</w:t>
      </w:r>
      <w:r w:rsidR="000F6864" w:rsidRPr="007D2332">
        <w:rPr>
          <w:rFonts w:asciiTheme="majorHAnsi" w:hAnsiTheme="majorHAnsi" w:cs="Cambria"/>
        </w:rPr>
        <w:t>ū</w:t>
      </w:r>
      <w:r w:rsidR="000F6864" w:rsidRPr="007D2332">
        <w:rPr>
          <w:rFonts w:asciiTheme="majorHAnsi" w:hAnsiTheme="majorHAnsi"/>
        </w:rPr>
        <w:t>sdienu tehnolo</w:t>
      </w:r>
      <w:r w:rsidR="000F6864" w:rsidRPr="007D2332">
        <w:rPr>
          <w:rFonts w:asciiTheme="majorHAnsi" w:hAnsiTheme="majorHAnsi" w:cs="Cambria"/>
        </w:rPr>
        <w:t>ģ</w:t>
      </w:r>
      <w:r w:rsidR="000F6864" w:rsidRPr="007D2332">
        <w:rPr>
          <w:rFonts w:asciiTheme="majorHAnsi" w:hAnsiTheme="majorHAnsi"/>
        </w:rPr>
        <w:t>ija</w:t>
      </w:r>
      <w:r w:rsidR="00D03515" w:rsidRPr="007D2332">
        <w:rPr>
          <w:rFonts w:asciiTheme="majorHAnsi" w:hAnsiTheme="majorHAnsi"/>
        </w:rPr>
        <w:t xml:space="preserve">s </w:t>
      </w:r>
      <w:r w:rsidR="00D03515" w:rsidRPr="007D2332">
        <w:rPr>
          <w:rFonts w:asciiTheme="majorHAnsi" w:hAnsiTheme="majorHAnsi" w:cs="Cambria"/>
        </w:rPr>
        <w:t>ļ</w:t>
      </w:r>
      <w:r w:rsidR="00D03515" w:rsidRPr="007D2332">
        <w:rPr>
          <w:rFonts w:asciiTheme="majorHAnsi" w:hAnsiTheme="majorHAnsi"/>
        </w:rPr>
        <w:t>auj sasniegt</w:t>
      </w:r>
      <w:r w:rsidR="000F6864" w:rsidRPr="007D2332">
        <w:rPr>
          <w:rFonts w:asciiTheme="majorHAnsi" w:hAnsiTheme="majorHAnsi"/>
        </w:rPr>
        <w:t xml:space="preserve"> </w:t>
      </w:r>
      <w:r w:rsidR="0063005F" w:rsidRPr="007D2332">
        <w:rPr>
          <w:rFonts w:asciiTheme="majorHAnsi" w:hAnsiTheme="majorHAnsi"/>
        </w:rPr>
        <w:t>100Gb/s</w:t>
      </w:r>
      <w:r w:rsidR="00D03515" w:rsidRPr="007D2332">
        <w:rPr>
          <w:rFonts w:asciiTheme="majorHAnsi" w:hAnsiTheme="majorHAnsi"/>
        </w:rPr>
        <w:t xml:space="preserve"> </w:t>
      </w:r>
      <w:r w:rsidR="00D03515" w:rsidRPr="007D2332">
        <w:rPr>
          <w:rFonts w:asciiTheme="majorHAnsi" w:hAnsiTheme="majorHAnsi" w:cs="Cambria"/>
        </w:rPr>
        <w:t>ā</w:t>
      </w:r>
      <w:r w:rsidR="00D03515" w:rsidRPr="007D2332">
        <w:rPr>
          <w:rFonts w:asciiTheme="majorHAnsi" w:hAnsiTheme="majorHAnsi"/>
        </w:rPr>
        <w:t>trumu</w:t>
      </w:r>
      <w:r w:rsidR="0063005F" w:rsidRPr="007D2332">
        <w:rPr>
          <w:rFonts w:asciiTheme="majorHAnsi" w:hAnsiTheme="majorHAnsi"/>
        </w:rPr>
        <w:t>.</w:t>
      </w:r>
    </w:p>
    <w:p w14:paraId="3C25A674" w14:textId="1C95A04E" w:rsidR="00C46E23" w:rsidRPr="007D2332" w:rsidRDefault="00C46E23" w:rsidP="0096050B">
      <w:pPr>
        <w:spacing w:after="240"/>
        <w:ind w:firstLine="0"/>
        <w:rPr>
          <w:rFonts w:asciiTheme="majorHAnsi" w:hAnsiTheme="majorHAnsi"/>
        </w:rPr>
      </w:pPr>
      <w:r w:rsidRPr="007D2332">
        <w:rPr>
          <w:rFonts w:asciiTheme="majorHAnsi" w:hAnsiTheme="majorHAnsi"/>
        </w:rPr>
        <w:t>Optiskos kabe</w:t>
      </w:r>
      <w:r w:rsidRPr="007D2332">
        <w:rPr>
          <w:rFonts w:asciiTheme="majorHAnsi" w:hAnsiTheme="majorHAnsi" w:cs="Cambria"/>
        </w:rPr>
        <w:t>ļ</w:t>
      </w:r>
      <w:r w:rsidRPr="007D2332">
        <w:rPr>
          <w:rFonts w:asciiTheme="majorHAnsi" w:hAnsiTheme="majorHAnsi"/>
        </w:rPr>
        <w:t xml:space="preserve">us lieto </w:t>
      </w:r>
      <w:r w:rsidRPr="007D2332">
        <w:rPr>
          <w:rFonts w:asciiTheme="majorHAnsi" w:hAnsiTheme="majorHAnsi" w:cs="Cambria"/>
        </w:rPr>
        <w:t>č</w:t>
      </w:r>
      <w:r w:rsidRPr="007D2332">
        <w:rPr>
          <w:rFonts w:asciiTheme="majorHAnsi" w:hAnsiTheme="majorHAnsi"/>
        </w:rPr>
        <w:t>etros gad</w:t>
      </w:r>
      <w:r w:rsidRPr="007D2332">
        <w:rPr>
          <w:rFonts w:asciiTheme="majorHAnsi" w:hAnsiTheme="majorHAnsi" w:cs="Cambria"/>
        </w:rPr>
        <w:t>ī</w:t>
      </w:r>
      <w:r w:rsidRPr="007D2332">
        <w:rPr>
          <w:rFonts w:asciiTheme="majorHAnsi" w:hAnsiTheme="majorHAnsi"/>
        </w:rPr>
        <w:t>jumos:</w:t>
      </w:r>
    </w:p>
    <w:p w14:paraId="5E9EA2D5" w14:textId="3D9FDC00" w:rsidR="00C46E23" w:rsidRPr="007D2332" w:rsidRDefault="00C46E23" w:rsidP="00634FB1">
      <w:pPr>
        <w:pStyle w:val="Sarakstarindkopa"/>
        <w:numPr>
          <w:ilvl w:val="0"/>
          <w:numId w:val="31"/>
        </w:numPr>
        <w:spacing w:after="240"/>
        <w:rPr>
          <w:rFonts w:asciiTheme="majorHAnsi" w:hAnsiTheme="majorHAnsi"/>
        </w:rPr>
      </w:pPr>
      <w:r w:rsidRPr="007D2332">
        <w:rPr>
          <w:rFonts w:asciiTheme="majorHAnsi" w:hAnsiTheme="majorHAnsi"/>
          <w:b/>
          <w:bCs/>
        </w:rPr>
        <w:t>Korporat</w:t>
      </w:r>
      <w:r w:rsidRPr="007D2332">
        <w:rPr>
          <w:rFonts w:asciiTheme="majorHAnsi" w:hAnsiTheme="majorHAnsi" w:cs="Cambria"/>
          <w:b/>
          <w:bCs/>
        </w:rPr>
        <w:t>ī</w:t>
      </w:r>
      <w:r w:rsidRPr="007D2332">
        <w:rPr>
          <w:rFonts w:asciiTheme="majorHAnsi" w:hAnsiTheme="majorHAnsi"/>
          <w:b/>
          <w:bCs/>
        </w:rPr>
        <w:t>vajos t</w:t>
      </w:r>
      <w:r w:rsidRPr="007D2332">
        <w:rPr>
          <w:rFonts w:asciiTheme="majorHAnsi" w:hAnsiTheme="majorHAnsi" w:cs="Cambria"/>
          <w:b/>
          <w:bCs/>
        </w:rPr>
        <w:t>ī</w:t>
      </w:r>
      <w:r w:rsidRPr="007D2332">
        <w:rPr>
          <w:rFonts w:asciiTheme="majorHAnsi" w:hAnsiTheme="majorHAnsi"/>
          <w:b/>
          <w:bCs/>
        </w:rPr>
        <w:t>klos</w:t>
      </w:r>
      <w:r w:rsidRPr="007D2332">
        <w:rPr>
          <w:rFonts w:asciiTheme="majorHAnsi" w:hAnsiTheme="majorHAnsi"/>
        </w:rPr>
        <w:t xml:space="preserve"> – izmanto uz</w:t>
      </w:r>
      <w:r w:rsidRPr="007D2332">
        <w:rPr>
          <w:rFonts w:asciiTheme="majorHAnsi" w:hAnsiTheme="majorHAnsi" w:cs="Cambria"/>
        </w:rPr>
        <w:t>ņē</w:t>
      </w:r>
      <w:r w:rsidRPr="007D2332">
        <w:rPr>
          <w:rFonts w:asciiTheme="majorHAnsi" w:hAnsiTheme="majorHAnsi"/>
        </w:rPr>
        <w:t>mumu pamatt</w:t>
      </w:r>
      <w:r w:rsidRPr="007D2332">
        <w:rPr>
          <w:rFonts w:asciiTheme="majorHAnsi" w:hAnsiTheme="majorHAnsi" w:cs="Cambria"/>
        </w:rPr>
        <w:t>ī</w:t>
      </w:r>
      <w:r w:rsidRPr="007D2332">
        <w:rPr>
          <w:rFonts w:asciiTheme="majorHAnsi" w:hAnsiTheme="majorHAnsi"/>
        </w:rPr>
        <w:t>kliem, lai savienotu t</w:t>
      </w:r>
      <w:r w:rsidRPr="007D2332">
        <w:rPr>
          <w:rFonts w:asciiTheme="majorHAnsi" w:hAnsiTheme="majorHAnsi" w:cs="Cambria"/>
        </w:rPr>
        <w:t>ī</w:t>
      </w:r>
      <w:r w:rsidRPr="007D2332">
        <w:rPr>
          <w:rFonts w:asciiTheme="majorHAnsi" w:hAnsiTheme="majorHAnsi"/>
        </w:rPr>
        <w:t>klu infrastrukt</w:t>
      </w:r>
      <w:r w:rsidRPr="007D2332">
        <w:rPr>
          <w:rFonts w:asciiTheme="majorHAnsi" w:hAnsiTheme="majorHAnsi" w:cs="Cambria"/>
        </w:rPr>
        <w:t>ū</w:t>
      </w:r>
      <w:r w:rsidRPr="007D2332">
        <w:rPr>
          <w:rFonts w:asciiTheme="majorHAnsi" w:hAnsiTheme="majorHAnsi"/>
        </w:rPr>
        <w:t>ras iek</w:t>
      </w:r>
      <w:r w:rsidRPr="007D2332">
        <w:rPr>
          <w:rFonts w:asciiTheme="majorHAnsi" w:hAnsiTheme="majorHAnsi" w:cs="Cambria"/>
        </w:rPr>
        <w:t>ā</w:t>
      </w:r>
      <w:r w:rsidRPr="007D2332">
        <w:rPr>
          <w:rFonts w:asciiTheme="majorHAnsi" w:hAnsiTheme="majorHAnsi"/>
        </w:rPr>
        <w:t>rtas.</w:t>
      </w:r>
    </w:p>
    <w:p w14:paraId="623743B3" w14:textId="03A1A846" w:rsidR="00C46E23" w:rsidRPr="007D2332" w:rsidRDefault="00C46E23" w:rsidP="00634FB1">
      <w:pPr>
        <w:pStyle w:val="Sarakstarindkopa"/>
        <w:numPr>
          <w:ilvl w:val="0"/>
          <w:numId w:val="31"/>
        </w:numPr>
        <w:spacing w:after="240"/>
        <w:rPr>
          <w:rFonts w:asciiTheme="majorHAnsi" w:hAnsiTheme="majorHAnsi"/>
        </w:rPr>
      </w:pPr>
      <w:r w:rsidRPr="007D2332">
        <w:rPr>
          <w:rFonts w:asciiTheme="majorHAnsi" w:hAnsiTheme="majorHAnsi"/>
          <w:b/>
          <w:bCs/>
        </w:rPr>
        <w:t>“</w:t>
      </w:r>
      <w:proofErr w:type="spellStart"/>
      <w:r w:rsidRPr="007D2332">
        <w:rPr>
          <w:rFonts w:asciiTheme="majorHAnsi" w:hAnsiTheme="majorHAnsi"/>
          <w:b/>
          <w:bCs/>
          <w:i/>
          <w:iCs/>
        </w:rPr>
        <w:t>Fiber</w:t>
      </w:r>
      <w:proofErr w:type="spellEnd"/>
      <w:r w:rsidRPr="007D2332">
        <w:rPr>
          <w:rFonts w:asciiTheme="majorHAnsi" w:hAnsiTheme="majorHAnsi"/>
          <w:b/>
          <w:bCs/>
          <w:i/>
          <w:iCs/>
        </w:rPr>
        <w:t>-to-</w:t>
      </w:r>
      <w:proofErr w:type="spellStart"/>
      <w:r w:rsidRPr="007D2332">
        <w:rPr>
          <w:rFonts w:asciiTheme="majorHAnsi" w:hAnsiTheme="majorHAnsi"/>
          <w:b/>
          <w:bCs/>
          <w:i/>
          <w:iCs/>
        </w:rPr>
        <w:t>the</w:t>
      </w:r>
      <w:proofErr w:type="spellEnd"/>
      <w:r w:rsidRPr="007D2332">
        <w:rPr>
          <w:rFonts w:asciiTheme="majorHAnsi" w:hAnsiTheme="majorHAnsi"/>
          <w:b/>
          <w:bCs/>
          <w:i/>
          <w:iCs/>
        </w:rPr>
        <w:t>-Home</w:t>
      </w:r>
      <w:r w:rsidRPr="007D2332">
        <w:rPr>
          <w:rFonts w:asciiTheme="majorHAnsi" w:hAnsiTheme="majorHAnsi"/>
          <w:b/>
          <w:bCs/>
        </w:rPr>
        <w:t>”</w:t>
      </w:r>
      <w:r w:rsidRPr="007D2332">
        <w:rPr>
          <w:rFonts w:asciiTheme="majorHAnsi" w:hAnsiTheme="majorHAnsi"/>
        </w:rPr>
        <w:t xml:space="preserve"> – izmanto platjoslas piesl</w:t>
      </w:r>
      <w:r w:rsidRPr="007D2332">
        <w:rPr>
          <w:rFonts w:asciiTheme="majorHAnsi" w:hAnsiTheme="majorHAnsi" w:cs="Cambria"/>
        </w:rPr>
        <w:t>ē</w:t>
      </w:r>
      <w:r w:rsidRPr="007D2332">
        <w:rPr>
          <w:rFonts w:asciiTheme="majorHAnsi" w:hAnsiTheme="majorHAnsi"/>
        </w:rPr>
        <w:t>gumiem m</w:t>
      </w:r>
      <w:r w:rsidRPr="007D2332">
        <w:rPr>
          <w:rFonts w:asciiTheme="majorHAnsi" w:hAnsiTheme="majorHAnsi" w:cs="Cambria"/>
        </w:rPr>
        <w:t>ā</w:t>
      </w:r>
      <w:r w:rsidRPr="007D2332">
        <w:rPr>
          <w:rFonts w:asciiTheme="majorHAnsi" w:hAnsiTheme="majorHAnsi"/>
        </w:rPr>
        <w:t>j</w:t>
      </w:r>
      <w:r w:rsidRPr="007D2332">
        <w:rPr>
          <w:rFonts w:asciiTheme="majorHAnsi" w:hAnsiTheme="majorHAnsi" w:cs="Cambria"/>
        </w:rPr>
        <w:t>ā</w:t>
      </w:r>
      <w:r w:rsidRPr="007D2332">
        <w:rPr>
          <w:rFonts w:asciiTheme="majorHAnsi" w:hAnsiTheme="majorHAnsi"/>
        </w:rPr>
        <w:t>m un nelieliem uz</w:t>
      </w:r>
      <w:r w:rsidRPr="007D2332">
        <w:rPr>
          <w:rFonts w:asciiTheme="majorHAnsi" w:hAnsiTheme="majorHAnsi" w:cs="Cambria"/>
        </w:rPr>
        <w:t>ņē</w:t>
      </w:r>
      <w:r w:rsidRPr="007D2332">
        <w:rPr>
          <w:rFonts w:asciiTheme="majorHAnsi" w:hAnsiTheme="majorHAnsi"/>
        </w:rPr>
        <w:t xml:space="preserve">mumiem. </w:t>
      </w:r>
    </w:p>
    <w:p w14:paraId="6E71B0CC" w14:textId="3DEF3F7E" w:rsidR="00C46E23" w:rsidRPr="007D2332" w:rsidRDefault="00C46E23" w:rsidP="00634FB1">
      <w:pPr>
        <w:pStyle w:val="Sarakstarindkopa"/>
        <w:numPr>
          <w:ilvl w:val="0"/>
          <w:numId w:val="31"/>
        </w:numPr>
        <w:spacing w:after="240"/>
        <w:rPr>
          <w:rFonts w:asciiTheme="majorHAnsi" w:hAnsiTheme="majorHAnsi"/>
        </w:rPr>
      </w:pPr>
      <w:r w:rsidRPr="007D2332">
        <w:rPr>
          <w:rFonts w:asciiTheme="majorHAnsi" w:hAnsiTheme="majorHAnsi"/>
          <w:b/>
          <w:bCs/>
        </w:rPr>
        <w:t>T</w:t>
      </w:r>
      <w:r w:rsidRPr="007D2332">
        <w:rPr>
          <w:rFonts w:asciiTheme="majorHAnsi" w:hAnsiTheme="majorHAnsi" w:cs="Cambria"/>
          <w:b/>
          <w:bCs/>
        </w:rPr>
        <w:t>ā</w:t>
      </w:r>
      <w:r w:rsidRPr="007D2332">
        <w:rPr>
          <w:rFonts w:asciiTheme="majorHAnsi" w:hAnsiTheme="majorHAnsi"/>
          <w:b/>
          <w:bCs/>
        </w:rPr>
        <w:t>lsatiksmes t</w:t>
      </w:r>
      <w:r w:rsidRPr="007D2332">
        <w:rPr>
          <w:rFonts w:asciiTheme="majorHAnsi" w:hAnsiTheme="majorHAnsi" w:cs="Cambria"/>
          <w:b/>
          <w:bCs/>
        </w:rPr>
        <w:t>ī</w:t>
      </w:r>
      <w:r w:rsidRPr="007D2332">
        <w:rPr>
          <w:rFonts w:asciiTheme="majorHAnsi" w:hAnsiTheme="majorHAnsi"/>
          <w:b/>
          <w:bCs/>
        </w:rPr>
        <w:t>kli</w:t>
      </w:r>
      <w:r w:rsidRPr="007D2332">
        <w:rPr>
          <w:rFonts w:asciiTheme="majorHAnsi" w:hAnsiTheme="majorHAnsi"/>
        </w:rPr>
        <w:t xml:space="preserve"> – lieto interneta pakalpojumu sniedz</w:t>
      </w:r>
      <w:r w:rsidRPr="007D2332">
        <w:rPr>
          <w:rFonts w:asciiTheme="majorHAnsi" w:hAnsiTheme="majorHAnsi" w:cs="Cambria"/>
        </w:rPr>
        <w:t>ē</w:t>
      </w:r>
      <w:r w:rsidRPr="007D2332">
        <w:rPr>
          <w:rFonts w:asciiTheme="majorHAnsi" w:hAnsiTheme="majorHAnsi"/>
        </w:rPr>
        <w:t>ji starppils</w:t>
      </w:r>
      <w:r w:rsidRPr="007D2332">
        <w:rPr>
          <w:rFonts w:asciiTheme="majorHAnsi" w:hAnsiTheme="majorHAnsi" w:cs="Cambria"/>
        </w:rPr>
        <w:t>ē</w:t>
      </w:r>
      <w:r w:rsidRPr="007D2332">
        <w:rPr>
          <w:rFonts w:asciiTheme="majorHAnsi" w:hAnsiTheme="majorHAnsi"/>
        </w:rPr>
        <w:t>tu un starpvalstu t</w:t>
      </w:r>
      <w:r w:rsidRPr="007D2332">
        <w:rPr>
          <w:rFonts w:asciiTheme="majorHAnsi" w:hAnsiTheme="majorHAnsi" w:cs="Cambria"/>
        </w:rPr>
        <w:t>ī</w:t>
      </w:r>
      <w:r w:rsidRPr="007D2332">
        <w:rPr>
          <w:rFonts w:asciiTheme="majorHAnsi" w:hAnsiTheme="majorHAnsi"/>
        </w:rPr>
        <w:t xml:space="preserve">kliem. </w:t>
      </w:r>
    </w:p>
    <w:p w14:paraId="6FDCB24A" w14:textId="0ECF8813" w:rsidR="00C46E23" w:rsidRPr="007D2332" w:rsidRDefault="00C46E23" w:rsidP="00634FB1">
      <w:pPr>
        <w:pStyle w:val="Sarakstarindkopa"/>
        <w:numPr>
          <w:ilvl w:val="0"/>
          <w:numId w:val="31"/>
        </w:numPr>
        <w:spacing w:after="240"/>
        <w:rPr>
          <w:rFonts w:asciiTheme="majorHAnsi" w:hAnsiTheme="majorHAnsi"/>
        </w:rPr>
      </w:pPr>
      <w:r w:rsidRPr="007D2332">
        <w:rPr>
          <w:rFonts w:asciiTheme="majorHAnsi" w:hAnsiTheme="majorHAnsi"/>
          <w:b/>
          <w:bCs/>
        </w:rPr>
        <w:t>Zem</w:t>
      </w:r>
      <w:r w:rsidRPr="007D2332">
        <w:rPr>
          <w:rFonts w:asciiTheme="majorHAnsi" w:hAnsiTheme="majorHAnsi" w:cs="Cambria"/>
          <w:b/>
          <w:bCs/>
        </w:rPr>
        <w:t>ū</w:t>
      </w:r>
      <w:r w:rsidRPr="007D2332">
        <w:rPr>
          <w:rFonts w:asciiTheme="majorHAnsi" w:hAnsiTheme="majorHAnsi"/>
          <w:b/>
          <w:bCs/>
        </w:rPr>
        <w:t>dens t</w:t>
      </w:r>
      <w:r w:rsidRPr="007D2332">
        <w:rPr>
          <w:rFonts w:asciiTheme="majorHAnsi" w:hAnsiTheme="majorHAnsi" w:cs="Cambria"/>
          <w:b/>
          <w:bCs/>
        </w:rPr>
        <w:t>ī</w:t>
      </w:r>
      <w:r w:rsidRPr="007D2332">
        <w:rPr>
          <w:rFonts w:asciiTheme="majorHAnsi" w:hAnsiTheme="majorHAnsi"/>
          <w:b/>
          <w:bCs/>
        </w:rPr>
        <w:t>kli</w:t>
      </w:r>
      <w:r w:rsidRPr="007D2332">
        <w:rPr>
          <w:rFonts w:asciiTheme="majorHAnsi" w:hAnsiTheme="majorHAnsi"/>
        </w:rPr>
        <w:t xml:space="preserve"> – lieto, lai pieg</w:t>
      </w:r>
      <w:r w:rsidRPr="007D2332">
        <w:rPr>
          <w:rFonts w:asciiTheme="majorHAnsi" w:hAnsiTheme="majorHAnsi" w:cs="Cambria"/>
        </w:rPr>
        <w:t>ā</w:t>
      </w:r>
      <w:r w:rsidRPr="007D2332">
        <w:rPr>
          <w:rFonts w:asciiTheme="majorHAnsi" w:hAnsiTheme="majorHAnsi"/>
        </w:rPr>
        <w:t>d</w:t>
      </w:r>
      <w:r w:rsidRPr="007D2332">
        <w:rPr>
          <w:rFonts w:asciiTheme="majorHAnsi" w:hAnsiTheme="majorHAnsi" w:cs="Cambria"/>
        </w:rPr>
        <w:t>ā</w:t>
      </w:r>
      <w:r w:rsidRPr="007D2332">
        <w:rPr>
          <w:rFonts w:asciiTheme="majorHAnsi" w:hAnsiTheme="majorHAnsi"/>
        </w:rPr>
        <w:t xml:space="preserve">tu uzticamu un </w:t>
      </w:r>
      <w:r w:rsidRPr="007D2332">
        <w:rPr>
          <w:rFonts w:asciiTheme="majorHAnsi" w:hAnsiTheme="majorHAnsi" w:cs="Cambria"/>
        </w:rPr>
        <w:t>ā</w:t>
      </w:r>
      <w:r w:rsidRPr="007D2332">
        <w:rPr>
          <w:rFonts w:asciiTheme="majorHAnsi" w:hAnsiTheme="majorHAnsi"/>
        </w:rPr>
        <w:t>tru savienojumu, kas ir sp</w:t>
      </w:r>
      <w:r w:rsidRPr="007D2332">
        <w:rPr>
          <w:rFonts w:asciiTheme="majorHAnsi" w:hAnsiTheme="majorHAnsi" w:cs="Cambria"/>
        </w:rPr>
        <w:t>ē</w:t>
      </w:r>
      <w:r w:rsidRPr="007D2332">
        <w:rPr>
          <w:rFonts w:asciiTheme="majorHAnsi" w:hAnsiTheme="majorHAnsi"/>
        </w:rPr>
        <w:t>j</w:t>
      </w:r>
      <w:r w:rsidRPr="007D2332">
        <w:rPr>
          <w:rFonts w:asciiTheme="majorHAnsi" w:hAnsiTheme="majorHAnsi" w:cs="Cambria"/>
        </w:rPr>
        <w:t>ī</w:t>
      </w:r>
      <w:r w:rsidRPr="007D2332">
        <w:rPr>
          <w:rFonts w:asciiTheme="majorHAnsi" w:hAnsiTheme="majorHAnsi"/>
        </w:rPr>
        <w:t>gs iztur</w:t>
      </w:r>
      <w:r w:rsidRPr="007D2332">
        <w:rPr>
          <w:rFonts w:asciiTheme="majorHAnsi" w:hAnsiTheme="majorHAnsi" w:cs="Cambria"/>
        </w:rPr>
        <w:t>ē</w:t>
      </w:r>
      <w:r w:rsidRPr="007D2332">
        <w:rPr>
          <w:rFonts w:asciiTheme="majorHAnsi" w:hAnsiTheme="majorHAnsi"/>
        </w:rPr>
        <w:t>t zem</w:t>
      </w:r>
      <w:r w:rsidRPr="007D2332">
        <w:rPr>
          <w:rFonts w:asciiTheme="majorHAnsi" w:hAnsiTheme="majorHAnsi" w:cs="Cambria"/>
        </w:rPr>
        <w:t>ū</w:t>
      </w:r>
      <w:r w:rsidRPr="007D2332">
        <w:rPr>
          <w:rFonts w:asciiTheme="majorHAnsi" w:hAnsiTheme="majorHAnsi"/>
        </w:rPr>
        <w:t>dens vid</w:t>
      </w:r>
      <w:r w:rsidRPr="007D2332">
        <w:rPr>
          <w:rFonts w:asciiTheme="majorHAnsi" w:hAnsiTheme="majorHAnsi" w:cs="Cambria"/>
        </w:rPr>
        <w:t>ē</w:t>
      </w:r>
      <w:r w:rsidRPr="007D2332">
        <w:rPr>
          <w:rFonts w:asciiTheme="majorHAnsi" w:hAnsiTheme="majorHAnsi"/>
        </w:rPr>
        <w:t xml:space="preserve"> l</w:t>
      </w:r>
      <w:r w:rsidRPr="007D2332">
        <w:rPr>
          <w:rFonts w:asciiTheme="majorHAnsi" w:hAnsiTheme="majorHAnsi" w:cs="Cambria"/>
        </w:rPr>
        <w:t>ī</w:t>
      </w:r>
      <w:r w:rsidRPr="007D2332">
        <w:rPr>
          <w:rFonts w:asciiTheme="majorHAnsi" w:hAnsiTheme="majorHAnsi"/>
        </w:rPr>
        <w:t>dz pat starpoke</w:t>
      </w:r>
      <w:r w:rsidRPr="007D2332">
        <w:rPr>
          <w:rFonts w:asciiTheme="majorHAnsi" w:hAnsiTheme="majorHAnsi" w:cs="Cambria"/>
        </w:rPr>
        <w:t>ā</w:t>
      </w:r>
      <w:r w:rsidRPr="007D2332">
        <w:rPr>
          <w:rFonts w:asciiTheme="majorHAnsi" w:hAnsiTheme="majorHAnsi"/>
        </w:rPr>
        <w:t>nu distanc</w:t>
      </w:r>
      <w:r w:rsidRPr="007D2332">
        <w:rPr>
          <w:rFonts w:asciiTheme="majorHAnsi" w:hAnsiTheme="majorHAnsi" w:cs="Cambria"/>
        </w:rPr>
        <w:t>ē</w:t>
      </w:r>
      <w:r w:rsidRPr="007D2332">
        <w:rPr>
          <w:rFonts w:asciiTheme="majorHAnsi" w:hAnsiTheme="majorHAnsi"/>
        </w:rPr>
        <w:t>m.</w:t>
      </w:r>
    </w:p>
    <w:p w14:paraId="0298B5AD" w14:textId="6A683E29" w:rsidR="00C46E23" w:rsidRPr="007D2332" w:rsidRDefault="006A035E" w:rsidP="0096050B">
      <w:pPr>
        <w:spacing w:after="240"/>
        <w:ind w:firstLine="0"/>
        <w:rPr>
          <w:rFonts w:asciiTheme="majorHAnsi" w:hAnsiTheme="majorHAnsi"/>
        </w:rPr>
      </w:pPr>
      <w:r w:rsidRPr="007D2332">
        <w:rPr>
          <w:rFonts w:asciiTheme="majorHAnsi" w:hAnsiTheme="majorHAnsi"/>
        </w:rPr>
        <w:t>Optiskajiem kabe</w:t>
      </w:r>
      <w:r w:rsidRPr="007D2332">
        <w:rPr>
          <w:rFonts w:asciiTheme="majorHAnsi" w:hAnsiTheme="majorHAnsi" w:cs="Cambria"/>
        </w:rPr>
        <w:t>ļ</w:t>
      </w:r>
      <w:r w:rsidRPr="007D2332">
        <w:rPr>
          <w:rFonts w:asciiTheme="majorHAnsi" w:hAnsiTheme="majorHAnsi"/>
        </w:rPr>
        <w:t>iem ir pieejami vair</w:t>
      </w:r>
      <w:r w:rsidRPr="007D2332">
        <w:rPr>
          <w:rFonts w:asciiTheme="majorHAnsi" w:hAnsiTheme="majorHAnsi" w:cs="Cambria"/>
        </w:rPr>
        <w:t>ā</w:t>
      </w:r>
      <w:r w:rsidRPr="007D2332">
        <w:rPr>
          <w:rFonts w:asciiTheme="majorHAnsi" w:hAnsiTheme="majorHAnsi"/>
        </w:rPr>
        <w:t>ki savienot</w:t>
      </w:r>
      <w:r w:rsidRPr="007D2332">
        <w:rPr>
          <w:rFonts w:asciiTheme="majorHAnsi" w:hAnsiTheme="majorHAnsi" w:cs="Cambria"/>
        </w:rPr>
        <w:t>ā</w:t>
      </w:r>
      <w:r w:rsidRPr="007D2332">
        <w:rPr>
          <w:rFonts w:asciiTheme="majorHAnsi" w:hAnsiTheme="majorHAnsi"/>
        </w:rPr>
        <w:t>jposmi, to</w:t>
      </w:r>
      <w:r w:rsidR="0096050B" w:rsidRPr="007D2332">
        <w:rPr>
          <w:rFonts w:asciiTheme="majorHAnsi" w:hAnsiTheme="majorHAnsi"/>
        </w:rPr>
        <w:t xml:space="preserve"> uzst</w:t>
      </w:r>
      <w:r w:rsidR="0096050B" w:rsidRPr="007D2332">
        <w:rPr>
          <w:rFonts w:asciiTheme="majorHAnsi" w:hAnsiTheme="majorHAnsi" w:cs="Cambria"/>
        </w:rPr>
        <w:t>ā</w:t>
      </w:r>
      <w:r w:rsidR="0096050B" w:rsidRPr="007D2332">
        <w:rPr>
          <w:rFonts w:asciiTheme="majorHAnsi" w:hAnsiTheme="majorHAnsi"/>
        </w:rPr>
        <w:t>d</w:t>
      </w:r>
      <w:r w:rsidR="0096050B" w:rsidRPr="007D2332">
        <w:rPr>
          <w:rFonts w:asciiTheme="majorHAnsi" w:hAnsiTheme="majorHAnsi" w:cs="Cambria"/>
        </w:rPr>
        <w:t>ī</w:t>
      </w:r>
      <w:r w:rsidR="0096050B" w:rsidRPr="007D2332">
        <w:rPr>
          <w:rFonts w:asciiTheme="majorHAnsi" w:hAnsiTheme="majorHAnsi" w:cs="Baskerville Old Face"/>
        </w:rPr>
        <w:t>š</w:t>
      </w:r>
      <w:r w:rsidR="0096050B" w:rsidRPr="007D2332">
        <w:rPr>
          <w:rFonts w:asciiTheme="majorHAnsi" w:hAnsiTheme="majorHAnsi"/>
        </w:rPr>
        <w:t xml:space="preserve">ana notiek ar </w:t>
      </w:r>
      <w:r w:rsidR="0096050B" w:rsidRPr="007D2332">
        <w:rPr>
          <w:rFonts w:asciiTheme="majorHAnsi" w:hAnsiTheme="majorHAnsi" w:cs="Cambria"/>
        </w:rPr>
        <w:t>ī</w:t>
      </w:r>
      <w:r w:rsidR="0096050B" w:rsidRPr="007D2332">
        <w:rPr>
          <w:rFonts w:asciiTheme="majorHAnsi" w:hAnsiTheme="majorHAnsi"/>
        </w:rPr>
        <w:t>pa</w:t>
      </w:r>
      <w:r w:rsidR="0096050B" w:rsidRPr="007D2332">
        <w:rPr>
          <w:rFonts w:asciiTheme="majorHAnsi" w:hAnsiTheme="majorHAnsi" w:cs="Baskerville Old Face"/>
        </w:rPr>
        <w:t>š</w:t>
      </w:r>
      <w:r w:rsidR="0096050B" w:rsidRPr="007D2332">
        <w:rPr>
          <w:rFonts w:asciiTheme="majorHAnsi" w:hAnsiTheme="majorHAnsi" w:cs="Cambria"/>
        </w:rPr>
        <w:t>ā</w:t>
      </w:r>
      <w:r w:rsidR="0096050B" w:rsidRPr="007D2332">
        <w:rPr>
          <w:rFonts w:asciiTheme="majorHAnsi" w:hAnsiTheme="majorHAnsi"/>
        </w:rPr>
        <w:t>m iek</w:t>
      </w:r>
      <w:r w:rsidR="0096050B" w:rsidRPr="007D2332">
        <w:rPr>
          <w:rFonts w:asciiTheme="majorHAnsi" w:hAnsiTheme="majorHAnsi" w:cs="Cambria"/>
        </w:rPr>
        <w:t>ā</w:t>
      </w:r>
      <w:r w:rsidR="0096050B" w:rsidRPr="007D2332">
        <w:rPr>
          <w:rFonts w:asciiTheme="majorHAnsi" w:hAnsiTheme="majorHAnsi"/>
        </w:rPr>
        <w:t>rt</w:t>
      </w:r>
      <w:r w:rsidR="0096050B" w:rsidRPr="007D2332">
        <w:rPr>
          <w:rFonts w:asciiTheme="majorHAnsi" w:hAnsiTheme="majorHAnsi" w:cs="Cambria"/>
        </w:rPr>
        <w:t>ā</w:t>
      </w:r>
      <w:r w:rsidR="0096050B" w:rsidRPr="007D2332">
        <w:rPr>
          <w:rFonts w:asciiTheme="majorHAnsi" w:hAnsiTheme="majorHAnsi"/>
        </w:rPr>
        <w:t>m speci</w:t>
      </w:r>
      <w:r w:rsidR="0096050B" w:rsidRPr="007D2332">
        <w:rPr>
          <w:rFonts w:asciiTheme="majorHAnsi" w:hAnsiTheme="majorHAnsi" w:cs="Cambria"/>
        </w:rPr>
        <w:t>ā</w:t>
      </w:r>
      <w:r w:rsidR="0096050B" w:rsidRPr="007D2332">
        <w:rPr>
          <w:rFonts w:asciiTheme="majorHAnsi" w:hAnsiTheme="majorHAnsi"/>
        </w:rPr>
        <w:t>listu izpild</w:t>
      </w:r>
      <w:r w:rsidR="0096050B" w:rsidRPr="007D2332">
        <w:rPr>
          <w:rFonts w:asciiTheme="majorHAnsi" w:hAnsiTheme="majorHAnsi" w:cs="Cambria"/>
        </w:rPr>
        <w:t>ī</w:t>
      </w:r>
      <w:r w:rsidR="0096050B" w:rsidRPr="007D2332">
        <w:rPr>
          <w:rFonts w:asciiTheme="majorHAnsi" w:hAnsiTheme="majorHAnsi"/>
        </w:rPr>
        <w:t>jum</w:t>
      </w:r>
      <w:r w:rsidR="0096050B" w:rsidRPr="007D2332">
        <w:rPr>
          <w:rFonts w:asciiTheme="majorHAnsi" w:hAnsiTheme="majorHAnsi" w:cs="Cambria"/>
        </w:rPr>
        <w:t>ā</w:t>
      </w:r>
      <w:r w:rsidR="0096050B" w:rsidRPr="007D2332">
        <w:rPr>
          <w:rFonts w:asciiTheme="majorHAnsi" w:hAnsiTheme="majorHAnsi"/>
        </w:rPr>
        <w:t>, t</w:t>
      </w:r>
      <w:r w:rsidR="0096050B" w:rsidRPr="007D2332">
        <w:rPr>
          <w:rFonts w:asciiTheme="majorHAnsi" w:hAnsiTheme="majorHAnsi" w:cs="Cambria"/>
        </w:rPr>
        <w:t>ā</w:t>
      </w:r>
      <w:r w:rsidR="0096050B" w:rsidRPr="007D2332">
        <w:rPr>
          <w:rFonts w:asciiTheme="majorHAnsi" w:hAnsiTheme="majorHAnsi"/>
        </w:rPr>
        <w:t xml:space="preserve"> ietver metin</w:t>
      </w:r>
      <w:r w:rsidR="0096050B" w:rsidRPr="007D2332">
        <w:rPr>
          <w:rFonts w:asciiTheme="majorHAnsi" w:hAnsiTheme="majorHAnsi" w:cs="Cambria"/>
        </w:rPr>
        <w:t>ā</w:t>
      </w:r>
      <w:r w:rsidR="0096050B" w:rsidRPr="007D2332">
        <w:rPr>
          <w:rFonts w:asciiTheme="majorHAnsi" w:hAnsiTheme="majorHAnsi" w:cs="Baskerville Old Face"/>
        </w:rPr>
        <w:t>š</w:t>
      </w:r>
      <w:r w:rsidR="0096050B" w:rsidRPr="007D2332">
        <w:rPr>
          <w:rFonts w:asciiTheme="majorHAnsi" w:hAnsiTheme="majorHAnsi"/>
        </w:rPr>
        <w:t>anu</w:t>
      </w:r>
      <w:r w:rsidR="0039074E" w:rsidRPr="007D2332">
        <w:rPr>
          <w:rFonts w:asciiTheme="majorHAnsi" w:hAnsiTheme="majorHAnsi"/>
        </w:rPr>
        <w:t>, jo kabe</w:t>
      </w:r>
      <w:r w:rsidR="0039074E" w:rsidRPr="007D2332">
        <w:rPr>
          <w:rFonts w:asciiTheme="majorHAnsi" w:hAnsiTheme="majorHAnsi" w:cs="Cambria"/>
        </w:rPr>
        <w:t>ļ</w:t>
      </w:r>
      <w:r w:rsidR="0039074E" w:rsidRPr="007D2332">
        <w:rPr>
          <w:rFonts w:asciiTheme="majorHAnsi" w:hAnsiTheme="majorHAnsi"/>
        </w:rPr>
        <w:t>a videi j</w:t>
      </w:r>
      <w:r w:rsidR="0039074E" w:rsidRPr="007D2332">
        <w:rPr>
          <w:rFonts w:asciiTheme="majorHAnsi" w:hAnsiTheme="majorHAnsi" w:cs="Cambria"/>
        </w:rPr>
        <w:t>ā</w:t>
      </w:r>
      <w:r w:rsidR="0039074E" w:rsidRPr="007D2332">
        <w:rPr>
          <w:rFonts w:asciiTheme="majorHAnsi" w:hAnsiTheme="majorHAnsi"/>
        </w:rPr>
        <w:t>b</w:t>
      </w:r>
      <w:r w:rsidR="0039074E" w:rsidRPr="007D2332">
        <w:rPr>
          <w:rFonts w:asciiTheme="majorHAnsi" w:hAnsiTheme="majorHAnsi" w:cs="Cambria"/>
        </w:rPr>
        <w:t>ū</w:t>
      </w:r>
      <w:r w:rsidR="0039074E" w:rsidRPr="007D2332">
        <w:rPr>
          <w:rFonts w:asciiTheme="majorHAnsi" w:hAnsiTheme="majorHAnsi"/>
        </w:rPr>
        <w:t>t stingri sl</w:t>
      </w:r>
      <w:r w:rsidR="0039074E" w:rsidRPr="007D2332">
        <w:rPr>
          <w:rFonts w:asciiTheme="majorHAnsi" w:hAnsiTheme="majorHAnsi" w:cs="Cambria"/>
        </w:rPr>
        <w:t>ē</w:t>
      </w:r>
      <w:r w:rsidR="0039074E" w:rsidRPr="007D2332">
        <w:rPr>
          <w:rFonts w:asciiTheme="majorHAnsi" w:hAnsiTheme="majorHAnsi"/>
        </w:rPr>
        <w:t>gtai</w:t>
      </w:r>
      <w:r w:rsidR="00C46E23" w:rsidRPr="007D2332">
        <w:rPr>
          <w:rFonts w:asciiTheme="majorHAnsi" w:hAnsiTheme="majorHAnsi"/>
        </w:rPr>
        <w:t>:</w:t>
      </w:r>
    </w:p>
    <w:p w14:paraId="297B20B7" w14:textId="1D707461" w:rsidR="00C46E23" w:rsidRPr="007D2332" w:rsidRDefault="00C46E23" w:rsidP="00634FB1">
      <w:pPr>
        <w:pStyle w:val="Sarakstarindkopa"/>
        <w:numPr>
          <w:ilvl w:val="0"/>
          <w:numId w:val="32"/>
        </w:numPr>
        <w:spacing w:after="240"/>
        <w:rPr>
          <w:rFonts w:asciiTheme="majorHAnsi" w:hAnsiTheme="majorHAnsi"/>
        </w:rPr>
      </w:pPr>
      <w:r w:rsidRPr="007D2332">
        <w:rPr>
          <w:rFonts w:asciiTheme="majorHAnsi" w:hAnsiTheme="majorHAnsi"/>
          <w:b/>
          <w:bCs/>
        </w:rPr>
        <w:t>ST (</w:t>
      </w:r>
      <w:r w:rsidR="00752C19" w:rsidRPr="007D2332">
        <w:rPr>
          <w:rFonts w:asciiTheme="majorHAnsi" w:hAnsiTheme="majorHAnsi"/>
          <w:b/>
          <w:bCs/>
        </w:rPr>
        <w:t>“</w:t>
      </w:r>
      <w:proofErr w:type="spellStart"/>
      <w:r w:rsidRPr="007D2332">
        <w:rPr>
          <w:rFonts w:asciiTheme="majorHAnsi" w:hAnsiTheme="majorHAnsi"/>
          <w:b/>
          <w:bCs/>
          <w:i/>
          <w:iCs/>
        </w:rPr>
        <w:t>Straight</w:t>
      </w:r>
      <w:proofErr w:type="spellEnd"/>
      <w:r w:rsidRPr="007D2332">
        <w:rPr>
          <w:rFonts w:asciiTheme="majorHAnsi" w:hAnsiTheme="majorHAnsi"/>
          <w:b/>
          <w:bCs/>
          <w:i/>
          <w:iCs/>
        </w:rPr>
        <w:t>-Tip</w:t>
      </w:r>
      <w:r w:rsidR="00752C19" w:rsidRPr="007D2332">
        <w:rPr>
          <w:rFonts w:asciiTheme="majorHAnsi" w:hAnsiTheme="majorHAnsi"/>
          <w:b/>
          <w:bCs/>
        </w:rPr>
        <w:t>”)</w:t>
      </w:r>
      <w:r w:rsidRPr="007D2332">
        <w:rPr>
          <w:rFonts w:asciiTheme="majorHAnsi" w:hAnsiTheme="majorHAnsi"/>
        </w:rPr>
        <w:t xml:space="preserve"> – vieni no pirmajiem, kas tika lietoti. Tie droši nofiks</w:t>
      </w:r>
      <w:r w:rsidRPr="007D2332">
        <w:rPr>
          <w:rFonts w:asciiTheme="majorHAnsi" w:hAnsiTheme="majorHAnsi" w:cs="Cambria"/>
        </w:rPr>
        <w:t>ē</w:t>
      </w:r>
      <w:r w:rsidRPr="007D2332">
        <w:rPr>
          <w:rFonts w:asciiTheme="majorHAnsi" w:hAnsiTheme="majorHAnsi"/>
        </w:rPr>
        <w:t>jas ar uzskr</w:t>
      </w:r>
      <w:r w:rsidRPr="007D2332">
        <w:rPr>
          <w:rFonts w:asciiTheme="majorHAnsi" w:hAnsiTheme="majorHAnsi" w:cs="Cambria"/>
        </w:rPr>
        <w:t>ū</w:t>
      </w:r>
      <w:r w:rsidRPr="007D2332">
        <w:rPr>
          <w:rFonts w:asciiTheme="majorHAnsi" w:hAnsiTheme="majorHAnsi"/>
        </w:rPr>
        <w:t>v</w:t>
      </w:r>
      <w:r w:rsidRPr="007D2332">
        <w:rPr>
          <w:rFonts w:asciiTheme="majorHAnsi" w:hAnsiTheme="majorHAnsi" w:cs="Cambria"/>
        </w:rPr>
        <w:t>ē</w:t>
      </w:r>
      <w:r w:rsidRPr="007D2332">
        <w:rPr>
          <w:rFonts w:asciiTheme="majorHAnsi" w:hAnsiTheme="majorHAnsi"/>
        </w:rPr>
        <w:t xml:space="preserve">jamu </w:t>
      </w:r>
      <w:proofErr w:type="spellStart"/>
      <w:r w:rsidRPr="007D2332">
        <w:rPr>
          <w:rFonts w:asciiTheme="majorHAnsi" w:hAnsiTheme="majorHAnsi"/>
        </w:rPr>
        <w:t>bajonetes</w:t>
      </w:r>
      <w:proofErr w:type="spellEnd"/>
      <w:r w:rsidRPr="007D2332">
        <w:rPr>
          <w:rFonts w:asciiTheme="majorHAnsi" w:hAnsiTheme="majorHAnsi"/>
        </w:rPr>
        <w:t xml:space="preserve"> tipa uzgali. </w:t>
      </w:r>
    </w:p>
    <w:p w14:paraId="3B4FE543" w14:textId="0DA83319" w:rsidR="00CA38F4" w:rsidRPr="007D2332" w:rsidRDefault="00C46E23" w:rsidP="00634FB1">
      <w:pPr>
        <w:pStyle w:val="Sarakstarindkopa"/>
        <w:numPr>
          <w:ilvl w:val="0"/>
          <w:numId w:val="32"/>
        </w:numPr>
        <w:spacing w:after="240"/>
        <w:rPr>
          <w:rFonts w:asciiTheme="majorHAnsi" w:hAnsiTheme="majorHAnsi"/>
        </w:rPr>
      </w:pPr>
      <w:r w:rsidRPr="007D2332">
        <w:rPr>
          <w:rFonts w:asciiTheme="majorHAnsi" w:hAnsiTheme="majorHAnsi"/>
          <w:b/>
          <w:bCs/>
        </w:rPr>
        <w:t>SC (</w:t>
      </w:r>
      <w:proofErr w:type="spellStart"/>
      <w:r w:rsidRPr="007D2332">
        <w:rPr>
          <w:rFonts w:asciiTheme="majorHAnsi" w:hAnsiTheme="majorHAnsi"/>
          <w:b/>
          <w:bCs/>
          <w:i/>
          <w:iCs/>
        </w:rPr>
        <w:t>Subscriber</w:t>
      </w:r>
      <w:proofErr w:type="spellEnd"/>
      <w:r w:rsidRPr="007D2332">
        <w:rPr>
          <w:rFonts w:asciiTheme="majorHAnsi" w:hAnsiTheme="majorHAnsi"/>
          <w:b/>
          <w:bCs/>
          <w:i/>
          <w:iCs/>
        </w:rPr>
        <w:t xml:space="preserve"> </w:t>
      </w:r>
      <w:proofErr w:type="spellStart"/>
      <w:r w:rsidRPr="007D2332">
        <w:rPr>
          <w:rFonts w:asciiTheme="majorHAnsi" w:hAnsiTheme="majorHAnsi"/>
          <w:b/>
          <w:bCs/>
          <w:i/>
          <w:iCs/>
        </w:rPr>
        <w:t>Connector</w:t>
      </w:r>
      <w:proofErr w:type="spellEnd"/>
      <w:r w:rsidRPr="007D2332">
        <w:rPr>
          <w:rFonts w:asciiTheme="majorHAnsi" w:hAnsiTheme="majorHAnsi"/>
          <w:b/>
          <w:bCs/>
        </w:rPr>
        <w:t>)</w:t>
      </w:r>
      <w:r w:rsidRPr="007D2332">
        <w:rPr>
          <w:rFonts w:asciiTheme="majorHAnsi" w:hAnsiTheme="majorHAnsi"/>
        </w:rPr>
        <w:t xml:space="preserve"> – bie</w:t>
      </w:r>
      <w:r w:rsidRPr="007D2332">
        <w:rPr>
          <w:rFonts w:asciiTheme="majorHAnsi" w:hAnsiTheme="majorHAnsi" w:cs="Cambria"/>
        </w:rPr>
        <w:t>ž</w:t>
      </w:r>
      <w:r w:rsidRPr="007D2332">
        <w:rPr>
          <w:rFonts w:asciiTheme="majorHAnsi" w:hAnsiTheme="majorHAnsi"/>
        </w:rPr>
        <w:t>i izmantoti LAN un WAN t</w:t>
      </w:r>
      <w:r w:rsidRPr="007D2332">
        <w:rPr>
          <w:rFonts w:asciiTheme="majorHAnsi" w:hAnsiTheme="majorHAnsi" w:cs="Cambria"/>
        </w:rPr>
        <w:t>ī</w:t>
      </w:r>
      <w:r w:rsidRPr="007D2332">
        <w:rPr>
          <w:rFonts w:asciiTheme="majorHAnsi" w:hAnsiTheme="majorHAnsi"/>
        </w:rPr>
        <w:t>klos. Izmanto “</w:t>
      </w:r>
      <w:proofErr w:type="spellStart"/>
      <w:r w:rsidRPr="007D2332">
        <w:rPr>
          <w:rFonts w:asciiTheme="majorHAnsi" w:hAnsiTheme="majorHAnsi"/>
          <w:i/>
          <w:iCs/>
        </w:rPr>
        <w:t>push-pull</w:t>
      </w:r>
      <w:proofErr w:type="spellEnd"/>
      <w:r w:rsidRPr="007D2332">
        <w:rPr>
          <w:rFonts w:asciiTheme="majorHAnsi" w:hAnsiTheme="majorHAnsi"/>
        </w:rPr>
        <w:t>” meh</w:t>
      </w:r>
      <w:r w:rsidRPr="007D2332">
        <w:rPr>
          <w:rFonts w:asciiTheme="majorHAnsi" w:hAnsiTheme="majorHAnsi" w:cs="Cambria"/>
        </w:rPr>
        <w:t>ā</w:t>
      </w:r>
      <w:r w:rsidRPr="007D2332">
        <w:rPr>
          <w:rFonts w:asciiTheme="majorHAnsi" w:hAnsiTheme="majorHAnsi"/>
        </w:rPr>
        <w:t xml:space="preserve">nismu. </w:t>
      </w:r>
      <w:r w:rsidR="0096050B" w:rsidRPr="007D2332">
        <w:rPr>
          <w:rFonts w:asciiTheme="majorHAnsi" w:hAnsiTheme="majorHAnsi"/>
        </w:rPr>
        <w:t xml:space="preserve"> </w:t>
      </w:r>
    </w:p>
    <w:p w14:paraId="634B6EFA" w14:textId="779D2066" w:rsidR="004F507B" w:rsidRPr="007D2332" w:rsidRDefault="004F507B" w:rsidP="00634FB1">
      <w:pPr>
        <w:pStyle w:val="Sarakstarindkopa"/>
        <w:numPr>
          <w:ilvl w:val="0"/>
          <w:numId w:val="32"/>
        </w:numPr>
        <w:spacing w:after="240"/>
        <w:rPr>
          <w:rFonts w:asciiTheme="majorHAnsi" w:hAnsiTheme="majorHAnsi"/>
        </w:rPr>
      </w:pPr>
      <w:r w:rsidRPr="007D2332">
        <w:rPr>
          <w:rFonts w:asciiTheme="majorHAnsi" w:hAnsiTheme="majorHAnsi"/>
          <w:b/>
          <w:bCs/>
        </w:rPr>
        <w:t>LC (“</w:t>
      </w:r>
      <w:proofErr w:type="spellStart"/>
      <w:r w:rsidRPr="007D2332">
        <w:rPr>
          <w:rFonts w:asciiTheme="majorHAnsi" w:hAnsiTheme="majorHAnsi"/>
          <w:b/>
          <w:bCs/>
        </w:rPr>
        <w:t>Lucent-Connector</w:t>
      </w:r>
      <w:proofErr w:type="spellEnd"/>
      <w:r w:rsidRPr="007D2332">
        <w:rPr>
          <w:rFonts w:asciiTheme="majorHAnsi" w:hAnsiTheme="majorHAnsi"/>
          <w:b/>
          <w:bCs/>
        </w:rPr>
        <w:t xml:space="preserve">”) </w:t>
      </w:r>
      <w:proofErr w:type="spellStart"/>
      <w:r w:rsidRPr="007D2332">
        <w:rPr>
          <w:rFonts w:asciiTheme="majorHAnsi" w:hAnsiTheme="majorHAnsi"/>
          <w:b/>
          <w:bCs/>
        </w:rPr>
        <w:t>Simplex</w:t>
      </w:r>
      <w:proofErr w:type="spellEnd"/>
      <w:r w:rsidRPr="007D2332">
        <w:rPr>
          <w:rFonts w:asciiTheme="majorHAnsi" w:hAnsiTheme="majorHAnsi"/>
          <w:b/>
          <w:bCs/>
        </w:rPr>
        <w:t xml:space="preserve"> </w:t>
      </w:r>
      <w:r w:rsidRPr="007D2332">
        <w:rPr>
          <w:rFonts w:asciiTheme="majorHAnsi" w:hAnsiTheme="majorHAnsi"/>
        </w:rPr>
        <w:t>– maz</w:t>
      </w:r>
      <w:r w:rsidRPr="007D2332">
        <w:rPr>
          <w:rFonts w:asciiTheme="majorHAnsi" w:hAnsiTheme="majorHAnsi" w:cs="Cambria"/>
        </w:rPr>
        <w:t>ā</w:t>
      </w:r>
      <w:r w:rsidRPr="007D2332">
        <w:rPr>
          <w:rFonts w:asciiTheme="majorHAnsi" w:hAnsiTheme="majorHAnsi"/>
        </w:rPr>
        <w:t>ka SC versija, t</w:t>
      </w:r>
      <w:r w:rsidRPr="007D2332">
        <w:rPr>
          <w:rFonts w:asciiTheme="majorHAnsi" w:hAnsiTheme="majorHAnsi" w:cs="Cambria"/>
        </w:rPr>
        <w:t>ā</w:t>
      </w:r>
      <w:r w:rsidRPr="007D2332">
        <w:rPr>
          <w:rFonts w:asciiTheme="majorHAnsi" w:hAnsiTheme="majorHAnsi"/>
        </w:rPr>
        <w:t>d</w:t>
      </w:r>
      <w:r w:rsidRPr="007D2332">
        <w:rPr>
          <w:rFonts w:asciiTheme="majorHAnsi" w:hAnsiTheme="majorHAnsi" w:cs="Cambria"/>
        </w:rPr>
        <w:t>ēļ</w:t>
      </w:r>
      <w:r w:rsidRPr="007D2332">
        <w:rPr>
          <w:rFonts w:asciiTheme="majorHAnsi" w:hAnsiTheme="majorHAnsi"/>
        </w:rPr>
        <w:t xml:space="preserve"> to popularit</w:t>
      </w:r>
      <w:r w:rsidRPr="007D2332">
        <w:rPr>
          <w:rFonts w:asciiTheme="majorHAnsi" w:hAnsiTheme="majorHAnsi" w:cs="Cambria"/>
        </w:rPr>
        <w:t>ā</w:t>
      </w:r>
      <w:r w:rsidRPr="007D2332">
        <w:rPr>
          <w:rFonts w:asciiTheme="majorHAnsi" w:hAnsiTheme="majorHAnsi"/>
        </w:rPr>
        <w:t xml:space="preserve">te pieaug. </w:t>
      </w:r>
    </w:p>
    <w:p w14:paraId="5719DD55" w14:textId="580E31FD" w:rsidR="004F507B" w:rsidRPr="007D2332" w:rsidRDefault="004F507B" w:rsidP="00634FB1">
      <w:pPr>
        <w:pStyle w:val="Sarakstarindkopa"/>
        <w:numPr>
          <w:ilvl w:val="0"/>
          <w:numId w:val="32"/>
        </w:numPr>
        <w:spacing w:after="240"/>
        <w:rPr>
          <w:rFonts w:asciiTheme="majorHAnsi" w:hAnsiTheme="majorHAnsi"/>
        </w:rPr>
      </w:pPr>
      <w:proofErr w:type="spellStart"/>
      <w:r w:rsidRPr="007D2332">
        <w:rPr>
          <w:rFonts w:asciiTheme="majorHAnsi" w:hAnsiTheme="majorHAnsi"/>
          <w:b/>
          <w:bCs/>
        </w:rPr>
        <w:t>Duplex</w:t>
      </w:r>
      <w:proofErr w:type="spellEnd"/>
      <w:r w:rsidRPr="007D2332">
        <w:rPr>
          <w:rFonts w:asciiTheme="majorHAnsi" w:hAnsiTheme="majorHAnsi"/>
          <w:b/>
          <w:bCs/>
        </w:rPr>
        <w:t xml:space="preserve"> </w:t>
      </w:r>
      <w:proofErr w:type="spellStart"/>
      <w:r w:rsidRPr="007D2332">
        <w:rPr>
          <w:rFonts w:asciiTheme="majorHAnsi" w:hAnsiTheme="majorHAnsi"/>
          <w:b/>
          <w:bCs/>
        </w:rPr>
        <w:t>Multimode</w:t>
      </w:r>
      <w:proofErr w:type="spellEnd"/>
      <w:r w:rsidRPr="007D2332">
        <w:rPr>
          <w:rFonts w:asciiTheme="majorHAnsi" w:hAnsiTheme="majorHAnsi"/>
          <w:b/>
          <w:bCs/>
        </w:rPr>
        <w:t xml:space="preserve"> LC </w:t>
      </w:r>
      <w:r w:rsidRPr="007D2332">
        <w:rPr>
          <w:rFonts w:asciiTheme="majorHAnsi" w:hAnsiTheme="majorHAnsi"/>
        </w:rPr>
        <w:t>– l</w:t>
      </w:r>
      <w:r w:rsidRPr="007D2332">
        <w:rPr>
          <w:rFonts w:asciiTheme="majorHAnsi" w:hAnsiTheme="majorHAnsi" w:cs="Cambria"/>
        </w:rPr>
        <w:t>ī</w:t>
      </w:r>
      <w:r w:rsidRPr="007D2332">
        <w:rPr>
          <w:rFonts w:asciiTheme="majorHAnsi" w:hAnsiTheme="majorHAnsi"/>
        </w:rPr>
        <w:t>dz</w:t>
      </w:r>
      <w:r w:rsidRPr="007D2332">
        <w:rPr>
          <w:rFonts w:asciiTheme="majorHAnsi" w:hAnsiTheme="majorHAnsi" w:cs="Cambria"/>
        </w:rPr>
        <w:t>ī</w:t>
      </w:r>
      <w:r w:rsidRPr="007D2332">
        <w:rPr>
          <w:rFonts w:asciiTheme="majorHAnsi" w:hAnsiTheme="majorHAnsi"/>
        </w:rPr>
        <w:t xml:space="preserve">gi </w:t>
      </w:r>
      <w:proofErr w:type="spellStart"/>
      <w:r w:rsidRPr="007D2332">
        <w:rPr>
          <w:rFonts w:asciiTheme="majorHAnsi" w:hAnsiTheme="majorHAnsi"/>
          <w:i/>
          <w:iCs/>
        </w:rPr>
        <w:t>simplex</w:t>
      </w:r>
      <w:proofErr w:type="spellEnd"/>
      <w:r w:rsidRPr="007D2332">
        <w:rPr>
          <w:rFonts w:asciiTheme="majorHAnsi" w:hAnsiTheme="majorHAnsi"/>
        </w:rPr>
        <w:t xml:space="preserve"> LC, bet izmanto </w:t>
      </w:r>
      <w:proofErr w:type="spellStart"/>
      <w:r w:rsidRPr="007D2332">
        <w:rPr>
          <w:rFonts w:asciiTheme="majorHAnsi" w:hAnsiTheme="majorHAnsi"/>
          <w:i/>
          <w:iCs/>
        </w:rPr>
        <w:t>duplex</w:t>
      </w:r>
      <w:proofErr w:type="spellEnd"/>
      <w:r w:rsidRPr="007D2332">
        <w:rPr>
          <w:rFonts w:asciiTheme="majorHAnsi" w:hAnsiTheme="majorHAnsi"/>
        </w:rPr>
        <w:t xml:space="preserve"> savienojumus. </w:t>
      </w:r>
    </w:p>
    <w:p w14:paraId="1D38F1A1" w14:textId="77777777" w:rsidR="00C46E23" w:rsidRPr="007D2332" w:rsidRDefault="00C46E23" w:rsidP="00C46E23">
      <w:pPr>
        <w:spacing w:after="240"/>
        <w:ind w:left="360" w:firstLine="0"/>
        <w:rPr>
          <w:rFonts w:asciiTheme="majorHAnsi" w:hAnsiTheme="majorHAnsi"/>
        </w:rPr>
      </w:pPr>
    </w:p>
    <w:p w14:paraId="4E372520" w14:textId="1F426F67" w:rsidR="0096050B" w:rsidRPr="007D2332" w:rsidRDefault="00CA38F4" w:rsidP="00CA38F4">
      <w:pPr>
        <w:spacing w:after="160" w:line="259" w:lineRule="auto"/>
        <w:ind w:firstLine="0"/>
        <w:jc w:val="left"/>
        <w:rPr>
          <w:rFonts w:asciiTheme="majorHAnsi" w:hAnsiTheme="majorHAnsi"/>
        </w:rPr>
      </w:pPr>
      <w:r w:rsidRPr="007D2332">
        <w:rPr>
          <w:rFonts w:asciiTheme="majorHAnsi" w:hAnsiTheme="majorHAnsi"/>
        </w:rPr>
        <w:br w:type="page"/>
      </w:r>
    </w:p>
    <w:p w14:paraId="096A458C" w14:textId="79AA95E2" w:rsidR="00CA38F4" w:rsidRPr="007D2332" w:rsidRDefault="00CA66B7" w:rsidP="00CA38F4">
      <w:pPr>
        <w:pStyle w:val="Virsraksts1"/>
        <w:rPr>
          <w:rFonts w:asciiTheme="majorHAnsi" w:hAnsiTheme="majorHAnsi"/>
        </w:rPr>
      </w:pPr>
      <w:bookmarkStart w:id="3" w:name="_Toc185619133"/>
      <w:r w:rsidRPr="007D2332">
        <w:rPr>
          <w:rFonts w:asciiTheme="majorHAnsi" w:hAnsiTheme="majorHAnsi"/>
        </w:rPr>
        <w:lastRenderedPageBreak/>
        <w:t>Bezvadu lok</w:t>
      </w:r>
      <w:r w:rsidRPr="007D2332">
        <w:rPr>
          <w:rFonts w:asciiTheme="majorHAnsi" w:hAnsiTheme="majorHAnsi" w:cs="Cambria"/>
        </w:rPr>
        <w:t>ā</w:t>
      </w:r>
      <w:r w:rsidRPr="007D2332">
        <w:rPr>
          <w:rFonts w:asciiTheme="majorHAnsi" w:hAnsiTheme="majorHAnsi"/>
        </w:rPr>
        <w:t>lie t</w:t>
      </w:r>
      <w:r w:rsidRPr="007D2332">
        <w:rPr>
          <w:rFonts w:asciiTheme="majorHAnsi" w:hAnsiTheme="majorHAnsi" w:cs="Cambria"/>
        </w:rPr>
        <w:t>ī</w:t>
      </w:r>
      <w:r w:rsidRPr="007D2332">
        <w:rPr>
          <w:rFonts w:asciiTheme="majorHAnsi" w:hAnsiTheme="majorHAnsi"/>
        </w:rPr>
        <w:t>kli</w:t>
      </w:r>
      <w:bookmarkEnd w:id="3"/>
    </w:p>
    <w:p w14:paraId="07301668" w14:textId="1251F9CA" w:rsidR="000D6CB5" w:rsidRPr="007D2332" w:rsidRDefault="00CA38F4" w:rsidP="00491015">
      <w:pPr>
        <w:spacing w:after="120"/>
        <w:ind w:firstLine="0"/>
        <w:rPr>
          <w:rFonts w:asciiTheme="majorHAnsi" w:hAnsiTheme="majorHAnsi"/>
        </w:rPr>
      </w:pPr>
      <w:r w:rsidRPr="007D2332">
        <w:rPr>
          <w:rFonts w:asciiTheme="majorHAnsi" w:hAnsiTheme="majorHAnsi"/>
        </w:rPr>
        <w:t>Bezvadu lok</w:t>
      </w:r>
      <w:r w:rsidRPr="007D2332">
        <w:rPr>
          <w:rFonts w:asciiTheme="majorHAnsi" w:hAnsiTheme="majorHAnsi" w:cs="Cambria"/>
        </w:rPr>
        <w:t>ā</w:t>
      </w:r>
      <w:r w:rsidRPr="007D2332">
        <w:rPr>
          <w:rFonts w:asciiTheme="majorHAnsi" w:hAnsiTheme="majorHAnsi"/>
        </w:rPr>
        <w:t>lie t</w:t>
      </w:r>
      <w:r w:rsidRPr="007D2332">
        <w:rPr>
          <w:rFonts w:asciiTheme="majorHAnsi" w:hAnsiTheme="majorHAnsi" w:cs="Cambria"/>
        </w:rPr>
        <w:t>ī</w:t>
      </w:r>
      <w:r w:rsidRPr="007D2332">
        <w:rPr>
          <w:rFonts w:asciiTheme="majorHAnsi" w:hAnsiTheme="majorHAnsi"/>
        </w:rPr>
        <w:t>kli p</w:t>
      </w:r>
      <w:r w:rsidRPr="007D2332">
        <w:rPr>
          <w:rFonts w:asciiTheme="majorHAnsi" w:hAnsiTheme="majorHAnsi" w:cs="Cambria"/>
        </w:rPr>
        <w:t>ā</w:t>
      </w:r>
      <w:r w:rsidRPr="007D2332">
        <w:rPr>
          <w:rFonts w:asciiTheme="majorHAnsi" w:hAnsiTheme="majorHAnsi"/>
        </w:rPr>
        <w:t>rraida datus ar elektromagn</w:t>
      </w:r>
      <w:r w:rsidRPr="007D2332">
        <w:rPr>
          <w:rFonts w:asciiTheme="majorHAnsi" w:hAnsiTheme="majorHAnsi" w:cs="Cambria"/>
        </w:rPr>
        <w:t>ē</w:t>
      </w:r>
      <w:r w:rsidRPr="007D2332">
        <w:rPr>
          <w:rFonts w:asciiTheme="majorHAnsi" w:hAnsiTheme="majorHAnsi"/>
        </w:rPr>
        <w:t>tisko vi</w:t>
      </w:r>
      <w:r w:rsidRPr="007D2332">
        <w:rPr>
          <w:rFonts w:asciiTheme="majorHAnsi" w:hAnsiTheme="majorHAnsi" w:cs="Cambria"/>
        </w:rPr>
        <w:t>ļņ</w:t>
      </w:r>
      <w:r w:rsidRPr="007D2332">
        <w:rPr>
          <w:rFonts w:asciiTheme="majorHAnsi" w:hAnsiTheme="majorHAnsi"/>
        </w:rPr>
        <w:t>u (EMV) starpniec</w:t>
      </w:r>
      <w:r w:rsidRPr="007D2332">
        <w:rPr>
          <w:rFonts w:asciiTheme="majorHAnsi" w:hAnsiTheme="majorHAnsi" w:cs="Cambria"/>
        </w:rPr>
        <w:t>ī</w:t>
      </w:r>
      <w:r w:rsidRPr="007D2332">
        <w:rPr>
          <w:rFonts w:asciiTheme="majorHAnsi" w:hAnsiTheme="majorHAnsi"/>
        </w:rPr>
        <w:t xml:space="preserve">bu. </w:t>
      </w:r>
      <w:r w:rsidR="000D6CB5" w:rsidRPr="007D2332">
        <w:rPr>
          <w:rFonts w:asciiTheme="majorHAnsi" w:hAnsiTheme="majorHAnsi"/>
        </w:rPr>
        <w:t>Tie izmanto radiovi</w:t>
      </w:r>
      <w:r w:rsidR="000D6CB5" w:rsidRPr="007D2332">
        <w:rPr>
          <w:rFonts w:asciiTheme="majorHAnsi" w:hAnsiTheme="majorHAnsi" w:cs="Cambria"/>
        </w:rPr>
        <w:t>ļņ</w:t>
      </w:r>
      <w:r w:rsidR="000D6CB5" w:rsidRPr="007D2332">
        <w:rPr>
          <w:rFonts w:asciiTheme="majorHAnsi" w:hAnsiTheme="majorHAnsi"/>
        </w:rPr>
        <w:t>u vai mikrovi</w:t>
      </w:r>
      <w:r w:rsidR="000D6CB5" w:rsidRPr="007D2332">
        <w:rPr>
          <w:rFonts w:asciiTheme="majorHAnsi" w:hAnsiTheme="majorHAnsi" w:cs="Cambria"/>
        </w:rPr>
        <w:t>ļņ</w:t>
      </w:r>
      <w:r w:rsidR="000D6CB5" w:rsidRPr="007D2332">
        <w:rPr>
          <w:rFonts w:asciiTheme="majorHAnsi" w:hAnsiTheme="majorHAnsi"/>
        </w:rPr>
        <w:t>u frekvences. Bezvadu t</w:t>
      </w:r>
      <w:r w:rsidR="000D6CB5" w:rsidRPr="007D2332">
        <w:rPr>
          <w:rFonts w:asciiTheme="majorHAnsi" w:hAnsiTheme="majorHAnsi" w:cs="Cambria"/>
        </w:rPr>
        <w:t>ī</w:t>
      </w:r>
      <w:r w:rsidR="000D6CB5" w:rsidRPr="007D2332">
        <w:rPr>
          <w:rFonts w:asciiTheme="majorHAnsi" w:hAnsiTheme="majorHAnsi"/>
        </w:rPr>
        <w:t>klu lieto</w:t>
      </w:r>
      <w:r w:rsidR="000D6CB5" w:rsidRPr="007D2332">
        <w:rPr>
          <w:rFonts w:asciiTheme="majorHAnsi" w:hAnsiTheme="majorHAnsi" w:cs="Baskerville Old Face"/>
        </w:rPr>
        <w:t>š</w:t>
      </w:r>
      <w:r w:rsidR="000D6CB5" w:rsidRPr="007D2332">
        <w:rPr>
          <w:rFonts w:asciiTheme="majorHAnsi" w:hAnsiTheme="majorHAnsi"/>
        </w:rPr>
        <w:t xml:space="preserve">ana sniedz </w:t>
      </w:r>
      <w:r w:rsidR="000D6CB5" w:rsidRPr="007D2332">
        <w:rPr>
          <w:rFonts w:asciiTheme="majorHAnsi" w:hAnsiTheme="majorHAnsi" w:cs="Cambria"/>
        </w:rPr>
        <w:t>ē</w:t>
      </w:r>
      <w:r w:rsidR="000D6CB5" w:rsidRPr="007D2332">
        <w:rPr>
          <w:rFonts w:asciiTheme="majorHAnsi" w:hAnsiTheme="majorHAnsi"/>
        </w:rPr>
        <w:t>rt</w:t>
      </w:r>
      <w:r w:rsidR="000D6CB5" w:rsidRPr="007D2332">
        <w:rPr>
          <w:rFonts w:asciiTheme="majorHAnsi" w:hAnsiTheme="majorHAnsi" w:cs="Cambria"/>
        </w:rPr>
        <w:t>ī</w:t>
      </w:r>
      <w:r w:rsidR="000D6CB5" w:rsidRPr="007D2332">
        <w:rPr>
          <w:rFonts w:asciiTheme="majorHAnsi" w:hAnsiTheme="majorHAnsi"/>
        </w:rPr>
        <w:t>bas, jo t</w:t>
      </w:r>
      <w:r w:rsidR="000D6CB5" w:rsidRPr="007D2332">
        <w:rPr>
          <w:rFonts w:asciiTheme="majorHAnsi" w:hAnsiTheme="majorHAnsi" w:cs="Cambria"/>
        </w:rPr>
        <w:t>ī</w:t>
      </w:r>
      <w:r w:rsidR="000D6CB5" w:rsidRPr="007D2332">
        <w:rPr>
          <w:rFonts w:asciiTheme="majorHAnsi" w:hAnsiTheme="majorHAnsi"/>
        </w:rPr>
        <w:t>klam var piek</w:t>
      </w:r>
      <w:r w:rsidR="000D6CB5" w:rsidRPr="007D2332">
        <w:rPr>
          <w:rFonts w:asciiTheme="majorHAnsi" w:hAnsiTheme="majorHAnsi" w:cs="Cambria"/>
        </w:rPr>
        <w:t>ļū</w:t>
      </w:r>
      <w:r w:rsidR="000D6CB5" w:rsidRPr="007D2332">
        <w:rPr>
          <w:rFonts w:asciiTheme="majorHAnsi" w:hAnsiTheme="majorHAnsi"/>
        </w:rPr>
        <w:t>t no jebkuras vietas p</w:t>
      </w:r>
      <w:r w:rsidR="000D6CB5" w:rsidRPr="007D2332">
        <w:rPr>
          <w:rFonts w:asciiTheme="majorHAnsi" w:hAnsiTheme="majorHAnsi" w:cs="Cambria"/>
        </w:rPr>
        <w:t>ā</w:t>
      </w:r>
      <w:r w:rsidR="000D6CB5" w:rsidRPr="007D2332">
        <w:rPr>
          <w:rFonts w:asciiTheme="majorHAnsi" w:hAnsiTheme="majorHAnsi"/>
        </w:rPr>
        <w:t>rkl</w:t>
      </w:r>
      <w:r w:rsidR="000D6CB5" w:rsidRPr="007D2332">
        <w:rPr>
          <w:rFonts w:asciiTheme="majorHAnsi" w:hAnsiTheme="majorHAnsi" w:cs="Cambria"/>
        </w:rPr>
        <w:t>ā</w:t>
      </w:r>
      <w:r w:rsidR="000D6CB5" w:rsidRPr="007D2332">
        <w:rPr>
          <w:rFonts w:asciiTheme="majorHAnsi" w:hAnsiTheme="majorHAnsi"/>
        </w:rPr>
        <w:t>juma diapazon</w:t>
      </w:r>
      <w:r w:rsidR="000D6CB5" w:rsidRPr="007D2332">
        <w:rPr>
          <w:rFonts w:asciiTheme="majorHAnsi" w:hAnsiTheme="majorHAnsi" w:cs="Cambria"/>
        </w:rPr>
        <w:t>ā</w:t>
      </w:r>
      <w:r w:rsidR="000D6CB5" w:rsidRPr="007D2332">
        <w:rPr>
          <w:rFonts w:asciiTheme="majorHAnsi" w:hAnsiTheme="majorHAnsi"/>
        </w:rPr>
        <w:t>, tie sniedz mobilit</w:t>
      </w:r>
      <w:r w:rsidR="000D6CB5" w:rsidRPr="007D2332">
        <w:rPr>
          <w:rFonts w:asciiTheme="majorHAnsi" w:hAnsiTheme="majorHAnsi" w:cs="Cambria"/>
        </w:rPr>
        <w:t>ā</w:t>
      </w:r>
      <w:r w:rsidR="000D6CB5" w:rsidRPr="007D2332">
        <w:rPr>
          <w:rFonts w:asciiTheme="majorHAnsi" w:hAnsiTheme="majorHAnsi"/>
        </w:rPr>
        <w:t>ti un ietver vienk</w:t>
      </w:r>
      <w:r w:rsidR="000D6CB5" w:rsidRPr="007D2332">
        <w:rPr>
          <w:rFonts w:asciiTheme="majorHAnsi" w:hAnsiTheme="majorHAnsi" w:cs="Cambria"/>
        </w:rPr>
        <w:t>ā</w:t>
      </w:r>
      <w:r w:rsidR="000D6CB5" w:rsidRPr="007D2332">
        <w:rPr>
          <w:rFonts w:asciiTheme="majorHAnsi" w:hAnsiTheme="majorHAnsi"/>
        </w:rPr>
        <w:t>r</w:t>
      </w:r>
      <w:r w:rsidR="000D6CB5" w:rsidRPr="007D2332">
        <w:rPr>
          <w:rFonts w:asciiTheme="majorHAnsi" w:hAnsiTheme="majorHAnsi" w:cs="Baskerville Old Face"/>
        </w:rPr>
        <w:t>š</w:t>
      </w:r>
      <w:r w:rsidR="000D6CB5" w:rsidRPr="007D2332">
        <w:rPr>
          <w:rFonts w:asciiTheme="majorHAnsi" w:hAnsiTheme="majorHAnsi"/>
        </w:rPr>
        <w:t>u instal</w:t>
      </w:r>
      <w:r w:rsidR="000D6CB5" w:rsidRPr="007D2332">
        <w:rPr>
          <w:rFonts w:asciiTheme="majorHAnsi" w:hAnsiTheme="majorHAnsi" w:cs="Cambria"/>
        </w:rPr>
        <w:t>ā</w:t>
      </w:r>
      <w:r w:rsidR="000D6CB5" w:rsidRPr="007D2332">
        <w:rPr>
          <w:rFonts w:asciiTheme="majorHAnsi" w:hAnsiTheme="majorHAnsi"/>
        </w:rPr>
        <w:t>cijas procesu. Bezvadu t</w:t>
      </w:r>
      <w:r w:rsidR="000D6CB5" w:rsidRPr="007D2332">
        <w:rPr>
          <w:rFonts w:asciiTheme="majorHAnsi" w:hAnsiTheme="majorHAnsi" w:cs="Cambria"/>
        </w:rPr>
        <w:t>ī</w:t>
      </w:r>
      <w:r w:rsidR="000D6CB5" w:rsidRPr="007D2332">
        <w:rPr>
          <w:rFonts w:asciiTheme="majorHAnsi" w:hAnsiTheme="majorHAnsi"/>
        </w:rPr>
        <w:t>kli m</w:t>
      </w:r>
      <w:r w:rsidR="000D6CB5" w:rsidRPr="007D2332">
        <w:rPr>
          <w:rFonts w:asciiTheme="majorHAnsi" w:hAnsiTheme="majorHAnsi" w:cs="Cambria"/>
        </w:rPr>
        <w:t>ū</w:t>
      </w:r>
      <w:r w:rsidR="000D6CB5" w:rsidRPr="007D2332">
        <w:rPr>
          <w:rFonts w:asciiTheme="majorHAnsi" w:hAnsiTheme="majorHAnsi"/>
        </w:rPr>
        <w:t>sdien</w:t>
      </w:r>
      <w:r w:rsidR="000D6CB5" w:rsidRPr="007D2332">
        <w:rPr>
          <w:rFonts w:asciiTheme="majorHAnsi" w:hAnsiTheme="majorHAnsi" w:cs="Cambria"/>
        </w:rPr>
        <w:t>ā</w:t>
      </w:r>
      <w:r w:rsidR="000D6CB5" w:rsidRPr="007D2332">
        <w:rPr>
          <w:rFonts w:asciiTheme="majorHAnsi" w:hAnsiTheme="majorHAnsi"/>
        </w:rPr>
        <w:t>s ir galvenais veids, k</w:t>
      </w:r>
      <w:r w:rsidR="000D6CB5" w:rsidRPr="007D2332">
        <w:rPr>
          <w:rFonts w:asciiTheme="majorHAnsi" w:hAnsiTheme="majorHAnsi" w:cs="Cambria"/>
        </w:rPr>
        <w:t>ā</w:t>
      </w:r>
      <w:r w:rsidR="000D6CB5" w:rsidRPr="007D2332">
        <w:rPr>
          <w:rFonts w:asciiTheme="majorHAnsi" w:hAnsiTheme="majorHAnsi"/>
        </w:rPr>
        <w:t xml:space="preserve"> lietot</w:t>
      </w:r>
      <w:r w:rsidR="000D6CB5" w:rsidRPr="007D2332">
        <w:rPr>
          <w:rFonts w:asciiTheme="majorHAnsi" w:hAnsiTheme="majorHAnsi" w:cs="Cambria"/>
        </w:rPr>
        <w:t>ā</w:t>
      </w:r>
      <w:r w:rsidR="000D6CB5" w:rsidRPr="007D2332">
        <w:rPr>
          <w:rFonts w:asciiTheme="majorHAnsi" w:hAnsiTheme="majorHAnsi"/>
        </w:rPr>
        <w:t>ji piesl</w:t>
      </w:r>
      <w:r w:rsidR="000D6CB5" w:rsidRPr="007D2332">
        <w:rPr>
          <w:rFonts w:asciiTheme="majorHAnsi" w:hAnsiTheme="majorHAnsi" w:cs="Cambria"/>
        </w:rPr>
        <w:t>ē</w:t>
      </w:r>
      <w:r w:rsidR="000D6CB5" w:rsidRPr="007D2332">
        <w:rPr>
          <w:rFonts w:asciiTheme="majorHAnsi" w:hAnsiTheme="majorHAnsi"/>
        </w:rPr>
        <w:t>dzas m</w:t>
      </w:r>
      <w:r w:rsidR="000D6CB5" w:rsidRPr="007D2332">
        <w:rPr>
          <w:rFonts w:asciiTheme="majorHAnsi" w:hAnsiTheme="majorHAnsi" w:cs="Cambria"/>
        </w:rPr>
        <w:t>ā</w:t>
      </w:r>
      <w:r w:rsidR="000D6CB5" w:rsidRPr="007D2332">
        <w:rPr>
          <w:rFonts w:asciiTheme="majorHAnsi" w:hAnsiTheme="majorHAnsi"/>
        </w:rPr>
        <w:t>jas vai darba t</w:t>
      </w:r>
      <w:r w:rsidR="000D6CB5" w:rsidRPr="007D2332">
        <w:rPr>
          <w:rFonts w:asciiTheme="majorHAnsi" w:hAnsiTheme="majorHAnsi" w:cs="Cambria"/>
        </w:rPr>
        <w:t>ī</w:t>
      </w:r>
      <w:r w:rsidR="000D6CB5" w:rsidRPr="007D2332">
        <w:rPr>
          <w:rFonts w:asciiTheme="majorHAnsi" w:hAnsiTheme="majorHAnsi"/>
        </w:rPr>
        <w:t>klam. Past</w:t>
      </w:r>
      <w:r w:rsidR="000D6CB5" w:rsidRPr="007D2332">
        <w:rPr>
          <w:rFonts w:asciiTheme="majorHAnsi" w:hAnsiTheme="majorHAnsi" w:cs="Cambria"/>
        </w:rPr>
        <w:t>ā</w:t>
      </w:r>
      <w:r w:rsidR="000D6CB5" w:rsidRPr="007D2332">
        <w:rPr>
          <w:rFonts w:asciiTheme="majorHAnsi" w:hAnsiTheme="majorHAnsi"/>
        </w:rPr>
        <w:t>v vair</w:t>
      </w:r>
      <w:r w:rsidR="000D6CB5" w:rsidRPr="007D2332">
        <w:rPr>
          <w:rFonts w:asciiTheme="majorHAnsi" w:hAnsiTheme="majorHAnsi" w:cs="Cambria"/>
        </w:rPr>
        <w:t>ā</w:t>
      </w:r>
      <w:r w:rsidR="000D6CB5" w:rsidRPr="007D2332">
        <w:rPr>
          <w:rFonts w:asciiTheme="majorHAnsi" w:hAnsiTheme="majorHAnsi"/>
        </w:rPr>
        <w:t>ki ierobe</w:t>
      </w:r>
      <w:r w:rsidR="000D6CB5" w:rsidRPr="007D2332">
        <w:rPr>
          <w:rFonts w:asciiTheme="majorHAnsi" w:hAnsiTheme="majorHAnsi" w:cs="Cambria"/>
        </w:rPr>
        <w:t>ž</w:t>
      </w:r>
      <w:r w:rsidR="000D6CB5" w:rsidRPr="007D2332">
        <w:rPr>
          <w:rFonts w:asciiTheme="majorHAnsi" w:hAnsiTheme="majorHAnsi"/>
        </w:rPr>
        <w:t>ojumi:</w:t>
      </w:r>
    </w:p>
    <w:p w14:paraId="633AB148" w14:textId="77777777" w:rsidR="00DB6E01" w:rsidRDefault="000D6CB5" w:rsidP="00DB6E01">
      <w:pPr>
        <w:pStyle w:val="Sarakstarindkopa"/>
        <w:numPr>
          <w:ilvl w:val="0"/>
          <w:numId w:val="42"/>
        </w:numPr>
        <w:spacing w:after="0"/>
        <w:rPr>
          <w:rFonts w:asciiTheme="majorHAnsi" w:hAnsiTheme="majorHAnsi"/>
        </w:rPr>
      </w:pPr>
      <w:r w:rsidRPr="007D2332">
        <w:rPr>
          <w:rFonts w:asciiTheme="majorHAnsi" w:hAnsiTheme="majorHAnsi"/>
          <w:b/>
          <w:bCs/>
        </w:rPr>
        <w:t>P</w:t>
      </w:r>
      <w:r w:rsidRPr="007D2332">
        <w:rPr>
          <w:rFonts w:asciiTheme="majorHAnsi" w:hAnsiTheme="majorHAnsi" w:cs="Cambria"/>
          <w:b/>
          <w:bCs/>
        </w:rPr>
        <w:t>ā</w:t>
      </w:r>
      <w:r w:rsidRPr="007D2332">
        <w:rPr>
          <w:rFonts w:asciiTheme="majorHAnsi" w:hAnsiTheme="majorHAnsi"/>
          <w:b/>
          <w:bCs/>
        </w:rPr>
        <w:t>rkl</w:t>
      </w:r>
      <w:r w:rsidRPr="007D2332">
        <w:rPr>
          <w:rFonts w:asciiTheme="majorHAnsi" w:hAnsiTheme="majorHAnsi" w:cs="Cambria"/>
          <w:b/>
          <w:bCs/>
        </w:rPr>
        <w:t>ā</w:t>
      </w:r>
      <w:r w:rsidRPr="007D2332">
        <w:rPr>
          <w:rFonts w:asciiTheme="majorHAnsi" w:hAnsiTheme="majorHAnsi"/>
          <w:b/>
          <w:bCs/>
        </w:rPr>
        <w:t>juma diapazons</w:t>
      </w:r>
      <w:r w:rsidRPr="007D2332">
        <w:rPr>
          <w:rFonts w:asciiTheme="majorHAnsi" w:hAnsiTheme="majorHAnsi"/>
        </w:rPr>
        <w:t xml:space="preserve"> </w:t>
      </w:r>
    </w:p>
    <w:p w14:paraId="2B4A5784" w14:textId="3EC56CB3" w:rsidR="000D6CB5" w:rsidRPr="00DB6E01" w:rsidRDefault="00DB6E01" w:rsidP="00DB6E01">
      <w:pPr>
        <w:ind w:firstLine="0"/>
        <w:rPr>
          <w:rFonts w:asciiTheme="majorHAnsi" w:hAnsiTheme="majorHAnsi"/>
        </w:rPr>
      </w:pPr>
      <w:r>
        <w:rPr>
          <w:rFonts w:asciiTheme="majorHAnsi" w:hAnsiTheme="majorHAnsi"/>
        </w:rPr>
        <w:t>B</w:t>
      </w:r>
      <w:r w:rsidR="000D6CB5" w:rsidRPr="00DB6E01">
        <w:rPr>
          <w:rFonts w:asciiTheme="majorHAnsi" w:hAnsiTheme="majorHAnsi"/>
        </w:rPr>
        <w:t>ezvadu t</w:t>
      </w:r>
      <w:r w:rsidR="000D6CB5" w:rsidRPr="00DB6E01">
        <w:rPr>
          <w:rFonts w:asciiTheme="majorHAnsi" w:hAnsiTheme="majorHAnsi" w:cs="Cambria"/>
        </w:rPr>
        <w:t>ī</w:t>
      </w:r>
      <w:r w:rsidR="000D6CB5" w:rsidRPr="00DB6E01">
        <w:rPr>
          <w:rFonts w:asciiTheme="majorHAnsi" w:hAnsiTheme="majorHAnsi"/>
        </w:rPr>
        <w:t>kla tehnolo</w:t>
      </w:r>
      <w:r w:rsidR="000D6CB5" w:rsidRPr="00DB6E01">
        <w:rPr>
          <w:rFonts w:asciiTheme="majorHAnsi" w:hAnsiTheme="majorHAnsi" w:cs="Cambria"/>
        </w:rPr>
        <w:t>ģ</w:t>
      </w:r>
      <w:r w:rsidR="000D6CB5" w:rsidRPr="00DB6E01">
        <w:rPr>
          <w:rFonts w:asciiTheme="majorHAnsi" w:hAnsiTheme="majorHAnsi"/>
        </w:rPr>
        <w:t>ijas labi funkcion</w:t>
      </w:r>
      <w:r w:rsidR="000D6CB5" w:rsidRPr="00DB6E01">
        <w:rPr>
          <w:rFonts w:asciiTheme="majorHAnsi" w:hAnsiTheme="majorHAnsi" w:cs="Cambria"/>
        </w:rPr>
        <w:t>ē</w:t>
      </w:r>
      <w:r w:rsidR="000D6CB5" w:rsidRPr="00DB6E01">
        <w:rPr>
          <w:rFonts w:asciiTheme="majorHAnsi" w:hAnsiTheme="majorHAnsi"/>
        </w:rPr>
        <w:t xml:space="preserve"> atv</w:t>
      </w:r>
      <w:r w:rsidR="000D6CB5" w:rsidRPr="00DB6E01">
        <w:rPr>
          <w:rFonts w:asciiTheme="majorHAnsi" w:hAnsiTheme="majorHAnsi" w:cs="Cambria"/>
        </w:rPr>
        <w:t>ē</w:t>
      </w:r>
      <w:r w:rsidR="000D6CB5" w:rsidRPr="00DB6E01">
        <w:rPr>
          <w:rFonts w:asciiTheme="majorHAnsi" w:hAnsiTheme="majorHAnsi"/>
        </w:rPr>
        <w:t>rt</w:t>
      </w:r>
      <w:r w:rsidR="000D6CB5" w:rsidRPr="00DB6E01">
        <w:rPr>
          <w:rFonts w:asciiTheme="majorHAnsi" w:hAnsiTheme="majorHAnsi" w:cs="Cambria"/>
        </w:rPr>
        <w:t>ā</w:t>
      </w:r>
      <w:r w:rsidR="000D6CB5" w:rsidRPr="00DB6E01">
        <w:rPr>
          <w:rFonts w:asciiTheme="majorHAnsi" w:hAnsiTheme="majorHAnsi"/>
        </w:rPr>
        <w:t>s vid</w:t>
      </w:r>
      <w:r w:rsidR="000D6CB5" w:rsidRPr="00DB6E01">
        <w:rPr>
          <w:rFonts w:asciiTheme="majorHAnsi" w:hAnsiTheme="majorHAnsi" w:cs="Cambria"/>
        </w:rPr>
        <w:t>ē</w:t>
      </w:r>
      <w:r w:rsidR="000D6CB5" w:rsidRPr="00DB6E01">
        <w:rPr>
          <w:rFonts w:asciiTheme="majorHAnsi" w:hAnsiTheme="majorHAnsi"/>
        </w:rPr>
        <w:t xml:space="preserve">s bez </w:t>
      </w:r>
      <w:r w:rsidR="000D6CB5" w:rsidRPr="00DB6E01">
        <w:rPr>
          <w:rFonts w:asciiTheme="majorHAnsi" w:hAnsiTheme="majorHAnsi" w:cs="Baskerville Old Face"/>
        </w:rPr>
        <w:t>š</w:t>
      </w:r>
      <w:r w:rsidR="000D6CB5" w:rsidRPr="00DB6E01">
        <w:rPr>
          <w:rFonts w:asciiTheme="majorHAnsi" w:hAnsiTheme="majorHAnsi" w:cs="Cambria"/>
        </w:rPr>
        <w:t>ķē</w:t>
      </w:r>
      <w:r w:rsidR="000D6CB5" w:rsidRPr="00DB6E01">
        <w:rPr>
          <w:rFonts w:asciiTheme="majorHAnsi" w:hAnsiTheme="majorHAnsi"/>
        </w:rPr>
        <w:t>r</w:t>
      </w:r>
      <w:r w:rsidR="000D6CB5" w:rsidRPr="00DB6E01">
        <w:rPr>
          <w:rFonts w:asciiTheme="majorHAnsi" w:hAnsiTheme="majorHAnsi" w:cs="Baskerville Old Face"/>
        </w:rPr>
        <w:t>š</w:t>
      </w:r>
      <w:r w:rsidR="000D6CB5" w:rsidRPr="00DB6E01">
        <w:rPr>
          <w:rFonts w:asciiTheme="majorHAnsi" w:hAnsiTheme="majorHAnsi" w:cs="Cambria"/>
        </w:rPr>
        <w:t>ļ</w:t>
      </w:r>
      <w:r w:rsidR="000D6CB5" w:rsidRPr="00DB6E01">
        <w:rPr>
          <w:rFonts w:asciiTheme="majorHAnsi" w:hAnsiTheme="majorHAnsi"/>
        </w:rPr>
        <w:t>iem, ta</w:t>
      </w:r>
      <w:r w:rsidR="000D6CB5" w:rsidRPr="00DB6E01">
        <w:rPr>
          <w:rFonts w:asciiTheme="majorHAnsi" w:hAnsiTheme="majorHAnsi" w:cs="Cambria"/>
        </w:rPr>
        <w:t>č</w:t>
      </w:r>
      <w:r w:rsidR="000D6CB5" w:rsidRPr="00DB6E01">
        <w:rPr>
          <w:rFonts w:asciiTheme="majorHAnsi" w:hAnsiTheme="majorHAnsi"/>
        </w:rPr>
        <w:t>u konkr</w:t>
      </w:r>
      <w:r w:rsidR="000D6CB5" w:rsidRPr="00DB6E01">
        <w:rPr>
          <w:rFonts w:asciiTheme="majorHAnsi" w:hAnsiTheme="majorHAnsi" w:cs="Cambria"/>
        </w:rPr>
        <w:t>ē</w:t>
      </w:r>
      <w:r w:rsidR="000D6CB5" w:rsidRPr="00DB6E01">
        <w:rPr>
          <w:rFonts w:asciiTheme="majorHAnsi" w:hAnsiTheme="majorHAnsi"/>
        </w:rPr>
        <w:t>ti materi</w:t>
      </w:r>
      <w:r w:rsidR="000D6CB5" w:rsidRPr="00DB6E01">
        <w:rPr>
          <w:rFonts w:asciiTheme="majorHAnsi" w:hAnsiTheme="majorHAnsi" w:cs="Cambria"/>
        </w:rPr>
        <w:t>ā</w:t>
      </w:r>
      <w:r w:rsidR="000D6CB5" w:rsidRPr="00DB6E01">
        <w:rPr>
          <w:rFonts w:asciiTheme="majorHAnsi" w:hAnsiTheme="majorHAnsi"/>
        </w:rPr>
        <w:t xml:space="preserve">li, kas lietoti </w:t>
      </w:r>
      <w:r w:rsidR="000D6CB5" w:rsidRPr="00DB6E01">
        <w:rPr>
          <w:rFonts w:asciiTheme="majorHAnsi" w:hAnsiTheme="majorHAnsi" w:cs="Cambria"/>
        </w:rPr>
        <w:t>ē</w:t>
      </w:r>
      <w:r w:rsidR="000D6CB5" w:rsidRPr="00DB6E01">
        <w:rPr>
          <w:rFonts w:asciiTheme="majorHAnsi" w:hAnsiTheme="majorHAnsi"/>
        </w:rPr>
        <w:t>ku b</w:t>
      </w:r>
      <w:r w:rsidR="000D6CB5" w:rsidRPr="00DB6E01">
        <w:rPr>
          <w:rFonts w:asciiTheme="majorHAnsi" w:hAnsiTheme="majorHAnsi" w:cs="Cambria"/>
        </w:rPr>
        <w:t>ū</w:t>
      </w:r>
      <w:r w:rsidR="000D6CB5" w:rsidRPr="00DB6E01">
        <w:rPr>
          <w:rFonts w:asciiTheme="majorHAnsi" w:hAnsiTheme="majorHAnsi"/>
        </w:rPr>
        <w:t>v</w:t>
      </w:r>
      <w:r w:rsidR="000D6CB5" w:rsidRPr="00DB6E01">
        <w:rPr>
          <w:rFonts w:asciiTheme="majorHAnsi" w:hAnsiTheme="majorHAnsi" w:cs="Cambria"/>
        </w:rPr>
        <w:t>ē</w:t>
      </w:r>
      <w:r w:rsidR="000D6CB5" w:rsidRPr="00DB6E01">
        <w:rPr>
          <w:rFonts w:asciiTheme="majorHAnsi" w:hAnsiTheme="majorHAnsi"/>
        </w:rPr>
        <w:t xml:space="preserve"> var negat</w:t>
      </w:r>
      <w:r w:rsidR="000D6CB5" w:rsidRPr="00DB6E01">
        <w:rPr>
          <w:rFonts w:asciiTheme="majorHAnsi" w:hAnsiTheme="majorHAnsi" w:cs="Cambria"/>
        </w:rPr>
        <w:t>ī</w:t>
      </w:r>
      <w:r w:rsidR="000D6CB5" w:rsidRPr="00DB6E01">
        <w:rPr>
          <w:rFonts w:asciiTheme="majorHAnsi" w:hAnsiTheme="majorHAnsi"/>
        </w:rPr>
        <w:t>vi ietekm</w:t>
      </w:r>
      <w:r w:rsidR="000D6CB5" w:rsidRPr="00DB6E01">
        <w:rPr>
          <w:rFonts w:asciiTheme="majorHAnsi" w:hAnsiTheme="majorHAnsi" w:cs="Cambria"/>
        </w:rPr>
        <w:t>ē</w:t>
      </w:r>
      <w:r w:rsidR="000D6CB5" w:rsidRPr="00DB6E01">
        <w:rPr>
          <w:rFonts w:asciiTheme="majorHAnsi" w:hAnsiTheme="majorHAnsi"/>
        </w:rPr>
        <w:t>t p</w:t>
      </w:r>
      <w:r w:rsidR="000D6CB5" w:rsidRPr="00DB6E01">
        <w:rPr>
          <w:rFonts w:asciiTheme="majorHAnsi" w:hAnsiTheme="majorHAnsi" w:cs="Cambria"/>
        </w:rPr>
        <w:t>ā</w:t>
      </w:r>
      <w:r w:rsidR="000D6CB5" w:rsidRPr="00DB6E01">
        <w:rPr>
          <w:rFonts w:asciiTheme="majorHAnsi" w:hAnsiTheme="majorHAnsi"/>
        </w:rPr>
        <w:t>rkl</w:t>
      </w:r>
      <w:r w:rsidR="000D6CB5" w:rsidRPr="00DB6E01">
        <w:rPr>
          <w:rFonts w:asciiTheme="majorHAnsi" w:hAnsiTheme="majorHAnsi" w:cs="Cambria"/>
        </w:rPr>
        <w:t>ā</w:t>
      </w:r>
      <w:r w:rsidR="000D6CB5" w:rsidRPr="00DB6E01">
        <w:rPr>
          <w:rFonts w:asciiTheme="majorHAnsi" w:hAnsiTheme="majorHAnsi"/>
        </w:rPr>
        <w:t>juma kvalit</w:t>
      </w:r>
      <w:r w:rsidR="000D6CB5" w:rsidRPr="00DB6E01">
        <w:rPr>
          <w:rFonts w:asciiTheme="majorHAnsi" w:hAnsiTheme="majorHAnsi" w:cs="Cambria"/>
        </w:rPr>
        <w:t>ā</w:t>
      </w:r>
      <w:r w:rsidR="000D6CB5" w:rsidRPr="00DB6E01">
        <w:rPr>
          <w:rFonts w:asciiTheme="majorHAnsi" w:hAnsiTheme="majorHAnsi"/>
        </w:rPr>
        <w:t>ti</w:t>
      </w:r>
      <w:r>
        <w:rPr>
          <w:rFonts w:asciiTheme="majorHAnsi" w:hAnsiTheme="majorHAnsi"/>
        </w:rPr>
        <w:t>.</w:t>
      </w:r>
    </w:p>
    <w:p w14:paraId="4848947E" w14:textId="77777777" w:rsidR="00DB6E01" w:rsidRDefault="000D6CB5" w:rsidP="00DB6E01">
      <w:pPr>
        <w:pStyle w:val="Sarakstarindkopa"/>
        <w:numPr>
          <w:ilvl w:val="0"/>
          <w:numId w:val="42"/>
        </w:numPr>
        <w:spacing w:after="0"/>
        <w:rPr>
          <w:rFonts w:asciiTheme="majorHAnsi" w:hAnsiTheme="majorHAnsi"/>
        </w:rPr>
      </w:pPr>
      <w:r w:rsidRPr="007D2332">
        <w:rPr>
          <w:rFonts w:asciiTheme="majorHAnsi" w:hAnsiTheme="majorHAnsi"/>
          <w:b/>
          <w:bCs/>
        </w:rPr>
        <w:t>Elektromagn</w:t>
      </w:r>
      <w:r w:rsidRPr="007D2332">
        <w:rPr>
          <w:rFonts w:asciiTheme="majorHAnsi" w:hAnsiTheme="majorHAnsi" w:cs="Cambria"/>
          <w:b/>
          <w:bCs/>
        </w:rPr>
        <w:t>ē</w:t>
      </w:r>
      <w:r w:rsidRPr="007D2332">
        <w:rPr>
          <w:rFonts w:asciiTheme="majorHAnsi" w:hAnsiTheme="majorHAnsi"/>
          <w:b/>
          <w:bCs/>
        </w:rPr>
        <w:t>tisk</w:t>
      </w:r>
      <w:r w:rsidRPr="007D2332">
        <w:rPr>
          <w:rFonts w:asciiTheme="majorHAnsi" w:hAnsiTheme="majorHAnsi" w:cs="Cambria"/>
          <w:b/>
          <w:bCs/>
        </w:rPr>
        <w:t>ā</w:t>
      </w:r>
      <w:r w:rsidRPr="007D2332">
        <w:rPr>
          <w:rFonts w:asciiTheme="majorHAnsi" w:hAnsiTheme="majorHAnsi"/>
          <w:b/>
          <w:bCs/>
        </w:rPr>
        <w:t xml:space="preserve"> interference</w:t>
      </w:r>
      <w:r w:rsidRPr="007D2332">
        <w:rPr>
          <w:rFonts w:asciiTheme="majorHAnsi" w:hAnsiTheme="majorHAnsi"/>
        </w:rPr>
        <w:t xml:space="preserve"> </w:t>
      </w:r>
    </w:p>
    <w:p w14:paraId="200DBC2D" w14:textId="760F9DB3" w:rsidR="000D6CB5" w:rsidRPr="00DB6E01" w:rsidRDefault="00DB6E01" w:rsidP="00DB6E01">
      <w:pPr>
        <w:ind w:firstLine="0"/>
        <w:rPr>
          <w:rFonts w:asciiTheme="majorHAnsi" w:hAnsiTheme="majorHAnsi"/>
        </w:rPr>
      </w:pPr>
      <w:r>
        <w:rPr>
          <w:rFonts w:asciiTheme="majorHAnsi" w:hAnsiTheme="majorHAnsi"/>
        </w:rPr>
        <w:t>B</w:t>
      </w:r>
      <w:r w:rsidR="000D6CB5" w:rsidRPr="00DB6E01">
        <w:rPr>
          <w:rFonts w:asciiTheme="majorHAnsi" w:hAnsiTheme="majorHAnsi"/>
        </w:rPr>
        <w:t>ezvadu t</w:t>
      </w:r>
      <w:r w:rsidR="000D6CB5" w:rsidRPr="00DB6E01">
        <w:rPr>
          <w:rFonts w:asciiTheme="majorHAnsi" w:hAnsiTheme="majorHAnsi" w:cs="Cambria"/>
        </w:rPr>
        <w:t>ī</w:t>
      </w:r>
      <w:r w:rsidR="000D6CB5" w:rsidRPr="00DB6E01">
        <w:rPr>
          <w:rFonts w:asciiTheme="majorHAnsi" w:hAnsiTheme="majorHAnsi"/>
        </w:rPr>
        <w:t>klus var trauc</w:t>
      </w:r>
      <w:r w:rsidR="000D6CB5" w:rsidRPr="00DB6E01">
        <w:rPr>
          <w:rFonts w:asciiTheme="majorHAnsi" w:hAnsiTheme="majorHAnsi" w:cs="Cambria"/>
        </w:rPr>
        <w:t>ē</w:t>
      </w:r>
      <w:r w:rsidR="000D6CB5" w:rsidRPr="00DB6E01">
        <w:rPr>
          <w:rFonts w:asciiTheme="majorHAnsi" w:hAnsiTheme="majorHAnsi"/>
        </w:rPr>
        <w:t>t blakus eso</w:t>
      </w:r>
      <w:r w:rsidR="000D6CB5" w:rsidRPr="00DB6E01">
        <w:rPr>
          <w:rFonts w:asciiTheme="majorHAnsi" w:hAnsiTheme="majorHAnsi" w:cs="Baskerville Old Face"/>
        </w:rPr>
        <w:t>š</w:t>
      </w:r>
      <w:r w:rsidR="000D6CB5" w:rsidRPr="00DB6E01">
        <w:rPr>
          <w:rFonts w:asciiTheme="majorHAnsi" w:hAnsiTheme="majorHAnsi"/>
        </w:rPr>
        <w:t>as iek</w:t>
      </w:r>
      <w:r w:rsidR="000D6CB5" w:rsidRPr="00DB6E01">
        <w:rPr>
          <w:rFonts w:asciiTheme="majorHAnsi" w:hAnsiTheme="majorHAnsi" w:cs="Cambria"/>
        </w:rPr>
        <w:t>ā</w:t>
      </w:r>
      <w:r w:rsidR="000D6CB5" w:rsidRPr="00DB6E01">
        <w:rPr>
          <w:rFonts w:asciiTheme="majorHAnsi" w:hAnsiTheme="majorHAnsi"/>
        </w:rPr>
        <w:t>rtas (bezvadu telefoni, fluoresc</w:t>
      </w:r>
      <w:r w:rsidR="000D6CB5" w:rsidRPr="00DB6E01">
        <w:rPr>
          <w:rFonts w:asciiTheme="majorHAnsi" w:hAnsiTheme="majorHAnsi" w:cs="Cambria"/>
        </w:rPr>
        <w:t>ē</w:t>
      </w:r>
      <w:r w:rsidR="000D6CB5" w:rsidRPr="00DB6E01">
        <w:rPr>
          <w:rFonts w:asciiTheme="majorHAnsi" w:hAnsiTheme="majorHAnsi"/>
        </w:rPr>
        <w:t>jo</w:t>
      </w:r>
      <w:r w:rsidR="000D6CB5" w:rsidRPr="00DB6E01">
        <w:rPr>
          <w:rFonts w:asciiTheme="majorHAnsi" w:hAnsiTheme="majorHAnsi" w:cs="Baskerville Old Face"/>
        </w:rPr>
        <w:t>š</w:t>
      </w:r>
      <w:r w:rsidR="000D6CB5" w:rsidRPr="00DB6E01">
        <w:rPr>
          <w:rFonts w:asciiTheme="majorHAnsi" w:hAnsiTheme="majorHAnsi" w:cs="Cambria"/>
        </w:rPr>
        <w:t>ā</w:t>
      </w:r>
      <w:r w:rsidR="000D6CB5" w:rsidRPr="00DB6E01">
        <w:rPr>
          <w:rFonts w:asciiTheme="majorHAnsi" w:hAnsiTheme="majorHAnsi"/>
        </w:rPr>
        <w:t>s gaismas, mikrovi</w:t>
      </w:r>
      <w:r w:rsidR="000D6CB5" w:rsidRPr="00DB6E01">
        <w:rPr>
          <w:rFonts w:asciiTheme="majorHAnsi" w:hAnsiTheme="majorHAnsi" w:cs="Cambria"/>
        </w:rPr>
        <w:t>ļņ</w:t>
      </w:r>
      <w:r w:rsidR="000D6CB5" w:rsidRPr="00DB6E01">
        <w:rPr>
          <w:rFonts w:asciiTheme="majorHAnsi" w:hAnsiTheme="majorHAnsi"/>
        </w:rPr>
        <w:t>u kr</w:t>
      </w:r>
      <w:r w:rsidR="000D6CB5" w:rsidRPr="00DB6E01">
        <w:rPr>
          <w:rFonts w:asciiTheme="majorHAnsi" w:hAnsiTheme="majorHAnsi" w:cs="Cambria"/>
        </w:rPr>
        <w:t>ā</w:t>
      </w:r>
      <w:r w:rsidR="000D6CB5" w:rsidRPr="00DB6E01">
        <w:rPr>
          <w:rFonts w:asciiTheme="majorHAnsi" w:hAnsiTheme="majorHAnsi"/>
        </w:rPr>
        <w:t>snis, citas bezvadu iek</w:t>
      </w:r>
      <w:r w:rsidR="000D6CB5" w:rsidRPr="00DB6E01">
        <w:rPr>
          <w:rFonts w:asciiTheme="majorHAnsi" w:hAnsiTheme="majorHAnsi" w:cs="Cambria"/>
        </w:rPr>
        <w:t>ā</w:t>
      </w:r>
      <w:r w:rsidR="000D6CB5" w:rsidRPr="00DB6E01">
        <w:rPr>
          <w:rFonts w:asciiTheme="majorHAnsi" w:hAnsiTheme="majorHAnsi"/>
        </w:rPr>
        <w:t>rtas)</w:t>
      </w:r>
      <w:r>
        <w:rPr>
          <w:rFonts w:asciiTheme="majorHAnsi" w:hAnsiTheme="majorHAnsi"/>
        </w:rPr>
        <w:t>.</w:t>
      </w:r>
    </w:p>
    <w:p w14:paraId="7781288B" w14:textId="77777777" w:rsidR="00DB6E01" w:rsidRDefault="000D6CB5" w:rsidP="00DB6E01">
      <w:pPr>
        <w:pStyle w:val="Sarakstarindkopa"/>
        <w:numPr>
          <w:ilvl w:val="0"/>
          <w:numId w:val="42"/>
        </w:numPr>
        <w:spacing w:after="0"/>
        <w:rPr>
          <w:rFonts w:asciiTheme="majorHAnsi" w:hAnsiTheme="majorHAnsi"/>
        </w:rPr>
      </w:pPr>
      <w:r w:rsidRPr="007D2332">
        <w:rPr>
          <w:rFonts w:asciiTheme="majorHAnsi" w:hAnsiTheme="majorHAnsi"/>
          <w:b/>
          <w:bCs/>
        </w:rPr>
        <w:t>Droš</w:t>
      </w:r>
      <w:r w:rsidRPr="007D2332">
        <w:rPr>
          <w:rFonts w:asciiTheme="majorHAnsi" w:hAnsiTheme="majorHAnsi" w:cs="Cambria"/>
          <w:b/>
          <w:bCs/>
        </w:rPr>
        <w:t>ī</w:t>
      </w:r>
      <w:r w:rsidRPr="007D2332">
        <w:rPr>
          <w:rFonts w:asciiTheme="majorHAnsi" w:hAnsiTheme="majorHAnsi"/>
          <w:b/>
          <w:bCs/>
        </w:rPr>
        <w:t>ba</w:t>
      </w:r>
      <w:r w:rsidRPr="007D2332">
        <w:rPr>
          <w:rFonts w:asciiTheme="majorHAnsi" w:hAnsiTheme="majorHAnsi"/>
        </w:rPr>
        <w:t xml:space="preserve"> </w:t>
      </w:r>
    </w:p>
    <w:p w14:paraId="538505DB" w14:textId="234830EE" w:rsidR="000D6CB5" w:rsidRPr="00DB6E01" w:rsidRDefault="00DB6E01" w:rsidP="00DB6E01">
      <w:pPr>
        <w:ind w:firstLine="0"/>
        <w:rPr>
          <w:rFonts w:asciiTheme="majorHAnsi" w:hAnsiTheme="majorHAnsi"/>
        </w:rPr>
      </w:pPr>
      <w:r>
        <w:rPr>
          <w:rFonts w:asciiTheme="majorHAnsi" w:hAnsiTheme="majorHAnsi"/>
        </w:rPr>
        <w:t>A</w:t>
      </w:r>
      <w:r w:rsidR="000D6CB5" w:rsidRPr="00DB6E01">
        <w:rPr>
          <w:rFonts w:asciiTheme="majorHAnsi" w:hAnsiTheme="majorHAnsi"/>
        </w:rPr>
        <w:t>tš</w:t>
      </w:r>
      <w:r w:rsidR="000D6CB5" w:rsidRPr="00DB6E01">
        <w:rPr>
          <w:rFonts w:asciiTheme="majorHAnsi" w:hAnsiTheme="majorHAnsi" w:cs="Cambria"/>
        </w:rPr>
        <w:t>ķ</w:t>
      </w:r>
      <w:r w:rsidR="000D6CB5" w:rsidRPr="00DB6E01">
        <w:rPr>
          <w:rFonts w:asciiTheme="majorHAnsi" w:hAnsiTheme="majorHAnsi"/>
        </w:rPr>
        <w:t>ir</w:t>
      </w:r>
      <w:r w:rsidR="000D6CB5" w:rsidRPr="00DB6E01">
        <w:rPr>
          <w:rFonts w:asciiTheme="majorHAnsi" w:hAnsiTheme="majorHAnsi" w:cs="Cambria"/>
        </w:rPr>
        <w:t>ī</w:t>
      </w:r>
      <w:r w:rsidR="000D6CB5" w:rsidRPr="00DB6E01">
        <w:rPr>
          <w:rFonts w:asciiTheme="majorHAnsi" w:hAnsiTheme="majorHAnsi"/>
        </w:rPr>
        <w:t>b</w:t>
      </w:r>
      <w:r w:rsidR="000D6CB5" w:rsidRPr="00DB6E01">
        <w:rPr>
          <w:rFonts w:asciiTheme="majorHAnsi" w:hAnsiTheme="majorHAnsi" w:cs="Cambria"/>
        </w:rPr>
        <w:t>ā</w:t>
      </w:r>
      <w:r w:rsidR="000D6CB5" w:rsidRPr="00DB6E01">
        <w:rPr>
          <w:rFonts w:asciiTheme="majorHAnsi" w:hAnsiTheme="majorHAnsi"/>
        </w:rPr>
        <w:t xml:space="preserve"> no t</w:t>
      </w:r>
      <w:r w:rsidR="000D6CB5" w:rsidRPr="00DB6E01">
        <w:rPr>
          <w:rFonts w:asciiTheme="majorHAnsi" w:hAnsiTheme="majorHAnsi" w:cs="Cambria"/>
        </w:rPr>
        <w:t>ī</w:t>
      </w:r>
      <w:r w:rsidR="000D6CB5" w:rsidRPr="00DB6E01">
        <w:rPr>
          <w:rFonts w:asciiTheme="majorHAnsi" w:hAnsiTheme="majorHAnsi"/>
        </w:rPr>
        <w:t>kla kabe</w:t>
      </w:r>
      <w:r w:rsidR="000D6CB5" w:rsidRPr="00DB6E01">
        <w:rPr>
          <w:rFonts w:asciiTheme="majorHAnsi" w:hAnsiTheme="majorHAnsi" w:cs="Cambria"/>
        </w:rPr>
        <w:t>ļ</w:t>
      </w:r>
      <w:r w:rsidR="000D6CB5" w:rsidRPr="00DB6E01">
        <w:rPr>
          <w:rFonts w:asciiTheme="majorHAnsi" w:hAnsiTheme="majorHAnsi"/>
        </w:rPr>
        <w:t>iem, bezvadu medijam nav nepiecie</w:t>
      </w:r>
      <w:r w:rsidR="000D6CB5" w:rsidRPr="00DB6E01">
        <w:rPr>
          <w:rFonts w:asciiTheme="majorHAnsi" w:hAnsiTheme="majorHAnsi" w:cs="Baskerville Old Face"/>
        </w:rPr>
        <w:t>š</w:t>
      </w:r>
      <w:r w:rsidR="000D6CB5" w:rsidRPr="00DB6E01">
        <w:rPr>
          <w:rFonts w:asciiTheme="majorHAnsi" w:hAnsiTheme="majorHAnsi"/>
        </w:rPr>
        <w:t>ams piek</w:t>
      </w:r>
      <w:r w:rsidR="000D6CB5" w:rsidRPr="00DB6E01">
        <w:rPr>
          <w:rFonts w:asciiTheme="majorHAnsi" w:hAnsiTheme="majorHAnsi" w:cs="Cambria"/>
        </w:rPr>
        <w:t>ļū</w:t>
      </w:r>
      <w:r w:rsidR="000D6CB5" w:rsidRPr="00DB6E01">
        <w:rPr>
          <w:rFonts w:asciiTheme="majorHAnsi" w:hAnsiTheme="majorHAnsi"/>
        </w:rPr>
        <w:t>t fiziski.</w:t>
      </w:r>
      <w:r w:rsidR="00984FE3" w:rsidRPr="00DB6E01">
        <w:rPr>
          <w:rFonts w:asciiTheme="majorHAnsi" w:hAnsiTheme="majorHAnsi"/>
        </w:rPr>
        <w:t xml:space="preserve"> T</w:t>
      </w:r>
      <w:r w:rsidR="00984FE3" w:rsidRPr="00DB6E01">
        <w:rPr>
          <w:rFonts w:asciiTheme="majorHAnsi" w:hAnsiTheme="majorHAnsi" w:cs="Cambria"/>
        </w:rPr>
        <w:t>ā</w:t>
      </w:r>
      <w:r w:rsidR="00984FE3" w:rsidRPr="00DB6E01">
        <w:rPr>
          <w:rFonts w:asciiTheme="majorHAnsi" w:hAnsiTheme="majorHAnsi"/>
        </w:rPr>
        <w:t>d</w:t>
      </w:r>
      <w:r w:rsidR="00984FE3" w:rsidRPr="00DB6E01">
        <w:rPr>
          <w:rFonts w:asciiTheme="majorHAnsi" w:hAnsiTheme="majorHAnsi" w:cs="Cambria"/>
        </w:rPr>
        <w:t>ēļ</w:t>
      </w:r>
      <w:r w:rsidR="00984FE3" w:rsidRPr="00DB6E01">
        <w:rPr>
          <w:rFonts w:asciiTheme="majorHAnsi" w:hAnsiTheme="majorHAnsi"/>
        </w:rPr>
        <w:t xml:space="preserve"> tiek izmantota autentifik</w:t>
      </w:r>
      <w:r w:rsidR="00984FE3" w:rsidRPr="00DB6E01">
        <w:rPr>
          <w:rFonts w:asciiTheme="majorHAnsi" w:hAnsiTheme="majorHAnsi" w:cs="Cambria"/>
        </w:rPr>
        <w:t>ā</w:t>
      </w:r>
      <w:r w:rsidR="00984FE3" w:rsidRPr="00DB6E01">
        <w:rPr>
          <w:rFonts w:asciiTheme="majorHAnsi" w:hAnsiTheme="majorHAnsi"/>
        </w:rPr>
        <w:t>cija (</w:t>
      </w:r>
      <w:r w:rsidR="00984FE3" w:rsidRPr="00DB6E01">
        <w:rPr>
          <w:rFonts w:asciiTheme="majorHAnsi" w:hAnsiTheme="majorHAnsi"/>
          <w:b/>
          <w:bCs/>
        </w:rPr>
        <w:t>WPA</w:t>
      </w:r>
      <w:r w:rsidR="00441991" w:rsidRPr="00DB6E01">
        <w:rPr>
          <w:rFonts w:asciiTheme="majorHAnsi" w:hAnsiTheme="majorHAnsi"/>
          <w:b/>
          <w:bCs/>
        </w:rPr>
        <w:t>3</w:t>
      </w:r>
      <w:r w:rsidR="00984FE3" w:rsidRPr="00DB6E01">
        <w:rPr>
          <w:rFonts w:asciiTheme="majorHAnsi" w:hAnsiTheme="majorHAnsi"/>
          <w:b/>
          <w:bCs/>
        </w:rPr>
        <w:t xml:space="preserve"> </w:t>
      </w:r>
      <w:r w:rsidR="001F0B7B" w:rsidRPr="00DB6E01">
        <w:rPr>
          <w:rFonts w:asciiTheme="majorHAnsi" w:hAnsiTheme="majorHAnsi"/>
          <w:b/>
          <w:bCs/>
        </w:rPr>
        <w:t xml:space="preserve">jeb </w:t>
      </w:r>
      <w:r w:rsidR="00984FE3" w:rsidRPr="00DB6E01">
        <w:rPr>
          <w:rFonts w:asciiTheme="majorHAnsi" w:hAnsiTheme="majorHAnsi"/>
          <w:b/>
          <w:bCs/>
          <w:i/>
          <w:iCs/>
        </w:rPr>
        <w:t xml:space="preserve">Wi-Fi </w:t>
      </w:r>
      <w:proofErr w:type="spellStart"/>
      <w:r w:rsidR="00984FE3" w:rsidRPr="00DB6E01">
        <w:rPr>
          <w:rFonts w:asciiTheme="majorHAnsi" w:hAnsiTheme="majorHAnsi"/>
          <w:b/>
          <w:bCs/>
          <w:i/>
          <w:iCs/>
        </w:rPr>
        <w:t>Protected</w:t>
      </w:r>
      <w:proofErr w:type="spellEnd"/>
      <w:r w:rsidR="00984FE3" w:rsidRPr="00DB6E01">
        <w:rPr>
          <w:rFonts w:asciiTheme="majorHAnsi" w:hAnsiTheme="majorHAnsi"/>
          <w:b/>
          <w:bCs/>
          <w:i/>
          <w:iCs/>
        </w:rPr>
        <w:t xml:space="preserve"> Access</w:t>
      </w:r>
      <w:r w:rsidR="00984FE3" w:rsidRPr="00DB6E01">
        <w:rPr>
          <w:rFonts w:asciiTheme="majorHAnsi" w:hAnsiTheme="majorHAnsi"/>
          <w:b/>
          <w:bCs/>
        </w:rPr>
        <w:t>)</w:t>
      </w:r>
      <w:r w:rsidR="00984FE3" w:rsidRPr="00DB6E01">
        <w:rPr>
          <w:rFonts w:asciiTheme="majorHAnsi" w:hAnsiTheme="majorHAnsi"/>
        </w:rPr>
        <w:t>, kas aizst</w:t>
      </w:r>
      <w:r w:rsidR="00984FE3" w:rsidRPr="00DB6E01">
        <w:rPr>
          <w:rFonts w:asciiTheme="majorHAnsi" w:hAnsiTheme="majorHAnsi" w:cs="Cambria"/>
        </w:rPr>
        <w:t>ā</w:t>
      </w:r>
      <w:r w:rsidR="00984FE3" w:rsidRPr="00DB6E01">
        <w:rPr>
          <w:rFonts w:asciiTheme="majorHAnsi" w:hAnsiTheme="majorHAnsi"/>
        </w:rPr>
        <w:t>ja novecoju</w:t>
      </w:r>
      <w:r w:rsidR="00984FE3" w:rsidRPr="00DB6E01">
        <w:rPr>
          <w:rFonts w:asciiTheme="majorHAnsi" w:hAnsiTheme="majorHAnsi" w:cs="Baskerville Old Face"/>
        </w:rPr>
        <w:t>š</w:t>
      </w:r>
      <w:r w:rsidR="00984FE3" w:rsidRPr="00DB6E01">
        <w:rPr>
          <w:rFonts w:asciiTheme="majorHAnsi" w:hAnsiTheme="majorHAnsi"/>
        </w:rPr>
        <w:t>o WEP standartu</w:t>
      </w:r>
      <w:r w:rsidR="00441991" w:rsidRPr="00DB6E01">
        <w:rPr>
          <w:rFonts w:asciiTheme="majorHAnsi" w:hAnsiTheme="majorHAnsi"/>
        </w:rPr>
        <w:t>)</w:t>
      </w:r>
      <w:r w:rsidR="00984FE3" w:rsidRPr="00DB6E01">
        <w:rPr>
          <w:rFonts w:asciiTheme="majorHAnsi" w:hAnsiTheme="majorHAnsi"/>
        </w:rPr>
        <w:t xml:space="preserve"> un šifr</w:t>
      </w:r>
      <w:r w:rsidR="00984FE3" w:rsidRPr="00DB6E01">
        <w:rPr>
          <w:rFonts w:asciiTheme="majorHAnsi" w:hAnsiTheme="majorHAnsi" w:cs="Cambria"/>
        </w:rPr>
        <w:t>ē</w:t>
      </w:r>
      <w:r w:rsidR="00984FE3" w:rsidRPr="00DB6E01">
        <w:rPr>
          <w:rFonts w:asciiTheme="majorHAnsi" w:hAnsiTheme="majorHAnsi" w:cs="Baskerville Old Face"/>
        </w:rPr>
        <w:t>š</w:t>
      </w:r>
      <w:r w:rsidR="00984FE3" w:rsidRPr="00DB6E01">
        <w:rPr>
          <w:rFonts w:asciiTheme="majorHAnsi" w:hAnsiTheme="majorHAnsi"/>
        </w:rPr>
        <w:t>ana</w:t>
      </w:r>
      <w:r w:rsidR="00441991" w:rsidRPr="00DB6E01">
        <w:rPr>
          <w:rFonts w:asciiTheme="majorHAnsi" w:hAnsiTheme="majorHAnsi"/>
        </w:rPr>
        <w:t xml:space="preserve"> (</w:t>
      </w:r>
      <w:r w:rsidR="00441991" w:rsidRPr="00DB6E01">
        <w:rPr>
          <w:rFonts w:asciiTheme="majorHAnsi" w:hAnsiTheme="majorHAnsi"/>
          <w:b/>
          <w:bCs/>
        </w:rPr>
        <w:t xml:space="preserve">AES, </w:t>
      </w:r>
      <w:proofErr w:type="spellStart"/>
      <w:r w:rsidR="00441991" w:rsidRPr="00DB6E01">
        <w:rPr>
          <w:rFonts w:asciiTheme="majorHAnsi" w:hAnsiTheme="majorHAnsi"/>
          <w:b/>
          <w:bCs/>
        </w:rPr>
        <w:t>Galu</w:t>
      </w:r>
      <w:r w:rsidR="00441991" w:rsidRPr="00DB6E01">
        <w:rPr>
          <w:rFonts w:asciiTheme="majorHAnsi" w:hAnsiTheme="majorHAnsi" w:cs="Cambria"/>
          <w:b/>
          <w:bCs/>
        </w:rPr>
        <w:t>ā</w:t>
      </w:r>
      <w:proofErr w:type="spellEnd"/>
      <w:r w:rsidR="00441991" w:rsidRPr="00DB6E01">
        <w:rPr>
          <w:rFonts w:asciiTheme="majorHAnsi" w:hAnsiTheme="majorHAnsi"/>
          <w:b/>
          <w:bCs/>
        </w:rPr>
        <w:t xml:space="preserve"> </w:t>
      </w:r>
      <w:r w:rsidR="00441991" w:rsidRPr="00DB6E01">
        <w:rPr>
          <w:rFonts w:asciiTheme="majorHAnsi" w:hAnsiTheme="majorHAnsi" w:cs="Baskerville Old Face"/>
          <w:b/>
          <w:bCs/>
        </w:rPr>
        <w:t>š</w:t>
      </w:r>
      <w:r w:rsidR="00441991" w:rsidRPr="00DB6E01">
        <w:rPr>
          <w:rFonts w:asciiTheme="majorHAnsi" w:hAnsiTheme="majorHAnsi"/>
          <w:b/>
          <w:bCs/>
        </w:rPr>
        <w:t>ifr</w:t>
      </w:r>
      <w:r w:rsidR="00784B40" w:rsidRPr="00DB6E01">
        <w:rPr>
          <w:rFonts w:asciiTheme="majorHAnsi" w:hAnsiTheme="majorHAnsi"/>
          <w:b/>
          <w:bCs/>
        </w:rPr>
        <w:t>s</w:t>
      </w:r>
      <w:r w:rsidR="00441991" w:rsidRPr="00DB6E01">
        <w:rPr>
          <w:rFonts w:asciiTheme="majorHAnsi" w:hAnsiTheme="majorHAnsi"/>
        </w:rPr>
        <w:t>)</w:t>
      </w:r>
      <w:r w:rsidR="00984FE3" w:rsidRPr="00DB6E01">
        <w:rPr>
          <w:rFonts w:asciiTheme="majorHAnsi" w:hAnsiTheme="majorHAnsi"/>
        </w:rPr>
        <w:t xml:space="preserve">. </w:t>
      </w:r>
    </w:p>
    <w:p w14:paraId="3947B0A0" w14:textId="77777777" w:rsidR="00DB6E01" w:rsidRDefault="00491015" w:rsidP="00DB6E01">
      <w:pPr>
        <w:pStyle w:val="Sarakstarindkopa"/>
        <w:numPr>
          <w:ilvl w:val="0"/>
          <w:numId w:val="42"/>
        </w:numPr>
        <w:spacing w:after="0"/>
        <w:rPr>
          <w:rFonts w:asciiTheme="majorHAnsi" w:hAnsiTheme="majorHAnsi"/>
        </w:rPr>
      </w:pPr>
      <w:r w:rsidRPr="007D2332">
        <w:rPr>
          <w:rFonts w:asciiTheme="majorHAnsi" w:hAnsiTheme="majorHAnsi"/>
          <w:b/>
          <w:bCs/>
        </w:rPr>
        <w:t>Dal</w:t>
      </w:r>
      <w:r w:rsidRPr="007D2332">
        <w:rPr>
          <w:rFonts w:asciiTheme="majorHAnsi" w:hAnsiTheme="majorHAnsi" w:cs="Cambria"/>
          <w:b/>
          <w:bCs/>
        </w:rPr>
        <w:t>ī</w:t>
      </w:r>
      <w:r w:rsidRPr="007D2332">
        <w:rPr>
          <w:rFonts w:asciiTheme="majorHAnsi" w:hAnsiTheme="majorHAnsi"/>
          <w:b/>
          <w:bCs/>
        </w:rPr>
        <w:t>ts medijs</w:t>
      </w:r>
    </w:p>
    <w:p w14:paraId="48993AF8" w14:textId="5CA822B0" w:rsidR="000D6CB5" w:rsidRPr="00DB6E01" w:rsidRDefault="00491015" w:rsidP="00DB6E01">
      <w:pPr>
        <w:ind w:firstLine="0"/>
        <w:rPr>
          <w:rFonts w:asciiTheme="majorHAnsi" w:hAnsiTheme="majorHAnsi"/>
        </w:rPr>
      </w:pPr>
      <w:r w:rsidRPr="00DB6E01">
        <w:rPr>
          <w:rFonts w:asciiTheme="majorHAnsi" w:hAnsiTheme="majorHAnsi"/>
        </w:rPr>
        <w:t>WLAN oper</w:t>
      </w:r>
      <w:r w:rsidRPr="00DB6E01">
        <w:rPr>
          <w:rFonts w:asciiTheme="majorHAnsi" w:hAnsiTheme="majorHAnsi" w:cs="Cambria"/>
        </w:rPr>
        <w:t>ē</w:t>
      </w:r>
      <w:r w:rsidRPr="00DB6E01">
        <w:rPr>
          <w:rFonts w:asciiTheme="majorHAnsi" w:hAnsiTheme="majorHAnsi"/>
        </w:rPr>
        <w:t xml:space="preserve"> pus-dupleksaj</w:t>
      </w:r>
      <w:r w:rsidRPr="00DB6E01">
        <w:rPr>
          <w:rFonts w:asciiTheme="majorHAnsi" w:hAnsiTheme="majorHAnsi" w:cs="Cambria"/>
        </w:rPr>
        <w:t>ā</w:t>
      </w:r>
      <w:r w:rsidRPr="00DB6E01">
        <w:rPr>
          <w:rFonts w:asciiTheme="majorHAnsi" w:hAnsiTheme="majorHAnsi"/>
        </w:rPr>
        <w:t xml:space="preserve"> re</w:t>
      </w:r>
      <w:r w:rsidRPr="00DB6E01">
        <w:rPr>
          <w:rFonts w:asciiTheme="majorHAnsi" w:hAnsiTheme="majorHAnsi" w:cs="Cambria"/>
        </w:rPr>
        <w:t>žī</w:t>
      </w:r>
      <w:r w:rsidRPr="00DB6E01">
        <w:rPr>
          <w:rFonts w:asciiTheme="majorHAnsi" w:hAnsiTheme="majorHAnsi"/>
        </w:rPr>
        <w:t>m</w:t>
      </w:r>
      <w:r w:rsidRPr="00DB6E01">
        <w:rPr>
          <w:rFonts w:asciiTheme="majorHAnsi" w:hAnsiTheme="majorHAnsi" w:cs="Cambria"/>
        </w:rPr>
        <w:t>ā</w:t>
      </w:r>
      <w:r w:rsidRPr="00DB6E01">
        <w:rPr>
          <w:rFonts w:asciiTheme="majorHAnsi" w:hAnsiTheme="majorHAnsi"/>
        </w:rPr>
        <w:t>, kas noz</w:t>
      </w:r>
      <w:r w:rsidRPr="00DB6E01">
        <w:rPr>
          <w:rFonts w:asciiTheme="majorHAnsi" w:hAnsiTheme="majorHAnsi" w:cs="Cambria"/>
        </w:rPr>
        <w:t>ī</w:t>
      </w:r>
      <w:r w:rsidRPr="00DB6E01">
        <w:rPr>
          <w:rFonts w:asciiTheme="majorHAnsi" w:hAnsiTheme="majorHAnsi"/>
        </w:rPr>
        <w:t>m</w:t>
      </w:r>
      <w:r w:rsidRPr="00DB6E01">
        <w:rPr>
          <w:rFonts w:asciiTheme="majorHAnsi" w:hAnsiTheme="majorHAnsi" w:cs="Cambria"/>
        </w:rPr>
        <w:t>ē</w:t>
      </w:r>
      <w:r w:rsidRPr="00DB6E01">
        <w:rPr>
          <w:rFonts w:asciiTheme="majorHAnsi" w:hAnsiTheme="majorHAnsi"/>
        </w:rPr>
        <w:t>, ka tikai viena iek</w:t>
      </w:r>
      <w:r w:rsidRPr="00DB6E01">
        <w:rPr>
          <w:rFonts w:asciiTheme="majorHAnsi" w:hAnsiTheme="majorHAnsi" w:cs="Cambria"/>
        </w:rPr>
        <w:t>ā</w:t>
      </w:r>
      <w:r w:rsidRPr="00DB6E01">
        <w:rPr>
          <w:rFonts w:asciiTheme="majorHAnsi" w:hAnsiTheme="majorHAnsi"/>
        </w:rPr>
        <w:t>rta vienlaikus var s</w:t>
      </w:r>
      <w:r w:rsidRPr="00DB6E01">
        <w:rPr>
          <w:rFonts w:asciiTheme="majorHAnsi" w:hAnsiTheme="majorHAnsi" w:cs="Cambria"/>
        </w:rPr>
        <w:t>ū</w:t>
      </w:r>
      <w:r w:rsidRPr="00DB6E01">
        <w:rPr>
          <w:rFonts w:asciiTheme="majorHAnsi" w:hAnsiTheme="majorHAnsi"/>
        </w:rPr>
        <w:t>t</w:t>
      </w:r>
      <w:r w:rsidRPr="00DB6E01">
        <w:rPr>
          <w:rFonts w:asciiTheme="majorHAnsi" w:hAnsiTheme="majorHAnsi" w:cs="Cambria"/>
        </w:rPr>
        <w:t>ī</w:t>
      </w:r>
      <w:r w:rsidRPr="00DB6E01">
        <w:rPr>
          <w:rFonts w:asciiTheme="majorHAnsi" w:hAnsiTheme="majorHAnsi"/>
        </w:rPr>
        <w:t>t  vai sa</w:t>
      </w:r>
      <w:r w:rsidRPr="00DB6E01">
        <w:rPr>
          <w:rFonts w:asciiTheme="majorHAnsi" w:hAnsiTheme="majorHAnsi" w:cs="Cambria"/>
        </w:rPr>
        <w:t>ņ</w:t>
      </w:r>
      <w:r w:rsidRPr="00DB6E01">
        <w:rPr>
          <w:rFonts w:asciiTheme="majorHAnsi" w:hAnsiTheme="majorHAnsi"/>
        </w:rPr>
        <w:t>emt datus. Jo vair</w:t>
      </w:r>
      <w:r w:rsidRPr="00DB6E01">
        <w:rPr>
          <w:rFonts w:asciiTheme="majorHAnsi" w:hAnsiTheme="majorHAnsi" w:cs="Cambria"/>
        </w:rPr>
        <w:t>ā</w:t>
      </w:r>
      <w:r w:rsidRPr="00DB6E01">
        <w:rPr>
          <w:rFonts w:asciiTheme="majorHAnsi" w:hAnsiTheme="majorHAnsi"/>
        </w:rPr>
        <w:t>k lietot</w:t>
      </w:r>
      <w:r w:rsidRPr="00DB6E01">
        <w:rPr>
          <w:rFonts w:asciiTheme="majorHAnsi" w:hAnsiTheme="majorHAnsi" w:cs="Cambria"/>
        </w:rPr>
        <w:t>ā</w:t>
      </w:r>
      <w:r w:rsidRPr="00DB6E01">
        <w:rPr>
          <w:rFonts w:asciiTheme="majorHAnsi" w:hAnsiTheme="majorHAnsi"/>
        </w:rPr>
        <w:t>ji cen</w:t>
      </w:r>
      <w:r w:rsidRPr="00DB6E01">
        <w:rPr>
          <w:rFonts w:asciiTheme="majorHAnsi" w:hAnsiTheme="majorHAnsi" w:cs="Baskerville Old Face"/>
        </w:rPr>
        <w:t>š</w:t>
      </w:r>
      <w:r w:rsidRPr="00DB6E01">
        <w:rPr>
          <w:rFonts w:asciiTheme="majorHAnsi" w:hAnsiTheme="majorHAnsi"/>
        </w:rPr>
        <w:t>as piek</w:t>
      </w:r>
      <w:r w:rsidRPr="00DB6E01">
        <w:rPr>
          <w:rFonts w:asciiTheme="majorHAnsi" w:hAnsiTheme="majorHAnsi" w:cs="Cambria"/>
        </w:rPr>
        <w:t>ļū</w:t>
      </w:r>
      <w:r w:rsidRPr="00DB6E01">
        <w:rPr>
          <w:rFonts w:asciiTheme="majorHAnsi" w:hAnsiTheme="majorHAnsi"/>
        </w:rPr>
        <w:t>t bezvadu t</w:t>
      </w:r>
      <w:r w:rsidRPr="00DB6E01">
        <w:rPr>
          <w:rFonts w:asciiTheme="majorHAnsi" w:hAnsiTheme="majorHAnsi" w:cs="Cambria"/>
        </w:rPr>
        <w:t>ī</w:t>
      </w:r>
      <w:r w:rsidRPr="00DB6E01">
        <w:rPr>
          <w:rFonts w:asciiTheme="majorHAnsi" w:hAnsiTheme="majorHAnsi"/>
        </w:rPr>
        <w:t>klam, jo vair</w:t>
      </w:r>
      <w:r w:rsidRPr="00DB6E01">
        <w:rPr>
          <w:rFonts w:asciiTheme="majorHAnsi" w:hAnsiTheme="majorHAnsi" w:cs="Cambria"/>
        </w:rPr>
        <w:t>ā</w:t>
      </w:r>
      <w:r w:rsidRPr="00DB6E01">
        <w:rPr>
          <w:rFonts w:asciiTheme="majorHAnsi" w:hAnsiTheme="majorHAnsi"/>
        </w:rPr>
        <w:t>k tiek samazin</w:t>
      </w:r>
      <w:r w:rsidRPr="00DB6E01">
        <w:rPr>
          <w:rFonts w:asciiTheme="majorHAnsi" w:hAnsiTheme="majorHAnsi" w:cs="Cambria"/>
        </w:rPr>
        <w:t>ā</w:t>
      </w:r>
      <w:r w:rsidRPr="00DB6E01">
        <w:rPr>
          <w:rFonts w:asciiTheme="majorHAnsi" w:hAnsiTheme="majorHAnsi"/>
        </w:rPr>
        <w:t>ts katra individu</w:t>
      </w:r>
      <w:r w:rsidRPr="00DB6E01">
        <w:rPr>
          <w:rFonts w:asciiTheme="majorHAnsi" w:hAnsiTheme="majorHAnsi" w:cs="Cambria"/>
        </w:rPr>
        <w:t>ā</w:t>
      </w:r>
      <w:r w:rsidRPr="00DB6E01">
        <w:rPr>
          <w:rFonts w:asciiTheme="majorHAnsi" w:hAnsiTheme="majorHAnsi"/>
        </w:rPr>
        <w:t>l</w:t>
      </w:r>
      <w:r w:rsidRPr="00DB6E01">
        <w:rPr>
          <w:rFonts w:asciiTheme="majorHAnsi" w:hAnsiTheme="majorHAnsi" w:cs="Cambria"/>
        </w:rPr>
        <w:t>ā</w:t>
      </w:r>
      <w:r w:rsidRPr="00DB6E01">
        <w:rPr>
          <w:rFonts w:asciiTheme="majorHAnsi" w:hAnsiTheme="majorHAnsi"/>
        </w:rPr>
        <w:t xml:space="preserve"> lietot</w:t>
      </w:r>
      <w:r w:rsidRPr="00DB6E01">
        <w:rPr>
          <w:rFonts w:asciiTheme="majorHAnsi" w:hAnsiTheme="majorHAnsi" w:cs="Cambria"/>
        </w:rPr>
        <w:t>ā</w:t>
      </w:r>
      <w:r w:rsidRPr="00DB6E01">
        <w:rPr>
          <w:rFonts w:asciiTheme="majorHAnsi" w:hAnsiTheme="majorHAnsi"/>
        </w:rPr>
        <w:t xml:space="preserve">ja joslas platums. </w:t>
      </w:r>
      <w:r w:rsidR="00A11A17" w:rsidRPr="00DB6E01">
        <w:rPr>
          <w:rFonts w:asciiTheme="majorHAnsi" w:hAnsiTheme="majorHAnsi"/>
        </w:rPr>
        <w:t xml:space="preserve"> </w:t>
      </w:r>
    </w:p>
    <w:p w14:paraId="49F613AF" w14:textId="0D8BA9BD" w:rsidR="00491015" w:rsidRPr="007D2332" w:rsidRDefault="00491015" w:rsidP="00491015">
      <w:pPr>
        <w:spacing w:before="120" w:after="240"/>
        <w:ind w:firstLine="0"/>
        <w:rPr>
          <w:rFonts w:asciiTheme="majorHAnsi" w:hAnsiTheme="majorHAnsi"/>
        </w:rPr>
      </w:pPr>
      <w:r w:rsidRPr="007D2332">
        <w:rPr>
          <w:rFonts w:asciiTheme="majorHAnsi" w:hAnsiTheme="majorHAnsi"/>
        </w:rPr>
        <w:t>Bezvadu medijiem ir izveidoti standarti, kas attiecas gan uz fizisko sl</w:t>
      </w:r>
      <w:r w:rsidRPr="007D2332">
        <w:rPr>
          <w:rFonts w:asciiTheme="majorHAnsi" w:hAnsiTheme="majorHAnsi" w:cs="Cambria"/>
        </w:rPr>
        <w:t>ā</w:t>
      </w:r>
      <w:r w:rsidRPr="007D2332">
        <w:rPr>
          <w:rFonts w:asciiTheme="majorHAnsi" w:hAnsiTheme="majorHAnsi"/>
        </w:rPr>
        <w:t>ni, gan kan</w:t>
      </w:r>
      <w:r w:rsidRPr="007D2332">
        <w:rPr>
          <w:rFonts w:asciiTheme="majorHAnsi" w:hAnsiTheme="majorHAnsi" w:cs="Cambria"/>
        </w:rPr>
        <w:t>ā</w:t>
      </w:r>
      <w:r w:rsidRPr="007D2332">
        <w:rPr>
          <w:rFonts w:asciiTheme="majorHAnsi" w:hAnsiTheme="majorHAnsi"/>
        </w:rPr>
        <w:t>la sl</w:t>
      </w:r>
      <w:r w:rsidRPr="007D2332">
        <w:rPr>
          <w:rFonts w:asciiTheme="majorHAnsi" w:hAnsiTheme="majorHAnsi" w:cs="Cambria"/>
        </w:rPr>
        <w:t>ā</w:t>
      </w:r>
      <w:r w:rsidRPr="007D2332">
        <w:rPr>
          <w:rFonts w:asciiTheme="majorHAnsi" w:hAnsiTheme="majorHAnsi"/>
        </w:rPr>
        <w:t>ni, piem</w:t>
      </w:r>
      <w:r w:rsidRPr="007D2332">
        <w:rPr>
          <w:rFonts w:asciiTheme="majorHAnsi" w:hAnsiTheme="majorHAnsi" w:cs="Cambria"/>
        </w:rPr>
        <w:t>ē</w:t>
      </w:r>
      <w:r w:rsidRPr="007D2332">
        <w:rPr>
          <w:rFonts w:asciiTheme="majorHAnsi" w:hAnsiTheme="majorHAnsi"/>
        </w:rPr>
        <w:t>ram, datu kod</w:t>
      </w:r>
      <w:r w:rsidRPr="007D2332">
        <w:rPr>
          <w:rFonts w:asciiTheme="majorHAnsi" w:hAnsiTheme="majorHAnsi" w:cs="Cambria"/>
        </w:rPr>
        <w:t>ē</w:t>
      </w:r>
      <w:r w:rsidRPr="007D2332">
        <w:rPr>
          <w:rFonts w:asciiTheme="majorHAnsi" w:hAnsiTheme="majorHAnsi" w:cs="Baskerville Old Face"/>
        </w:rPr>
        <w:t>š</w:t>
      </w:r>
      <w:r w:rsidRPr="007D2332">
        <w:rPr>
          <w:rFonts w:asciiTheme="majorHAnsi" w:hAnsiTheme="majorHAnsi"/>
        </w:rPr>
        <w:t>ana radio sign</w:t>
      </w:r>
      <w:r w:rsidRPr="007D2332">
        <w:rPr>
          <w:rFonts w:asciiTheme="majorHAnsi" w:hAnsiTheme="majorHAnsi" w:cs="Cambria"/>
        </w:rPr>
        <w:t>ā</w:t>
      </w:r>
      <w:r w:rsidRPr="007D2332">
        <w:rPr>
          <w:rFonts w:asciiTheme="majorHAnsi" w:hAnsiTheme="majorHAnsi"/>
        </w:rPr>
        <w:t>los, sign</w:t>
      </w:r>
      <w:r w:rsidRPr="007D2332">
        <w:rPr>
          <w:rFonts w:asciiTheme="majorHAnsi" w:hAnsiTheme="majorHAnsi" w:cs="Cambria"/>
        </w:rPr>
        <w:t>ā</w:t>
      </w:r>
      <w:r w:rsidRPr="007D2332">
        <w:rPr>
          <w:rFonts w:asciiTheme="majorHAnsi" w:hAnsiTheme="majorHAnsi"/>
        </w:rPr>
        <w:t>lu frekvence un transmisijas jauda, sign</w:t>
      </w:r>
      <w:r w:rsidRPr="007D2332">
        <w:rPr>
          <w:rFonts w:asciiTheme="majorHAnsi" w:hAnsiTheme="majorHAnsi" w:cs="Cambria"/>
        </w:rPr>
        <w:t>ā</w:t>
      </w:r>
      <w:r w:rsidRPr="007D2332">
        <w:rPr>
          <w:rFonts w:asciiTheme="majorHAnsi" w:hAnsiTheme="majorHAnsi"/>
        </w:rPr>
        <w:t>la uztver</w:t>
      </w:r>
      <w:r w:rsidRPr="007D2332">
        <w:rPr>
          <w:rFonts w:asciiTheme="majorHAnsi" w:hAnsiTheme="majorHAnsi" w:cs="Baskerville Old Face"/>
        </w:rPr>
        <w:t>š</w:t>
      </w:r>
      <w:r w:rsidRPr="007D2332">
        <w:rPr>
          <w:rFonts w:asciiTheme="majorHAnsi" w:hAnsiTheme="majorHAnsi"/>
        </w:rPr>
        <w:t>anas un atkod</w:t>
      </w:r>
      <w:r w:rsidRPr="007D2332">
        <w:rPr>
          <w:rFonts w:asciiTheme="majorHAnsi" w:hAnsiTheme="majorHAnsi" w:cs="Cambria"/>
        </w:rPr>
        <w:t>ē</w:t>
      </w:r>
      <w:r w:rsidRPr="007D2332">
        <w:rPr>
          <w:rFonts w:asciiTheme="majorHAnsi" w:hAnsiTheme="majorHAnsi" w:cs="Baskerville Old Face"/>
        </w:rPr>
        <w:t>š</w:t>
      </w:r>
      <w:r w:rsidRPr="007D2332">
        <w:rPr>
          <w:rFonts w:asciiTheme="majorHAnsi" w:hAnsiTheme="majorHAnsi"/>
        </w:rPr>
        <w:t>anas process, antenas dizains</w:t>
      </w:r>
      <w:r w:rsidR="00057BC2">
        <w:rPr>
          <w:rFonts w:asciiTheme="majorHAnsi" w:hAnsiTheme="majorHAnsi"/>
        </w:rPr>
        <w:t xml:space="preserve"> u.c</w:t>
      </w:r>
      <w:r w:rsidRPr="007D2332">
        <w:rPr>
          <w:rFonts w:asciiTheme="majorHAnsi" w:hAnsiTheme="majorHAnsi"/>
        </w:rPr>
        <w:t>.</w:t>
      </w:r>
    </w:p>
    <w:p w14:paraId="1DF6CB73" w14:textId="4DB91ECD" w:rsidR="00491015" w:rsidRPr="007D2332" w:rsidRDefault="00491015" w:rsidP="007D2332">
      <w:pPr>
        <w:pStyle w:val="Sarakstarindkopa"/>
        <w:numPr>
          <w:ilvl w:val="0"/>
          <w:numId w:val="38"/>
        </w:numPr>
        <w:spacing w:before="120" w:after="240"/>
        <w:rPr>
          <w:rFonts w:asciiTheme="majorHAnsi" w:hAnsiTheme="majorHAnsi"/>
        </w:rPr>
      </w:pPr>
      <w:r w:rsidRPr="007D2332">
        <w:rPr>
          <w:rFonts w:asciiTheme="majorHAnsi" w:hAnsiTheme="majorHAnsi"/>
          <w:b/>
          <w:bCs/>
        </w:rPr>
        <w:t>Bluetooth (IEEE 802.15)</w:t>
      </w:r>
      <w:r w:rsidRPr="007D2332">
        <w:rPr>
          <w:rFonts w:asciiTheme="majorHAnsi" w:hAnsiTheme="majorHAnsi"/>
        </w:rPr>
        <w:t xml:space="preserve"> – bezvadu person</w:t>
      </w:r>
      <w:r w:rsidRPr="007D2332">
        <w:rPr>
          <w:rFonts w:asciiTheme="majorHAnsi" w:hAnsiTheme="majorHAnsi" w:cs="Cambria"/>
        </w:rPr>
        <w:t>ā</w:t>
      </w:r>
      <w:r w:rsidRPr="007D2332">
        <w:rPr>
          <w:rFonts w:asciiTheme="majorHAnsi" w:hAnsiTheme="majorHAnsi"/>
        </w:rPr>
        <w:t>lo t</w:t>
      </w:r>
      <w:r w:rsidRPr="007D2332">
        <w:rPr>
          <w:rFonts w:asciiTheme="majorHAnsi" w:hAnsiTheme="majorHAnsi" w:cs="Cambria"/>
        </w:rPr>
        <w:t>ī</w:t>
      </w:r>
      <w:r w:rsidRPr="007D2332">
        <w:rPr>
          <w:rFonts w:asciiTheme="majorHAnsi" w:hAnsiTheme="majorHAnsi"/>
        </w:rPr>
        <w:t>klu (WPAN) standarts, kas ietver iek</w:t>
      </w:r>
      <w:r w:rsidRPr="007D2332">
        <w:rPr>
          <w:rFonts w:asciiTheme="majorHAnsi" w:hAnsiTheme="majorHAnsi" w:cs="Cambria"/>
        </w:rPr>
        <w:t>ā</w:t>
      </w:r>
      <w:r w:rsidRPr="007D2332">
        <w:rPr>
          <w:rFonts w:asciiTheme="majorHAnsi" w:hAnsiTheme="majorHAnsi"/>
        </w:rPr>
        <w:t>rtu sap</w:t>
      </w:r>
      <w:r w:rsidRPr="007D2332">
        <w:rPr>
          <w:rFonts w:asciiTheme="majorHAnsi" w:hAnsiTheme="majorHAnsi" w:cs="Cambria"/>
        </w:rPr>
        <w:t>ā</w:t>
      </w:r>
      <w:r w:rsidRPr="007D2332">
        <w:rPr>
          <w:rFonts w:asciiTheme="majorHAnsi" w:hAnsiTheme="majorHAnsi"/>
        </w:rPr>
        <w:t>ro</w:t>
      </w:r>
      <w:r w:rsidRPr="007D2332">
        <w:rPr>
          <w:rFonts w:asciiTheme="majorHAnsi" w:hAnsiTheme="majorHAnsi" w:cs="Baskerville Old Face"/>
        </w:rPr>
        <w:t>š</w:t>
      </w:r>
      <w:r w:rsidRPr="007D2332">
        <w:rPr>
          <w:rFonts w:asciiTheme="majorHAnsi" w:hAnsiTheme="majorHAnsi"/>
        </w:rPr>
        <w:t>anu, un datu s</w:t>
      </w:r>
      <w:r w:rsidRPr="007D2332">
        <w:rPr>
          <w:rFonts w:asciiTheme="majorHAnsi" w:hAnsiTheme="majorHAnsi" w:cs="Cambria"/>
        </w:rPr>
        <w:t>ū</w:t>
      </w:r>
      <w:r w:rsidRPr="007D2332">
        <w:rPr>
          <w:rFonts w:asciiTheme="majorHAnsi" w:hAnsiTheme="majorHAnsi"/>
        </w:rPr>
        <w:t>t</w:t>
      </w:r>
      <w:r w:rsidRPr="007D2332">
        <w:rPr>
          <w:rFonts w:asciiTheme="majorHAnsi" w:hAnsiTheme="majorHAnsi" w:cs="Cambria"/>
        </w:rPr>
        <w:t>ī</w:t>
      </w:r>
      <w:r w:rsidRPr="007D2332">
        <w:rPr>
          <w:rFonts w:asciiTheme="majorHAnsi" w:hAnsiTheme="majorHAnsi" w:cs="Baskerville Old Face"/>
        </w:rPr>
        <w:t>š</w:t>
      </w:r>
      <w:r w:rsidRPr="007D2332">
        <w:rPr>
          <w:rFonts w:asciiTheme="majorHAnsi" w:hAnsiTheme="majorHAnsi"/>
        </w:rPr>
        <w:t>anu l</w:t>
      </w:r>
      <w:r w:rsidRPr="007D2332">
        <w:rPr>
          <w:rFonts w:asciiTheme="majorHAnsi" w:hAnsiTheme="majorHAnsi" w:cs="Cambria"/>
        </w:rPr>
        <w:t>ī</w:t>
      </w:r>
      <w:r w:rsidRPr="007D2332">
        <w:rPr>
          <w:rFonts w:asciiTheme="majorHAnsi" w:hAnsiTheme="majorHAnsi"/>
        </w:rPr>
        <w:t>dz pat 100 metru att</w:t>
      </w:r>
      <w:r w:rsidRPr="007D2332">
        <w:rPr>
          <w:rFonts w:asciiTheme="majorHAnsi" w:hAnsiTheme="majorHAnsi" w:cs="Cambria"/>
        </w:rPr>
        <w:t>ā</w:t>
      </w:r>
      <w:r w:rsidRPr="007D2332">
        <w:rPr>
          <w:rFonts w:asciiTheme="majorHAnsi" w:hAnsiTheme="majorHAnsi"/>
        </w:rPr>
        <w:t>lum</w:t>
      </w:r>
      <w:r w:rsidRPr="007D2332">
        <w:rPr>
          <w:rFonts w:asciiTheme="majorHAnsi" w:hAnsiTheme="majorHAnsi" w:cs="Cambria"/>
        </w:rPr>
        <w:t>ā</w:t>
      </w:r>
      <w:r w:rsidRPr="007D2332">
        <w:rPr>
          <w:rFonts w:asciiTheme="majorHAnsi" w:hAnsiTheme="majorHAnsi"/>
        </w:rPr>
        <w:t>.</w:t>
      </w:r>
    </w:p>
    <w:p w14:paraId="492236C0" w14:textId="0CB49E70" w:rsidR="0004283B" w:rsidRPr="005C3154" w:rsidRDefault="0004283B" w:rsidP="007D2332">
      <w:pPr>
        <w:pStyle w:val="Sarakstarindkopa"/>
        <w:numPr>
          <w:ilvl w:val="0"/>
          <w:numId w:val="38"/>
        </w:numPr>
        <w:spacing w:before="120" w:after="240"/>
        <w:rPr>
          <w:rFonts w:asciiTheme="majorHAnsi" w:hAnsiTheme="majorHAnsi"/>
          <w:b/>
          <w:bCs/>
        </w:rPr>
      </w:pPr>
      <w:proofErr w:type="spellStart"/>
      <w:r w:rsidRPr="007D2332">
        <w:rPr>
          <w:rFonts w:asciiTheme="majorHAnsi" w:hAnsiTheme="majorHAnsi"/>
          <w:b/>
          <w:bCs/>
        </w:rPr>
        <w:t>Zigbee</w:t>
      </w:r>
      <w:proofErr w:type="spellEnd"/>
      <w:r w:rsidRPr="007D2332">
        <w:rPr>
          <w:rFonts w:asciiTheme="majorHAnsi" w:hAnsiTheme="majorHAnsi"/>
          <w:b/>
          <w:bCs/>
        </w:rPr>
        <w:t xml:space="preserve"> (IEEE 802.15.4) </w:t>
      </w:r>
      <w:r w:rsidRPr="007D2332">
        <w:rPr>
          <w:rFonts w:asciiTheme="majorHAnsi" w:hAnsiTheme="majorHAnsi"/>
        </w:rPr>
        <w:t>– specifik</w:t>
      </w:r>
      <w:r w:rsidRPr="007D2332">
        <w:rPr>
          <w:rFonts w:asciiTheme="majorHAnsi" w:hAnsiTheme="majorHAnsi" w:cs="Cambria"/>
        </w:rPr>
        <w:t>ā</w:t>
      </w:r>
      <w:r w:rsidRPr="007D2332">
        <w:rPr>
          <w:rFonts w:asciiTheme="majorHAnsi" w:hAnsiTheme="majorHAnsi"/>
        </w:rPr>
        <w:t>cija zema datu p</w:t>
      </w:r>
      <w:r w:rsidRPr="007D2332">
        <w:rPr>
          <w:rFonts w:asciiTheme="majorHAnsi" w:hAnsiTheme="majorHAnsi" w:cs="Cambria"/>
        </w:rPr>
        <w:t>ā</w:t>
      </w:r>
      <w:r w:rsidRPr="007D2332">
        <w:rPr>
          <w:rFonts w:asciiTheme="majorHAnsi" w:hAnsiTheme="majorHAnsi"/>
        </w:rPr>
        <w:t xml:space="preserve">rraides </w:t>
      </w:r>
      <w:r w:rsidRPr="007D2332">
        <w:rPr>
          <w:rFonts w:asciiTheme="majorHAnsi" w:hAnsiTheme="majorHAnsi" w:cs="Cambria"/>
        </w:rPr>
        <w:t>ā</w:t>
      </w:r>
      <w:r w:rsidRPr="007D2332">
        <w:rPr>
          <w:rFonts w:asciiTheme="majorHAnsi" w:hAnsiTheme="majorHAnsi"/>
        </w:rPr>
        <w:t>truma un jaudas komunik</w:t>
      </w:r>
      <w:r w:rsidRPr="007D2332">
        <w:rPr>
          <w:rFonts w:asciiTheme="majorHAnsi" w:hAnsiTheme="majorHAnsi" w:cs="Cambria"/>
        </w:rPr>
        <w:t>ā</w:t>
      </w:r>
      <w:r w:rsidRPr="007D2332">
        <w:rPr>
          <w:rFonts w:asciiTheme="majorHAnsi" w:hAnsiTheme="majorHAnsi"/>
        </w:rPr>
        <w:t>cij</w:t>
      </w:r>
      <w:r w:rsidRPr="007D2332">
        <w:rPr>
          <w:rFonts w:asciiTheme="majorHAnsi" w:hAnsiTheme="majorHAnsi" w:cs="Cambria"/>
        </w:rPr>
        <w:t>ā</w:t>
      </w:r>
      <w:r w:rsidRPr="007D2332">
        <w:rPr>
          <w:rFonts w:asciiTheme="majorHAnsi" w:hAnsiTheme="majorHAnsi"/>
        </w:rPr>
        <w:t>m. Paredz</w:t>
      </w:r>
      <w:r w:rsidRPr="007D2332">
        <w:rPr>
          <w:rFonts w:asciiTheme="majorHAnsi" w:hAnsiTheme="majorHAnsi" w:cs="Cambria"/>
        </w:rPr>
        <w:t>ē</w:t>
      </w:r>
      <w:r w:rsidRPr="007D2332">
        <w:rPr>
          <w:rFonts w:asciiTheme="majorHAnsi" w:hAnsiTheme="majorHAnsi"/>
        </w:rPr>
        <w:t>ta tuvas darb</w:t>
      </w:r>
      <w:r w:rsidRPr="007D2332">
        <w:rPr>
          <w:rFonts w:asciiTheme="majorHAnsi" w:hAnsiTheme="majorHAnsi" w:cs="Cambria"/>
        </w:rPr>
        <w:t>ī</w:t>
      </w:r>
      <w:r w:rsidRPr="007D2332">
        <w:rPr>
          <w:rFonts w:asciiTheme="majorHAnsi" w:hAnsiTheme="majorHAnsi"/>
        </w:rPr>
        <w:t>bas iek</w:t>
      </w:r>
      <w:r w:rsidRPr="007D2332">
        <w:rPr>
          <w:rFonts w:asciiTheme="majorHAnsi" w:hAnsiTheme="majorHAnsi" w:cs="Cambria"/>
        </w:rPr>
        <w:t>ā</w:t>
      </w:r>
      <w:r w:rsidRPr="007D2332">
        <w:rPr>
          <w:rFonts w:asciiTheme="majorHAnsi" w:hAnsiTheme="majorHAnsi"/>
        </w:rPr>
        <w:t>rt</w:t>
      </w:r>
      <w:r w:rsidRPr="007D2332">
        <w:rPr>
          <w:rFonts w:asciiTheme="majorHAnsi" w:hAnsiTheme="majorHAnsi" w:cs="Cambria"/>
        </w:rPr>
        <w:t>ā</w:t>
      </w:r>
      <w:r w:rsidRPr="007D2332">
        <w:rPr>
          <w:rFonts w:asciiTheme="majorHAnsi" w:hAnsiTheme="majorHAnsi"/>
        </w:rPr>
        <w:t>m, kur</w:t>
      </w:r>
      <w:r w:rsidRPr="007D2332">
        <w:rPr>
          <w:rFonts w:asciiTheme="majorHAnsi" w:hAnsiTheme="majorHAnsi" w:cs="Cambria"/>
        </w:rPr>
        <w:t>ā</w:t>
      </w:r>
      <w:r w:rsidRPr="007D2332">
        <w:rPr>
          <w:rFonts w:asciiTheme="majorHAnsi" w:hAnsiTheme="majorHAnsi"/>
        </w:rPr>
        <w:t>m nepiecie</w:t>
      </w:r>
      <w:r w:rsidRPr="007D2332">
        <w:rPr>
          <w:rFonts w:asciiTheme="majorHAnsi" w:hAnsiTheme="majorHAnsi" w:cs="Baskerville Old Face"/>
        </w:rPr>
        <w:t>š</w:t>
      </w:r>
      <w:r w:rsidRPr="007D2332">
        <w:rPr>
          <w:rFonts w:asciiTheme="majorHAnsi" w:hAnsiTheme="majorHAnsi"/>
        </w:rPr>
        <w:t>ams ilgs akumulatora darb</w:t>
      </w:r>
      <w:r w:rsidRPr="007D2332">
        <w:rPr>
          <w:rFonts w:asciiTheme="majorHAnsi" w:hAnsiTheme="majorHAnsi" w:cs="Cambria"/>
        </w:rPr>
        <w:t>ī</w:t>
      </w:r>
      <w:r w:rsidRPr="007D2332">
        <w:rPr>
          <w:rFonts w:asciiTheme="majorHAnsi" w:hAnsiTheme="majorHAnsi"/>
        </w:rPr>
        <w:t xml:space="preserve">bas laiks. </w:t>
      </w:r>
    </w:p>
    <w:p w14:paraId="55ED92DB" w14:textId="5A46578E" w:rsidR="005C3154" w:rsidRPr="005C3154" w:rsidRDefault="005C3154" w:rsidP="005C3154">
      <w:pPr>
        <w:pStyle w:val="Sarakstarindkopa"/>
        <w:numPr>
          <w:ilvl w:val="0"/>
          <w:numId w:val="38"/>
        </w:numPr>
        <w:spacing w:before="120" w:after="240"/>
        <w:rPr>
          <w:rFonts w:asciiTheme="majorHAnsi" w:hAnsiTheme="majorHAnsi"/>
        </w:rPr>
      </w:pPr>
      <w:r w:rsidRPr="005C3154">
        <w:rPr>
          <w:rFonts w:asciiTheme="majorHAnsi" w:hAnsiTheme="majorHAnsi"/>
          <w:b/>
          <w:bCs/>
        </w:rPr>
        <w:t>Wi-Fi</w:t>
      </w:r>
      <w:r w:rsidR="001F5574">
        <w:rPr>
          <w:rFonts w:asciiTheme="majorHAnsi" w:hAnsiTheme="majorHAnsi"/>
          <w:b/>
          <w:bCs/>
        </w:rPr>
        <w:t xml:space="preserve"> (</w:t>
      </w:r>
      <w:r w:rsidR="001F5574" w:rsidRPr="005C3154">
        <w:rPr>
          <w:rFonts w:asciiTheme="majorHAnsi" w:hAnsiTheme="majorHAnsi"/>
          <w:b/>
          <w:bCs/>
        </w:rPr>
        <w:t>IEEE 802.11</w:t>
      </w:r>
      <w:r w:rsidR="001F5574">
        <w:rPr>
          <w:rFonts w:asciiTheme="majorHAnsi" w:hAnsiTheme="majorHAnsi"/>
          <w:b/>
          <w:bCs/>
        </w:rPr>
        <w:t>)</w:t>
      </w:r>
      <w:r w:rsidRPr="005C3154">
        <w:rPr>
          <w:rFonts w:asciiTheme="majorHAnsi" w:hAnsiTheme="majorHAnsi"/>
        </w:rPr>
        <w:t xml:space="preserve"> standartu saime ietver vair</w:t>
      </w:r>
      <w:r w:rsidRPr="005C3154">
        <w:rPr>
          <w:rFonts w:asciiTheme="majorHAnsi" w:hAnsiTheme="majorHAnsi" w:cs="Cambria"/>
        </w:rPr>
        <w:t>ā</w:t>
      </w:r>
      <w:r w:rsidRPr="005C3154">
        <w:rPr>
          <w:rFonts w:asciiTheme="majorHAnsi" w:hAnsiTheme="majorHAnsi"/>
        </w:rPr>
        <w:t>kus standartus, kurus apz</w:t>
      </w:r>
      <w:r w:rsidRPr="005C3154">
        <w:rPr>
          <w:rFonts w:asciiTheme="majorHAnsi" w:hAnsiTheme="majorHAnsi" w:cs="Cambria"/>
        </w:rPr>
        <w:t>ī</w:t>
      </w:r>
      <w:r w:rsidRPr="005C3154">
        <w:rPr>
          <w:rFonts w:asciiTheme="majorHAnsi" w:hAnsiTheme="majorHAnsi"/>
        </w:rPr>
        <w:t>m</w:t>
      </w:r>
      <w:r w:rsidRPr="005C3154">
        <w:rPr>
          <w:rFonts w:asciiTheme="majorHAnsi" w:hAnsiTheme="majorHAnsi" w:cs="Cambria"/>
        </w:rPr>
        <w:t>ē</w:t>
      </w:r>
      <w:r w:rsidRPr="005C3154">
        <w:rPr>
          <w:rFonts w:asciiTheme="majorHAnsi" w:hAnsiTheme="majorHAnsi"/>
        </w:rPr>
        <w:t xml:space="preserve"> viens l</w:t>
      </w:r>
      <w:r w:rsidRPr="005C3154">
        <w:rPr>
          <w:rFonts w:asciiTheme="majorHAnsi" w:hAnsiTheme="majorHAnsi" w:cs="Cambria"/>
        </w:rPr>
        <w:t>ī</w:t>
      </w:r>
      <w:r w:rsidRPr="005C3154">
        <w:rPr>
          <w:rFonts w:asciiTheme="majorHAnsi" w:hAnsiTheme="majorHAnsi"/>
        </w:rPr>
        <w:t>dz divi lat</w:t>
      </w:r>
      <w:r w:rsidRPr="005C3154">
        <w:rPr>
          <w:rFonts w:asciiTheme="majorHAnsi" w:hAnsiTheme="majorHAnsi" w:cs="Cambria"/>
        </w:rPr>
        <w:t>īņ</w:t>
      </w:r>
      <w:r w:rsidRPr="005C3154">
        <w:rPr>
          <w:rFonts w:asciiTheme="majorHAnsi" w:hAnsiTheme="majorHAnsi"/>
        </w:rPr>
        <w:t>u alfab</w:t>
      </w:r>
      <w:r w:rsidRPr="005C3154">
        <w:rPr>
          <w:rFonts w:asciiTheme="majorHAnsi" w:hAnsiTheme="majorHAnsi" w:cs="Cambria"/>
        </w:rPr>
        <w:t>ē</w:t>
      </w:r>
      <w:r w:rsidRPr="005C3154">
        <w:rPr>
          <w:rFonts w:asciiTheme="majorHAnsi" w:hAnsiTheme="majorHAnsi"/>
        </w:rPr>
        <w:t>ta burti. Atš</w:t>
      </w:r>
      <w:r w:rsidRPr="005C3154">
        <w:rPr>
          <w:rFonts w:asciiTheme="majorHAnsi" w:hAnsiTheme="majorHAnsi" w:cs="Cambria"/>
        </w:rPr>
        <w:t>ķ</w:t>
      </w:r>
      <w:r w:rsidRPr="005C3154">
        <w:rPr>
          <w:rFonts w:asciiTheme="majorHAnsi" w:hAnsiTheme="majorHAnsi"/>
        </w:rPr>
        <w:t>iras joslas platums un frekvence. 2024. gada jaun</w:t>
      </w:r>
      <w:r w:rsidRPr="005C3154">
        <w:rPr>
          <w:rFonts w:asciiTheme="majorHAnsi" w:hAnsiTheme="majorHAnsi" w:cs="Cambria"/>
        </w:rPr>
        <w:t>ā</w:t>
      </w:r>
      <w:r w:rsidRPr="005C3154">
        <w:rPr>
          <w:rFonts w:asciiTheme="majorHAnsi" w:hAnsiTheme="majorHAnsi"/>
        </w:rPr>
        <w:t>kais standarts ir IEEE 802.11be jeb Wi-Fi 7, kas ietver 6GHz, 5GHz un 2.4GHz frekvences un 30Gb/s joslas platumu.</w:t>
      </w:r>
      <w:r w:rsidR="002D505C">
        <w:rPr>
          <w:rFonts w:asciiTheme="majorHAnsi" w:hAnsiTheme="majorHAnsi"/>
        </w:rPr>
        <w:t xml:space="preserve"> Izmanto nesējkontroles daudzpiekļuves sadursmju novēršanas </w:t>
      </w:r>
      <w:r w:rsidR="00F346D1">
        <w:rPr>
          <w:rFonts w:asciiTheme="majorHAnsi" w:hAnsiTheme="majorHAnsi"/>
        </w:rPr>
        <w:t>protokolu</w:t>
      </w:r>
      <w:r w:rsidR="002D505C">
        <w:rPr>
          <w:rFonts w:asciiTheme="majorHAnsi" w:hAnsiTheme="majorHAnsi"/>
        </w:rPr>
        <w:t>.</w:t>
      </w:r>
      <w:r w:rsidRPr="005C3154">
        <w:rPr>
          <w:rFonts w:asciiTheme="majorHAnsi" w:hAnsiTheme="majorHAnsi"/>
        </w:rPr>
        <w:t xml:space="preserve"> </w:t>
      </w:r>
      <w:r w:rsidR="00F346D1">
        <w:rPr>
          <w:rFonts w:asciiTheme="majorHAnsi" w:hAnsiTheme="majorHAnsi"/>
        </w:rPr>
        <w:t xml:space="preserve">Bezvadu tīkla saskarnes kartei vispirms jāklausās, vai kanāls ir brīvs un vajadzības gadījumā jāgaida. </w:t>
      </w:r>
      <w:r w:rsidRPr="005C3154">
        <w:rPr>
          <w:rFonts w:asciiTheme="majorHAnsi" w:hAnsiTheme="majorHAnsi"/>
          <w:i/>
          <w:iCs/>
        </w:rPr>
        <w:t>Wi-Fi Alliance</w:t>
      </w:r>
      <w:r w:rsidRPr="005C3154">
        <w:rPr>
          <w:rFonts w:asciiTheme="majorHAnsi" w:hAnsiTheme="majorHAnsi"/>
        </w:rPr>
        <w:t xml:space="preserve"> nosaka, kuras ier</w:t>
      </w:r>
      <w:r w:rsidRPr="005C3154">
        <w:rPr>
          <w:rFonts w:asciiTheme="majorHAnsi" w:hAnsiTheme="majorHAnsi" w:cs="Cambria"/>
        </w:rPr>
        <w:t>ī</w:t>
      </w:r>
      <w:r w:rsidRPr="005C3154">
        <w:rPr>
          <w:rFonts w:asciiTheme="majorHAnsi" w:hAnsiTheme="majorHAnsi"/>
        </w:rPr>
        <w:t>ces ir klasific</w:t>
      </w:r>
      <w:r w:rsidRPr="005C3154">
        <w:rPr>
          <w:rFonts w:asciiTheme="majorHAnsi" w:hAnsiTheme="majorHAnsi" w:cs="Cambria"/>
        </w:rPr>
        <w:t>ē</w:t>
      </w:r>
      <w:r w:rsidRPr="005C3154">
        <w:rPr>
          <w:rFonts w:asciiTheme="majorHAnsi" w:hAnsiTheme="majorHAnsi"/>
        </w:rPr>
        <w:t>jamas un sertific</w:t>
      </w:r>
      <w:r w:rsidRPr="005C3154">
        <w:rPr>
          <w:rFonts w:asciiTheme="majorHAnsi" w:hAnsiTheme="majorHAnsi" w:cs="Cambria"/>
        </w:rPr>
        <w:t>ē</w:t>
      </w:r>
      <w:r w:rsidRPr="005C3154">
        <w:rPr>
          <w:rFonts w:asciiTheme="majorHAnsi" w:hAnsiTheme="majorHAnsi"/>
        </w:rPr>
        <w:t xml:space="preserve">jamas ar     Wi-Fi preču zīmi. </w:t>
      </w:r>
    </w:p>
    <w:p w14:paraId="7FB17881" w14:textId="00597257" w:rsidR="0004283B" w:rsidRPr="007D2332" w:rsidRDefault="0004283B" w:rsidP="007D2332">
      <w:pPr>
        <w:pStyle w:val="Sarakstarindkopa"/>
        <w:numPr>
          <w:ilvl w:val="0"/>
          <w:numId w:val="38"/>
        </w:numPr>
        <w:spacing w:before="120" w:after="240"/>
        <w:rPr>
          <w:rFonts w:asciiTheme="majorHAnsi" w:hAnsiTheme="majorHAnsi"/>
          <w:b/>
          <w:bCs/>
        </w:rPr>
      </w:pPr>
      <w:r w:rsidRPr="007D2332">
        <w:rPr>
          <w:rFonts w:asciiTheme="majorHAnsi" w:hAnsiTheme="majorHAnsi"/>
          <w:b/>
          <w:bCs/>
        </w:rPr>
        <w:t>Satel</w:t>
      </w:r>
      <w:r w:rsidRPr="007D2332">
        <w:rPr>
          <w:rFonts w:asciiTheme="majorHAnsi" w:hAnsiTheme="majorHAnsi" w:cs="Cambria"/>
          <w:b/>
          <w:bCs/>
        </w:rPr>
        <w:t>ī</w:t>
      </w:r>
      <w:r w:rsidRPr="007D2332">
        <w:rPr>
          <w:rFonts w:asciiTheme="majorHAnsi" w:hAnsiTheme="majorHAnsi"/>
          <w:b/>
          <w:bCs/>
        </w:rPr>
        <w:t>tu komunik</w:t>
      </w:r>
      <w:r w:rsidRPr="007D2332">
        <w:rPr>
          <w:rFonts w:asciiTheme="majorHAnsi" w:hAnsiTheme="majorHAnsi" w:cs="Cambria"/>
          <w:b/>
          <w:bCs/>
        </w:rPr>
        <w:t>ā</w:t>
      </w:r>
      <w:r w:rsidRPr="007D2332">
        <w:rPr>
          <w:rFonts w:asciiTheme="majorHAnsi" w:hAnsiTheme="majorHAnsi"/>
          <w:b/>
          <w:bCs/>
        </w:rPr>
        <w:t>cijas u.c.</w:t>
      </w:r>
    </w:p>
    <w:p w14:paraId="081FB80D" w14:textId="5C99931E" w:rsidR="0004283B" w:rsidRPr="007D2332" w:rsidRDefault="0004283B" w:rsidP="00491015">
      <w:pPr>
        <w:spacing w:before="120" w:after="240"/>
        <w:ind w:firstLine="0"/>
        <w:rPr>
          <w:rFonts w:asciiTheme="majorHAnsi" w:hAnsiTheme="majorHAnsi"/>
        </w:rPr>
      </w:pPr>
      <w:r w:rsidRPr="007D2332">
        <w:rPr>
          <w:rFonts w:asciiTheme="majorHAnsi" w:hAnsiTheme="majorHAnsi"/>
        </w:rPr>
        <w:t>T</w:t>
      </w:r>
      <w:r w:rsidRPr="007D2332">
        <w:rPr>
          <w:rFonts w:asciiTheme="majorHAnsi" w:hAnsiTheme="majorHAnsi" w:cs="Cambria"/>
        </w:rPr>
        <w:t>ī</w:t>
      </w:r>
      <w:r w:rsidRPr="007D2332">
        <w:rPr>
          <w:rFonts w:asciiTheme="majorHAnsi" w:hAnsiTheme="majorHAnsi"/>
        </w:rPr>
        <w:t>kla iek</w:t>
      </w:r>
      <w:r w:rsidRPr="007D2332">
        <w:rPr>
          <w:rFonts w:asciiTheme="majorHAnsi" w:hAnsiTheme="majorHAnsi" w:cs="Cambria"/>
        </w:rPr>
        <w:t>ā</w:t>
      </w:r>
      <w:r w:rsidRPr="007D2332">
        <w:rPr>
          <w:rFonts w:asciiTheme="majorHAnsi" w:hAnsiTheme="majorHAnsi"/>
        </w:rPr>
        <w:t>rt</w:t>
      </w:r>
      <w:r w:rsidRPr="007D2332">
        <w:rPr>
          <w:rFonts w:asciiTheme="majorHAnsi" w:hAnsiTheme="majorHAnsi" w:cs="Cambria"/>
        </w:rPr>
        <w:t>ā</w:t>
      </w:r>
      <w:r w:rsidRPr="007D2332">
        <w:rPr>
          <w:rFonts w:asciiTheme="majorHAnsi" w:hAnsiTheme="majorHAnsi"/>
        </w:rPr>
        <w:t>m ir defin</w:t>
      </w:r>
      <w:r w:rsidRPr="007D2332">
        <w:rPr>
          <w:rFonts w:asciiTheme="majorHAnsi" w:hAnsiTheme="majorHAnsi" w:cs="Cambria"/>
        </w:rPr>
        <w:t>ē</w:t>
      </w:r>
      <w:r w:rsidRPr="007D2332">
        <w:rPr>
          <w:rFonts w:asciiTheme="majorHAnsi" w:hAnsiTheme="majorHAnsi"/>
        </w:rPr>
        <w:t xml:space="preserve">ts </w:t>
      </w:r>
      <w:r w:rsidRPr="007D2332">
        <w:rPr>
          <w:rFonts w:asciiTheme="majorHAnsi" w:hAnsiTheme="majorHAnsi"/>
          <w:b/>
          <w:bCs/>
        </w:rPr>
        <w:t>frekven</w:t>
      </w:r>
      <w:r w:rsidRPr="007D2332">
        <w:rPr>
          <w:rFonts w:asciiTheme="majorHAnsi" w:hAnsiTheme="majorHAnsi" w:cs="Cambria"/>
          <w:b/>
          <w:bCs/>
        </w:rPr>
        <w:t>č</w:t>
      </w:r>
      <w:r w:rsidRPr="007D2332">
        <w:rPr>
          <w:rFonts w:asciiTheme="majorHAnsi" w:hAnsiTheme="majorHAnsi"/>
          <w:b/>
          <w:bCs/>
        </w:rPr>
        <w:t>u diapazons jeb josla</w:t>
      </w:r>
      <w:r w:rsidRPr="007D2332">
        <w:rPr>
          <w:rFonts w:asciiTheme="majorHAnsi" w:hAnsiTheme="majorHAnsi"/>
        </w:rPr>
        <w:t>. Piem</w:t>
      </w:r>
      <w:r w:rsidRPr="007D2332">
        <w:rPr>
          <w:rFonts w:asciiTheme="majorHAnsi" w:hAnsiTheme="majorHAnsi" w:cs="Cambria"/>
        </w:rPr>
        <w:t>ē</w:t>
      </w:r>
      <w:r w:rsidRPr="007D2332">
        <w:rPr>
          <w:rFonts w:asciiTheme="majorHAnsi" w:hAnsiTheme="majorHAnsi"/>
        </w:rPr>
        <w:t>ram, WLAN iek</w:t>
      </w:r>
      <w:r w:rsidRPr="007D2332">
        <w:rPr>
          <w:rFonts w:asciiTheme="majorHAnsi" w:hAnsiTheme="majorHAnsi" w:cs="Cambria"/>
        </w:rPr>
        <w:t>ā</w:t>
      </w:r>
      <w:r w:rsidRPr="007D2332">
        <w:rPr>
          <w:rFonts w:asciiTheme="majorHAnsi" w:hAnsiTheme="majorHAnsi"/>
        </w:rPr>
        <w:t>rta ar 2.4 GHz antenu var izmantot frekvences no 2.40 l</w:t>
      </w:r>
      <w:r w:rsidRPr="007D2332">
        <w:rPr>
          <w:rFonts w:asciiTheme="majorHAnsi" w:hAnsiTheme="majorHAnsi" w:cs="Cambria"/>
        </w:rPr>
        <w:t>ī</w:t>
      </w:r>
      <w:r w:rsidRPr="007D2332">
        <w:rPr>
          <w:rFonts w:asciiTheme="majorHAnsi" w:hAnsiTheme="majorHAnsi"/>
        </w:rPr>
        <w:t xml:space="preserve">dz pat </w:t>
      </w:r>
      <w:r w:rsidR="00D37346" w:rsidRPr="007D2332">
        <w:rPr>
          <w:rFonts w:asciiTheme="majorHAnsi" w:hAnsiTheme="majorHAnsi"/>
        </w:rPr>
        <w:t>2</w:t>
      </w:r>
      <w:r w:rsidRPr="007D2332">
        <w:rPr>
          <w:rFonts w:asciiTheme="majorHAnsi" w:hAnsiTheme="majorHAnsi"/>
        </w:rPr>
        <w:t>.48 GHz. Frekven</w:t>
      </w:r>
      <w:r w:rsidRPr="007D2332">
        <w:rPr>
          <w:rFonts w:asciiTheme="majorHAnsi" w:hAnsiTheme="majorHAnsi" w:cs="Cambria"/>
        </w:rPr>
        <w:t>č</w:t>
      </w:r>
      <w:r w:rsidRPr="007D2332">
        <w:rPr>
          <w:rFonts w:asciiTheme="majorHAnsi" w:hAnsiTheme="majorHAnsi"/>
        </w:rPr>
        <w:t>u joslas ir sadal</w:t>
      </w:r>
      <w:r w:rsidRPr="007D2332">
        <w:rPr>
          <w:rFonts w:asciiTheme="majorHAnsi" w:hAnsiTheme="majorHAnsi" w:cs="Cambria"/>
        </w:rPr>
        <w:t>ī</w:t>
      </w:r>
      <w:r w:rsidRPr="007D2332">
        <w:rPr>
          <w:rFonts w:asciiTheme="majorHAnsi" w:hAnsiTheme="majorHAnsi"/>
        </w:rPr>
        <w:t>tas kan</w:t>
      </w:r>
      <w:r w:rsidRPr="007D2332">
        <w:rPr>
          <w:rFonts w:asciiTheme="majorHAnsi" w:hAnsiTheme="majorHAnsi" w:cs="Cambria"/>
        </w:rPr>
        <w:t>ā</w:t>
      </w:r>
      <w:r w:rsidRPr="007D2332">
        <w:rPr>
          <w:rFonts w:asciiTheme="majorHAnsi" w:hAnsiTheme="majorHAnsi"/>
        </w:rPr>
        <w:t>los, kurus apz</w:t>
      </w:r>
      <w:r w:rsidRPr="007D2332">
        <w:rPr>
          <w:rFonts w:asciiTheme="majorHAnsi" w:hAnsiTheme="majorHAnsi" w:cs="Cambria"/>
        </w:rPr>
        <w:t>ī</w:t>
      </w:r>
      <w:r w:rsidRPr="007D2332">
        <w:rPr>
          <w:rFonts w:asciiTheme="majorHAnsi" w:hAnsiTheme="majorHAnsi"/>
        </w:rPr>
        <w:t>m</w:t>
      </w:r>
      <w:r w:rsidRPr="007D2332">
        <w:rPr>
          <w:rFonts w:asciiTheme="majorHAnsi" w:hAnsiTheme="majorHAnsi" w:cs="Cambria"/>
        </w:rPr>
        <w:t>ē</w:t>
      </w:r>
      <w:r w:rsidRPr="007D2332">
        <w:rPr>
          <w:rFonts w:asciiTheme="majorHAnsi" w:hAnsiTheme="majorHAnsi"/>
        </w:rPr>
        <w:t xml:space="preserve"> skaitlis un tam ir specifiska frekvence. Kan</w:t>
      </w:r>
      <w:r w:rsidRPr="007D2332">
        <w:rPr>
          <w:rFonts w:asciiTheme="majorHAnsi" w:hAnsiTheme="majorHAnsi" w:cs="Cambria"/>
        </w:rPr>
        <w:t>ā</w:t>
      </w:r>
      <w:r w:rsidRPr="007D2332">
        <w:rPr>
          <w:rFonts w:asciiTheme="majorHAnsi" w:hAnsiTheme="majorHAnsi"/>
        </w:rPr>
        <w:t>li 5GHz josl</w:t>
      </w:r>
      <w:r w:rsidRPr="007D2332">
        <w:rPr>
          <w:rFonts w:asciiTheme="majorHAnsi" w:hAnsiTheme="majorHAnsi" w:cs="Cambria"/>
        </w:rPr>
        <w:t>ā</w:t>
      </w:r>
      <w:r w:rsidRPr="007D2332">
        <w:rPr>
          <w:rFonts w:asciiTheme="majorHAnsi" w:hAnsiTheme="majorHAnsi"/>
        </w:rPr>
        <w:t xml:space="preserve"> nep</w:t>
      </w:r>
      <w:r w:rsidRPr="007D2332">
        <w:rPr>
          <w:rFonts w:asciiTheme="majorHAnsi" w:hAnsiTheme="majorHAnsi" w:cs="Cambria"/>
        </w:rPr>
        <w:t>ā</w:t>
      </w:r>
      <w:r w:rsidRPr="007D2332">
        <w:rPr>
          <w:rFonts w:asciiTheme="majorHAnsi" w:hAnsiTheme="majorHAnsi"/>
        </w:rPr>
        <w:t>rkl</w:t>
      </w:r>
      <w:r w:rsidRPr="007D2332">
        <w:rPr>
          <w:rFonts w:asciiTheme="majorHAnsi" w:hAnsiTheme="majorHAnsi" w:cs="Cambria"/>
        </w:rPr>
        <w:t>ā</w:t>
      </w:r>
      <w:r w:rsidRPr="007D2332">
        <w:rPr>
          <w:rFonts w:asciiTheme="majorHAnsi" w:hAnsiTheme="majorHAnsi"/>
        </w:rPr>
        <w:t>jas, ta</w:t>
      </w:r>
      <w:r w:rsidRPr="007D2332">
        <w:rPr>
          <w:rFonts w:asciiTheme="majorHAnsi" w:hAnsiTheme="majorHAnsi" w:cs="Cambria"/>
        </w:rPr>
        <w:t>č</w:t>
      </w:r>
      <w:r w:rsidRPr="007D2332">
        <w:rPr>
          <w:rFonts w:asciiTheme="majorHAnsi" w:hAnsiTheme="majorHAnsi"/>
        </w:rPr>
        <w:t>u 2.4 GHz josl</w:t>
      </w:r>
      <w:r w:rsidRPr="007D2332">
        <w:rPr>
          <w:rFonts w:asciiTheme="majorHAnsi" w:hAnsiTheme="majorHAnsi" w:cs="Cambria"/>
        </w:rPr>
        <w:t>ā</w:t>
      </w:r>
      <w:r w:rsidRPr="007D2332">
        <w:rPr>
          <w:rFonts w:asciiTheme="majorHAnsi" w:hAnsiTheme="majorHAnsi"/>
        </w:rPr>
        <w:t xml:space="preserve"> p</w:t>
      </w:r>
      <w:r w:rsidRPr="007D2332">
        <w:rPr>
          <w:rFonts w:asciiTheme="majorHAnsi" w:hAnsiTheme="majorHAnsi" w:cs="Cambria"/>
        </w:rPr>
        <w:t>ā</w:t>
      </w:r>
      <w:r w:rsidRPr="007D2332">
        <w:rPr>
          <w:rFonts w:asciiTheme="majorHAnsi" w:hAnsiTheme="majorHAnsi"/>
        </w:rPr>
        <w:t>rkl</w:t>
      </w:r>
      <w:r w:rsidRPr="007D2332">
        <w:rPr>
          <w:rFonts w:asciiTheme="majorHAnsi" w:hAnsiTheme="majorHAnsi" w:cs="Cambria"/>
        </w:rPr>
        <w:t>ā</w:t>
      </w:r>
      <w:r w:rsidRPr="007D2332">
        <w:rPr>
          <w:rFonts w:asciiTheme="majorHAnsi" w:hAnsiTheme="majorHAnsi"/>
        </w:rPr>
        <w:t xml:space="preserve">jas </w:t>
      </w:r>
      <w:r w:rsidRPr="007D2332">
        <w:rPr>
          <w:rFonts w:asciiTheme="majorHAnsi" w:hAnsiTheme="majorHAnsi" w:cs="Baskerville Old Face"/>
        </w:rPr>
        <w:t>–</w:t>
      </w:r>
      <w:r w:rsidRPr="007D2332">
        <w:rPr>
          <w:rFonts w:asciiTheme="majorHAnsi" w:hAnsiTheme="majorHAnsi"/>
        </w:rPr>
        <w:t xml:space="preserve"> tur nepiecie</w:t>
      </w:r>
      <w:r w:rsidRPr="007D2332">
        <w:rPr>
          <w:rFonts w:asciiTheme="majorHAnsi" w:hAnsiTheme="majorHAnsi" w:cs="Baskerville Old Face"/>
        </w:rPr>
        <w:t>š</w:t>
      </w:r>
      <w:r w:rsidRPr="007D2332">
        <w:rPr>
          <w:rFonts w:asciiTheme="majorHAnsi" w:hAnsiTheme="majorHAnsi"/>
        </w:rPr>
        <w:t>ams specifiski konfigur</w:t>
      </w:r>
      <w:r w:rsidRPr="007D2332">
        <w:rPr>
          <w:rFonts w:asciiTheme="majorHAnsi" w:hAnsiTheme="majorHAnsi" w:cs="Cambria"/>
        </w:rPr>
        <w:t>ē</w:t>
      </w:r>
      <w:r w:rsidRPr="007D2332">
        <w:rPr>
          <w:rFonts w:asciiTheme="majorHAnsi" w:hAnsiTheme="majorHAnsi"/>
        </w:rPr>
        <w:t>t t</w:t>
      </w:r>
      <w:r w:rsidRPr="007D2332">
        <w:rPr>
          <w:rFonts w:asciiTheme="majorHAnsi" w:hAnsiTheme="majorHAnsi" w:cs="Cambria"/>
        </w:rPr>
        <w:t>ī</w:t>
      </w:r>
      <w:r w:rsidRPr="007D2332">
        <w:rPr>
          <w:rFonts w:asciiTheme="majorHAnsi" w:hAnsiTheme="majorHAnsi"/>
        </w:rPr>
        <w:t>kla punktus, lai tie maksim</w:t>
      </w:r>
      <w:r w:rsidRPr="007D2332">
        <w:rPr>
          <w:rFonts w:asciiTheme="majorHAnsi" w:hAnsiTheme="majorHAnsi" w:cs="Cambria"/>
        </w:rPr>
        <w:t>ā</w:t>
      </w:r>
      <w:r w:rsidRPr="007D2332">
        <w:rPr>
          <w:rFonts w:asciiTheme="majorHAnsi" w:hAnsiTheme="majorHAnsi"/>
        </w:rPr>
        <w:t>li izmantotu nep</w:t>
      </w:r>
      <w:r w:rsidRPr="007D2332">
        <w:rPr>
          <w:rFonts w:asciiTheme="majorHAnsi" w:hAnsiTheme="majorHAnsi" w:cs="Cambria"/>
        </w:rPr>
        <w:t>ā</w:t>
      </w:r>
      <w:r w:rsidRPr="007D2332">
        <w:rPr>
          <w:rFonts w:asciiTheme="majorHAnsi" w:hAnsiTheme="majorHAnsi"/>
        </w:rPr>
        <w:t>rkl</w:t>
      </w:r>
      <w:r w:rsidRPr="007D2332">
        <w:rPr>
          <w:rFonts w:asciiTheme="majorHAnsi" w:hAnsiTheme="majorHAnsi" w:cs="Cambria"/>
        </w:rPr>
        <w:t>ā</w:t>
      </w:r>
      <w:r w:rsidRPr="007D2332">
        <w:rPr>
          <w:rFonts w:asciiTheme="majorHAnsi" w:hAnsiTheme="majorHAnsi"/>
        </w:rPr>
        <w:t>jo</w:t>
      </w:r>
      <w:r w:rsidRPr="007D2332">
        <w:rPr>
          <w:rFonts w:asciiTheme="majorHAnsi" w:hAnsiTheme="majorHAnsi" w:cs="Baskerville Old Face"/>
        </w:rPr>
        <w:t>š</w:t>
      </w:r>
      <w:r w:rsidRPr="007D2332">
        <w:rPr>
          <w:rFonts w:asciiTheme="majorHAnsi" w:hAnsiTheme="majorHAnsi"/>
        </w:rPr>
        <w:t>us kan</w:t>
      </w:r>
      <w:r w:rsidRPr="007D2332">
        <w:rPr>
          <w:rFonts w:asciiTheme="majorHAnsi" w:hAnsiTheme="majorHAnsi" w:cs="Cambria"/>
        </w:rPr>
        <w:t>ā</w:t>
      </w:r>
      <w:r w:rsidRPr="007D2332">
        <w:rPr>
          <w:rFonts w:asciiTheme="majorHAnsi" w:hAnsiTheme="majorHAnsi"/>
        </w:rPr>
        <w:t xml:space="preserve">lus. </w:t>
      </w:r>
    </w:p>
    <w:p w14:paraId="5D029AB0" w14:textId="3C93EDA7" w:rsidR="00984FE3" w:rsidRPr="007D2332" w:rsidRDefault="00984FE3" w:rsidP="00491015">
      <w:pPr>
        <w:spacing w:before="120" w:after="240"/>
        <w:ind w:firstLine="0"/>
        <w:rPr>
          <w:rFonts w:asciiTheme="majorHAnsi" w:hAnsiTheme="majorHAnsi"/>
        </w:rPr>
      </w:pPr>
      <w:r w:rsidRPr="007D2332">
        <w:rPr>
          <w:rFonts w:asciiTheme="majorHAnsi" w:hAnsiTheme="majorHAnsi"/>
        </w:rPr>
        <w:t>WLAN t</w:t>
      </w:r>
      <w:r w:rsidRPr="007D2332">
        <w:rPr>
          <w:rFonts w:asciiTheme="majorHAnsi" w:hAnsiTheme="majorHAnsi" w:cs="Cambria"/>
        </w:rPr>
        <w:t>ī</w:t>
      </w:r>
      <w:r w:rsidRPr="007D2332">
        <w:rPr>
          <w:rFonts w:asciiTheme="majorHAnsi" w:hAnsiTheme="majorHAnsi"/>
        </w:rPr>
        <w:t xml:space="preserve">klam ar </w:t>
      </w:r>
      <w:r w:rsidRPr="007D2332">
        <w:rPr>
          <w:rFonts w:asciiTheme="majorHAnsi" w:hAnsiTheme="majorHAnsi"/>
          <w:b/>
          <w:bCs/>
        </w:rPr>
        <w:t>infrastrukt</w:t>
      </w:r>
      <w:r w:rsidRPr="007D2332">
        <w:rPr>
          <w:rFonts w:asciiTheme="majorHAnsi" w:hAnsiTheme="majorHAnsi" w:cs="Cambria"/>
          <w:b/>
          <w:bCs/>
        </w:rPr>
        <w:t>ū</w:t>
      </w:r>
      <w:r w:rsidRPr="007D2332">
        <w:rPr>
          <w:rFonts w:asciiTheme="majorHAnsi" w:hAnsiTheme="majorHAnsi"/>
          <w:b/>
          <w:bCs/>
        </w:rPr>
        <w:t>ras topolo</w:t>
      </w:r>
      <w:r w:rsidRPr="007D2332">
        <w:rPr>
          <w:rFonts w:asciiTheme="majorHAnsi" w:hAnsiTheme="majorHAnsi" w:cs="Cambria"/>
          <w:b/>
          <w:bCs/>
        </w:rPr>
        <w:t>ģ</w:t>
      </w:r>
      <w:r w:rsidRPr="007D2332">
        <w:rPr>
          <w:rFonts w:asciiTheme="majorHAnsi" w:hAnsiTheme="majorHAnsi"/>
          <w:b/>
          <w:bCs/>
        </w:rPr>
        <w:t>iju</w:t>
      </w:r>
      <w:r w:rsidRPr="007D2332">
        <w:rPr>
          <w:rFonts w:asciiTheme="majorHAnsi" w:hAnsiTheme="majorHAnsi"/>
        </w:rPr>
        <w:t xml:space="preserve"> nepieciešams:</w:t>
      </w:r>
    </w:p>
    <w:p w14:paraId="4C953762" w14:textId="3700AB8D" w:rsidR="00984FE3" w:rsidRPr="007D2332" w:rsidRDefault="00984FE3" w:rsidP="007D2332">
      <w:pPr>
        <w:pStyle w:val="Sarakstarindkopa"/>
        <w:numPr>
          <w:ilvl w:val="0"/>
          <w:numId w:val="39"/>
        </w:numPr>
        <w:spacing w:before="120" w:after="240"/>
        <w:rPr>
          <w:rFonts w:asciiTheme="majorHAnsi" w:hAnsiTheme="majorHAnsi"/>
        </w:rPr>
      </w:pPr>
      <w:r w:rsidRPr="007D2332">
        <w:rPr>
          <w:rFonts w:asciiTheme="majorHAnsi" w:hAnsiTheme="majorHAnsi"/>
          <w:b/>
          <w:bCs/>
        </w:rPr>
        <w:t>Bezvadu piek</w:t>
      </w:r>
      <w:r w:rsidRPr="007D2332">
        <w:rPr>
          <w:rFonts w:asciiTheme="majorHAnsi" w:hAnsiTheme="majorHAnsi" w:cs="Cambria"/>
          <w:b/>
          <w:bCs/>
        </w:rPr>
        <w:t>ļ</w:t>
      </w:r>
      <w:r w:rsidRPr="007D2332">
        <w:rPr>
          <w:rFonts w:asciiTheme="majorHAnsi" w:hAnsiTheme="majorHAnsi"/>
          <w:b/>
          <w:bCs/>
        </w:rPr>
        <w:t>uves punkts</w:t>
      </w:r>
      <w:r w:rsidRPr="007D2332">
        <w:rPr>
          <w:rFonts w:asciiTheme="majorHAnsi" w:hAnsiTheme="majorHAnsi"/>
        </w:rPr>
        <w:t xml:space="preserve"> – koncentr</w:t>
      </w:r>
      <w:r w:rsidRPr="007D2332">
        <w:rPr>
          <w:rFonts w:asciiTheme="majorHAnsi" w:hAnsiTheme="majorHAnsi" w:cs="Cambria"/>
        </w:rPr>
        <w:t>ē</w:t>
      </w:r>
      <w:r w:rsidRPr="007D2332">
        <w:rPr>
          <w:rFonts w:asciiTheme="majorHAnsi" w:hAnsiTheme="majorHAnsi"/>
        </w:rPr>
        <w:t xml:space="preserve"> bezvadu sign</w:t>
      </w:r>
      <w:r w:rsidRPr="007D2332">
        <w:rPr>
          <w:rFonts w:asciiTheme="majorHAnsi" w:hAnsiTheme="majorHAnsi" w:cs="Cambria"/>
        </w:rPr>
        <w:t>ā</w:t>
      </w:r>
      <w:r w:rsidRPr="007D2332">
        <w:rPr>
          <w:rFonts w:asciiTheme="majorHAnsi" w:hAnsiTheme="majorHAnsi"/>
        </w:rPr>
        <w:t>lus no lietot</w:t>
      </w:r>
      <w:r w:rsidRPr="007D2332">
        <w:rPr>
          <w:rFonts w:asciiTheme="majorHAnsi" w:hAnsiTheme="majorHAnsi" w:cs="Cambria"/>
        </w:rPr>
        <w:t>ā</w:t>
      </w:r>
      <w:r w:rsidRPr="007D2332">
        <w:rPr>
          <w:rFonts w:asciiTheme="majorHAnsi" w:hAnsiTheme="majorHAnsi"/>
        </w:rPr>
        <w:t xml:space="preserve">jiem un savienojas ar vara vai optiskajiem </w:t>
      </w:r>
      <w:r w:rsidR="00A11A17" w:rsidRPr="007D2332">
        <w:rPr>
          <w:rFonts w:asciiTheme="majorHAnsi" w:hAnsiTheme="majorHAnsi"/>
        </w:rPr>
        <w:t>kabe</w:t>
      </w:r>
      <w:r w:rsidR="00A11A17" w:rsidRPr="007D2332">
        <w:rPr>
          <w:rFonts w:asciiTheme="majorHAnsi" w:hAnsiTheme="majorHAnsi" w:cs="Cambria"/>
        </w:rPr>
        <w:t>ļ</w:t>
      </w:r>
      <w:r w:rsidR="00A11A17" w:rsidRPr="007D2332">
        <w:rPr>
          <w:rFonts w:asciiTheme="majorHAnsi" w:hAnsiTheme="majorHAnsi"/>
        </w:rPr>
        <w:t>iem</w:t>
      </w:r>
      <w:r w:rsidRPr="007D2332">
        <w:rPr>
          <w:rFonts w:asciiTheme="majorHAnsi" w:hAnsiTheme="majorHAnsi"/>
        </w:rPr>
        <w:t>. M</w:t>
      </w:r>
      <w:r w:rsidRPr="007D2332">
        <w:rPr>
          <w:rFonts w:asciiTheme="majorHAnsi" w:hAnsiTheme="majorHAnsi" w:cs="Cambria"/>
        </w:rPr>
        <w:t>ā</w:t>
      </w:r>
      <w:r w:rsidRPr="007D2332">
        <w:rPr>
          <w:rFonts w:asciiTheme="majorHAnsi" w:hAnsiTheme="majorHAnsi"/>
        </w:rPr>
        <w:t>jas vai nelielu uz</w:t>
      </w:r>
      <w:r w:rsidRPr="007D2332">
        <w:rPr>
          <w:rFonts w:asciiTheme="majorHAnsi" w:hAnsiTheme="majorHAnsi" w:cs="Cambria"/>
        </w:rPr>
        <w:t>ņē</w:t>
      </w:r>
      <w:r w:rsidRPr="007D2332">
        <w:rPr>
          <w:rFonts w:asciiTheme="majorHAnsi" w:hAnsiTheme="majorHAnsi"/>
        </w:rPr>
        <w:t>mumu lietotie bezvadu vir</w:t>
      </w:r>
      <w:r w:rsidRPr="007D2332">
        <w:rPr>
          <w:rFonts w:asciiTheme="majorHAnsi" w:hAnsiTheme="majorHAnsi" w:cs="Cambria"/>
        </w:rPr>
        <w:t>ž</w:t>
      </w:r>
      <w:r w:rsidRPr="007D2332">
        <w:rPr>
          <w:rFonts w:asciiTheme="majorHAnsi" w:hAnsiTheme="majorHAnsi"/>
        </w:rPr>
        <w:t>i pilda gan vir</w:t>
      </w:r>
      <w:r w:rsidRPr="007D2332">
        <w:rPr>
          <w:rFonts w:asciiTheme="majorHAnsi" w:hAnsiTheme="majorHAnsi" w:cs="Cambria"/>
        </w:rPr>
        <w:t>ž</w:t>
      </w:r>
      <w:r w:rsidRPr="007D2332">
        <w:rPr>
          <w:rFonts w:asciiTheme="majorHAnsi" w:hAnsiTheme="majorHAnsi"/>
        </w:rPr>
        <w:t>a, gan mai</w:t>
      </w:r>
      <w:r w:rsidRPr="007D2332">
        <w:rPr>
          <w:rFonts w:asciiTheme="majorHAnsi" w:hAnsiTheme="majorHAnsi" w:cs="Cambria"/>
        </w:rPr>
        <w:t>ņ</w:t>
      </w:r>
      <w:r w:rsidRPr="007D2332">
        <w:rPr>
          <w:rFonts w:asciiTheme="majorHAnsi" w:hAnsiTheme="majorHAnsi"/>
        </w:rPr>
        <w:t>a,  gan bezvadu piek</w:t>
      </w:r>
      <w:r w:rsidRPr="007D2332">
        <w:rPr>
          <w:rFonts w:asciiTheme="majorHAnsi" w:hAnsiTheme="majorHAnsi" w:cs="Cambria"/>
        </w:rPr>
        <w:t>ļ</w:t>
      </w:r>
      <w:r w:rsidRPr="007D2332">
        <w:rPr>
          <w:rFonts w:asciiTheme="majorHAnsi" w:hAnsiTheme="majorHAnsi"/>
        </w:rPr>
        <w:t>uves punkta funkcijas;</w:t>
      </w:r>
    </w:p>
    <w:p w14:paraId="5C4FCE95" w14:textId="213A1814" w:rsidR="00984FE3" w:rsidRPr="007D2332" w:rsidRDefault="00984FE3" w:rsidP="007D2332">
      <w:pPr>
        <w:pStyle w:val="Sarakstarindkopa"/>
        <w:numPr>
          <w:ilvl w:val="0"/>
          <w:numId w:val="39"/>
        </w:numPr>
        <w:spacing w:before="120" w:after="240"/>
        <w:rPr>
          <w:rFonts w:asciiTheme="majorHAnsi" w:hAnsiTheme="majorHAnsi"/>
        </w:rPr>
      </w:pPr>
      <w:r w:rsidRPr="007D2332">
        <w:rPr>
          <w:rFonts w:asciiTheme="majorHAnsi" w:hAnsiTheme="majorHAnsi"/>
          <w:b/>
          <w:bCs/>
        </w:rPr>
        <w:t>Bezvadu t</w:t>
      </w:r>
      <w:r w:rsidRPr="007D2332">
        <w:rPr>
          <w:rFonts w:asciiTheme="majorHAnsi" w:hAnsiTheme="majorHAnsi" w:cs="Cambria"/>
          <w:b/>
          <w:bCs/>
        </w:rPr>
        <w:t>ī</w:t>
      </w:r>
      <w:r w:rsidRPr="007D2332">
        <w:rPr>
          <w:rFonts w:asciiTheme="majorHAnsi" w:hAnsiTheme="majorHAnsi"/>
          <w:b/>
          <w:bCs/>
        </w:rPr>
        <w:t>kla kartes adapteri</w:t>
      </w:r>
      <w:r w:rsidRPr="007D2332">
        <w:rPr>
          <w:rFonts w:asciiTheme="majorHAnsi" w:hAnsiTheme="majorHAnsi"/>
        </w:rPr>
        <w:t xml:space="preserve"> – </w:t>
      </w:r>
      <w:r w:rsidRPr="007D2332">
        <w:rPr>
          <w:rFonts w:asciiTheme="majorHAnsi" w:hAnsiTheme="majorHAnsi" w:cs="Cambria"/>
        </w:rPr>
        <w:t>ļ</w:t>
      </w:r>
      <w:r w:rsidRPr="007D2332">
        <w:rPr>
          <w:rFonts w:asciiTheme="majorHAnsi" w:hAnsiTheme="majorHAnsi"/>
        </w:rPr>
        <w:t>auj sazin</w:t>
      </w:r>
      <w:r w:rsidRPr="007D2332">
        <w:rPr>
          <w:rFonts w:asciiTheme="majorHAnsi" w:hAnsiTheme="majorHAnsi" w:cs="Cambria"/>
        </w:rPr>
        <w:t>ā</w:t>
      </w:r>
      <w:r w:rsidRPr="007D2332">
        <w:rPr>
          <w:rFonts w:asciiTheme="majorHAnsi" w:hAnsiTheme="majorHAnsi"/>
        </w:rPr>
        <w:t>ties t</w:t>
      </w:r>
      <w:r w:rsidRPr="007D2332">
        <w:rPr>
          <w:rFonts w:asciiTheme="majorHAnsi" w:hAnsiTheme="majorHAnsi" w:cs="Cambria"/>
        </w:rPr>
        <w:t>ī</w:t>
      </w:r>
      <w:r w:rsidRPr="007D2332">
        <w:rPr>
          <w:rFonts w:asciiTheme="majorHAnsi" w:hAnsiTheme="majorHAnsi"/>
        </w:rPr>
        <w:t xml:space="preserve">kla </w:t>
      </w:r>
      <w:r w:rsidR="00A11A17" w:rsidRPr="007D2332">
        <w:rPr>
          <w:rFonts w:asciiTheme="majorHAnsi" w:hAnsiTheme="majorHAnsi"/>
        </w:rPr>
        <w:t>iek</w:t>
      </w:r>
      <w:r w:rsidR="00A11A17" w:rsidRPr="007D2332">
        <w:rPr>
          <w:rFonts w:asciiTheme="majorHAnsi" w:hAnsiTheme="majorHAnsi" w:cs="Cambria"/>
        </w:rPr>
        <w:t>ā</w:t>
      </w:r>
      <w:r w:rsidR="00A11A17" w:rsidRPr="007D2332">
        <w:rPr>
          <w:rFonts w:asciiTheme="majorHAnsi" w:hAnsiTheme="majorHAnsi"/>
        </w:rPr>
        <w:t>rt</w:t>
      </w:r>
      <w:r w:rsidR="00A11A17" w:rsidRPr="007D2332">
        <w:rPr>
          <w:rFonts w:asciiTheme="majorHAnsi" w:hAnsiTheme="majorHAnsi" w:cs="Cambria"/>
        </w:rPr>
        <w:t>ā</w:t>
      </w:r>
      <w:r w:rsidR="00A11A17" w:rsidRPr="007D2332">
        <w:rPr>
          <w:rFonts w:asciiTheme="majorHAnsi" w:hAnsiTheme="majorHAnsi"/>
        </w:rPr>
        <w:t>m</w:t>
      </w:r>
      <w:r w:rsidRPr="007D2332">
        <w:rPr>
          <w:rFonts w:asciiTheme="majorHAnsi" w:hAnsiTheme="majorHAnsi"/>
        </w:rPr>
        <w:t>.</w:t>
      </w:r>
    </w:p>
    <w:p w14:paraId="46280A09" w14:textId="296F407D" w:rsidR="00984FE3" w:rsidRPr="007D2332" w:rsidRDefault="00984FE3" w:rsidP="00491015">
      <w:pPr>
        <w:spacing w:before="120" w:after="240"/>
        <w:ind w:firstLine="0"/>
        <w:rPr>
          <w:rFonts w:asciiTheme="majorHAnsi" w:hAnsiTheme="majorHAnsi"/>
        </w:rPr>
      </w:pPr>
      <w:r w:rsidRPr="007D2332">
        <w:rPr>
          <w:rFonts w:asciiTheme="majorHAnsi" w:hAnsiTheme="majorHAnsi"/>
        </w:rPr>
        <w:t>WLAN t</w:t>
      </w:r>
      <w:r w:rsidRPr="007D2332">
        <w:rPr>
          <w:rFonts w:asciiTheme="majorHAnsi" w:hAnsiTheme="majorHAnsi" w:cs="Cambria"/>
        </w:rPr>
        <w:t>ī</w:t>
      </w:r>
      <w:r w:rsidRPr="007D2332">
        <w:rPr>
          <w:rFonts w:asciiTheme="majorHAnsi" w:hAnsiTheme="majorHAnsi"/>
        </w:rPr>
        <w:t>kl</w:t>
      </w:r>
      <w:r w:rsidRPr="007D2332">
        <w:rPr>
          <w:rFonts w:asciiTheme="majorHAnsi" w:hAnsiTheme="majorHAnsi" w:cs="Cambria"/>
        </w:rPr>
        <w:t>ā</w:t>
      </w:r>
      <w:r w:rsidRPr="007D2332">
        <w:rPr>
          <w:rFonts w:asciiTheme="majorHAnsi" w:hAnsiTheme="majorHAnsi"/>
        </w:rPr>
        <w:t xml:space="preserve"> ar </w:t>
      </w:r>
      <w:proofErr w:type="spellStart"/>
      <w:r w:rsidRPr="007D2332">
        <w:rPr>
          <w:rFonts w:asciiTheme="majorHAnsi" w:hAnsiTheme="majorHAnsi"/>
          <w:b/>
          <w:bCs/>
        </w:rPr>
        <w:t>Ad</w:t>
      </w:r>
      <w:proofErr w:type="spellEnd"/>
      <w:r w:rsidRPr="007D2332">
        <w:rPr>
          <w:rFonts w:asciiTheme="majorHAnsi" w:hAnsiTheme="majorHAnsi"/>
          <w:b/>
          <w:bCs/>
        </w:rPr>
        <w:t xml:space="preserve"> </w:t>
      </w:r>
      <w:proofErr w:type="spellStart"/>
      <w:r w:rsidRPr="007D2332">
        <w:rPr>
          <w:rFonts w:asciiTheme="majorHAnsi" w:hAnsiTheme="majorHAnsi"/>
          <w:b/>
          <w:bCs/>
        </w:rPr>
        <w:t>Hoc</w:t>
      </w:r>
      <w:proofErr w:type="spellEnd"/>
      <w:r w:rsidRPr="007D2332">
        <w:rPr>
          <w:rFonts w:asciiTheme="majorHAnsi" w:hAnsiTheme="majorHAnsi"/>
          <w:b/>
          <w:bCs/>
        </w:rPr>
        <w:t xml:space="preserve"> jeb IBSS (</w:t>
      </w:r>
      <w:proofErr w:type="spellStart"/>
      <w:r w:rsidRPr="007D2332">
        <w:rPr>
          <w:rFonts w:asciiTheme="majorHAnsi" w:hAnsiTheme="majorHAnsi"/>
          <w:b/>
          <w:bCs/>
          <w:i/>
          <w:iCs/>
        </w:rPr>
        <w:t>Independent</w:t>
      </w:r>
      <w:proofErr w:type="spellEnd"/>
      <w:r w:rsidRPr="007D2332">
        <w:rPr>
          <w:rFonts w:asciiTheme="majorHAnsi" w:hAnsiTheme="majorHAnsi"/>
          <w:b/>
          <w:bCs/>
          <w:i/>
          <w:iCs/>
        </w:rPr>
        <w:t xml:space="preserve"> </w:t>
      </w:r>
      <w:proofErr w:type="spellStart"/>
      <w:r w:rsidRPr="007D2332">
        <w:rPr>
          <w:rFonts w:asciiTheme="majorHAnsi" w:hAnsiTheme="majorHAnsi"/>
          <w:b/>
          <w:bCs/>
          <w:i/>
          <w:iCs/>
        </w:rPr>
        <w:t>Basic</w:t>
      </w:r>
      <w:proofErr w:type="spellEnd"/>
      <w:r w:rsidRPr="007D2332">
        <w:rPr>
          <w:rFonts w:asciiTheme="majorHAnsi" w:hAnsiTheme="majorHAnsi"/>
          <w:b/>
          <w:bCs/>
          <w:i/>
          <w:iCs/>
        </w:rPr>
        <w:t xml:space="preserve"> </w:t>
      </w:r>
      <w:proofErr w:type="spellStart"/>
      <w:r w:rsidRPr="007D2332">
        <w:rPr>
          <w:rFonts w:asciiTheme="majorHAnsi" w:hAnsiTheme="majorHAnsi"/>
          <w:b/>
          <w:bCs/>
          <w:i/>
          <w:iCs/>
        </w:rPr>
        <w:t>Service</w:t>
      </w:r>
      <w:proofErr w:type="spellEnd"/>
      <w:r w:rsidRPr="007D2332">
        <w:rPr>
          <w:rFonts w:asciiTheme="majorHAnsi" w:hAnsiTheme="majorHAnsi"/>
          <w:b/>
          <w:bCs/>
          <w:i/>
          <w:iCs/>
        </w:rPr>
        <w:t xml:space="preserve"> Set</w:t>
      </w:r>
      <w:r w:rsidRPr="007D2332">
        <w:rPr>
          <w:rFonts w:asciiTheme="majorHAnsi" w:hAnsiTheme="majorHAnsi"/>
          <w:b/>
          <w:bCs/>
        </w:rPr>
        <w:t>)</w:t>
      </w:r>
      <w:r w:rsidRPr="007D2332">
        <w:rPr>
          <w:rFonts w:asciiTheme="majorHAnsi" w:hAnsiTheme="majorHAnsi"/>
        </w:rPr>
        <w:t xml:space="preserve"> topolo</w:t>
      </w:r>
      <w:r w:rsidRPr="007D2332">
        <w:rPr>
          <w:rFonts w:asciiTheme="majorHAnsi" w:hAnsiTheme="majorHAnsi" w:cs="Cambria"/>
        </w:rPr>
        <w:t>ģ</w:t>
      </w:r>
      <w:r w:rsidRPr="007D2332">
        <w:rPr>
          <w:rFonts w:asciiTheme="majorHAnsi" w:hAnsiTheme="majorHAnsi"/>
        </w:rPr>
        <w:t>iju vair</w:t>
      </w:r>
      <w:r w:rsidRPr="007D2332">
        <w:rPr>
          <w:rFonts w:asciiTheme="majorHAnsi" w:hAnsiTheme="majorHAnsi" w:cs="Cambria"/>
        </w:rPr>
        <w:t>ā</w:t>
      </w:r>
      <w:r w:rsidRPr="007D2332">
        <w:rPr>
          <w:rFonts w:asciiTheme="majorHAnsi" w:hAnsiTheme="majorHAnsi"/>
        </w:rPr>
        <w:t>kas ier</w:t>
      </w:r>
      <w:r w:rsidRPr="007D2332">
        <w:rPr>
          <w:rFonts w:asciiTheme="majorHAnsi" w:hAnsiTheme="majorHAnsi" w:cs="Cambria"/>
        </w:rPr>
        <w:t>ī</w:t>
      </w:r>
      <w:r w:rsidRPr="007D2332">
        <w:rPr>
          <w:rFonts w:asciiTheme="majorHAnsi" w:hAnsiTheme="majorHAnsi"/>
        </w:rPr>
        <w:t>ces komunic</w:t>
      </w:r>
      <w:r w:rsidRPr="007D2332">
        <w:rPr>
          <w:rFonts w:asciiTheme="majorHAnsi" w:hAnsiTheme="majorHAnsi" w:cs="Cambria"/>
        </w:rPr>
        <w:t>ē</w:t>
      </w:r>
      <w:r w:rsidRPr="007D2332">
        <w:rPr>
          <w:rFonts w:asciiTheme="majorHAnsi" w:hAnsiTheme="majorHAnsi"/>
        </w:rPr>
        <w:t xml:space="preserve"> bezvadu medij</w:t>
      </w:r>
      <w:r w:rsidRPr="007D2332">
        <w:rPr>
          <w:rFonts w:asciiTheme="majorHAnsi" w:hAnsiTheme="majorHAnsi" w:cs="Cambria"/>
        </w:rPr>
        <w:t>ā</w:t>
      </w:r>
      <w:r w:rsidRPr="007D2332">
        <w:rPr>
          <w:rFonts w:asciiTheme="majorHAnsi" w:hAnsiTheme="majorHAnsi"/>
        </w:rPr>
        <w:t xml:space="preserve"> bez piek</w:t>
      </w:r>
      <w:r w:rsidRPr="007D2332">
        <w:rPr>
          <w:rFonts w:asciiTheme="majorHAnsi" w:hAnsiTheme="majorHAnsi" w:cs="Cambria"/>
        </w:rPr>
        <w:t>ļ</w:t>
      </w:r>
      <w:r w:rsidRPr="007D2332">
        <w:rPr>
          <w:rFonts w:asciiTheme="majorHAnsi" w:hAnsiTheme="majorHAnsi"/>
        </w:rPr>
        <w:t xml:space="preserve">uves punkta, ar </w:t>
      </w:r>
      <w:proofErr w:type="spellStart"/>
      <w:r w:rsidRPr="007D2332">
        <w:rPr>
          <w:rFonts w:asciiTheme="majorHAnsi" w:hAnsiTheme="majorHAnsi"/>
          <w:i/>
          <w:iCs/>
        </w:rPr>
        <w:t>peer</w:t>
      </w:r>
      <w:proofErr w:type="spellEnd"/>
      <w:r w:rsidRPr="007D2332">
        <w:rPr>
          <w:rFonts w:asciiTheme="majorHAnsi" w:hAnsiTheme="majorHAnsi"/>
          <w:i/>
          <w:iCs/>
        </w:rPr>
        <w:t>-to-</w:t>
      </w:r>
      <w:proofErr w:type="spellStart"/>
      <w:r w:rsidRPr="007D2332">
        <w:rPr>
          <w:rFonts w:asciiTheme="majorHAnsi" w:hAnsiTheme="majorHAnsi"/>
          <w:i/>
          <w:iCs/>
        </w:rPr>
        <w:t>peer</w:t>
      </w:r>
      <w:proofErr w:type="spellEnd"/>
      <w:r w:rsidRPr="007D2332">
        <w:rPr>
          <w:rFonts w:asciiTheme="majorHAnsi" w:hAnsiTheme="majorHAnsi"/>
        </w:rPr>
        <w:t xml:space="preserve"> savienojumu.</w:t>
      </w:r>
      <w:r w:rsidR="00F346D1" w:rsidRPr="00F346D1">
        <w:rPr>
          <w:rFonts w:asciiTheme="majorHAnsi" w:hAnsiTheme="majorHAnsi"/>
        </w:rPr>
        <w:t xml:space="preserve"> </w:t>
      </w:r>
      <w:r w:rsidR="00F346D1" w:rsidRPr="007D2332">
        <w:rPr>
          <w:rFonts w:asciiTheme="majorHAnsi" w:hAnsiTheme="majorHAnsi"/>
        </w:rPr>
        <w:br w:type="page"/>
      </w:r>
    </w:p>
    <w:p w14:paraId="6DF88D84" w14:textId="703808FF" w:rsidR="00CA66B7" w:rsidRPr="007D2332" w:rsidRDefault="00CA66B7" w:rsidP="006F65D7">
      <w:pPr>
        <w:pStyle w:val="Virsraksts1"/>
        <w:rPr>
          <w:rFonts w:asciiTheme="majorHAnsi" w:hAnsiTheme="majorHAnsi"/>
        </w:rPr>
      </w:pPr>
      <w:bookmarkStart w:id="4" w:name="_Toc185619134"/>
      <w:r w:rsidRPr="007D2332">
        <w:rPr>
          <w:rFonts w:asciiTheme="majorHAnsi" w:hAnsiTheme="majorHAnsi"/>
        </w:rPr>
        <w:lastRenderedPageBreak/>
        <w:t>Decim</w:t>
      </w:r>
      <w:r w:rsidRPr="007D2332">
        <w:rPr>
          <w:rFonts w:asciiTheme="majorHAnsi" w:hAnsiTheme="majorHAnsi" w:cs="Cambria"/>
        </w:rPr>
        <w:t>ā</w:t>
      </w:r>
      <w:r w:rsidRPr="007D2332">
        <w:rPr>
          <w:rFonts w:asciiTheme="majorHAnsi" w:hAnsiTheme="majorHAnsi"/>
        </w:rPr>
        <w:t>l</w:t>
      </w:r>
      <w:r w:rsidRPr="007D2332">
        <w:rPr>
          <w:rFonts w:asciiTheme="majorHAnsi" w:hAnsiTheme="majorHAnsi" w:cs="Cambria"/>
        </w:rPr>
        <w:t>ā</w:t>
      </w:r>
      <w:r w:rsidRPr="007D2332">
        <w:rPr>
          <w:rFonts w:asciiTheme="majorHAnsi" w:hAnsiTheme="majorHAnsi"/>
        </w:rPr>
        <w:t>, bin</w:t>
      </w:r>
      <w:r w:rsidRPr="007D2332">
        <w:rPr>
          <w:rFonts w:asciiTheme="majorHAnsi" w:hAnsiTheme="majorHAnsi" w:cs="Cambria"/>
        </w:rPr>
        <w:t>ā</w:t>
      </w:r>
      <w:r w:rsidRPr="007D2332">
        <w:rPr>
          <w:rFonts w:asciiTheme="majorHAnsi" w:hAnsiTheme="majorHAnsi"/>
        </w:rPr>
        <w:t>r</w:t>
      </w:r>
      <w:r w:rsidRPr="007D2332">
        <w:rPr>
          <w:rFonts w:asciiTheme="majorHAnsi" w:hAnsiTheme="majorHAnsi" w:cs="Cambria"/>
        </w:rPr>
        <w:t>ā</w:t>
      </w:r>
      <w:r w:rsidRPr="007D2332">
        <w:rPr>
          <w:rFonts w:asciiTheme="majorHAnsi" w:hAnsiTheme="majorHAnsi"/>
        </w:rPr>
        <w:t xml:space="preserve"> un heksadecim</w:t>
      </w:r>
      <w:r w:rsidRPr="007D2332">
        <w:rPr>
          <w:rFonts w:asciiTheme="majorHAnsi" w:hAnsiTheme="majorHAnsi" w:cs="Cambria"/>
        </w:rPr>
        <w:t>ā</w:t>
      </w:r>
      <w:r w:rsidRPr="007D2332">
        <w:rPr>
          <w:rFonts w:asciiTheme="majorHAnsi" w:hAnsiTheme="majorHAnsi"/>
        </w:rPr>
        <w:t>l</w:t>
      </w:r>
      <w:r w:rsidRPr="007D2332">
        <w:rPr>
          <w:rFonts w:asciiTheme="majorHAnsi" w:hAnsiTheme="majorHAnsi" w:cs="Cambria"/>
        </w:rPr>
        <w:t>ā</w:t>
      </w:r>
      <w:r w:rsidRPr="007D2332">
        <w:rPr>
          <w:rFonts w:asciiTheme="majorHAnsi" w:hAnsiTheme="majorHAnsi"/>
        </w:rPr>
        <w:t xml:space="preserve"> skait</w:t>
      </w:r>
      <w:r w:rsidRPr="007D2332">
        <w:rPr>
          <w:rFonts w:asciiTheme="majorHAnsi" w:hAnsiTheme="majorHAnsi" w:cs="Cambria"/>
        </w:rPr>
        <w:t>ī</w:t>
      </w:r>
      <w:r w:rsidRPr="007D2332">
        <w:rPr>
          <w:rFonts w:asciiTheme="majorHAnsi" w:hAnsiTheme="majorHAnsi" w:cs="Baskerville Old Face"/>
        </w:rPr>
        <w:t>š</w:t>
      </w:r>
      <w:r w:rsidRPr="007D2332">
        <w:rPr>
          <w:rFonts w:asciiTheme="majorHAnsi" w:hAnsiTheme="majorHAnsi"/>
        </w:rPr>
        <w:t>anas sist</w:t>
      </w:r>
      <w:r w:rsidRPr="007D2332">
        <w:rPr>
          <w:rFonts w:asciiTheme="majorHAnsi" w:hAnsiTheme="majorHAnsi" w:cs="Cambria"/>
        </w:rPr>
        <w:t>ē</w:t>
      </w:r>
      <w:r w:rsidRPr="007D2332">
        <w:rPr>
          <w:rFonts w:asciiTheme="majorHAnsi" w:hAnsiTheme="majorHAnsi"/>
        </w:rPr>
        <w:t>mas</w:t>
      </w:r>
      <w:bookmarkEnd w:id="4"/>
    </w:p>
    <w:p w14:paraId="1D31E9A4" w14:textId="44CC2ACB" w:rsidR="00C90B55" w:rsidRPr="00CD1363" w:rsidRDefault="00C90B55" w:rsidP="00C90B55">
      <w:pPr>
        <w:pStyle w:val="Sarakstarindkopa"/>
        <w:numPr>
          <w:ilvl w:val="0"/>
          <w:numId w:val="99"/>
        </w:numPr>
        <w:spacing w:after="160" w:line="259" w:lineRule="auto"/>
        <w:jc w:val="left"/>
        <w:rPr>
          <w:rFonts w:asciiTheme="majorHAnsi" w:hAnsiTheme="majorHAnsi"/>
          <w:b/>
          <w:bCs/>
        </w:rPr>
      </w:pPr>
      <w:r w:rsidRPr="00CD1363">
        <w:rPr>
          <w:rFonts w:asciiTheme="majorHAnsi" w:hAnsiTheme="majorHAnsi"/>
          <w:b/>
          <w:bCs/>
        </w:rPr>
        <w:t>Binārā skaitīšanas sistēma</w:t>
      </w:r>
    </w:p>
    <w:p w14:paraId="706F465E" w14:textId="4B5BAC4C" w:rsidR="00CD1363" w:rsidRDefault="00083FB7" w:rsidP="003506BB">
      <w:pPr>
        <w:spacing w:after="160" w:line="259" w:lineRule="auto"/>
        <w:ind w:firstLine="0"/>
        <w:rPr>
          <w:rFonts w:asciiTheme="majorHAnsi" w:hAnsiTheme="majorHAnsi"/>
        </w:rPr>
      </w:pPr>
      <w:r>
        <w:rPr>
          <w:rFonts w:asciiTheme="majorHAnsi" w:hAnsiTheme="majorHAnsi"/>
        </w:rPr>
        <w:t xml:space="preserve">Binārajai skaitīšanas sistēmai </w:t>
      </w:r>
      <w:r w:rsidRPr="00C90B55">
        <w:rPr>
          <w:rFonts w:asciiTheme="majorHAnsi" w:hAnsiTheme="majorHAnsi"/>
        </w:rPr>
        <w:t xml:space="preserve">bāze ir </w:t>
      </w:r>
      <w:r>
        <w:rPr>
          <w:rFonts w:asciiTheme="majorHAnsi" w:hAnsiTheme="majorHAnsi"/>
        </w:rPr>
        <w:t>2. Šajā sistēmā izmanto ciparus</w:t>
      </w:r>
      <w:r w:rsidR="00C90B55" w:rsidRPr="00C90B55">
        <w:rPr>
          <w:rFonts w:asciiTheme="majorHAnsi" w:hAnsiTheme="majorHAnsi"/>
        </w:rPr>
        <w:t xml:space="preserve"> 0 un 1. </w:t>
      </w:r>
      <w:r w:rsidR="00CD1363">
        <w:rPr>
          <w:rFonts w:asciiTheme="majorHAnsi" w:hAnsiTheme="majorHAnsi"/>
        </w:rPr>
        <w:t xml:space="preserve">Binārā skaitīšanas sistēma ir vienīgais datoram saprotamais datu reprezentācijas veids. </w:t>
      </w:r>
      <w:r w:rsidR="003506BB">
        <w:rPr>
          <w:rFonts w:asciiTheme="majorHAnsi" w:hAnsiTheme="majorHAnsi"/>
        </w:rPr>
        <w:t xml:space="preserve">Vienu bināro ciparu sauc par bitu. </w:t>
      </w:r>
    </w:p>
    <w:p w14:paraId="53B1EE61" w14:textId="403459C5" w:rsidR="003506BB" w:rsidRDefault="003506BB" w:rsidP="003506BB">
      <w:pPr>
        <w:spacing w:after="160" w:line="259" w:lineRule="auto"/>
        <w:ind w:firstLine="0"/>
        <w:rPr>
          <w:rFonts w:asciiTheme="majorHAnsi" w:hAnsiTheme="majorHAnsi"/>
        </w:rPr>
      </w:pPr>
      <w:r>
        <w:rPr>
          <w:rFonts w:asciiTheme="majorHAnsi" w:hAnsiTheme="majorHAnsi"/>
        </w:rPr>
        <w:t xml:space="preserve">IPv4 adreses ir viens 32 bitus garš skaitlis, kuru cilvēku ērtības labad mēdz </w:t>
      </w:r>
      <w:r w:rsidR="004B4352">
        <w:rPr>
          <w:rFonts w:asciiTheme="majorHAnsi" w:hAnsiTheme="majorHAnsi"/>
        </w:rPr>
        <w:t xml:space="preserve">dalīt četros 8 bitu oktetos un </w:t>
      </w:r>
      <w:r>
        <w:rPr>
          <w:rFonts w:asciiTheme="majorHAnsi" w:hAnsiTheme="majorHAnsi"/>
        </w:rPr>
        <w:t>reprezentēt kā četrus decimālus skaitļus, atdalītus ar punktiem.</w:t>
      </w:r>
    </w:p>
    <w:p w14:paraId="1DF0D465" w14:textId="63505049" w:rsidR="00C90B55" w:rsidRPr="00CD1363" w:rsidRDefault="00C90B55" w:rsidP="00C90B55">
      <w:pPr>
        <w:pStyle w:val="Sarakstarindkopa"/>
        <w:numPr>
          <w:ilvl w:val="0"/>
          <w:numId w:val="99"/>
        </w:numPr>
        <w:spacing w:after="160" w:line="259" w:lineRule="auto"/>
        <w:jc w:val="left"/>
        <w:rPr>
          <w:rFonts w:asciiTheme="majorHAnsi" w:hAnsiTheme="majorHAnsi"/>
          <w:b/>
          <w:bCs/>
        </w:rPr>
      </w:pPr>
      <w:r w:rsidRPr="00CD1363">
        <w:rPr>
          <w:rFonts w:asciiTheme="majorHAnsi" w:hAnsiTheme="majorHAnsi"/>
          <w:b/>
          <w:bCs/>
        </w:rPr>
        <w:t>Heksadecimālā skaitīšanas sistēma</w:t>
      </w:r>
    </w:p>
    <w:p w14:paraId="3B10F657" w14:textId="29FAB12D" w:rsidR="00C90B55" w:rsidRPr="00C90B55" w:rsidRDefault="00C90B55" w:rsidP="00C90B55">
      <w:pPr>
        <w:spacing w:after="160" w:line="259" w:lineRule="auto"/>
        <w:ind w:firstLine="0"/>
        <w:jc w:val="left"/>
        <w:rPr>
          <w:rFonts w:asciiTheme="majorHAnsi" w:hAnsiTheme="majorHAnsi"/>
        </w:rPr>
      </w:pPr>
      <w:r>
        <w:rPr>
          <w:rFonts w:asciiTheme="majorHAnsi" w:hAnsiTheme="majorHAnsi"/>
        </w:rPr>
        <w:t>H</w:t>
      </w:r>
      <w:r w:rsidRPr="00C90B55">
        <w:rPr>
          <w:rFonts w:asciiTheme="majorHAnsi" w:hAnsiTheme="majorHAnsi"/>
        </w:rPr>
        <w:t xml:space="preserve">eksadecimālajai </w:t>
      </w:r>
      <w:r>
        <w:rPr>
          <w:rFonts w:asciiTheme="majorHAnsi" w:hAnsiTheme="majorHAnsi"/>
        </w:rPr>
        <w:t xml:space="preserve">sistēmai </w:t>
      </w:r>
      <w:r w:rsidRPr="00C90B55">
        <w:rPr>
          <w:rFonts w:asciiTheme="majorHAnsi" w:hAnsiTheme="majorHAnsi"/>
        </w:rPr>
        <w:t>bāze ir 16. Šajā sistēmā izmanto ciparus no 0 līdz 9 un burtus no A līdz F</w:t>
      </w:r>
      <w:r w:rsidR="00E92E94">
        <w:rPr>
          <w:rFonts w:asciiTheme="majorHAnsi" w:hAnsiTheme="majorHAnsi"/>
        </w:rPr>
        <w:t xml:space="preserve"> </w:t>
      </w:r>
      <w:r w:rsidRPr="00C90B55">
        <w:rPr>
          <w:rFonts w:asciiTheme="majorHAnsi" w:hAnsiTheme="majorHAnsi"/>
        </w:rPr>
        <w:t>(angļu alfabētā). Binārā un heksadecimālā sk</w:t>
      </w:r>
      <w:r w:rsidR="00E92E94">
        <w:rPr>
          <w:rFonts w:asciiTheme="majorHAnsi" w:hAnsiTheme="majorHAnsi"/>
        </w:rPr>
        <w:t>aitīšanas sistēmas</w:t>
      </w:r>
      <w:r w:rsidRPr="00C90B55">
        <w:rPr>
          <w:rFonts w:asciiTheme="majorHAnsi" w:hAnsiTheme="majorHAnsi"/>
        </w:rPr>
        <w:t xml:space="preserve"> labi strādā kopā, jo viens heksadecimāls </w:t>
      </w:r>
      <w:r w:rsidR="00E92E94">
        <w:rPr>
          <w:rFonts w:asciiTheme="majorHAnsi" w:hAnsiTheme="majorHAnsi"/>
        </w:rPr>
        <w:t>cipars</w:t>
      </w:r>
      <w:r w:rsidRPr="00C90B55">
        <w:rPr>
          <w:rFonts w:asciiTheme="majorHAnsi" w:hAnsiTheme="majorHAnsi"/>
        </w:rPr>
        <w:t xml:space="preserve"> </w:t>
      </w:r>
      <w:r w:rsidR="00E92E94">
        <w:rPr>
          <w:rFonts w:asciiTheme="majorHAnsi" w:hAnsiTheme="majorHAnsi"/>
        </w:rPr>
        <w:t>ir izsakāms</w:t>
      </w:r>
      <w:r w:rsidRPr="00C90B55">
        <w:rPr>
          <w:rFonts w:asciiTheme="majorHAnsi" w:hAnsiTheme="majorHAnsi"/>
        </w:rPr>
        <w:t xml:space="preserve"> četr</w:t>
      </w:r>
      <w:r w:rsidR="00ED706B">
        <w:rPr>
          <w:rFonts w:asciiTheme="majorHAnsi" w:hAnsiTheme="majorHAnsi"/>
        </w:rPr>
        <w:t>os</w:t>
      </w:r>
      <w:r w:rsidRPr="00C90B55">
        <w:rPr>
          <w:rFonts w:asciiTheme="majorHAnsi" w:hAnsiTheme="majorHAnsi"/>
        </w:rPr>
        <w:t xml:space="preserve"> bit</w:t>
      </w:r>
      <w:r w:rsidR="00ED706B">
        <w:rPr>
          <w:rFonts w:asciiTheme="majorHAnsi" w:hAnsiTheme="majorHAnsi"/>
        </w:rPr>
        <w:t>os</w:t>
      </w:r>
      <w:r w:rsidRPr="00C90B55">
        <w:rPr>
          <w:rFonts w:asciiTheme="majorHAnsi" w:hAnsiTheme="majorHAnsi"/>
        </w:rPr>
        <w:t>.</w:t>
      </w:r>
    </w:p>
    <w:p w14:paraId="4CAC5316" w14:textId="44232960" w:rsidR="00EB34BF" w:rsidRDefault="00C90B55" w:rsidP="00C90B55">
      <w:pPr>
        <w:spacing w:after="160" w:line="259" w:lineRule="auto"/>
        <w:ind w:firstLine="0"/>
        <w:jc w:val="left"/>
        <w:rPr>
          <w:rFonts w:asciiTheme="majorHAnsi" w:hAnsiTheme="majorHAnsi"/>
        </w:rPr>
      </w:pPr>
      <w:r w:rsidRPr="00C90B55">
        <w:rPr>
          <w:rFonts w:asciiTheme="majorHAnsi" w:hAnsiTheme="majorHAnsi"/>
        </w:rPr>
        <w:t xml:space="preserve">Heksadecimālo </w:t>
      </w:r>
      <w:r w:rsidR="00B66544" w:rsidRPr="00C90B55">
        <w:rPr>
          <w:rFonts w:asciiTheme="majorHAnsi" w:hAnsiTheme="majorHAnsi"/>
        </w:rPr>
        <w:t>sk</w:t>
      </w:r>
      <w:r w:rsidR="00B66544">
        <w:rPr>
          <w:rFonts w:asciiTheme="majorHAnsi" w:hAnsiTheme="majorHAnsi"/>
        </w:rPr>
        <w:t>aitīšanas sistēmu</w:t>
      </w:r>
      <w:r w:rsidRPr="00C90B55">
        <w:rPr>
          <w:rFonts w:asciiTheme="majorHAnsi" w:hAnsiTheme="majorHAnsi"/>
        </w:rPr>
        <w:t xml:space="preserve"> izmanto,</w:t>
      </w:r>
      <w:r w:rsidR="00083FB7">
        <w:rPr>
          <w:rFonts w:asciiTheme="majorHAnsi" w:hAnsiTheme="majorHAnsi"/>
        </w:rPr>
        <w:t xml:space="preserve"> piemēram,</w:t>
      </w:r>
      <w:r w:rsidRPr="00C90B55">
        <w:rPr>
          <w:rFonts w:asciiTheme="majorHAnsi" w:hAnsiTheme="majorHAnsi"/>
        </w:rPr>
        <w:t xml:space="preserve"> lai reprezentētu IPv6 un MAC adreses. IP</w:t>
      </w:r>
      <w:r w:rsidR="00B658F6">
        <w:rPr>
          <w:rFonts w:asciiTheme="majorHAnsi" w:hAnsiTheme="majorHAnsi"/>
        </w:rPr>
        <w:t>v</w:t>
      </w:r>
      <w:r w:rsidRPr="00C90B55">
        <w:rPr>
          <w:rFonts w:asciiTheme="majorHAnsi" w:hAnsiTheme="majorHAnsi"/>
        </w:rPr>
        <w:t>6 adreses ir 128 bitus garas un katrus 4 bitus reprezentē viens heksadecimāls cipars</w:t>
      </w:r>
      <w:r w:rsidR="00381D40">
        <w:rPr>
          <w:rFonts w:asciiTheme="majorHAnsi" w:hAnsiTheme="majorHAnsi"/>
        </w:rPr>
        <w:t>, tātad</w:t>
      </w:r>
      <w:r w:rsidRPr="00C90B55">
        <w:rPr>
          <w:rFonts w:asciiTheme="majorHAnsi" w:hAnsiTheme="majorHAnsi"/>
        </w:rPr>
        <w:t xml:space="preserve"> kopumā 32 heksadecimāl</w:t>
      </w:r>
      <w:r w:rsidR="00381D40">
        <w:rPr>
          <w:rFonts w:asciiTheme="majorHAnsi" w:hAnsiTheme="majorHAnsi"/>
        </w:rPr>
        <w:t>i cipari</w:t>
      </w:r>
      <w:r w:rsidRPr="00C90B55">
        <w:rPr>
          <w:rFonts w:asciiTheme="majorHAnsi" w:hAnsiTheme="majorHAnsi"/>
        </w:rPr>
        <w:t xml:space="preserve">. </w:t>
      </w:r>
      <w:r w:rsidR="00EB34BF">
        <w:rPr>
          <w:rFonts w:asciiTheme="majorHAnsi" w:hAnsiTheme="majorHAnsi"/>
        </w:rPr>
        <w:t>MAC adrese</w:t>
      </w:r>
      <w:r w:rsidR="0026212F">
        <w:rPr>
          <w:rFonts w:asciiTheme="majorHAnsi" w:hAnsiTheme="majorHAnsi"/>
        </w:rPr>
        <w:t>s</w:t>
      </w:r>
      <w:r w:rsidR="00EB34BF">
        <w:rPr>
          <w:rFonts w:asciiTheme="majorHAnsi" w:hAnsiTheme="majorHAnsi"/>
        </w:rPr>
        <w:t xml:space="preserve"> ir 48 bitus jeb 12 heksadecimālus ciparus garas.</w:t>
      </w:r>
    </w:p>
    <w:p w14:paraId="03264800" w14:textId="77777777" w:rsidR="00EB34BF" w:rsidRDefault="00EB34BF" w:rsidP="00C90B55">
      <w:pPr>
        <w:spacing w:after="160" w:line="259" w:lineRule="auto"/>
        <w:ind w:firstLine="0"/>
        <w:jc w:val="left"/>
        <w:rPr>
          <w:rFonts w:asciiTheme="majorHAnsi" w:hAnsiTheme="majorHAnsi"/>
        </w:rPr>
      </w:pPr>
      <w:r>
        <w:rPr>
          <w:rFonts w:asciiTheme="majorHAnsi" w:hAnsiTheme="majorHAnsi"/>
        </w:rPr>
        <w:t>Papildus</w:t>
      </w:r>
    </w:p>
    <w:p w14:paraId="6EA4D0D5" w14:textId="77777777" w:rsidR="00EB34BF" w:rsidRDefault="00EB34BF" w:rsidP="00EB34BF">
      <w:pPr>
        <w:spacing w:after="160" w:line="259" w:lineRule="auto"/>
        <w:ind w:firstLine="0"/>
        <w:rPr>
          <w:rFonts w:asciiTheme="majorHAnsi" w:hAnsiTheme="majorHAnsi"/>
        </w:rPr>
      </w:pPr>
      <m:oMath>
        <m:r>
          <w:rPr>
            <w:rFonts w:ascii="Cambria Math" w:hAnsi="Cambria Math"/>
          </w:rPr>
          <m:t>n</m:t>
        </m:r>
      </m:oMath>
      <w:r>
        <w:rPr>
          <w:rFonts w:asciiTheme="majorHAnsi" w:hAnsiTheme="majorHAnsi"/>
        </w:rPr>
        <w:t xml:space="preserve"> ciparos </w:t>
      </w:r>
      <m:oMath>
        <m:r>
          <w:rPr>
            <w:rFonts w:ascii="Cambria Math" w:hAnsi="Cambria Math"/>
          </w:rPr>
          <m:t>b</m:t>
        </m:r>
      </m:oMath>
      <w:r>
        <w:rPr>
          <w:rFonts w:asciiTheme="majorHAnsi" w:hAnsiTheme="majorHAnsi"/>
        </w:rPr>
        <w:t xml:space="preserve">-bāzes skaitīšanas sistēmā var uzglabāt </w:t>
      </w:r>
      <m:oMath>
        <m:sSup>
          <m:sSupPr>
            <m:ctrlPr>
              <w:rPr>
                <w:rFonts w:ascii="Cambria Math" w:hAnsi="Cambria Math"/>
                <w:i/>
                <w:vertAlign w:val="superscript"/>
              </w:rPr>
            </m:ctrlPr>
          </m:sSupPr>
          <m:e>
            <m:r>
              <w:rPr>
                <w:rFonts w:ascii="Cambria Math" w:hAnsi="Cambria Math"/>
                <w:vertAlign w:val="superscript"/>
              </w:rPr>
              <m:t>b</m:t>
            </m:r>
          </m:e>
          <m:sup>
            <m:r>
              <w:rPr>
                <w:rFonts w:ascii="Cambria Math" w:hAnsi="Cambria Math"/>
                <w:vertAlign w:val="superscript"/>
              </w:rPr>
              <m:t>n</m:t>
            </m:r>
          </m:sup>
        </m:sSup>
      </m:oMath>
      <w:r>
        <w:rPr>
          <w:rFonts w:asciiTheme="majorHAnsi" w:hAnsiTheme="majorHAnsi"/>
        </w:rPr>
        <w:t xml:space="preserve"> skaitļus. </w:t>
      </w:r>
    </w:p>
    <w:p w14:paraId="43EC7B5C" w14:textId="77777777" w:rsidR="00EB34BF" w:rsidRDefault="00EB34BF" w:rsidP="00EB34BF">
      <w:pPr>
        <w:spacing w:after="160" w:line="259" w:lineRule="auto"/>
        <w:ind w:firstLine="0"/>
        <w:rPr>
          <w:rFonts w:asciiTheme="majorHAnsi" w:hAnsiTheme="majorHAnsi"/>
        </w:rPr>
      </w:pPr>
      <w:r>
        <w:rPr>
          <w:rFonts w:asciiTheme="majorHAnsi" w:hAnsiTheme="majorHAnsi"/>
        </w:rPr>
        <w:t>Lai pārveidotu decimālu skaitli binārajā, var izmantot divus paņēmienus:</w:t>
      </w:r>
    </w:p>
    <w:p w14:paraId="62454C44" w14:textId="77777777" w:rsidR="00EB34BF" w:rsidRPr="00EB34BF" w:rsidRDefault="00EB34BF" w:rsidP="00EB34BF">
      <w:pPr>
        <w:pStyle w:val="Sarakstarindkopa"/>
        <w:numPr>
          <w:ilvl w:val="0"/>
          <w:numId w:val="100"/>
        </w:numPr>
        <w:spacing w:after="160" w:line="259" w:lineRule="auto"/>
        <w:ind w:left="360"/>
        <w:rPr>
          <w:rFonts w:asciiTheme="majorHAnsi" w:hAnsiTheme="majorHAnsi"/>
          <w:b/>
          <w:bCs/>
        </w:rPr>
      </w:pPr>
      <w:r w:rsidRPr="00EB34BF">
        <w:rPr>
          <w:rFonts w:asciiTheme="majorHAnsi" w:hAnsiTheme="majorHAnsi"/>
          <w:b/>
          <w:bCs/>
        </w:rPr>
        <w:t>Dalīšana</w:t>
      </w:r>
    </w:p>
    <w:p w14:paraId="178BB05C" w14:textId="77777777" w:rsidR="00EB34BF" w:rsidRDefault="00EB34BF" w:rsidP="00EB34BF">
      <w:pPr>
        <w:spacing w:after="160" w:line="259" w:lineRule="auto"/>
        <w:ind w:firstLine="0"/>
        <w:rPr>
          <w:rFonts w:asciiTheme="majorHAnsi" w:hAnsiTheme="majorHAnsi"/>
        </w:rPr>
      </w:pPr>
      <w:r>
        <w:rPr>
          <w:rFonts w:asciiTheme="majorHAnsi" w:hAnsiTheme="majorHAnsi"/>
        </w:rPr>
        <w:t>Skaitli nepārtraukti dala ar divi, piefiksējot atlikumu. Bināro skaitli iegūst, atlikumus sakārtojot pretējā secībā. Piemērs ar 159:</w:t>
      </w:r>
    </w:p>
    <w:p w14:paraId="64F98339" w14:textId="3D1D0433" w:rsidR="00EB34BF" w:rsidRDefault="00EB34BF" w:rsidP="00EB34BF">
      <w:pPr>
        <w:spacing w:after="160" w:line="259" w:lineRule="auto"/>
        <w:ind w:firstLine="0"/>
        <w:rPr>
          <w:rFonts w:asciiTheme="majorHAnsi" w:hAnsiTheme="majorHAnsi"/>
        </w:rPr>
      </w:pPr>
      <w:r>
        <w:rPr>
          <w:rFonts w:asciiTheme="majorHAnsi" w:hAnsiTheme="majorHAnsi"/>
        </w:rPr>
        <w:t xml:space="preserve">159 : 2 </w:t>
      </w:r>
      <m:oMath>
        <m:r>
          <w:rPr>
            <w:rFonts w:ascii="Cambria Math" w:hAnsi="Cambria Math"/>
          </w:rPr>
          <m:t>=</m:t>
        </m:r>
      </m:oMath>
      <w:r>
        <w:rPr>
          <w:rFonts w:asciiTheme="majorHAnsi" w:hAnsiTheme="majorHAnsi"/>
        </w:rPr>
        <w:t xml:space="preserve"> 79, atlikums 1</w:t>
      </w:r>
    </w:p>
    <w:p w14:paraId="532C1EB0" w14:textId="60758C63" w:rsidR="00EB34BF" w:rsidRDefault="00EB34BF" w:rsidP="00EB34BF">
      <w:pPr>
        <w:spacing w:after="160" w:line="259" w:lineRule="auto"/>
        <w:ind w:firstLine="0"/>
        <w:rPr>
          <w:rFonts w:asciiTheme="majorHAnsi" w:hAnsiTheme="majorHAnsi"/>
        </w:rPr>
      </w:pPr>
      <w:r>
        <w:rPr>
          <w:rFonts w:asciiTheme="majorHAnsi" w:hAnsiTheme="majorHAnsi"/>
        </w:rPr>
        <w:t xml:space="preserve">79 : 2 </w:t>
      </w:r>
      <m:oMath>
        <m:r>
          <w:rPr>
            <w:rFonts w:ascii="Cambria Math" w:hAnsi="Cambria Math"/>
          </w:rPr>
          <m:t>=</m:t>
        </m:r>
      </m:oMath>
      <w:r>
        <w:rPr>
          <w:rFonts w:asciiTheme="majorHAnsi" w:hAnsiTheme="majorHAnsi"/>
        </w:rPr>
        <w:t xml:space="preserve"> 39, atlikums 1</w:t>
      </w:r>
    </w:p>
    <w:p w14:paraId="5EA21EE0" w14:textId="0B988FF5" w:rsidR="00EB34BF" w:rsidRDefault="00EB34BF" w:rsidP="00EB34BF">
      <w:pPr>
        <w:spacing w:after="160" w:line="259" w:lineRule="auto"/>
        <w:ind w:firstLine="0"/>
        <w:rPr>
          <w:rFonts w:asciiTheme="majorHAnsi" w:hAnsiTheme="majorHAnsi"/>
        </w:rPr>
      </w:pPr>
      <w:r>
        <w:rPr>
          <w:rFonts w:asciiTheme="majorHAnsi" w:hAnsiTheme="majorHAnsi"/>
        </w:rPr>
        <w:t xml:space="preserve">39 : 2 </w:t>
      </w:r>
      <m:oMath>
        <m:r>
          <w:rPr>
            <w:rFonts w:ascii="Cambria Math" w:hAnsi="Cambria Math"/>
          </w:rPr>
          <m:t>=</m:t>
        </m:r>
      </m:oMath>
      <w:r>
        <w:rPr>
          <w:rFonts w:asciiTheme="majorHAnsi" w:hAnsiTheme="majorHAnsi"/>
        </w:rPr>
        <w:t xml:space="preserve"> 19, atlikums 1</w:t>
      </w:r>
    </w:p>
    <w:p w14:paraId="0C876885" w14:textId="3DE25819" w:rsidR="00EB34BF" w:rsidRDefault="00EB34BF" w:rsidP="00EB34BF">
      <w:pPr>
        <w:spacing w:after="160" w:line="259" w:lineRule="auto"/>
        <w:ind w:firstLine="0"/>
        <w:rPr>
          <w:rFonts w:asciiTheme="majorHAnsi" w:hAnsiTheme="majorHAnsi"/>
        </w:rPr>
      </w:pPr>
      <w:r>
        <w:rPr>
          <w:rFonts w:asciiTheme="majorHAnsi" w:hAnsiTheme="majorHAnsi"/>
        </w:rPr>
        <w:t xml:space="preserve">19 : 2 </w:t>
      </w:r>
      <m:oMath>
        <m:r>
          <w:rPr>
            <w:rFonts w:ascii="Cambria Math" w:hAnsi="Cambria Math"/>
          </w:rPr>
          <m:t>=</m:t>
        </m:r>
      </m:oMath>
      <w:r>
        <w:rPr>
          <w:rFonts w:asciiTheme="majorHAnsi" w:hAnsiTheme="majorHAnsi"/>
        </w:rPr>
        <w:t xml:space="preserve"> 9, atlikums 1</w:t>
      </w:r>
    </w:p>
    <w:p w14:paraId="41C1746F" w14:textId="41CF6FE3" w:rsidR="00EB34BF" w:rsidRDefault="00EB34BF" w:rsidP="00EB34BF">
      <w:pPr>
        <w:spacing w:after="160" w:line="259" w:lineRule="auto"/>
        <w:ind w:firstLine="0"/>
        <w:rPr>
          <w:rFonts w:asciiTheme="majorHAnsi" w:hAnsiTheme="majorHAnsi"/>
        </w:rPr>
      </w:pPr>
      <w:r>
        <w:rPr>
          <w:rFonts w:asciiTheme="majorHAnsi" w:hAnsiTheme="majorHAnsi"/>
        </w:rPr>
        <w:t xml:space="preserve">9 : 2 </w:t>
      </w:r>
      <m:oMath>
        <m:r>
          <w:rPr>
            <w:rFonts w:ascii="Cambria Math" w:hAnsi="Cambria Math"/>
          </w:rPr>
          <m:t>=</m:t>
        </m:r>
      </m:oMath>
      <w:r>
        <w:rPr>
          <w:rFonts w:asciiTheme="majorHAnsi" w:hAnsiTheme="majorHAnsi"/>
        </w:rPr>
        <w:t xml:space="preserve"> 4, atlikums 1</w:t>
      </w:r>
    </w:p>
    <w:p w14:paraId="359C900E" w14:textId="77777777" w:rsidR="00EB34BF" w:rsidRDefault="00EB34BF" w:rsidP="00EB34BF">
      <w:pPr>
        <w:spacing w:after="160" w:line="259" w:lineRule="auto"/>
        <w:ind w:firstLine="0"/>
        <w:rPr>
          <w:rFonts w:asciiTheme="majorHAnsi" w:hAnsiTheme="majorHAnsi"/>
        </w:rPr>
      </w:pPr>
      <w:r>
        <w:rPr>
          <w:rFonts w:asciiTheme="majorHAnsi" w:hAnsiTheme="majorHAnsi"/>
        </w:rPr>
        <w:t>4 : 2 = 2, atlikums 0</w:t>
      </w:r>
    </w:p>
    <w:p w14:paraId="524F38BC" w14:textId="77777777" w:rsidR="00EB34BF" w:rsidRDefault="00EB34BF" w:rsidP="00EB34BF">
      <w:pPr>
        <w:spacing w:after="160" w:line="259" w:lineRule="auto"/>
        <w:ind w:firstLine="0"/>
        <w:rPr>
          <w:rFonts w:asciiTheme="majorHAnsi" w:hAnsiTheme="majorHAnsi"/>
        </w:rPr>
      </w:pPr>
      <w:r>
        <w:rPr>
          <w:rFonts w:asciiTheme="majorHAnsi" w:hAnsiTheme="majorHAnsi"/>
        </w:rPr>
        <w:t>2 : 2 = 1, atlikums 0</w:t>
      </w:r>
    </w:p>
    <w:p w14:paraId="4440615C" w14:textId="77777777" w:rsidR="00EB34BF" w:rsidRDefault="00EB34BF" w:rsidP="00EB34BF">
      <w:pPr>
        <w:spacing w:after="160" w:line="259" w:lineRule="auto"/>
        <w:ind w:firstLine="0"/>
        <w:rPr>
          <w:rFonts w:asciiTheme="majorHAnsi" w:hAnsiTheme="majorHAnsi"/>
        </w:rPr>
      </w:pPr>
      <w:r>
        <w:rPr>
          <w:rFonts w:asciiTheme="majorHAnsi" w:hAnsiTheme="majorHAnsi"/>
        </w:rPr>
        <w:t>1 : 2 = 0, atlikums 1</w:t>
      </w:r>
    </w:p>
    <w:p w14:paraId="74E3D0D3" w14:textId="77777777" w:rsidR="00EB34BF" w:rsidRDefault="00EB34BF" w:rsidP="00EB34BF">
      <w:pPr>
        <w:spacing w:after="160" w:line="259" w:lineRule="auto"/>
        <w:ind w:firstLine="0"/>
        <w:rPr>
          <w:rFonts w:asciiTheme="majorHAnsi" w:hAnsiTheme="majorHAnsi"/>
        </w:rPr>
      </w:pPr>
      <w:r>
        <w:rPr>
          <w:rFonts w:asciiTheme="majorHAnsi" w:hAnsiTheme="majorHAnsi"/>
        </w:rPr>
        <w:t>Tātad 10011111. Ar heksadecimāliem skaitļiem rīkojas analogi, tikai, dalot ar sešpadsmit, nevis divi.</w:t>
      </w:r>
    </w:p>
    <w:p w14:paraId="62CF16A7" w14:textId="77777777" w:rsidR="00EB34BF" w:rsidRPr="00EB34BF" w:rsidRDefault="00EB34BF" w:rsidP="00EB34BF">
      <w:pPr>
        <w:pStyle w:val="Sarakstarindkopa"/>
        <w:numPr>
          <w:ilvl w:val="0"/>
          <w:numId w:val="100"/>
        </w:numPr>
        <w:spacing w:after="160" w:line="259" w:lineRule="auto"/>
        <w:ind w:left="360"/>
        <w:rPr>
          <w:rFonts w:asciiTheme="majorHAnsi" w:hAnsiTheme="majorHAnsi"/>
          <w:b/>
          <w:bCs/>
        </w:rPr>
      </w:pPr>
      <w:r w:rsidRPr="00EB34BF">
        <w:rPr>
          <w:rFonts w:asciiTheme="majorHAnsi" w:hAnsiTheme="majorHAnsi"/>
          <w:b/>
          <w:bCs/>
        </w:rPr>
        <w:t>Salīdzināšana</w:t>
      </w:r>
    </w:p>
    <w:p w14:paraId="3DA4E301" w14:textId="5C2AE19B" w:rsidR="00EB34BF" w:rsidRDefault="00EB34BF" w:rsidP="00EB34BF">
      <w:pPr>
        <w:spacing w:after="160" w:line="259" w:lineRule="auto"/>
        <w:ind w:firstLine="0"/>
        <w:rPr>
          <w:rFonts w:asciiTheme="majorHAnsi" w:hAnsiTheme="majorHAnsi"/>
        </w:rPr>
      </w:pPr>
      <w:r>
        <w:rPr>
          <w:rFonts w:asciiTheme="majorHAnsi" w:hAnsiTheme="majorHAnsi"/>
        </w:rPr>
        <w:t>Skaitli salīdzina ar divnieka pakāpēm, sākot no lielākās. Ja skaitlis pārsniedz doto pakāpi, tas tiek reducēts uz tā moduli pēc šīs pakāpes un ir zināms, ka atbilstošā binārā skaitļa pieraksta pozīcijā būs 1, citādi 0. Piemērs ar 159:</w:t>
      </w:r>
    </w:p>
    <w:p w14:paraId="79A56B23" w14:textId="1DBE072B" w:rsidR="00EB34BF" w:rsidRDefault="00EB34BF" w:rsidP="00EB34BF">
      <w:pPr>
        <w:spacing w:after="160" w:line="259" w:lineRule="auto"/>
        <w:ind w:firstLine="0"/>
        <w:rPr>
          <w:rFonts w:asciiTheme="majorHAnsi" w:hAnsiTheme="majorHAnsi"/>
        </w:rPr>
      </w:pPr>
      <w:r>
        <w:rPr>
          <w:rFonts w:asciiTheme="majorHAnsi" w:hAnsiTheme="majorHAnsi"/>
        </w:rPr>
        <w:t xml:space="preserve">159 </w:t>
      </w:r>
      <m:oMath>
        <m:r>
          <w:rPr>
            <w:rFonts w:ascii="Cambria Math" w:hAnsi="Cambria Math"/>
          </w:rPr>
          <m:t>≥</m:t>
        </m:r>
      </m:oMath>
      <w:r>
        <w:rPr>
          <w:rFonts w:asciiTheme="majorHAnsi" w:hAnsiTheme="majorHAnsi"/>
        </w:rPr>
        <w:t xml:space="preserve"> 128</w:t>
      </w:r>
      <w:r w:rsidR="00BA4C1F">
        <w:rPr>
          <w:rFonts w:asciiTheme="majorHAnsi" w:hAnsiTheme="majorHAnsi"/>
        </w:rPr>
        <w:t xml:space="preserve"> </w:t>
      </w:r>
      <m:oMath>
        <m:r>
          <w:rPr>
            <w:rFonts w:ascii="Cambria Math" w:hAnsi="Cambria Math"/>
          </w:rPr>
          <m:t>=</m:t>
        </m:r>
      </m:oMath>
      <w:r>
        <w:rPr>
          <w:rFonts w:asciiTheme="majorHAnsi" w:hAnsiTheme="majorHAnsi"/>
        </w:rPr>
        <w:t xml:space="preserve"> </w:t>
      </w:r>
      <w:r w:rsidR="000563FD">
        <w:rPr>
          <w:rFonts w:asciiTheme="majorHAnsi" w:hAnsiTheme="majorHAnsi"/>
        </w:rPr>
        <w:t>2</w:t>
      </w:r>
      <w:r w:rsidR="000563FD" w:rsidRPr="000563FD">
        <w:rPr>
          <w:rFonts w:asciiTheme="majorHAnsi" w:hAnsiTheme="majorHAnsi"/>
          <w:vertAlign w:val="superscript"/>
        </w:rPr>
        <w:t>7</w:t>
      </w:r>
      <w:r w:rsidR="000563FD">
        <w:rPr>
          <w:rFonts w:asciiTheme="majorHAnsi" w:hAnsiTheme="majorHAnsi"/>
        </w:rPr>
        <w:t xml:space="preserve"> </w:t>
      </w:r>
      <w:r>
        <w:rPr>
          <w:rFonts w:asciiTheme="majorHAnsi" w:hAnsiTheme="majorHAnsi"/>
        </w:rPr>
        <w:t>– patiess (1)</w:t>
      </w:r>
    </w:p>
    <w:p w14:paraId="5A0C0C62" w14:textId="21520D5D" w:rsidR="00EB34BF" w:rsidRDefault="00EB34BF" w:rsidP="00EB34BF">
      <w:pPr>
        <w:spacing w:after="160" w:line="259" w:lineRule="auto"/>
        <w:ind w:firstLine="0"/>
        <w:rPr>
          <w:rFonts w:asciiTheme="majorHAnsi" w:hAnsiTheme="majorHAnsi"/>
        </w:rPr>
      </w:pPr>
      <w:r>
        <w:rPr>
          <w:rFonts w:asciiTheme="majorHAnsi" w:hAnsiTheme="majorHAnsi"/>
        </w:rPr>
        <w:t xml:space="preserve">159 (mod 128) </w:t>
      </w:r>
      <m:oMath>
        <m:r>
          <w:rPr>
            <w:rFonts w:ascii="Cambria Math" w:hAnsi="Cambria Math"/>
          </w:rPr>
          <m:t xml:space="preserve">≡ </m:t>
        </m:r>
      </m:oMath>
      <w:r>
        <w:rPr>
          <w:rFonts w:asciiTheme="majorHAnsi" w:hAnsiTheme="majorHAnsi"/>
        </w:rPr>
        <w:t>31</w:t>
      </w:r>
    </w:p>
    <w:p w14:paraId="1B43F062" w14:textId="3B49C0B6" w:rsidR="00EB34BF" w:rsidRDefault="00EB34BF" w:rsidP="00EB34BF">
      <w:pPr>
        <w:spacing w:after="160" w:line="259" w:lineRule="auto"/>
        <w:ind w:firstLine="0"/>
        <w:rPr>
          <w:rFonts w:asciiTheme="majorHAnsi" w:hAnsiTheme="majorHAnsi"/>
        </w:rPr>
      </w:pPr>
      <w:r>
        <w:rPr>
          <w:rFonts w:asciiTheme="majorHAnsi" w:hAnsiTheme="majorHAnsi"/>
        </w:rPr>
        <w:t xml:space="preserve">31 </w:t>
      </w:r>
      <m:oMath>
        <m:r>
          <w:rPr>
            <w:rFonts w:ascii="Cambria Math" w:hAnsi="Cambria Math"/>
          </w:rPr>
          <m:t>≥</m:t>
        </m:r>
      </m:oMath>
      <w:r>
        <w:rPr>
          <w:rFonts w:asciiTheme="majorHAnsi" w:hAnsiTheme="majorHAnsi"/>
        </w:rPr>
        <w:t xml:space="preserve"> 64</w:t>
      </w:r>
      <w:r w:rsidR="000563FD">
        <w:rPr>
          <w:rFonts w:asciiTheme="majorHAnsi" w:hAnsiTheme="majorHAnsi"/>
        </w:rPr>
        <w:t xml:space="preserve"> </w:t>
      </w:r>
      <m:oMath>
        <m:r>
          <w:rPr>
            <w:rFonts w:ascii="Cambria Math" w:hAnsi="Cambria Math"/>
          </w:rPr>
          <m:t>=</m:t>
        </m:r>
      </m:oMath>
      <w:r w:rsidR="000563FD">
        <w:rPr>
          <w:rFonts w:asciiTheme="majorHAnsi" w:hAnsiTheme="majorHAnsi"/>
        </w:rPr>
        <w:t xml:space="preserve"> 2</w:t>
      </w:r>
      <w:r w:rsidR="000563FD" w:rsidRPr="000563FD">
        <w:rPr>
          <w:rFonts w:asciiTheme="majorHAnsi" w:hAnsiTheme="majorHAnsi"/>
          <w:vertAlign w:val="superscript"/>
        </w:rPr>
        <w:t>6</w:t>
      </w:r>
      <w:r>
        <w:rPr>
          <w:rFonts w:asciiTheme="majorHAnsi" w:hAnsiTheme="majorHAnsi"/>
        </w:rPr>
        <w:t xml:space="preserve"> – aplams (0)</w:t>
      </w:r>
    </w:p>
    <w:p w14:paraId="18699ED8" w14:textId="2E87BA59" w:rsidR="00EB34BF" w:rsidRDefault="00EB34BF" w:rsidP="00EB34BF">
      <w:pPr>
        <w:spacing w:after="160" w:line="259" w:lineRule="auto"/>
        <w:ind w:firstLine="0"/>
        <w:rPr>
          <w:rFonts w:asciiTheme="majorHAnsi" w:hAnsiTheme="majorHAnsi"/>
        </w:rPr>
      </w:pPr>
      <w:r>
        <w:rPr>
          <w:rFonts w:asciiTheme="majorHAnsi" w:hAnsiTheme="majorHAnsi"/>
        </w:rPr>
        <w:t xml:space="preserve">31 </w:t>
      </w:r>
      <m:oMath>
        <m:r>
          <w:rPr>
            <w:rFonts w:ascii="Cambria Math" w:hAnsi="Cambria Math"/>
          </w:rPr>
          <m:t>≥</m:t>
        </m:r>
      </m:oMath>
      <w:r w:rsidR="000563FD">
        <w:rPr>
          <w:rFonts w:asciiTheme="majorHAnsi" w:eastAsiaTheme="minorEastAsia" w:hAnsiTheme="majorHAnsi"/>
        </w:rPr>
        <w:t xml:space="preserve"> </w:t>
      </w:r>
      <w:r>
        <w:rPr>
          <w:rFonts w:asciiTheme="majorHAnsi" w:hAnsiTheme="majorHAnsi"/>
        </w:rPr>
        <w:t>32</w:t>
      </w:r>
      <w:r w:rsidR="000563FD">
        <w:rPr>
          <w:rFonts w:asciiTheme="majorHAnsi" w:hAnsiTheme="majorHAnsi"/>
        </w:rPr>
        <w:t xml:space="preserve"> </w:t>
      </w:r>
      <m:oMath>
        <m:r>
          <w:rPr>
            <w:rFonts w:ascii="Cambria Math" w:hAnsi="Cambria Math"/>
          </w:rPr>
          <m:t>=</m:t>
        </m:r>
      </m:oMath>
      <w:r w:rsidR="000563FD">
        <w:rPr>
          <w:rFonts w:asciiTheme="majorHAnsi" w:hAnsiTheme="majorHAnsi"/>
        </w:rPr>
        <w:t xml:space="preserve"> 2</w:t>
      </w:r>
      <w:r w:rsidR="000563FD" w:rsidRPr="000563FD">
        <w:rPr>
          <w:rFonts w:asciiTheme="majorHAnsi" w:hAnsiTheme="majorHAnsi"/>
          <w:vertAlign w:val="superscript"/>
        </w:rPr>
        <w:t>5</w:t>
      </w:r>
      <w:r>
        <w:rPr>
          <w:rFonts w:asciiTheme="majorHAnsi" w:hAnsiTheme="majorHAnsi"/>
        </w:rPr>
        <w:t xml:space="preserve"> – aplams (0)</w:t>
      </w:r>
    </w:p>
    <w:p w14:paraId="26FF83A3" w14:textId="5743FE8E" w:rsidR="00EB34BF" w:rsidRDefault="00EB34BF" w:rsidP="00EB34BF">
      <w:pPr>
        <w:spacing w:after="160" w:line="259" w:lineRule="auto"/>
        <w:ind w:firstLine="0"/>
        <w:rPr>
          <w:rFonts w:asciiTheme="majorHAnsi" w:hAnsiTheme="majorHAnsi"/>
        </w:rPr>
      </w:pPr>
      <w:r>
        <w:rPr>
          <w:rFonts w:asciiTheme="majorHAnsi" w:hAnsiTheme="majorHAnsi"/>
        </w:rPr>
        <w:t xml:space="preserve">31 </w:t>
      </w:r>
      <m:oMath>
        <m:r>
          <w:rPr>
            <w:rFonts w:ascii="Cambria Math" w:hAnsi="Cambria Math"/>
          </w:rPr>
          <m:t xml:space="preserve">≥ </m:t>
        </m:r>
      </m:oMath>
      <w:r>
        <w:rPr>
          <w:rFonts w:asciiTheme="majorHAnsi" w:hAnsiTheme="majorHAnsi"/>
        </w:rPr>
        <w:t>16</w:t>
      </w:r>
      <w:r w:rsidR="000563FD">
        <w:rPr>
          <w:rFonts w:asciiTheme="majorHAnsi" w:hAnsiTheme="majorHAnsi"/>
        </w:rPr>
        <w:t xml:space="preserve"> </w:t>
      </w:r>
      <m:oMath>
        <m:r>
          <w:rPr>
            <w:rFonts w:ascii="Cambria Math" w:hAnsi="Cambria Math"/>
          </w:rPr>
          <m:t>=</m:t>
        </m:r>
      </m:oMath>
      <w:r w:rsidR="000563FD">
        <w:rPr>
          <w:rFonts w:asciiTheme="majorHAnsi" w:hAnsiTheme="majorHAnsi"/>
        </w:rPr>
        <w:t xml:space="preserve"> 2</w:t>
      </w:r>
      <w:r w:rsidR="000563FD" w:rsidRPr="000563FD">
        <w:rPr>
          <w:rFonts w:asciiTheme="majorHAnsi" w:hAnsiTheme="majorHAnsi"/>
          <w:vertAlign w:val="superscript"/>
        </w:rPr>
        <w:t>4</w:t>
      </w:r>
      <w:r>
        <w:rPr>
          <w:rFonts w:asciiTheme="majorHAnsi" w:hAnsiTheme="majorHAnsi"/>
        </w:rPr>
        <w:t xml:space="preserve"> – patiess (1)</w:t>
      </w:r>
    </w:p>
    <w:p w14:paraId="3369BC6A" w14:textId="77FDDE7B" w:rsidR="00EB34BF" w:rsidRDefault="00EB34BF" w:rsidP="00EB34BF">
      <w:pPr>
        <w:spacing w:after="160" w:line="259" w:lineRule="auto"/>
        <w:ind w:firstLine="0"/>
        <w:rPr>
          <w:rFonts w:asciiTheme="majorHAnsi" w:hAnsiTheme="majorHAnsi"/>
        </w:rPr>
      </w:pPr>
      <w:r>
        <w:rPr>
          <w:rFonts w:asciiTheme="majorHAnsi" w:hAnsiTheme="majorHAnsi"/>
        </w:rPr>
        <w:t xml:space="preserve">31 (mod 16) </w:t>
      </w:r>
      <m:oMath>
        <m:r>
          <w:rPr>
            <w:rFonts w:ascii="Cambria Math" w:hAnsi="Cambria Math"/>
          </w:rPr>
          <m:t>≡</m:t>
        </m:r>
      </m:oMath>
      <w:r>
        <w:rPr>
          <w:rFonts w:asciiTheme="majorHAnsi" w:hAnsiTheme="majorHAnsi"/>
        </w:rPr>
        <w:t xml:space="preserve"> 15</w:t>
      </w:r>
    </w:p>
    <w:p w14:paraId="7A6DEAD2" w14:textId="423A3C49" w:rsidR="00EB34BF" w:rsidRDefault="00EB34BF" w:rsidP="00EB34BF">
      <w:pPr>
        <w:spacing w:after="160" w:line="259" w:lineRule="auto"/>
        <w:ind w:firstLine="0"/>
        <w:rPr>
          <w:rFonts w:asciiTheme="majorHAnsi" w:hAnsiTheme="majorHAnsi"/>
        </w:rPr>
      </w:pPr>
      <w:r>
        <w:rPr>
          <w:rFonts w:asciiTheme="majorHAnsi" w:hAnsiTheme="majorHAnsi"/>
        </w:rPr>
        <w:t xml:space="preserve">15 </w:t>
      </w:r>
      <m:oMath>
        <m:r>
          <w:rPr>
            <w:rFonts w:ascii="Cambria Math" w:hAnsi="Cambria Math"/>
          </w:rPr>
          <m:t xml:space="preserve">≥ </m:t>
        </m:r>
      </m:oMath>
      <w:r>
        <w:rPr>
          <w:rFonts w:asciiTheme="majorHAnsi" w:hAnsiTheme="majorHAnsi"/>
        </w:rPr>
        <w:t>8</w:t>
      </w:r>
      <w:r w:rsidR="000563FD">
        <w:rPr>
          <w:rFonts w:asciiTheme="majorHAnsi" w:hAnsiTheme="majorHAnsi"/>
        </w:rPr>
        <w:t xml:space="preserve"> </w:t>
      </w:r>
      <m:oMath>
        <m:r>
          <w:rPr>
            <w:rFonts w:ascii="Cambria Math" w:hAnsi="Cambria Math"/>
          </w:rPr>
          <m:t>=</m:t>
        </m:r>
      </m:oMath>
      <w:r w:rsidR="000563FD">
        <w:rPr>
          <w:rFonts w:asciiTheme="majorHAnsi" w:hAnsiTheme="majorHAnsi"/>
        </w:rPr>
        <w:t xml:space="preserve"> 2</w:t>
      </w:r>
      <w:r w:rsidR="000563FD" w:rsidRPr="000563FD">
        <w:rPr>
          <w:rFonts w:asciiTheme="majorHAnsi" w:hAnsiTheme="majorHAnsi"/>
          <w:vertAlign w:val="superscript"/>
        </w:rPr>
        <w:t>3</w:t>
      </w:r>
      <w:r>
        <w:rPr>
          <w:rFonts w:asciiTheme="majorHAnsi" w:hAnsiTheme="majorHAnsi"/>
        </w:rPr>
        <w:t xml:space="preserve"> – patiess (1)</w:t>
      </w:r>
      <w:r w:rsidR="00BA4C1F">
        <w:rPr>
          <w:rFonts w:asciiTheme="majorHAnsi" w:hAnsiTheme="majorHAnsi"/>
        </w:rPr>
        <w:t xml:space="preserve"> </w:t>
      </w:r>
    </w:p>
    <w:p w14:paraId="65D682F5" w14:textId="48090848" w:rsidR="00EB34BF" w:rsidRDefault="00EB34BF" w:rsidP="00EB34BF">
      <w:pPr>
        <w:spacing w:after="160" w:line="259" w:lineRule="auto"/>
        <w:ind w:firstLine="0"/>
        <w:rPr>
          <w:rFonts w:asciiTheme="majorHAnsi" w:hAnsiTheme="majorHAnsi"/>
        </w:rPr>
      </w:pPr>
      <w:r>
        <w:rPr>
          <w:rFonts w:asciiTheme="majorHAnsi" w:hAnsiTheme="majorHAnsi"/>
        </w:rPr>
        <w:t xml:space="preserve">15 (mod 8) </w:t>
      </w:r>
      <m:oMath>
        <m:r>
          <w:rPr>
            <w:rFonts w:ascii="Cambria Math" w:hAnsi="Cambria Math"/>
          </w:rPr>
          <m:t xml:space="preserve">≡ </m:t>
        </m:r>
      </m:oMath>
      <w:r>
        <w:rPr>
          <w:rFonts w:asciiTheme="majorHAnsi" w:hAnsiTheme="majorHAnsi"/>
        </w:rPr>
        <w:t>7</w:t>
      </w:r>
    </w:p>
    <w:p w14:paraId="716AD6D4" w14:textId="3B2DAB33" w:rsidR="00EB34BF" w:rsidRDefault="00EB34BF" w:rsidP="00EB34BF">
      <w:pPr>
        <w:spacing w:after="160" w:line="259" w:lineRule="auto"/>
        <w:ind w:firstLine="0"/>
        <w:rPr>
          <w:rFonts w:asciiTheme="majorHAnsi" w:hAnsiTheme="majorHAnsi"/>
        </w:rPr>
      </w:pPr>
      <w:r>
        <w:rPr>
          <w:rFonts w:asciiTheme="majorHAnsi" w:hAnsiTheme="majorHAnsi"/>
        </w:rPr>
        <w:t xml:space="preserve">7 </w:t>
      </w:r>
      <m:oMath>
        <m:r>
          <w:rPr>
            <w:rFonts w:ascii="Cambria Math" w:hAnsi="Cambria Math"/>
          </w:rPr>
          <m:t>≥</m:t>
        </m:r>
      </m:oMath>
      <w:r>
        <w:rPr>
          <w:rFonts w:asciiTheme="majorHAnsi" w:hAnsiTheme="majorHAnsi"/>
        </w:rPr>
        <w:t xml:space="preserve"> 4 </w:t>
      </w:r>
      <m:oMath>
        <m:r>
          <w:rPr>
            <w:rFonts w:ascii="Cambria Math" w:hAnsi="Cambria Math"/>
          </w:rPr>
          <m:t>=</m:t>
        </m:r>
      </m:oMath>
      <w:r w:rsidR="000563FD">
        <w:rPr>
          <w:rFonts w:asciiTheme="majorHAnsi" w:hAnsiTheme="majorHAnsi"/>
        </w:rPr>
        <w:t xml:space="preserve"> 2</w:t>
      </w:r>
      <w:r w:rsidR="000563FD" w:rsidRPr="000563FD">
        <w:rPr>
          <w:rFonts w:asciiTheme="majorHAnsi" w:hAnsiTheme="majorHAnsi"/>
          <w:vertAlign w:val="superscript"/>
        </w:rPr>
        <w:t>2</w:t>
      </w:r>
      <w:r w:rsidR="000563FD">
        <w:rPr>
          <w:rFonts w:asciiTheme="majorHAnsi" w:hAnsiTheme="majorHAnsi"/>
        </w:rPr>
        <w:t xml:space="preserve"> </w:t>
      </w:r>
      <w:r>
        <w:rPr>
          <w:rFonts w:asciiTheme="majorHAnsi" w:hAnsiTheme="majorHAnsi"/>
        </w:rPr>
        <w:t>– patiess (1)</w:t>
      </w:r>
    </w:p>
    <w:p w14:paraId="2AC07D73" w14:textId="3F1EA5D0" w:rsidR="00EB34BF" w:rsidRDefault="00EB34BF" w:rsidP="00EB34BF">
      <w:pPr>
        <w:spacing w:after="160" w:line="259" w:lineRule="auto"/>
        <w:ind w:firstLine="0"/>
        <w:rPr>
          <w:rFonts w:asciiTheme="majorHAnsi" w:hAnsiTheme="majorHAnsi"/>
        </w:rPr>
      </w:pPr>
      <w:r>
        <w:rPr>
          <w:rFonts w:asciiTheme="majorHAnsi" w:hAnsiTheme="majorHAnsi"/>
        </w:rPr>
        <w:t xml:space="preserve">7 (mod 4) </w:t>
      </w:r>
      <m:oMath>
        <m:r>
          <w:rPr>
            <w:rFonts w:ascii="Cambria Math" w:hAnsi="Cambria Math"/>
          </w:rPr>
          <m:t>≡</m:t>
        </m:r>
      </m:oMath>
      <w:r>
        <w:rPr>
          <w:rFonts w:asciiTheme="majorHAnsi" w:hAnsiTheme="majorHAnsi"/>
        </w:rPr>
        <w:t xml:space="preserve"> 3</w:t>
      </w:r>
    </w:p>
    <w:p w14:paraId="35997720" w14:textId="60B20C21" w:rsidR="00EB34BF" w:rsidRDefault="00EB34BF" w:rsidP="00EB34BF">
      <w:pPr>
        <w:spacing w:after="160" w:line="259" w:lineRule="auto"/>
        <w:ind w:firstLine="0"/>
        <w:rPr>
          <w:rFonts w:asciiTheme="majorHAnsi" w:hAnsiTheme="majorHAnsi"/>
        </w:rPr>
      </w:pPr>
      <w:r>
        <w:rPr>
          <w:rFonts w:asciiTheme="majorHAnsi" w:hAnsiTheme="majorHAnsi"/>
        </w:rPr>
        <w:t xml:space="preserve">3 </w:t>
      </w:r>
      <m:oMath>
        <m:r>
          <w:rPr>
            <w:rFonts w:ascii="Cambria Math" w:hAnsi="Cambria Math"/>
          </w:rPr>
          <m:t>≥</m:t>
        </m:r>
      </m:oMath>
      <w:r>
        <w:rPr>
          <w:rFonts w:asciiTheme="majorHAnsi" w:hAnsiTheme="majorHAnsi"/>
        </w:rPr>
        <w:t xml:space="preserve"> 2 </w:t>
      </w:r>
      <m:oMath>
        <m:r>
          <w:rPr>
            <w:rFonts w:ascii="Cambria Math" w:hAnsi="Cambria Math"/>
          </w:rPr>
          <m:t>=</m:t>
        </m:r>
      </m:oMath>
      <w:r w:rsidR="000563FD">
        <w:rPr>
          <w:rFonts w:asciiTheme="majorHAnsi" w:hAnsiTheme="majorHAnsi"/>
        </w:rPr>
        <w:t xml:space="preserve"> 2</w:t>
      </w:r>
      <w:r w:rsidR="000563FD" w:rsidRPr="000563FD">
        <w:rPr>
          <w:rFonts w:asciiTheme="majorHAnsi" w:hAnsiTheme="majorHAnsi"/>
          <w:vertAlign w:val="superscript"/>
        </w:rPr>
        <w:t>1</w:t>
      </w:r>
      <w:r w:rsidR="000563FD">
        <w:rPr>
          <w:rFonts w:asciiTheme="majorHAnsi" w:hAnsiTheme="majorHAnsi"/>
        </w:rPr>
        <w:t xml:space="preserve"> </w:t>
      </w:r>
      <w:r>
        <w:rPr>
          <w:rFonts w:asciiTheme="majorHAnsi" w:hAnsiTheme="majorHAnsi"/>
        </w:rPr>
        <w:t>– patiess (1)</w:t>
      </w:r>
    </w:p>
    <w:p w14:paraId="5B7BD200" w14:textId="161BF437" w:rsidR="00EB34BF" w:rsidRDefault="00EB34BF" w:rsidP="00EB34BF">
      <w:pPr>
        <w:spacing w:after="160" w:line="259" w:lineRule="auto"/>
        <w:ind w:firstLine="0"/>
        <w:rPr>
          <w:rFonts w:asciiTheme="majorHAnsi" w:hAnsiTheme="majorHAnsi"/>
        </w:rPr>
      </w:pPr>
      <w:r>
        <w:rPr>
          <w:rFonts w:asciiTheme="majorHAnsi" w:hAnsiTheme="majorHAnsi"/>
        </w:rPr>
        <w:t xml:space="preserve">3 (mod 2) </w:t>
      </w:r>
      <m:oMath>
        <m:r>
          <w:rPr>
            <w:rFonts w:ascii="Cambria Math" w:hAnsi="Cambria Math"/>
          </w:rPr>
          <m:t>≡</m:t>
        </m:r>
      </m:oMath>
      <w:r>
        <w:rPr>
          <w:rFonts w:asciiTheme="majorHAnsi" w:hAnsiTheme="majorHAnsi"/>
        </w:rPr>
        <w:t xml:space="preserve"> 1</w:t>
      </w:r>
    </w:p>
    <w:p w14:paraId="38343FDD" w14:textId="61FA0695" w:rsidR="00EB34BF" w:rsidRDefault="00EB34BF" w:rsidP="00EB34BF">
      <w:pPr>
        <w:spacing w:after="160" w:line="259" w:lineRule="auto"/>
        <w:ind w:firstLine="0"/>
        <w:rPr>
          <w:rFonts w:asciiTheme="majorHAnsi" w:hAnsiTheme="majorHAnsi"/>
        </w:rPr>
      </w:pPr>
      <w:r>
        <w:rPr>
          <w:rFonts w:asciiTheme="majorHAnsi" w:hAnsiTheme="majorHAnsi"/>
        </w:rPr>
        <w:t xml:space="preserve">1 </w:t>
      </w:r>
      <m:oMath>
        <m:r>
          <w:rPr>
            <w:rFonts w:ascii="Cambria Math" w:hAnsi="Cambria Math"/>
          </w:rPr>
          <m:t xml:space="preserve">≥ </m:t>
        </m:r>
      </m:oMath>
      <w:r>
        <w:rPr>
          <w:rFonts w:asciiTheme="majorHAnsi" w:hAnsiTheme="majorHAnsi"/>
        </w:rPr>
        <w:t>1</w:t>
      </w:r>
      <w:r w:rsidR="009523D9">
        <w:rPr>
          <w:rFonts w:asciiTheme="majorHAnsi" w:hAnsiTheme="majorHAnsi"/>
        </w:rPr>
        <w:t xml:space="preserve"> </w:t>
      </w:r>
      <m:oMath>
        <m:r>
          <w:rPr>
            <w:rFonts w:ascii="Cambria Math" w:hAnsi="Cambria Math"/>
          </w:rPr>
          <m:t>=</m:t>
        </m:r>
      </m:oMath>
      <w:r w:rsidR="009523D9">
        <w:rPr>
          <w:rFonts w:asciiTheme="majorHAnsi" w:eastAsiaTheme="minorEastAsia" w:hAnsiTheme="majorHAnsi"/>
        </w:rPr>
        <w:t xml:space="preserve"> 2</w:t>
      </w:r>
      <w:r w:rsidR="009523D9" w:rsidRPr="009523D9">
        <w:rPr>
          <w:rFonts w:asciiTheme="majorHAnsi" w:eastAsiaTheme="minorEastAsia" w:hAnsiTheme="majorHAnsi"/>
          <w:vertAlign w:val="superscript"/>
        </w:rPr>
        <w:t>0</w:t>
      </w:r>
      <w:r>
        <w:rPr>
          <w:rFonts w:asciiTheme="majorHAnsi" w:hAnsiTheme="majorHAnsi"/>
        </w:rPr>
        <w:t xml:space="preserve"> – patiess (1)</w:t>
      </w:r>
    </w:p>
    <w:p w14:paraId="7E3F4444" w14:textId="07D1DB92" w:rsidR="00BA4C1F" w:rsidRDefault="00EB34BF" w:rsidP="00EB34BF">
      <w:pPr>
        <w:spacing w:after="160" w:line="259" w:lineRule="auto"/>
        <w:ind w:firstLine="0"/>
        <w:rPr>
          <w:rFonts w:asciiTheme="majorHAnsi" w:hAnsiTheme="majorHAnsi"/>
        </w:rPr>
      </w:pPr>
      <w:r>
        <w:rPr>
          <w:rFonts w:asciiTheme="majorHAnsi" w:hAnsiTheme="majorHAnsi"/>
        </w:rPr>
        <w:t>Tātad 159</w:t>
      </w:r>
      <w:r w:rsidRPr="009634F3">
        <w:rPr>
          <w:rFonts w:asciiTheme="majorHAnsi" w:hAnsiTheme="majorHAnsi"/>
          <w:vertAlign w:val="subscript"/>
        </w:rPr>
        <w:t>10</w:t>
      </w:r>
      <w:r>
        <w:rPr>
          <w:rFonts w:asciiTheme="majorHAnsi" w:hAnsiTheme="majorHAnsi"/>
        </w:rPr>
        <w:t xml:space="preserve"> </w:t>
      </w:r>
      <m:oMath>
        <m:r>
          <w:rPr>
            <w:rFonts w:ascii="Cambria Math" w:hAnsi="Cambria Math"/>
          </w:rPr>
          <m:t>=</m:t>
        </m:r>
      </m:oMath>
      <w:r>
        <w:rPr>
          <w:rFonts w:asciiTheme="majorHAnsi" w:hAnsiTheme="majorHAnsi"/>
        </w:rPr>
        <w:t xml:space="preserve"> 10011111</w:t>
      </w:r>
      <w:r w:rsidRPr="009634F3">
        <w:rPr>
          <w:rFonts w:asciiTheme="majorHAnsi" w:hAnsiTheme="majorHAnsi"/>
          <w:vertAlign w:val="subscript"/>
        </w:rPr>
        <w:t>2</w:t>
      </w:r>
      <w:r>
        <w:rPr>
          <w:rFonts w:asciiTheme="majorHAnsi" w:hAnsiTheme="majorHAnsi"/>
        </w:rPr>
        <w:t xml:space="preserve"> </w:t>
      </w:r>
    </w:p>
    <w:p w14:paraId="4782D069" w14:textId="744B0D04" w:rsidR="00EB34BF" w:rsidRPr="003506BB" w:rsidRDefault="00EB34BF" w:rsidP="00EB34BF">
      <w:pPr>
        <w:spacing w:after="160" w:line="259" w:lineRule="auto"/>
        <w:ind w:firstLine="0"/>
        <w:rPr>
          <w:rFonts w:asciiTheme="majorHAnsi" w:hAnsiTheme="majorHAnsi"/>
        </w:rPr>
      </w:pPr>
      <w:r>
        <w:rPr>
          <w:rFonts w:asciiTheme="majorHAnsi" w:hAnsiTheme="majorHAnsi"/>
        </w:rPr>
        <w:t>Ar heksadecimāliem skaitļiem rīkojas analogi, tikai, salīdzinot ar sešpadsmitnieka, nevis divnieka pakāpēm.</w:t>
      </w:r>
    </w:p>
    <w:p w14:paraId="77B2059C" w14:textId="71DB52DB" w:rsidR="00264796" w:rsidRPr="007D2332" w:rsidRDefault="00C070C6" w:rsidP="00C90B55">
      <w:pPr>
        <w:spacing w:after="160" w:line="259" w:lineRule="auto"/>
        <w:ind w:firstLine="0"/>
        <w:jc w:val="left"/>
        <w:rPr>
          <w:rFonts w:asciiTheme="majorHAnsi" w:hAnsiTheme="majorHAnsi"/>
        </w:rPr>
      </w:pPr>
      <w:r>
        <w:rPr>
          <w:rFonts w:asciiTheme="majorHAnsi" w:hAnsiTheme="majorHAnsi"/>
        </w:rPr>
        <w:t xml:space="preserve">Negatīvus skaitļus attēlo ar divnieka papildkodu. </w:t>
      </w:r>
      <w:r w:rsidR="009F0B5D" w:rsidRPr="007D2332">
        <w:rPr>
          <w:rFonts w:asciiTheme="majorHAnsi" w:hAnsiTheme="majorHAnsi"/>
        </w:rPr>
        <w:br w:type="page"/>
      </w:r>
    </w:p>
    <w:p w14:paraId="7359F9A9" w14:textId="0F2EC5AD" w:rsidR="00CA66B7" w:rsidRPr="007D2332" w:rsidRDefault="00CA66B7" w:rsidP="006F65D7">
      <w:pPr>
        <w:pStyle w:val="Virsraksts1"/>
        <w:rPr>
          <w:rFonts w:asciiTheme="majorHAnsi" w:hAnsiTheme="majorHAnsi"/>
        </w:rPr>
      </w:pPr>
      <w:bookmarkStart w:id="5" w:name="_Toc185619135"/>
      <w:r w:rsidRPr="007D2332">
        <w:rPr>
          <w:rFonts w:asciiTheme="majorHAnsi" w:hAnsiTheme="majorHAnsi"/>
        </w:rPr>
        <w:lastRenderedPageBreak/>
        <w:t>Ethernet protokols</w:t>
      </w:r>
      <w:bookmarkEnd w:id="5"/>
    </w:p>
    <w:p w14:paraId="41168D48" w14:textId="77777777" w:rsidR="001E34AD" w:rsidRDefault="00E72C0C" w:rsidP="00E72C0C">
      <w:pPr>
        <w:spacing w:after="240"/>
        <w:ind w:firstLine="0"/>
        <w:rPr>
          <w:rFonts w:asciiTheme="majorHAnsi" w:hAnsiTheme="majorHAnsi"/>
        </w:rPr>
      </w:pPr>
      <w:r w:rsidRPr="007D2332">
        <w:rPr>
          <w:rFonts w:asciiTheme="majorHAnsi" w:hAnsiTheme="majorHAnsi"/>
        </w:rPr>
        <w:t>Ethernet ir viena no div</w:t>
      </w:r>
      <w:r w:rsidRPr="007D2332">
        <w:rPr>
          <w:rFonts w:asciiTheme="majorHAnsi" w:hAnsiTheme="majorHAnsi" w:cs="Cambria"/>
        </w:rPr>
        <w:t>ā</w:t>
      </w:r>
      <w:r w:rsidRPr="007D2332">
        <w:rPr>
          <w:rFonts w:asciiTheme="majorHAnsi" w:hAnsiTheme="majorHAnsi"/>
        </w:rPr>
        <w:t>m m</w:t>
      </w:r>
      <w:r w:rsidRPr="007D2332">
        <w:rPr>
          <w:rFonts w:asciiTheme="majorHAnsi" w:hAnsiTheme="majorHAnsi" w:cs="Cambria"/>
        </w:rPr>
        <w:t>ū</w:t>
      </w:r>
      <w:r w:rsidRPr="007D2332">
        <w:rPr>
          <w:rFonts w:asciiTheme="majorHAnsi" w:hAnsiTheme="majorHAnsi"/>
        </w:rPr>
        <w:t>sdien</w:t>
      </w:r>
      <w:r w:rsidRPr="007D2332">
        <w:rPr>
          <w:rFonts w:asciiTheme="majorHAnsi" w:hAnsiTheme="majorHAnsi" w:cs="Cambria"/>
        </w:rPr>
        <w:t>ā</w:t>
      </w:r>
      <w:r w:rsidRPr="007D2332">
        <w:rPr>
          <w:rFonts w:asciiTheme="majorHAnsi" w:hAnsiTheme="majorHAnsi"/>
        </w:rPr>
        <w:t>s lietotaj</w:t>
      </w:r>
      <w:r w:rsidRPr="007D2332">
        <w:rPr>
          <w:rFonts w:asciiTheme="majorHAnsi" w:hAnsiTheme="majorHAnsi" w:cs="Cambria"/>
        </w:rPr>
        <w:t>ā</w:t>
      </w:r>
      <w:r w:rsidRPr="007D2332">
        <w:rPr>
          <w:rFonts w:asciiTheme="majorHAnsi" w:hAnsiTheme="majorHAnsi"/>
        </w:rPr>
        <w:t>m LAN (</w:t>
      </w:r>
      <w:proofErr w:type="spellStart"/>
      <w:r w:rsidRPr="001E34AD">
        <w:rPr>
          <w:rFonts w:asciiTheme="majorHAnsi" w:hAnsiTheme="majorHAnsi"/>
          <w:i/>
          <w:iCs/>
        </w:rPr>
        <w:t>Local</w:t>
      </w:r>
      <w:proofErr w:type="spellEnd"/>
      <w:r w:rsidRPr="001E34AD">
        <w:rPr>
          <w:rFonts w:asciiTheme="majorHAnsi" w:hAnsiTheme="majorHAnsi"/>
          <w:i/>
          <w:iCs/>
        </w:rPr>
        <w:t xml:space="preserve"> </w:t>
      </w:r>
      <w:proofErr w:type="spellStart"/>
      <w:r w:rsidRPr="001E34AD">
        <w:rPr>
          <w:rFonts w:asciiTheme="majorHAnsi" w:hAnsiTheme="majorHAnsi"/>
          <w:i/>
          <w:iCs/>
        </w:rPr>
        <w:t>Area</w:t>
      </w:r>
      <w:proofErr w:type="spellEnd"/>
      <w:r w:rsidRPr="001E34AD">
        <w:rPr>
          <w:rFonts w:asciiTheme="majorHAnsi" w:hAnsiTheme="majorHAnsi"/>
          <w:i/>
          <w:iCs/>
        </w:rPr>
        <w:t xml:space="preserve"> Network</w:t>
      </w:r>
      <w:r w:rsidRPr="007D2332">
        <w:rPr>
          <w:rFonts w:asciiTheme="majorHAnsi" w:hAnsiTheme="majorHAnsi"/>
        </w:rPr>
        <w:t xml:space="preserve"> ) tehnolo</w:t>
      </w:r>
      <w:r w:rsidRPr="007D2332">
        <w:rPr>
          <w:rFonts w:asciiTheme="majorHAnsi" w:hAnsiTheme="majorHAnsi" w:cs="Cambria"/>
        </w:rPr>
        <w:t>ģ</w:t>
      </w:r>
      <w:r w:rsidRPr="007D2332">
        <w:rPr>
          <w:rFonts w:asciiTheme="majorHAnsi" w:hAnsiTheme="majorHAnsi"/>
        </w:rPr>
        <w:t>ij</w:t>
      </w:r>
      <w:r w:rsidRPr="007D2332">
        <w:rPr>
          <w:rFonts w:asciiTheme="majorHAnsi" w:hAnsiTheme="majorHAnsi" w:cs="Cambria"/>
        </w:rPr>
        <w:t>ā</w:t>
      </w:r>
      <w:r w:rsidRPr="007D2332">
        <w:rPr>
          <w:rFonts w:asciiTheme="majorHAnsi" w:hAnsiTheme="majorHAnsi"/>
        </w:rPr>
        <w:t>m. Ethernet izmanto t</w:t>
      </w:r>
      <w:r w:rsidRPr="007D2332">
        <w:rPr>
          <w:rFonts w:asciiTheme="majorHAnsi" w:hAnsiTheme="majorHAnsi" w:cs="Cambria"/>
        </w:rPr>
        <w:t>ī</w:t>
      </w:r>
      <w:r w:rsidRPr="007D2332">
        <w:rPr>
          <w:rFonts w:asciiTheme="majorHAnsi" w:hAnsiTheme="majorHAnsi"/>
        </w:rPr>
        <w:t>kla kabe</w:t>
      </w:r>
      <w:r w:rsidRPr="007D2332">
        <w:rPr>
          <w:rFonts w:asciiTheme="majorHAnsi" w:hAnsiTheme="majorHAnsi" w:cs="Cambria"/>
        </w:rPr>
        <w:t>ļ</w:t>
      </w:r>
      <w:r w:rsidRPr="007D2332">
        <w:rPr>
          <w:rFonts w:asciiTheme="majorHAnsi" w:hAnsiTheme="majorHAnsi"/>
        </w:rPr>
        <w:t>us</w:t>
      </w:r>
      <w:r w:rsidR="000E2B1C" w:rsidRPr="007D2332">
        <w:rPr>
          <w:rFonts w:asciiTheme="majorHAnsi" w:hAnsiTheme="majorHAnsi"/>
        </w:rPr>
        <w:t xml:space="preserve">, </w:t>
      </w:r>
      <w:r w:rsidRPr="007D2332">
        <w:rPr>
          <w:rFonts w:asciiTheme="majorHAnsi" w:hAnsiTheme="majorHAnsi"/>
        </w:rPr>
        <w:t>t. sk. v</w:t>
      </w:r>
      <w:r w:rsidR="000E2B1C" w:rsidRPr="007D2332">
        <w:rPr>
          <w:rFonts w:asciiTheme="majorHAnsi" w:hAnsiTheme="majorHAnsi" w:cs="Cambria"/>
        </w:rPr>
        <w:t>ī</w:t>
      </w:r>
      <w:r w:rsidRPr="007D2332">
        <w:rPr>
          <w:rFonts w:asciiTheme="majorHAnsi" w:hAnsiTheme="majorHAnsi"/>
        </w:rPr>
        <w:t>t</w:t>
      </w:r>
      <w:r w:rsidR="000E2B1C" w:rsidRPr="007D2332">
        <w:rPr>
          <w:rFonts w:asciiTheme="majorHAnsi" w:hAnsiTheme="majorHAnsi" w:cs="Cambria"/>
        </w:rPr>
        <w:t>ā</w:t>
      </w:r>
      <w:r w:rsidRPr="007D2332">
        <w:rPr>
          <w:rFonts w:asciiTheme="majorHAnsi" w:hAnsiTheme="majorHAnsi"/>
        </w:rPr>
        <w:t xml:space="preserve"> </w:t>
      </w:r>
      <w:r w:rsidR="000E2B1C" w:rsidRPr="007D2332">
        <w:rPr>
          <w:rFonts w:asciiTheme="majorHAnsi" w:hAnsiTheme="majorHAnsi"/>
        </w:rPr>
        <w:t>p</w:t>
      </w:r>
      <w:r w:rsidR="000E2B1C" w:rsidRPr="007D2332">
        <w:rPr>
          <w:rFonts w:asciiTheme="majorHAnsi" w:hAnsiTheme="majorHAnsi" w:cs="Cambria"/>
        </w:rPr>
        <w:t>ā</w:t>
      </w:r>
      <w:r w:rsidR="000E2B1C" w:rsidRPr="007D2332">
        <w:rPr>
          <w:rFonts w:asciiTheme="majorHAnsi" w:hAnsiTheme="majorHAnsi"/>
        </w:rPr>
        <w:t>ra</w:t>
      </w:r>
      <w:r w:rsidRPr="007D2332">
        <w:rPr>
          <w:rFonts w:asciiTheme="majorHAnsi" w:hAnsiTheme="majorHAnsi"/>
        </w:rPr>
        <w:t xml:space="preserve">, </w:t>
      </w:r>
      <w:r w:rsidR="002762ED" w:rsidRPr="007D2332">
        <w:rPr>
          <w:rFonts w:asciiTheme="majorHAnsi" w:hAnsiTheme="majorHAnsi"/>
        </w:rPr>
        <w:t>koaksi</w:t>
      </w:r>
      <w:r w:rsidR="002762ED" w:rsidRPr="007D2332">
        <w:rPr>
          <w:rFonts w:asciiTheme="majorHAnsi" w:hAnsiTheme="majorHAnsi" w:cs="Cambria"/>
        </w:rPr>
        <w:t>ā</w:t>
      </w:r>
      <w:r w:rsidR="002762ED" w:rsidRPr="007D2332">
        <w:rPr>
          <w:rFonts w:asciiTheme="majorHAnsi" w:hAnsiTheme="majorHAnsi"/>
        </w:rPr>
        <w:t>los</w:t>
      </w:r>
      <w:r w:rsidRPr="007D2332">
        <w:rPr>
          <w:rFonts w:asciiTheme="majorHAnsi" w:hAnsiTheme="majorHAnsi"/>
        </w:rPr>
        <w:t xml:space="preserve"> un </w:t>
      </w:r>
      <w:r w:rsidR="002762ED" w:rsidRPr="007D2332">
        <w:rPr>
          <w:rFonts w:asciiTheme="majorHAnsi" w:hAnsiTheme="majorHAnsi"/>
        </w:rPr>
        <w:t>optisk</w:t>
      </w:r>
      <w:r w:rsidR="002762ED" w:rsidRPr="007D2332">
        <w:rPr>
          <w:rFonts w:asciiTheme="majorHAnsi" w:hAnsiTheme="majorHAnsi" w:cs="Cambria"/>
        </w:rPr>
        <w:t>ā</w:t>
      </w:r>
      <w:r w:rsidR="002762ED" w:rsidRPr="007D2332">
        <w:rPr>
          <w:rFonts w:asciiTheme="majorHAnsi" w:hAnsiTheme="majorHAnsi"/>
        </w:rPr>
        <w:t>s</w:t>
      </w:r>
      <w:r w:rsidRPr="007D2332">
        <w:rPr>
          <w:rFonts w:asciiTheme="majorHAnsi" w:hAnsiTheme="majorHAnsi"/>
        </w:rPr>
        <w:t xml:space="preserve"> </w:t>
      </w:r>
      <w:r w:rsidR="002762ED" w:rsidRPr="007D2332">
        <w:rPr>
          <w:rFonts w:asciiTheme="majorHAnsi" w:hAnsiTheme="majorHAnsi"/>
        </w:rPr>
        <w:t>š</w:t>
      </w:r>
      <w:r w:rsidR="002762ED" w:rsidRPr="007D2332">
        <w:rPr>
          <w:rFonts w:asciiTheme="majorHAnsi" w:hAnsiTheme="majorHAnsi" w:cs="Cambria"/>
        </w:rPr>
        <w:t>ķ</w:t>
      </w:r>
      <w:r w:rsidR="002762ED" w:rsidRPr="007D2332">
        <w:rPr>
          <w:rFonts w:asciiTheme="majorHAnsi" w:hAnsiTheme="majorHAnsi"/>
        </w:rPr>
        <w:t>iedras</w:t>
      </w:r>
      <w:r w:rsidRPr="007D2332">
        <w:rPr>
          <w:rFonts w:asciiTheme="majorHAnsi" w:hAnsiTheme="majorHAnsi"/>
        </w:rPr>
        <w:t xml:space="preserve"> kabe</w:t>
      </w:r>
      <w:r w:rsidR="00F50C35" w:rsidRPr="007D2332">
        <w:rPr>
          <w:rFonts w:asciiTheme="majorHAnsi" w:hAnsiTheme="majorHAnsi" w:cs="Cambria"/>
        </w:rPr>
        <w:t>ļ</w:t>
      </w:r>
      <w:r w:rsidR="00F50C35" w:rsidRPr="007D2332">
        <w:rPr>
          <w:rFonts w:asciiTheme="majorHAnsi" w:hAnsiTheme="majorHAnsi"/>
        </w:rPr>
        <w:t>us</w:t>
      </w:r>
      <w:r w:rsidRPr="007D2332">
        <w:rPr>
          <w:rFonts w:asciiTheme="majorHAnsi" w:hAnsiTheme="majorHAnsi"/>
        </w:rPr>
        <w:t>.</w:t>
      </w:r>
      <w:r w:rsidR="00E24D2D" w:rsidRPr="007D2332">
        <w:rPr>
          <w:rFonts w:asciiTheme="majorHAnsi" w:hAnsiTheme="majorHAnsi"/>
        </w:rPr>
        <w:t xml:space="preserve"> </w:t>
      </w:r>
      <w:r w:rsidRPr="007D2332">
        <w:rPr>
          <w:rFonts w:asciiTheme="majorHAnsi" w:hAnsiTheme="majorHAnsi"/>
        </w:rPr>
        <w:t xml:space="preserve">Ethernet atbalsta </w:t>
      </w:r>
      <w:r w:rsidR="00D35B91" w:rsidRPr="007D2332">
        <w:rPr>
          <w:rFonts w:asciiTheme="majorHAnsi" w:hAnsiTheme="majorHAnsi"/>
        </w:rPr>
        <w:t>š</w:t>
      </w:r>
      <w:r w:rsidR="00D35B91" w:rsidRPr="007D2332">
        <w:rPr>
          <w:rFonts w:asciiTheme="majorHAnsi" w:hAnsiTheme="majorHAnsi" w:cs="Cambria"/>
        </w:rPr>
        <w:t>ā</w:t>
      </w:r>
      <w:r w:rsidRPr="007D2332">
        <w:rPr>
          <w:rFonts w:asciiTheme="majorHAnsi" w:hAnsiTheme="majorHAnsi"/>
        </w:rPr>
        <w:t>dus joslas platumus:</w:t>
      </w:r>
      <w:r w:rsidR="00D35B91" w:rsidRPr="007D2332">
        <w:rPr>
          <w:rFonts w:asciiTheme="majorHAnsi" w:hAnsiTheme="majorHAnsi"/>
        </w:rPr>
        <w:t xml:space="preserve"> </w:t>
      </w:r>
      <w:r w:rsidRPr="007D2332">
        <w:rPr>
          <w:rFonts w:asciiTheme="majorHAnsi" w:hAnsiTheme="majorHAnsi"/>
        </w:rPr>
        <w:t xml:space="preserve">10 </w:t>
      </w:r>
      <w:proofErr w:type="spellStart"/>
      <w:r w:rsidRPr="007D2332">
        <w:rPr>
          <w:rFonts w:asciiTheme="majorHAnsi" w:hAnsiTheme="majorHAnsi"/>
        </w:rPr>
        <w:t>Mb</w:t>
      </w:r>
      <w:proofErr w:type="spellEnd"/>
      <w:r w:rsidRPr="007D2332">
        <w:rPr>
          <w:rFonts w:asciiTheme="majorHAnsi" w:hAnsiTheme="majorHAnsi"/>
        </w:rPr>
        <w:t>/s (</w:t>
      </w:r>
      <w:proofErr w:type="spellStart"/>
      <w:r w:rsidRPr="007D2332">
        <w:rPr>
          <w:rFonts w:asciiTheme="majorHAnsi" w:hAnsiTheme="majorHAnsi"/>
        </w:rPr>
        <w:t>Classic</w:t>
      </w:r>
      <w:proofErr w:type="spellEnd"/>
      <w:r w:rsidRPr="007D2332">
        <w:rPr>
          <w:rFonts w:asciiTheme="majorHAnsi" w:hAnsiTheme="majorHAnsi"/>
        </w:rPr>
        <w:t xml:space="preserve"> Ethernet)</w:t>
      </w:r>
      <w:r w:rsidR="00D35B91" w:rsidRPr="007D2332">
        <w:rPr>
          <w:rFonts w:asciiTheme="majorHAnsi" w:hAnsiTheme="majorHAnsi"/>
        </w:rPr>
        <w:t xml:space="preserve">, </w:t>
      </w:r>
      <w:r w:rsidRPr="007D2332">
        <w:rPr>
          <w:rFonts w:asciiTheme="majorHAnsi" w:hAnsiTheme="majorHAnsi"/>
        </w:rPr>
        <w:t xml:space="preserve">100 </w:t>
      </w:r>
      <w:proofErr w:type="spellStart"/>
      <w:r w:rsidRPr="007D2332">
        <w:rPr>
          <w:rFonts w:asciiTheme="majorHAnsi" w:hAnsiTheme="majorHAnsi"/>
        </w:rPr>
        <w:t>Mb</w:t>
      </w:r>
      <w:proofErr w:type="spellEnd"/>
      <w:r w:rsidRPr="007D2332">
        <w:rPr>
          <w:rFonts w:asciiTheme="majorHAnsi" w:hAnsiTheme="majorHAnsi"/>
        </w:rPr>
        <w:t>/s (</w:t>
      </w:r>
      <w:proofErr w:type="spellStart"/>
      <w:r w:rsidRPr="007D2332">
        <w:rPr>
          <w:rFonts w:asciiTheme="majorHAnsi" w:hAnsiTheme="majorHAnsi"/>
        </w:rPr>
        <w:t>Fast</w:t>
      </w:r>
      <w:proofErr w:type="spellEnd"/>
      <w:r w:rsidRPr="007D2332">
        <w:rPr>
          <w:rFonts w:asciiTheme="majorHAnsi" w:hAnsiTheme="majorHAnsi"/>
        </w:rPr>
        <w:t xml:space="preserve"> Ethernet)</w:t>
      </w:r>
      <w:r w:rsidR="00D35B91" w:rsidRPr="007D2332">
        <w:rPr>
          <w:rFonts w:asciiTheme="majorHAnsi" w:hAnsiTheme="majorHAnsi"/>
        </w:rPr>
        <w:t xml:space="preserve">, </w:t>
      </w:r>
      <w:r w:rsidRPr="007D2332">
        <w:rPr>
          <w:rFonts w:asciiTheme="majorHAnsi" w:hAnsiTheme="majorHAnsi"/>
        </w:rPr>
        <w:t xml:space="preserve">1000 </w:t>
      </w:r>
      <w:proofErr w:type="spellStart"/>
      <w:r w:rsidRPr="007D2332">
        <w:rPr>
          <w:rFonts w:asciiTheme="majorHAnsi" w:hAnsiTheme="majorHAnsi"/>
        </w:rPr>
        <w:t>Mb</w:t>
      </w:r>
      <w:proofErr w:type="spellEnd"/>
      <w:r w:rsidRPr="007D2332">
        <w:rPr>
          <w:rFonts w:asciiTheme="majorHAnsi" w:hAnsiTheme="majorHAnsi"/>
        </w:rPr>
        <w:t>/s</w:t>
      </w:r>
      <w:r w:rsidR="00D35B91" w:rsidRPr="007D2332">
        <w:rPr>
          <w:rFonts w:asciiTheme="majorHAnsi" w:hAnsiTheme="majorHAnsi"/>
        </w:rPr>
        <w:t xml:space="preserve">, </w:t>
      </w:r>
      <w:r w:rsidRPr="007D2332">
        <w:rPr>
          <w:rFonts w:asciiTheme="majorHAnsi" w:hAnsiTheme="majorHAnsi"/>
        </w:rPr>
        <w:t xml:space="preserve">10 </w:t>
      </w:r>
      <w:proofErr w:type="spellStart"/>
      <w:r w:rsidRPr="007D2332">
        <w:rPr>
          <w:rFonts w:asciiTheme="majorHAnsi" w:hAnsiTheme="majorHAnsi"/>
        </w:rPr>
        <w:t>Gb</w:t>
      </w:r>
      <w:proofErr w:type="spellEnd"/>
      <w:r w:rsidRPr="007D2332">
        <w:rPr>
          <w:rFonts w:asciiTheme="majorHAnsi" w:hAnsiTheme="majorHAnsi"/>
        </w:rPr>
        <w:t>/s</w:t>
      </w:r>
      <w:r w:rsidR="00D35B91" w:rsidRPr="007D2332">
        <w:rPr>
          <w:rFonts w:asciiTheme="majorHAnsi" w:hAnsiTheme="majorHAnsi"/>
        </w:rPr>
        <w:t xml:space="preserve">, </w:t>
      </w:r>
      <w:r w:rsidRPr="007D2332">
        <w:rPr>
          <w:rFonts w:asciiTheme="majorHAnsi" w:hAnsiTheme="majorHAnsi"/>
        </w:rPr>
        <w:t xml:space="preserve">40 </w:t>
      </w:r>
      <w:proofErr w:type="spellStart"/>
      <w:r w:rsidRPr="007D2332">
        <w:rPr>
          <w:rFonts w:asciiTheme="majorHAnsi" w:hAnsiTheme="majorHAnsi"/>
        </w:rPr>
        <w:t>Gb</w:t>
      </w:r>
      <w:proofErr w:type="spellEnd"/>
      <w:r w:rsidRPr="007D2332">
        <w:rPr>
          <w:rFonts w:asciiTheme="majorHAnsi" w:hAnsiTheme="majorHAnsi"/>
        </w:rPr>
        <w:t>/s</w:t>
      </w:r>
      <w:r w:rsidR="00D35B91" w:rsidRPr="007D2332">
        <w:rPr>
          <w:rFonts w:asciiTheme="majorHAnsi" w:hAnsiTheme="majorHAnsi"/>
        </w:rPr>
        <w:t xml:space="preserve"> un </w:t>
      </w:r>
      <w:r w:rsidRPr="007D2332">
        <w:rPr>
          <w:rFonts w:asciiTheme="majorHAnsi" w:hAnsiTheme="majorHAnsi"/>
        </w:rPr>
        <w:t xml:space="preserve">100 </w:t>
      </w:r>
      <w:proofErr w:type="spellStart"/>
      <w:r w:rsidRPr="007D2332">
        <w:rPr>
          <w:rFonts w:asciiTheme="majorHAnsi" w:hAnsiTheme="majorHAnsi"/>
        </w:rPr>
        <w:t>Gb</w:t>
      </w:r>
      <w:proofErr w:type="spellEnd"/>
      <w:r w:rsidRPr="007D2332">
        <w:rPr>
          <w:rFonts w:asciiTheme="majorHAnsi" w:hAnsiTheme="majorHAnsi"/>
        </w:rPr>
        <w:t>/s</w:t>
      </w:r>
      <w:r w:rsidR="000C5E6B" w:rsidRPr="007D2332">
        <w:rPr>
          <w:rFonts w:asciiTheme="majorHAnsi" w:hAnsiTheme="majorHAnsi"/>
        </w:rPr>
        <w:t>.</w:t>
      </w:r>
      <w:r w:rsidR="00E24D2D" w:rsidRPr="007D2332">
        <w:rPr>
          <w:rFonts w:asciiTheme="majorHAnsi" w:hAnsiTheme="majorHAnsi"/>
        </w:rPr>
        <w:t xml:space="preserve"> </w:t>
      </w:r>
    </w:p>
    <w:p w14:paraId="5C2B10E6" w14:textId="71F43808" w:rsidR="00E72C0C" w:rsidRPr="007D2332" w:rsidRDefault="00E24D2D" w:rsidP="00E72C0C">
      <w:pPr>
        <w:spacing w:after="240"/>
        <w:ind w:firstLine="0"/>
        <w:rPr>
          <w:rFonts w:asciiTheme="majorHAnsi" w:hAnsiTheme="majorHAnsi"/>
        </w:rPr>
      </w:pPr>
      <w:r w:rsidRPr="007D2332">
        <w:rPr>
          <w:rFonts w:asciiTheme="majorHAnsi" w:hAnsiTheme="majorHAnsi"/>
        </w:rPr>
        <w:t>Ethernet str</w:t>
      </w:r>
      <w:r w:rsidRPr="007D2332">
        <w:rPr>
          <w:rFonts w:asciiTheme="majorHAnsi" w:hAnsiTheme="majorHAnsi" w:cs="Cambria"/>
        </w:rPr>
        <w:t>ā</w:t>
      </w:r>
      <w:r w:rsidRPr="007D2332">
        <w:rPr>
          <w:rFonts w:asciiTheme="majorHAnsi" w:hAnsiTheme="majorHAnsi"/>
        </w:rPr>
        <w:t>d</w:t>
      </w:r>
      <w:r w:rsidRPr="007D2332">
        <w:rPr>
          <w:rFonts w:asciiTheme="majorHAnsi" w:hAnsiTheme="majorHAnsi" w:cs="Cambria"/>
        </w:rPr>
        <w:t>ā</w:t>
      </w:r>
      <w:r w:rsidRPr="007D2332">
        <w:rPr>
          <w:rFonts w:asciiTheme="majorHAnsi" w:hAnsiTheme="majorHAnsi"/>
        </w:rPr>
        <w:t xml:space="preserve"> OSI mode</w:t>
      </w:r>
      <w:r w:rsidRPr="007D2332">
        <w:rPr>
          <w:rFonts w:asciiTheme="majorHAnsi" w:hAnsiTheme="majorHAnsi" w:cs="Cambria"/>
        </w:rPr>
        <w:t>ļ</w:t>
      </w:r>
      <w:r w:rsidRPr="007D2332">
        <w:rPr>
          <w:rFonts w:asciiTheme="majorHAnsi" w:hAnsiTheme="majorHAnsi"/>
        </w:rPr>
        <w:t>a kan</w:t>
      </w:r>
      <w:r w:rsidRPr="007D2332">
        <w:rPr>
          <w:rFonts w:asciiTheme="majorHAnsi" w:hAnsiTheme="majorHAnsi" w:cs="Cambria"/>
        </w:rPr>
        <w:t>ā</w:t>
      </w:r>
      <w:r w:rsidRPr="007D2332">
        <w:rPr>
          <w:rFonts w:asciiTheme="majorHAnsi" w:hAnsiTheme="majorHAnsi"/>
        </w:rPr>
        <w:t>la un fiziskajos sl</w:t>
      </w:r>
      <w:r w:rsidRPr="007D2332">
        <w:rPr>
          <w:rFonts w:asciiTheme="majorHAnsi" w:hAnsiTheme="majorHAnsi" w:cs="Cambria"/>
        </w:rPr>
        <w:t>āņ</w:t>
      </w:r>
      <w:r w:rsidRPr="007D2332">
        <w:rPr>
          <w:rFonts w:asciiTheme="majorHAnsi" w:hAnsiTheme="majorHAnsi"/>
        </w:rPr>
        <w:t xml:space="preserve">os. </w:t>
      </w:r>
      <w:r w:rsidR="00E72C0C" w:rsidRPr="007D2332">
        <w:rPr>
          <w:rFonts w:asciiTheme="majorHAnsi" w:hAnsiTheme="majorHAnsi"/>
        </w:rPr>
        <w:t xml:space="preserve">Ethernet, izmanto divus </w:t>
      </w:r>
      <w:r w:rsidR="000C5E6B" w:rsidRPr="007D2332">
        <w:rPr>
          <w:rFonts w:asciiTheme="majorHAnsi" w:hAnsiTheme="majorHAnsi"/>
        </w:rPr>
        <w:t>atseviš</w:t>
      </w:r>
      <w:r w:rsidR="000C5E6B" w:rsidRPr="007D2332">
        <w:rPr>
          <w:rFonts w:asciiTheme="majorHAnsi" w:hAnsiTheme="majorHAnsi" w:cs="Cambria"/>
        </w:rPr>
        <w:t>ķ</w:t>
      </w:r>
      <w:r w:rsidR="000C5E6B" w:rsidRPr="007D2332">
        <w:rPr>
          <w:rFonts w:asciiTheme="majorHAnsi" w:hAnsiTheme="majorHAnsi"/>
        </w:rPr>
        <w:t>us</w:t>
      </w:r>
      <w:r w:rsidR="00E72C0C" w:rsidRPr="007D2332">
        <w:rPr>
          <w:rFonts w:asciiTheme="majorHAnsi" w:hAnsiTheme="majorHAnsi"/>
        </w:rPr>
        <w:t xml:space="preserve"> </w:t>
      </w:r>
      <w:r w:rsidR="000C5E6B" w:rsidRPr="007D2332">
        <w:rPr>
          <w:rFonts w:asciiTheme="majorHAnsi" w:hAnsiTheme="majorHAnsi"/>
        </w:rPr>
        <w:t>kan</w:t>
      </w:r>
      <w:r w:rsidR="000C5E6B" w:rsidRPr="007D2332">
        <w:rPr>
          <w:rFonts w:asciiTheme="majorHAnsi" w:hAnsiTheme="majorHAnsi" w:cs="Cambria"/>
        </w:rPr>
        <w:t>ā</w:t>
      </w:r>
      <w:r w:rsidR="000C5E6B" w:rsidRPr="007D2332">
        <w:rPr>
          <w:rFonts w:asciiTheme="majorHAnsi" w:hAnsiTheme="majorHAnsi"/>
        </w:rPr>
        <w:t>la</w:t>
      </w:r>
      <w:r w:rsidR="00E72C0C" w:rsidRPr="007D2332">
        <w:rPr>
          <w:rFonts w:asciiTheme="majorHAnsi" w:hAnsiTheme="majorHAnsi"/>
        </w:rPr>
        <w:t xml:space="preserve"> </w:t>
      </w:r>
      <w:r w:rsidR="000C5E6B" w:rsidRPr="007D2332">
        <w:rPr>
          <w:rFonts w:asciiTheme="majorHAnsi" w:hAnsiTheme="majorHAnsi"/>
        </w:rPr>
        <w:t>l</w:t>
      </w:r>
      <w:r w:rsidR="000C5E6B" w:rsidRPr="007D2332">
        <w:rPr>
          <w:rFonts w:asciiTheme="majorHAnsi" w:hAnsiTheme="majorHAnsi" w:cs="Cambria"/>
        </w:rPr>
        <w:t>ī</w:t>
      </w:r>
      <w:r w:rsidR="000C5E6B" w:rsidRPr="007D2332">
        <w:rPr>
          <w:rFonts w:asciiTheme="majorHAnsi" w:hAnsiTheme="majorHAnsi"/>
        </w:rPr>
        <w:t>me</w:t>
      </w:r>
      <w:r w:rsidR="000C5E6B" w:rsidRPr="007D2332">
        <w:rPr>
          <w:rFonts w:asciiTheme="majorHAnsi" w:hAnsiTheme="majorHAnsi" w:cs="Cambria"/>
        </w:rPr>
        <w:t>ņ</w:t>
      </w:r>
      <w:r w:rsidR="000C5E6B" w:rsidRPr="007D2332">
        <w:rPr>
          <w:rFonts w:asciiTheme="majorHAnsi" w:hAnsiTheme="majorHAnsi"/>
        </w:rPr>
        <w:t>a</w:t>
      </w:r>
      <w:r w:rsidR="00E72C0C" w:rsidRPr="007D2332">
        <w:rPr>
          <w:rFonts w:asciiTheme="majorHAnsi" w:hAnsiTheme="majorHAnsi"/>
        </w:rPr>
        <w:t xml:space="preserve"> </w:t>
      </w:r>
      <w:r w:rsidR="000C5E6B" w:rsidRPr="007D2332">
        <w:rPr>
          <w:rFonts w:asciiTheme="majorHAnsi" w:hAnsiTheme="majorHAnsi"/>
        </w:rPr>
        <w:t>apakšsl</w:t>
      </w:r>
      <w:r w:rsidR="000C5E6B" w:rsidRPr="007D2332">
        <w:rPr>
          <w:rFonts w:asciiTheme="majorHAnsi" w:hAnsiTheme="majorHAnsi" w:cs="Cambria"/>
        </w:rPr>
        <w:t>āņ</w:t>
      </w:r>
      <w:r w:rsidR="000C5E6B" w:rsidRPr="007D2332">
        <w:rPr>
          <w:rFonts w:asciiTheme="majorHAnsi" w:hAnsiTheme="majorHAnsi"/>
        </w:rPr>
        <w:t>us</w:t>
      </w:r>
      <w:r w:rsidR="009F0B5D" w:rsidRPr="007D2332">
        <w:rPr>
          <w:rFonts w:asciiTheme="majorHAnsi" w:hAnsiTheme="majorHAnsi"/>
        </w:rPr>
        <w:t>:</w:t>
      </w:r>
      <w:r w:rsidR="00E72C0C" w:rsidRPr="007D2332">
        <w:rPr>
          <w:rFonts w:asciiTheme="majorHAnsi" w:hAnsiTheme="majorHAnsi"/>
        </w:rPr>
        <w:t xml:space="preserve"> </w:t>
      </w:r>
      <w:r w:rsidR="000C5E6B" w:rsidRPr="007D2332">
        <w:rPr>
          <w:rFonts w:asciiTheme="majorHAnsi" w:hAnsiTheme="majorHAnsi"/>
          <w:b/>
          <w:bCs/>
        </w:rPr>
        <w:t>lo</w:t>
      </w:r>
      <w:r w:rsidR="000C5E6B" w:rsidRPr="007D2332">
        <w:rPr>
          <w:rFonts w:asciiTheme="majorHAnsi" w:hAnsiTheme="majorHAnsi" w:cs="Cambria"/>
          <w:b/>
          <w:bCs/>
        </w:rPr>
        <w:t>ģ</w:t>
      </w:r>
      <w:r w:rsidR="000C5E6B" w:rsidRPr="007D2332">
        <w:rPr>
          <w:rFonts w:asciiTheme="majorHAnsi" w:hAnsiTheme="majorHAnsi"/>
          <w:b/>
          <w:bCs/>
        </w:rPr>
        <w:t>isk</w:t>
      </w:r>
      <w:r w:rsidR="000C5E6B" w:rsidRPr="007D2332">
        <w:rPr>
          <w:rFonts w:asciiTheme="majorHAnsi" w:hAnsiTheme="majorHAnsi" w:cs="Cambria"/>
          <w:b/>
          <w:bCs/>
        </w:rPr>
        <w:t>ā</w:t>
      </w:r>
      <w:r w:rsidR="00E72C0C" w:rsidRPr="007D2332">
        <w:rPr>
          <w:rFonts w:asciiTheme="majorHAnsi" w:hAnsiTheme="majorHAnsi"/>
          <w:b/>
          <w:bCs/>
        </w:rPr>
        <w:t xml:space="preserve"> posma </w:t>
      </w:r>
      <w:r w:rsidR="000C5E6B" w:rsidRPr="007D2332">
        <w:rPr>
          <w:rFonts w:asciiTheme="majorHAnsi" w:hAnsiTheme="majorHAnsi"/>
          <w:b/>
          <w:bCs/>
        </w:rPr>
        <w:t>vad</w:t>
      </w:r>
      <w:r w:rsidR="000C5E6B" w:rsidRPr="007D2332">
        <w:rPr>
          <w:rFonts w:asciiTheme="majorHAnsi" w:hAnsiTheme="majorHAnsi" w:cs="Cambria"/>
          <w:b/>
          <w:bCs/>
        </w:rPr>
        <w:t>ī</w:t>
      </w:r>
      <w:r w:rsidR="000C5E6B" w:rsidRPr="007D2332">
        <w:rPr>
          <w:rFonts w:asciiTheme="majorHAnsi" w:hAnsiTheme="majorHAnsi"/>
          <w:b/>
          <w:bCs/>
        </w:rPr>
        <w:t>bas</w:t>
      </w:r>
      <w:r w:rsidR="00E72C0C" w:rsidRPr="007D2332">
        <w:rPr>
          <w:rFonts w:asciiTheme="majorHAnsi" w:hAnsiTheme="majorHAnsi"/>
          <w:b/>
          <w:bCs/>
        </w:rPr>
        <w:t xml:space="preserve"> (</w:t>
      </w:r>
      <w:proofErr w:type="spellStart"/>
      <w:r w:rsidR="00E72C0C" w:rsidRPr="007D2332">
        <w:rPr>
          <w:rFonts w:asciiTheme="majorHAnsi" w:hAnsiTheme="majorHAnsi"/>
          <w:b/>
          <w:bCs/>
          <w:i/>
          <w:iCs/>
        </w:rPr>
        <w:t>Logical</w:t>
      </w:r>
      <w:proofErr w:type="spellEnd"/>
      <w:r w:rsidR="00E72C0C" w:rsidRPr="007D2332">
        <w:rPr>
          <w:rFonts w:asciiTheme="majorHAnsi" w:hAnsiTheme="majorHAnsi"/>
          <w:b/>
          <w:bCs/>
          <w:i/>
          <w:iCs/>
        </w:rPr>
        <w:t xml:space="preserve"> </w:t>
      </w:r>
      <w:proofErr w:type="spellStart"/>
      <w:r w:rsidR="00E72C0C" w:rsidRPr="007D2332">
        <w:rPr>
          <w:rFonts w:asciiTheme="majorHAnsi" w:hAnsiTheme="majorHAnsi"/>
          <w:b/>
          <w:bCs/>
          <w:i/>
          <w:iCs/>
        </w:rPr>
        <w:t>Link</w:t>
      </w:r>
      <w:proofErr w:type="spellEnd"/>
      <w:r w:rsidR="00E72C0C" w:rsidRPr="007D2332">
        <w:rPr>
          <w:rFonts w:asciiTheme="majorHAnsi" w:hAnsiTheme="majorHAnsi"/>
          <w:b/>
          <w:bCs/>
          <w:i/>
          <w:iCs/>
        </w:rPr>
        <w:t xml:space="preserve"> </w:t>
      </w:r>
      <w:proofErr w:type="spellStart"/>
      <w:r w:rsidR="00E72C0C" w:rsidRPr="007D2332">
        <w:rPr>
          <w:rFonts w:asciiTheme="majorHAnsi" w:hAnsiTheme="majorHAnsi"/>
          <w:b/>
          <w:bCs/>
          <w:i/>
          <w:iCs/>
        </w:rPr>
        <w:t>Control</w:t>
      </w:r>
      <w:proofErr w:type="spellEnd"/>
      <w:r w:rsidR="00E72C0C" w:rsidRPr="007D2332">
        <w:rPr>
          <w:rFonts w:asciiTheme="majorHAnsi" w:hAnsiTheme="majorHAnsi"/>
          <w:b/>
          <w:bCs/>
        </w:rPr>
        <w:t>)</w:t>
      </w:r>
      <w:r w:rsidR="00E72C0C" w:rsidRPr="007D2332">
        <w:rPr>
          <w:rFonts w:asciiTheme="majorHAnsi" w:hAnsiTheme="majorHAnsi"/>
        </w:rPr>
        <w:t xml:space="preserve"> </w:t>
      </w:r>
      <w:r w:rsidR="000C5E6B" w:rsidRPr="007D2332">
        <w:rPr>
          <w:rFonts w:asciiTheme="majorHAnsi" w:hAnsiTheme="majorHAnsi"/>
        </w:rPr>
        <w:t>sl</w:t>
      </w:r>
      <w:r w:rsidR="000C5E6B" w:rsidRPr="007D2332">
        <w:rPr>
          <w:rFonts w:asciiTheme="majorHAnsi" w:hAnsiTheme="majorHAnsi" w:cs="Cambria"/>
        </w:rPr>
        <w:t>ā</w:t>
      </w:r>
      <w:r w:rsidR="000C5E6B" w:rsidRPr="007D2332">
        <w:rPr>
          <w:rFonts w:asciiTheme="majorHAnsi" w:hAnsiTheme="majorHAnsi"/>
        </w:rPr>
        <w:t>nis</w:t>
      </w:r>
      <w:r w:rsidR="00E72C0C" w:rsidRPr="007D2332">
        <w:rPr>
          <w:rFonts w:asciiTheme="majorHAnsi" w:hAnsiTheme="majorHAnsi"/>
        </w:rPr>
        <w:t xml:space="preserve"> un </w:t>
      </w:r>
      <w:proofErr w:type="spellStart"/>
      <w:r w:rsidR="00E72C0C" w:rsidRPr="007D2332">
        <w:rPr>
          <w:rFonts w:asciiTheme="majorHAnsi" w:hAnsiTheme="majorHAnsi"/>
          <w:b/>
          <w:bCs/>
        </w:rPr>
        <w:t>medijpiek</w:t>
      </w:r>
      <w:r w:rsidR="000C5E6B" w:rsidRPr="007D2332">
        <w:rPr>
          <w:rFonts w:asciiTheme="majorHAnsi" w:hAnsiTheme="majorHAnsi" w:cs="Cambria"/>
          <w:b/>
          <w:bCs/>
        </w:rPr>
        <w:t>ļ</w:t>
      </w:r>
      <w:r w:rsidR="00E72C0C" w:rsidRPr="007D2332">
        <w:rPr>
          <w:rFonts w:asciiTheme="majorHAnsi" w:hAnsiTheme="majorHAnsi"/>
          <w:b/>
          <w:bCs/>
        </w:rPr>
        <w:t>uves</w:t>
      </w:r>
      <w:proofErr w:type="spellEnd"/>
      <w:r w:rsidR="00E72C0C" w:rsidRPr="007D2332">
        <w:rPr>
          <w:rFonts w:asciiTheme="majorHAnsi" w:hAnsiTheme="majorHAnsi"/>
          <w:b/>
          <w:bCs/>
        </w:rPr>
        <w:t xml:space="preserve"> </w:t>
      </w:r>
      <w:r w:rsidR="000C5E6B" w:rsidRPr="007D2332">
        <w:rPr>
          <w:rFonts w:asciiTheme="majorHAnsi" w:hAnsiTheme="majorHAnsi"/>
          <w:b/>
          <w:bCs/>
        </w:rPr>
        <w:t>vad</w:t>
      </w:r>
      <w:r w:rsidR="000C5E6B" w:rsidRPr="007D2332">
        <w:rPr>
          <w:rFonts w:asciiTheme="majorHAnsi" w:hAnsiTheme="majorHAnsi" w:cs="Cambria"/>
          <w:b/>
          <w:bCs/>
        </w:rPr>
        <w:t>ī</w:t>
      </w:r>
      <w:r w:rsidR="000C5E6B" w:rsidRPr="007D2332">
        <w:rPr>
          <w:rFonts w:asciiTheme="majorHAnsi" w:hAnsiTheme="majorHAnsi"/>
          <w:b/>
          <w:bCs/>
        </w:rPr>
        <w:t>bas</w:t>
      </w:r>
      <w:r w:rsidR="00E72C0C" w:rsidRPr="007D2332">
        <w:rPr>
          <w:rFonts w:asciiTheme="majorHAnsi" w:hAnsiTheme="majorHAnsi"/>
          <w:b/>
          <w:bCs/>
        </w:rPr>
        <w:t xml:space="preserve"> (</w:t>
      </w:r>
      <w:proofErr w:type="spellStart"/>
      <w:r w:rsidR="00E72C0C" w:rsidRPr="007D2332">
        <w:rPr>
          <w:rFonts w:asciiTheme="majorHAnsi" w:hAnsiTheme="majorHAnsi"/>
          <w:b/>
          <w:bCs/>
          <w:i/>
          <w:iCs/>
        </w:rPr>
        <w:t>Media</w:t>
      </w:r>
      <w:proofErr w:type="spellEnd"/>
      <w:r w:rsidR="00E72C0C" w:rsidRPr="007D2332">
        <w:rPr>
          <w:rFonts w:asciiTheme="majorHAnsi" w:hAnsiTheme="majorHAnsi"/>
          <w:b/>
          <w:bCs/>
          <w:i/>
          <w:iCs/>
        </w:rPr>
        <w:t xml:space="preserve"> Access </w:t>
      </w:r>
      <w:proofErr w:type="spellStart"/>
      <w:r w:rsidR="00E72C0C" w:rsidRPr="007D2332">
        <w:rPr>
          <w:rFonts w:asciiTheme="majorHAnsi" w:hAnsiTheme="majorHAnsi"/>
          <w:b/>
          <w:bCs/>
          <w:i/>
          <w:iCs/>
        </w:rPr>
        <w:t>Control</w:t>
      </w:r>
      <w:proofErr w:type="spellEnd"/>
      <w:r w:rsidR="00E72C0C" w:rsidRPr="007D2332">
        <w:rPr>
          <w:rFonts w:asciiTheme="majorHAnsi" w:hAnsiTheme="majorHAnsi"/>
          <w:b/>
          <w:bCs/>
        </w:rPr>
        <w:t>)</w:t>
      </w:r>
      <w:r w:rsidR="00E72C0C" w:rsidRPr="007D2332">
        <w:rPr>
          <w:rFonts w:asciiTheme="majorHAnsi" w:hAnsiTheme="majorHAnsi"/>
        </w:rPr>
        <w:t xml:space="preserve"> </w:t>
      </w:r>
      <w:r w:rsidR="000C5E6B" w:rsidRPr="007D2332">
        <w:rPr>
          <w:rFonts w:asciiTheme="majorHAnsi" w:hAnsiTheme="majorHAnsi"/>
        </w:rPr>
        <w:t>sl</w:t>
      </w:r>
      <w:r w:rsidR="000C5E6B" w:rsidRPr="007D2332">
        <w:rPr>
          <w:rFonts w:asciiTheme="majorHAnsi" w:hAnsiTheme="majorHAnsi" w:cs="Cambria"/>
        </w:rPr>
        <w:t>ā</w:t>
      </w:r>
      <w:r w:rsidR="000C5E6B" w:rsidRPr="007D2332">
        <w:rPr>
          <w:rFonts w:asciiTheme="majorHAnsi" w:hAnsiTheme="majorHAnsi"/>
        </w:rPr>
        <w:t>nis</w:t>
      </w:r>
      <w:r w:rsidR="00E72C0C" w:rsidRPr="007D2332">
        <w:rPr>
          <w:rFonts w:asciiTheme="majorHAnsi" w:hAnsiTheme="majorHAnsi"/>
        </w:rPr>
        <w:t>.</w:t>
      </w:r>
      <w:r w:rsidRPr="007D2332">
        <w:rPr>
          <w:rFonts w:asciiTheme="majorHAnsi" w:hAnsiTheme="majorHAnsi"/>
        </w:rPr>
        <w:t xml:space="preserve"> </w:t>
      </w:r>
    </w:p>
    <w:p w14:paraId="1AAEF486" w14:textId="5C8028CF" w:rsidR="00E72C0C" w:rsidRPr="001E34AD" w:rsidRDefault="00E72C0C" w:rsidP="001E34AD">
      <w:pPr>
        <w:pStyle w:val="Sarakstarindkopa"/>
        <w:numPr>
          <w:ilvl w:val="0"/>
          <w:numId w:val="43"/>
        </w:numPr>
        <w:spacing w:after="240"/>
        <w:rPr>
          <w:rFonts w:asciiTheme="majorHAnsi" w:hAnsiTheme="majorHAnsi"/>
        </w:rPr>
      </w:pPr>
      <w:r w:rsidRPr="001E34AD">
        <w:rPr>
          <w:rFonts w:asciiTheme="majorHAnsi" w:hAnsiTheme="majorHAnsi"/>
          <w:b/>
          <w:bCs/>
        </w:rPr>
        <w:t xml:space="preserve">LLC </w:t>
      </w:r>
      <w:r w:rsidR="00C85E64" w:rsidRPr="001E34AD">
        <w:rPr>
          <w:rFonts w:asciiTheme="majorHAnsi" w:hAnsiTheme="majorHAnsi"/>
          <w:b/>
          <w:bCs/>
        </w:rPr>
        <w:t>(IEEE 802.2)</w:t>
      </w:r>
      <w:r w:rsidR="00C85E64" w:rsidRPr="001E34AD">
        <w:rPr>
          <w:rFonts w:asciiTheme="majorHAnsi" w:hAnsiTheme="majorHAnsi"/>
        </w:rPr>
        <w:t xml:space="preserve"> – </w:t>
      </w:r>
      <w:r w:rsidR="009F0B5D" w:rsidRPr="001E34AD">
        <w:rPr>
          <w:rFonts w:asciiTheme="majorHAnsi" w:hAnsiTheme="majorHAnsi"/>
        </w:rPr>
        <w:t>komunic</w:t>
      </w:r>
      <w:r w:rsidR="009F0B5D" w:rsidRPr="001E34AD">
        <w:rPr>
          <w:rFonts w:asciiTheme="majorHAnsi" w:hAnsiTheme="majorHAnsi" w:cs="Cambria"/>
        </w:rPr>
        <w:t>ē</w:t>
      </w:r>
      <w:r w:rsidRPr="001E34AD">
        <w:rPr>
          <w:rFonts w:asciiTheme="majorHAnsi" w:hAnsiTheme="majorHAnsi"/>
        </w:rPr>
        <w:t xml:space="preserve"> starp </w:t>
      </w:r>
      <w:r w:rsidR="009F0B5D" w:rsidRPr="001E34AD">
        <w:rPr>
          <w:rFonts w:asciiTheme="majorHAnsi" w:hAnsiTheme="majorHAnsi"/>
        </w:rPr>
        <w:t>t</w:t>
      </w:r>
      <w:r w:rsidR="009F0B5D" w:rsidRPr="001E34AD">
        <w:rPr>
          <w:rFonts w:asciiTheme="majorHAnsi" w:hAnsiTheme="majorHAnsi" w:cs="Cambria"/>
        </w:rPr>
        <w:t>ī</w:t>
      </w:r>
      <w:r w:rsidR="009F0B5D" w:rsidRPr="001E34AD">
        <w:rPr>
          <w:rFonts w:asciiTheme="majorHAnsi" w:hAnsiTheme="majorHAnsi"/>
        </w:rPr>
        <w:t>kla</w:t>
      </w:r>
      <w:r w:rsidRPr="001E34AD">
        <w:rPr>
          <w:rFonts w:asciiTheme="majorHAnsi" w:hAnsiTheme="majorHAnsi"/>
        </w:rPr>
        <w:t xml:space="preserve"> </w:t>
      </w:r>
      <w:r w:rsidR="009F0B5D" w:rsidRPr="001E34AD">
        <w:rPr>
          <w:rFonts w:asciiTheme="majorHAnsi" w:hAnsiTheme="majorHAnsi"/>
        </w:rPr>
        <w:t>programmat</w:t>
      </w:r>
      <w:r w:rsidR="009F0B5D" w:rsidRPr="001E34AD">
        <w:rPr>
          <w:rFonts w:asciiTheme="majorHAnsi" w:hAnsiTheme="majorHAnsi" w:cs="Cambria"/>
        </w:rPr>
        <w:t>ū</w:t>
      </w:r>
      <w:r w:rsidR="009F0B5D" w:rsidRPr="001E34AD">
        <w:rPr>
          <w:rFonts w:asciiTheme="majorHAnsi" w:hAnsiTheme="majorHAnsi"/>
        </w:rPr>
        <w:t>ru</w:t>
      </w:r>
      <w:r w:rsidRPr="001E34AD">
        <w:rPr>
          <w:rFonts w:asciiTheme="majorHAnsi" w:hAnsiTheme="majorHAnsi"/>
        </w:rPr>
        <w:t xml:space="preserve"> </w:t>
      </w:r>
      <w:r w:rsidR="009F0B5D" w:rsidRPr="001E34AD">
        <w:rPr>
          <w:rFonts w:asciiTheme="majorHAnsi" w:hAnsiTheme="majorHAnsi"/>
        </w:rPr>
        <w:t>augš</w:t>
      </w:r>
      <w:r w:rsidR="009F0B5D" w:rsidRPr="001E34AD">
        <w:rPr>
          <w:rFonts w:asciiTheme="majorHAnsi" w:hAnsiTheme="majorHAnsi" w:cs="Cambria"/>
        </w:rPr>
        <w:t>ē</w:t>
      </w:r>
      <w:r w:rsidR="009F0B5D" w:rsidRPr="001E34AD">
        <w:rPr>
          <w:rFonts w:asciiTheme="majorHAnsi" w:hAnsiTheme="majorHAnsi"/>
        </w:rPr>
        <w:t>jos</w:t>
      </w:r>
      <w:r w:rsidRPr="001E34AD">
        <w:rPr>
          <w:rFonts w:asciiTheme="majorHAnsi" w:hAnsiTheme="majorHAnsi"/>
        </w:rPr>
        <w:t xml:space="preserve"> </w:t>
      </w:r>
      <w:r w:rsidR="009F0B5D" w:rsidRPr="001E34AD">
        <w:rPr>
          <w:rFonts w:asciiTheme="majorHAnsi" w:hAnsiTheme="majorHAnsi"/>
        </w:rPr>
        <w:t>sl</w:t>
      </w:r>
      <w:r w:rsidR="009F0B5D" w:rsidRPr="001E34AD">
        <w:rPr>
          <w:rFonts w:asciiTheme="majorHAnsi" w:hAnsiTheme="majorHAnsi" w:cs="Cambria"/>
        </w:rPr>
        <w:t>āņ</w:t>
      </w:r>
      <w:r w:rsidR="009F0B5D" w:rsidRPr="001E34AD">
        <w:rPr>
          <w:rFonts w:asciiTheme="majorHAnsi" w:hAnsiTheme="majorHAnsi"/>
        </w:rPr>
        <w:t>os</w:t>
      </w:r>
      <w:r w:rsidRPr="001E34AD">
        <w:rPr>
          <w:rFonts w:asciiTheme="majorHAnsi" w:hAnsiTheme="majorHAnsi"/>
        </w:rPr>
        <w:t xml:space="preserve"> un </w:t>
      </w:r>
      <w:r w:rsidR="009F0B5D" w:rsidRPr="001E34AD">
        <w:rPr>
          <w:rFonts w:asciiTheme="majorHAnsi" w:hAnsiTheme="majorHAnsi"/>
        </w:rPr>
        <w:t>aparat</w:t>
      </w:r>
      <w:r w:rsidR="009F0B5D" w:rsidRPr="001E34AD">
        <w:rPr>
          <w:rFonts w:asciiTheme="majorHAnsi" w:hAnsiTheme="majorHAnsi" w:cs="Cambria"/>
        </w:rPr>
        <w:t>ū</w:t>
      </w:r>
      <w:r w:rsidR="009F0B5D" w:rsidRPr="001E34AD">
        <w:rPr>
          <w:rFonts w:asciiTheme="majorHAnsi" w:hAnsiTheme="majorHAnsi"/>
        </w:rPr>
        <w:t>ru</w:t>
      </w:r>
      <w:r w:rsidRPr="001E34AD">
        <w:rPr>
          <w:rFonts w:asciiTheme="majorHAnsi" w:hAnsiTheme="majorHAnsi"/>
        </w:rPr>
        <w:t xml:space="preserve"> </w:t>
      </w:r>
      <w:r w:rsidR="009F0B5D" w:rsidRPr="001E34AD">
        <w:rPr>
          <w:rFonts w:asciiTheme="majorHAnsi" w:hAnsiTheme="majorHAnsi"/>
        </w:rPr>
        <w:t>zem</w:t>
      </w:r>
      <w:r w:rsidR="009F0B5D" w:rsidRPr="001E34AD">
        <w:rPr>
          <w:rFonts w:asciiTheme="majorHAnsi" w:hAnsiTheme="majorHAnsi" w:cs="Cambria"/>
        </w:rPr>
        <w:t>ā</w:t>
      </w:r>
      <w:r w:rsidR="009F0B5D" w:rsidRPr="001E34AD">
        <w:rPr>
          <w:rFonts w:asciiTheme="majorHAnsi" w:hAnsiTheme="majorHAnsi"/>
        </w:rPr>
        <w:t>kajos</w:t>
      </w:r>
      <w:r w:rsidRPr="001E34AD">
        <w:rPr>
          <w:rFonts w:asciiTheme="majorHAnsi" w:hAnsiTheme="majorHAnsi"/>
        </w:rPr>
        <w:t xml:space="preserve"> </w:t>
      </w:r>
      <w:r w:rsidR="009F0B5D" w:rsidRPr="001E34AD">
        <w:rPr>
          <w:rFonts w:asciiTheme="majorHAnsi" w:hAnsiTheme="majorHAnsi"/>
        </w:rPr>
        <w:t>sl</w:t>
      </w:r>
      <w:r w:rsidR="009F0B5D" w:rsidRPr="001E34AD">
        <w:rPr>
          <w:rFonts w:asciiTheme="majorHAnsi" w:hAnsiTheme="majorHAnsi" w:cs="Cambria"/>
        </w:rPr>
        <w:t>āņ</w:t>
      </w:r>
      <w:r w:rsidR="009F0B5D" w:rsidRPr="001E34AD">
        <w:rPr>
          <w:rFonts w:asciiTheme="majorHAnsi" w:hAnsiTheme="majorHAnsi"/>
        </w:rPr>
        <w:t>os</w:t>
      </w:r>
      <w:r w:rsidRPr="001E34AD">
        <w:rPr>
          <w:rFonts w:asciiTheme="majorHAnsi" w:hAnsiTheme="majorHAnsi"/>
        </w:rPr>
        <w:t xml:space="preserve">. </w:t>
      </w:r>
      <w:r w:rsidR="009F0B5D" w:rsidRPr="001E34AD">
        <w:rPr>
          <w:rFonts w:asciiTheme="majorHAnsi" w:hAnsiTheme="majorHAnsi"/>
        </w:rPr>
        <w:t>T</w:t>
      </w:r>
      <w:r w:rsidR="009F0B5D" w:rsidRPr="001E34AD">
        <w:rPr>
          <w:rFonts w:asciiTheme="majorHAnsi" w:hAnsiTheme="majorHAnsi" w:cs="Cambria"/>
        </w:rPr>
        <w:t>ā</w:t>
      </w:r>
      <w:r w:rsidRPr="001E34AD">
        <w:rPr>
          <w:rFonts w:asciiTheme="majorHAnsi" w:hAnsiTheme="majorHAnsi"/>
        </w:rPr>
        <w:t xml:space="preserve"> datu kadros ievieto </w:t>
      </w:r>
      <w:r w:rsidR="009F0B5D" w:rsidRPr="001E34AD">
        <w:rPr>
          <w:rFonts w:asciiTheme="majorHAnsi" w:hAnsiTheme="majorHAnsi"/>
        </w:rPr>
        <w:t>inform</w:t>
      </w:r>
      <w:r w:rsidR="009F0B5D" w:rsidRPr="001E34AD">
        <w:rPr>
          <w:rFonts w:asciiTheme="majorHAnsi" w:hAnsiTheme="majorHAnsi" w:cs="Cambria"/>
        </w:rPr>
        <w:t>ā</w:t>
      </w:r>
      <w:r w:rsidR="009F0B5D" w:rsidRPr="001E34AD">
        <w:rPr>
          <w:rFonts w:asciiTheme="majorHAnsi" w:hAnsiTheme="majorHAnsi"/>
        </w:rPr>
        <w:t>ciju</w:t>
      </w:r>
      <w:r w:rsidRPr="001E34AD">
        <w:rPr>
          <w:rFonts w:asciiTheme="majorHAnsi" w:hAnsiTheme="majorHAnsi"/>
        </w:rPr>
        <w:t xml:space="preserve">, kas </w:t>
      </w:r>
      <w:r w:rsidR="009F0B5D" w:rsidRPr="001E34AD">
        <w:rPr>
          <w:rFonts w:asciiTheme="majorHAnsi" w:hAnsiTheme="majorHAnsi"/>
        </w:rPr>
        <w:t>identific</w:t>
      </w:r>
      <w:r w:rsidR="009F0B5D" w:rsidRPr="001E34AD">
        <w:rPr>
          <w:rFonts w:asciiTheme="majorHAnsi" w:hAnsiTheme="majorHAnsi" w:cs="Cambria"/>
        </w:rPr>
        <w:t>ē</w:t>
      </w:r>
      <w:r w:rsidRPr="001E34AD">
        <w:rPr>
          <w:rFonts w:asciiTheme="majorHAnsi" w:hAnsiTheme="majorHAnsi"/>
        </w:rPr>
        <w:t xml:space="preserve">, </w:t>
      </w:r>
      <w:r w:rsidR="009F0B5D" w:rsidRPr="001E34AD">
        <w:rPr>
          <w:rFonts w:asciiTheme="majorHAnsi" w:hAnsiTheme="majorHAnsi"/>
        </w:rPr>
        <w:t>kurš</w:t>
      </w:r>
      <w:r w:rsidRPr="001E34AD">
        <w:rPr>
          <w:rFonts w:asciiTheme="majorHAnsi" w:hAnsiTheme="majorHAnsi"/>
        </w:rPr>
        <w:t xml:space="preserve"> </w:t>
      </w:r>
      <w:r w:rsidR="009F0B5D" w:rsidRPr="001E34AD">
        <w:rPr>
          <w:rFonts w:asciiTheme="majorHAnsi" w:hAnsiTheme="majorHAnsi"/>
        </w:rPr>
        <w:t>t</w:t>
      </w:r>
      <w:r w:rsidR="009F0B5D" w:rsidRPr="001E34AD">
        <w:rPr>
          <w:rFonts w:asciiTheme="majorHAnsi" w:hAnsiTheme="majorHAnsi" w:cs="Cambria"/>
        </w:rPr>
        <w:t>ī</w:t>
      </w:r>
      <w:r w:rsidR="009F0B5D" w:rsidRPr="001E34AD">
        <w:rPr>
          <w:rFonts w:asciiTheme="majorHAnsi" w:hAnsiTheme="majorHAnsi"/>
        </w:rPr>
        <w:t>kla</w:t>
      </w:r>
      <w:r w:rsidRPr="001E34AD">
        <w:rPr>
          <w:rFonts w:asciiTheme="majorHAnsi" w:hAnsiTheme="majorHAnsi"/>
        </w:rPr>
        <w:t xml:space="preserve"> </w:t>
      </w:r>
      <w:r w:rsidR="009F0B5D" w:rsidRPr="001E34AD">
        <w:rPr>
          <w:rFonts w:asciiTheme="majorHAnsi" w:hAnsiTheme="majorHAnsi"/>
        </w:rPr>
        <w:t>sl</w:t>
      </w:r>
      <w:r w:rsidR="009F0B5D" w:rsidRPr="001E34AD">
        <w:rPr>
          <w:rFonts w:asciiTheme="majorHAnsi" w:hAnsiTheme="majorHAnsi" w:cs="Cambria"/>
        </w:rPr>
        <w:t>āņ</w:t>
      </w:r>
      <w:r w:rsidR="009F0B5D" w:rsidRPr="001E34AD">
        <w:rPr>
          <w:rFonts w:asciiTheme="majorHAnsi" w:hAnsiTheme="majorHAnsi"/>
        </w:rPr>
        <w:t>a</w:t>
      </w:r>
      <w:r w:rsidRPr="001E34AD">
        <w:rPr>
          <w:rFonts w:asciiTheme="majorHAnsi" w:hAnsiTheme="majorHAnsi"/>
        </w:rPr>
        <w:t xml:space="preserve"> protokols tiek lietots</w:t>
      </w:r>
      <w:r w:rsidR="009F0B5D" w:rsidRPr="001E34AD">
        <w:rPr>
          <w:rFonts w:asciiTheme="majorHAnsi" w:hAnsiTheme="majorHAnsi"/>
        </w:rPr>
        <w:t xml:space="preserve"> šim</w:t>
      </w:r>
      <w:r w:rsidRPr="001E34AD">
        <w:rPr>
          <w:rFonts w:asciiTheme="majorHAnsi" w:hAnsiTheme="majorHAnsi"/>
        </w:rPr>
        <w:t xml:space="preserve"> kadram.  </w:t>
      </w:r>
      <w:r w:rsidR="009F0B5D" w:rsidRPr="001E34AD">
        <w:rPr>
          <w:rFonts w:asciiTheme="majorHAnsi" w:hAnsiTheme="majorHAnsi"/>
        </w:rPr>
        <w:t>Š</w:t>
      </w:r>
      <w:r w:rsidR="009F0B5D" w:rsidRPr="001E34AD">
        <w:rPr>
          <w:rFonts w:asciiTheme="majorHAnsi" w:hAnsiTheme="majorHAnsi" w:cs="Cambria"/>
        </w:rPr>
        <w:t>ī</w:t>
      </w:r>
      <w:r w:rsidRPr="001E34AD">
        <w:rPr>
          <w:rFonts w:asciiTheme="majorHAnsi" w:hAnsiTheme="majorHAnsi"/>
        </w:rPr>
        <w:t xml:space="preserve"> </w:t>
      </w:r>
      <w:r w:rsidR="009F0B5D" w:rsidRPr="001E34AD">
        <w:rPr>
          <w:rFonts w:asciiTheme="majorHAnsi" w:hAnsiTheme="majorHAnsi"/>
        </w:rPr>
        <w:t>inform</w:t>
      </w:r>
      <w:r w:rsidR="009F0B5D" w:rsidRPr="001E34AD">
        <w:rPr>
          <w:rFonts w:asciiTheme="majorHAnsi" w:hAnsiTheme="majorHAnsi" w:cs="Cambria"/>
        </w:rPr>
        <w:t>ā</w:t>
      </w:r>
      <w:r w:rsidR="009F0B5D" w:rsidRPr="001E34AD">
        <w:rPr>
          <w:rFonts w:asciiTheme="majorHAnsi" w:hAnsiTheme="majorHAnsi"/>
        </w:rPr>
        <w:t>cija</w:t>
      </w:r>
      <w:r w:rsidRPr="001E34AD">
        <w:rPr>
          <w:rFonts w:asciiTheme="majorHAnsi" w:hAnsiTheme="majorHAnsi"/>
        </w:rPr>
        <w:t xml:space="preserve"> </w:t>
      </w:r>
      <w:r w:rsidR="009F0B5D" w:rsidRPr="001E34AD">
        <w:rPr>
          <w:rFonts w:asciiTheme="majorHAnsi" w:hAnsiTheme="majorHAnsi"/>
        </w:rPr>
        <w:t>at</w:t>
      </w:r>
      <w:r w:rsidR="009F0B5D" w:rsidRPr="001E34AD">
        <w:rPr>
          <w:rFonts w:asciiTheme="majorHAnsi" w:hAnsiTheme="majorHAnsi" w:cs="Cambria"/>
        </w:rPr>
        <w:t>ļ</w:t>
      </w:r>
      <w:r w:rsidR="009F0B5D" w:rsidRPr="001E34AD">
        <w:rPr>
          <w:rFonts w:asciiTheme="majorHAnsi" w:hAnsiTheme="majorHAnsi"/>
        </w:rPr>
        <w:t>auj</w:t>
      </w:r>
      <w:r w:rsidRPr="001E34AD">
        <w:rPr>
          <w:rFonts w:asciiTheme="majorHAnsi" w:hAnsiTheme="majorHAnsi"/>
        </w:rPr>
        <w:t xml:space="preserve"> </w:t>
      </w:r>
      <w:r w:rsidR="009F0B5D" w:rsidRPr="001E34AD">
        <w:rPr>
          <w:rFonts w:asciiTheme="majorHAnsi" w:hAnsiTheme="majorHAnsi"/>
        </w:rPr>
        <w:t>vair</w:t>
      </w:r>
      <w:r w:rsidR="009F0B5D" w:rsidRPr="001E34AD">
        <w:rPr>
          <w:rFonts w:asciiTheme="majorHAnsi" w:hAnsiTheme="majorHAnsi" w:cs="Cambria"/>
        </w:rPr>
        <w:t>ā</w:t>
      </w:r>
      <w:r w:rsidR="009F0B5D" w:rsidRPr="001E34AD">
        <w:rPr>
          <w:rFonts w:asciiTheme="majorHAnsi" w:hAnsiTheme="majorHAnsi"/>
        </w:rPr>
        <w:t>kiem</w:t>
      </w:r>
      <w:r w:rsidRPr="001E34AD">
        <w:rPr>
          <w:rFonts w:asciiTheme="majorHAnsi" w:hAnsiTheme="majorHAnsi"/>
        </w:rPr>
        <w:t xml:space="preserve"> 3.  </w:t>
      </w:r>
      <w:r w:rsidR="009F0B5D" w:rsidRPr="001E34AD">
        <w:rPr>
          <w:rFonts w:asciiTheme="majorHAnsi" w:hAnsiTheme="majorHAnsi"/>
        </w:rPr>
        <w:t>sl</w:t>
      </w:r>
      <w:r w:rsidR="009F0B5D" w:rsidRPr="001E34AD">
        <w:rPr>
          <w:rFonts w:asciiTheme="majorHAnsi" w:hAnsiTheme="majorHAnsi" w:cs="Cambria"/>
        </w:rPr>
        <w:t>āņ</w:t>
      </w:r>
      <w:r w:rsidR="009F0B5D" w:rsidRPr="001E34AD">
        <w:rPr>
          <w:rFonts w:asciiTheme="majorHAnsi" w:hAnsiTheme="majorHAnsi"/>
        </w:rPr>
        <w:t>a</w:t>
      </w:r>
      <w:r w:rsidRPr="001E34AD">
        <w:rPr>
          <w:rFonts w:asciiTheme="majorHAnsi" w:hAnsiTheme="majorHAnsi"/>
        </w:rPr>
        <w:t xml:space="preserve"> protokoliem, </w:t>
      </w:r>
      <w:r w:rsidR="009F0B5D" w:rsidRPr="001E34AD">
        <w:rPr>
          <w:rFonts w:asciiTheme="majorHAnsi" w:hAnsiTheme="majorHAnsi"/>
        </w:rPr>
        <w:t>piem</w:t>
      </w:r>
      <w:r w:rsidR="009F0B5D" w:rsidRPr="001E34AD">
        <w:rPr>
          <w:rFonts w:asciiTheme="majorHAnsi" w:hAnsiTheme="majorHAnsi" w:cs="Cambria"/>
        </w:rPr>
        <w:t>ē</w:t>
      </w:r>
      <w:r w:rsidR="009F0B5D" w:rsidRPr="001E34AD">
        <w:rPr>
          <w:rFonts w:asciiTheme="majorHAnsi" w:hAnsiTheme="majorHAnsi"/>
        </w:rPr>
        <w:t>ram</w:t>
      </w:r>
      <w:r w:rsidRPr="001E34AD">
        <w:rPr>
          <w:rFonts w:asciiTheme="majorHAnsi" w:hAnsiTheme="majorHAnsi"/>
        </w:rPr>
        <w:t xml:space="preserve">, IPv4 un IPv6, izmantot to </w:t>
      </w:r>
      <w:r w:rsidR="009F0B5D" w:rsidRPr="001E34AD">
        <w:rPr>
          <w:rFonts w:asciiTheme="majorHAnsi" w:hAnsiTheme="majorHAnsi"/>
        </w:rPr>
        <w:t>pašu</w:t>
      </w:r>
      <w:r w:rsidRPr="001E34AD">
        <w:rPr>
          <w:rFonts w:asciiTheme="majorHAnsi" w:hAnsiTheme="majorHAnsi"/>
        </w:rPr>
        <w:t xml:space="preserve"> </w:t>
      </w:r>
      <w:r w:rsidR="009F0B5D" w:rsidRPr="001E34AD">
        <w:rPr>
          <w:rFonts w:asciiTheme="majorHAnsi" w:hAnsiTheme="majorHAnsi"/>
        </w:rPr>
        <w:t>t</w:t>
      </w:r>
      <w:r w:rsidR="009F0B5D" w:rsidRPr="001E34AD">
        <w:rPr>
          <w:rFonts w:asciiTheme="majorHAnsi" w:hAnsiTheme="majorHAnsi" w:cs="Cambria"/>
        </w:rPr>
        <w:t>ī</w:t>
      </w:r>
      <w:r w:rsidR="009F0B5D" w:rsidRPr="001E34AD">
        <w:rPr>
          <w:rFonts w:asciiTheme="majorHAnsi" w:hAnsiTheme="majorHAnsi"/>
        </w:rPr>
        <w:t>kla</w:t>
      </w:r>
      <w:r w:rsidRPr="001E34AD">
        <w:rPr>
          <w:rFonts w:asciiTheme="majorHAnsi" w:hAnsiTheme="majorHAnsi"/>
        </w:rPr>
        <w:t xml:space="preserve"> interfeisu un mediju. LLC galvene dod </w:t>
      </w:r>
      <w:r w:rsidR="009F0B5D" w:rsidRPr="001E34AD">
        <w:rPr>
          <w:rFonts w:asciiTheme="majorHAnsi" w:hAnsiTheme="majorHAnsi"/>
        </w:rPr>
        <w:t>kan</w:t>
      </w:r>
      <w:r w:rsidR="009F0B5D" w:rsidRPr="001E34AD">
        <w:rPr>
          <w:rFonts w:asciiTheme="majorHAnsi" w:hAnsiTheme="majorHAnsi" w:cs="Cambria"/>
        </w:rPr>
        <w:t>ā</w:t>
      </w:r>
      <w:r w:rsidR="009F0B5D" w:rsidRPr="001E34AD">
        <w:rPr>
          <w:rFonts w:asciiTheme="majorHAnsi" w:hAnsiTheme="majorHAnsi"/>
        </w:rPr>
        <w:t>la</w:t>
      </w:r>
      <w:r w:rsidRPr="001E34AD">
        <w:rPr>
          <w:rFonts w:asciiTheme="majorHAnsi" w:hAnsiTheme="majorHAnsi"/>
        </w:rPr>
        <w:t xml:space="preserve"> </w:t>
      </w:r>
      <w:r w:rsidR="009F0B5D" w:rsidRPr="001E34AD">
        <w:rPr>
          <w:rFonts w:asciiTheme="majorHAnsi" w:hAnsiTheme="majorHAnsi"/>
        </w:rPr>
        <w:t>sl</w:t>
      </w:r>
      <w:r w:rsidR="009F0B5D" w:rsidRPr="001E34AD">
        <w:rPr>
          <w:rFonts w:asciiTheme="majorHAnsi" w:hAnsiTheme="majorHAnsi" w:cs="Cambria"/>
        </w:rPr>
        <w:t>ā</w:t>
      </w:r>
      <w:r w:rsidR="009F0B5D" w:rsidRPr="001E34AD">
        <w:rPr>
          <w:rFonts w:asciiTheme="majorHAnsi" w:hAnsiTheme="majorHAnsi"/>
        </w:rPr>
        <w:t>nim</w:t>
      </w:r>
      <w:r w:rsidRPr="001E34AD">
        <w:rPr>
          <w:rFonts w:asciiTheme="majorHAnsi" w:hAnsiTheme="majorHAnsi"/>
        </w:rPr>
        <w:t xml:space="preserve"> </w:t>
      </w:r>
      <w:r w:rsidR="009F0B5D" w:rsidRPr="001E34AD">
        <w:rPr>
          <w:rFonts w:asciiTheme="majorHAnsi" w:hAnsiTheme="majorHAnsi"/>
        </w:rPr>
        <w:t>inform</w:t>
      </w:r>
      <w:r w:rsidR="009F0B5D" w:rsidRPr="001E34AD">
        <w:rPr>
          <w:rFonts w:asciiTheme="majorHAnsi" w:hAnsiTheme="majorHAnsi" w:cs="Cambria"/>
        </w:rPr>
        <w:t>ā</w:t>
      </w:r>
      <w:r w:rsidR="009F0B5D" w:rsidRPr="001E34AD">
        <w:rPr>
          <w:rFonts w:asciiTheme="majorHAnsi" w:hAnsiTheme="majorHAnsi"/>
        </w:rPr>
        <w:t>ciju</w:t>
      </w:r>
      <w:r w:rsidRPr="001E34AD">
        <w:rPr>
          <w:rFonts w:asciiTheme="majorHAnsi" w:hAnsiTheme="majorHAnsi"/>
        </w:rPr>
        <w:t xml:space="preserve"> par to, ko </w:t>
      </w:r>
      <w:r w:rsidR="009F0B5D" w:rsidRPr="001E34AD">
        <w:rPr>
          <w:rFonts w:asciiTheme="majorHAnsi" w:hAnsiTheme="majorHAnsi"/>
        </w:rPr>
        <w:t>dar</w:t>
      </w:r>
      <w:r w:rsidR="009F0B5D" w:rsidRPr="001E34AD">
        <w:rPr>
          <w:rFonts w:asciiTheme="majorHAnsi" w:hAnsiTheme="majorHAnsi" w:cs="Cambria"/>
        </w:rPr>
        <w:t>ī</w:t>
      </w:r>
      <w:r w:rsidR="009F0B5D" w:rsidRPr="001E34AD">
        <w:rPr>
          <w:rFonts w:asciiTheme="majorHAnsi" w:hAnsiTheme="majorHAnsi"/>
        </w:rPr>
        <w:t>t</w:t>
      </w:r>
      <w:r w:rsidRPr="001E34AD">
        <w:rPr>
          <w:rFonts w:asciiTheme="majorHAnsi" w:hAnsiTheme="majorHAnsi"/>
        </w:rPr>
        <w:t xml:space="preserve"> ar paketi. </w:t>
      </w:r>
      <w:r w:rsidR="009F0B5D" w:rsidRPr="001E34AD">
        <w:rPr>
          <w:rFonts w:asciiTheme="majorHAnsi" w:hAnsiTheme="majorHAnsi"/>
        </w:rPr>
        <w:t>Piem</w:t>
      </w:r>
      <w:r w:rsidR="009F0B5D" w:rsidRPr="001E34AD">
        <w:rPr>
          <w:rFonts w:asciiTheme="majorHAnsi" w:hAnsiTheme="majorHAnsi" w:cs="Cambria"/>
        </w:rPr>
        <w:t>ē</w:t>
      </w:r>
      <w:r w:rsidR="009F0B5D" w:rsidRPr="001E34AD">
        <w:rPr>
          <w:rFonts w:asciiTheme="majorHAnsi" w:hAnsiTheme="majorHAnsi"/>
        </w:rPr>
        <w:t>ram</w:t>
      </w:r>
      <w:r w:rsidRPr="001E34AD">
        <w:rPr>
          <w:rFonts w:asciiTheme="majorHAnsi" w:hAnsiTheme="majorHAnsi"/>
        </w:rPr>
        <w:t xml:space="preserve">, ja </w:t>
      </w:r>
      <w:r w:rsidR="009F0B5D" w:rsidRPr="001E34AD">
        <w:rPr>
          <w:rFonts w:asciiTheme="majorHAnsi" w:hAnsiTheme="majorHAnsi"/>
        </w:rPr>
        <w:t>iek</w:t>
      </w:r>
      <w:r w:rsidR="009F0B5D" w:rsidRPr="001E34AD">
        <w:rPr>
          <w:rFonts w:asciiTheme="majorHAnsi" w:hAnsiTheme="majorHAnsi" w:cs="Cambria"/>
        </w:rPr>
        <w:t>ā</w:t>
      </w:r>
      <w:r w:rsidR="009F0B5D" w:rsidRPr="001E34AD">
        <w:rPr>
          <w:rFonts w:asciiTheme="majorHAnsi" w:hAnsiTheme="majorHAnsi"/>
        </w:rPr>
        <w:t>rta</w:t>
      </w:r>
      <w:r w:rsidRPr="001E34AD">
        <w:rPr>
          <w:rFonts w:asciiTheme="majorHAnsi" w:hAnsiTheme="majorHAnsi"/>
        </w:rPr>
        <w:t xml:space="preserve"> </w:t>
      </w:r>
      <w:r w:rsidR="009F0B5D" w:rsidRPr="001E34AD">
        <w:rPr>
          <w:rFonts w:asciiTheme="majorHAnsi" w:hAnsiTheme="majorHAnsi"/>
        </w:rPr>
        <w:t>sa</w:t>
      </w:r>
      <w:r w:rsidR="009F0B5D" w:rsidRPr="001E34AD">
        <w:rPr>
          <w:rFonts w:asciiTheme="majorHAnsi" w:hAnsiTheme="majorHAnsi" w:cs="Cambria"/>
        </w:rPr>
        <w:t>ņ</w:t>
      </w:r>
      <w:r w:rsidR="009F0B5D" w:rsidRPr="001E34AD">
        <w:rPr>
          <w:rFonts w:asciiTheme="majorHAnsi" w:hAnsiTheme="majorHAnsi"/>
        </w:rPr>
        <w:t>em</w:t>
      </w:r>
      <w:r w:rsidRPr="001E34AD">
        <w:rPr>
          <w:rFonts w:asciiTheme="majorHAnsi" w:hAnsiTheme="majorHAnsi"/>
        </w:rPr>
        <w:t xml:space="preserve"> datu kadru, </w:t>
      </w:r>
      <w:r w:rsidR="009F0B5D" w:rsidRPr="001E34AD">
        <w:rPr>
          <w:rFonts w:asciiTheme="majorHAnsi" w:hAnsiTheme="majorHAnsi"/>
        </w:rPr>
        <w:t>t</w:t>
      </w:r>
      <w:r w:rsidR="009F0B5D" w:rsidRPr="001E34AD">
        <w:rPr>
          <w:rFonts w:asciiTheme="majorHAnsi" w:hAnsiTheme="majorHAnsi" w:cs="Cambria"/>
        </w:rPr>
        <w:t>ā</w:t>
      </w:r>
      <w:r w:rsidRPr="001E34AD">
        <w:rPr>
          <w:rFonts w:asciiTheme="majorHAnsi" w:hAnsiTheme="majorHAnsi"/>
        </w:rPr>
        <w:t xml:space="preserve"> var </w:t>
      </w:r>
      <w:r w:rsidR="009F0B5D" w:rsidRPr="001E34AD">
        <w:rPr>
          <w:rFonts w:asciiTheme="majorHAnsi" w:hAnsiTheme="majorHAnsi"/>
        </w:rPr>
        <w:t>apskat</w:t>
      </w:r>
      <w:r w:rsidR="009F0B5D" w:rsidRPr="001E34AD">
        <w:rPr>
          <w:rFonts w:asciiTheme="majorHAnsi" w:hAnsiTheme="majorHAnsi" w:cs="Cambria"/>
        </w:rPr>
        <w:t>ī</w:t>
      </w:r>
      <w:r w:rsidR="009F0B5D" w:rsidRPr="001E34AD">
        <w:rPr>
          <w:rFonts w:asciiTheme="majorHAnsi" w:hAnsiTheme="majorHAnsi"/>
        </w:rPr>
        <w:t>t</w:t>
      </w:r>
      <w:r w:rsidRPr="001E34AD">
        <w:rPr>
          <w:rFonts w:asciiTheme="majorHAnsi" w:hAnsiTheme="majorHAnsi"/>
        </w:rPr>
        <w:t xml:space="preserve"> LLC galveni un noskaidrot, ka </w:t>
      </w:r>
      <w:r w:rsidR="009F0B5D" w:rsidRPr="001E34AD">
        <w:rPr>
          <w:rFonts w:asciiTheme="majorHAnsi" w:hAnsiTheme="majorHAnsi"/>
        </w:rPr>
        <w:t>t</w:t>
      </w:r>
      <w:r w:rsidR="009F0B5D" w:rsidRPr="001E34AD">
        <w:rPr>
          <w:rFonts w:asciiTheme="majorHAnsi" w:hAnsiTheme="majorHAnsi" w:cs="Cambria"/>
        </w:rPr>
        <w:t>ā</w:t>
      </w:r>
      <w:r w:rsidRPr="001E34AD">
        <w:rPr>
          <w:rFonts w:asciiTheme="majorHAnsi" w:hAnsiTheme="majorHAnsi"/>
        </w:rPr>
        <w:t xml:space="preserve"> ir </w:t>
      </w:r>
      <w:r w:rsidR="009F0B5D" w:rsidRPr="001E34AD">
        <w:rPr>
          <w:rFonts w:asciiTheme="majorHAnsi" w:hAnsiTheme="majorHAnsi"/>
        </w:rPr>
        <w:t>dom</w:t>
      </w:r>
      <w:r w:rsidR="009F0B5D" w:rsidRPr="001E34AD">
        <w:rPr>
          <w:rFonts w:asciiTheme="majorHAnsi" w:hAnsiTheme="majorHAnsi" w:cs="Cambria"/>
        </w:rPr>
        <w:t>ā</w:t>
      </w:r>
      <w:r w:rsidR="009F0B5D" w:rsidRPr="001E34AD">
        <w:rPr>
          <w:rFonts w:asciiTheme="majorHAnsi" w:hAnsiTheme="majorHAnsi"/>
        </w:rPr>
        <w:t>ta</w:t>
      </w:r>
      <w:r w:rsidRPr="001E34AD">
        <w:rPr>
          <w:rFonts w:asciiTheme="majorHAnsi" w:hAnsiTheme="majorHAnsi"/>
        </w:rPr>
        <w:t xml:space="preserve"> IP protokolam </w:t>
      </w:r>
      <w:r w:rsidR="009F0B5D" w:rsidRPr="001E34AD">
        <w:rPr>
          <w:rFonts w:asciiTheme="majorHAnsi" w:hAnsiTheme="majorHAnsi"/>
        </w:rPr>
        <w:t>t</w:t>
      </w:r>
      <w:r w:rsidR="009F0B5D" w:rsidRPr="001E34AD">
        <w:rPr>
          <w:rFonts w:asciiTheme="majorHAnsi" w:hAnsiTheme="majorHAnsi" w:cs="Cambria"/>
        </w:rPr>
        <w:t>ī</w:t>
      </w:r>
      <w:r w:rsidR="009F0B5D" w:rsidRPr="001E34AD">
        <w:rPr>
          <w:rFonts w:asciiTheme="majorHAnsi" w:hAnsiTheme="majorHAnsi"/>
        </w:rPr>
        <w:t>kla</w:t>
      </w:r>
      <w:r w:rsidRPr="001E34AD">
        <w:rPr>
          <w:rFonts w:asciiTheme="majorHAnsi" w:hAnsiTheme="majorHAnsi"/>
        </w:rPr>
        <w:t xml:space="preserve"> </w:t>
      </w:r>
      <w:r w:rsidR="009F0B5D" w:rsidRPr="001E34AD">
        <w:rPr>
          <w:rFonts w:asciiTheme="majorHAnsi" w:hAnsiTheme="majorHAnsi"/>
        </w:rPr>
        <w:t>sl</w:t>
      </w:r>
      <w:r w:rsidR="009F0B5D" w:rsidRPr="001E34AD">
        <w:rPr>
          <w:rFonts w:asciiTheme="majorHAnsi" w:hAnsiTheme="majorHAnsi" w:cs="Cambria"/>
        </w:rPr>
        <w:t>ā</w:t>
      </w:r>
      <w:r w:rsidR="009F0B5D" w:rsidRPr="001E34AD">
        <w:rPr>
          <w:rFonts w:asciiTheme="majorHAnsi" w:hAnsiTheme="majorHAnsi"/>
        </w:rPr>
        <w:t>n</w:t>
      </w:r>
      <w:r w:rsidR="009F0B5D" w:rsidRPr="001E34AD">
        <w:rPr>
          <w:rFonts w:asciiTheme="majorHAnsi" w:hAnsiTheme="majorHAnsi" w:cs="Cambria"/>
        </w:rPr>
        <w:t>ī</w:t>
      </w:r>
      <w:r w:rsidRPr="001E34AD">
        <w:rPr>
          <w:rFonts w:asciiTheme="majorHAnsi" w:hAnsiTheme="majorHAnsi"/>
        </w:rPr>
        <w:t>.</w:t>
      </w:r>
    </w:p>
    <w:p w14:paraId="44E77A2B" w14:textId="743D5859" w:rsidR="00E72C0C" w:rsidRPr="001E34AD" w:rsidRDefault="00E72C0C" w:rsidP="001E34AD">
      <w:pPr>
        <w:pStyle w:val="Sarakstarindkopa"/>
        <w:numPr>
          <w:ilvl w:val="0"/>
          <w:numId w:val="43"/>
        </w:numPr>
        <w:spacing w:after="240"/>
        <w:rPr>
          <w:rFonts w:asciiTheme="majorHAnsi" w:hAnsiTheme="majorHAnsi"/>
        </w:rPr>
      </w:pPr>
      <w:r w:rsidRPr="001E34AD">
        <w:rPr>
          <w:rFonts w:asciiTheme="majorHAnsi" w:hAnsiTheme="majorHAnsi"/>
          <w:b/>
          <w:bCs/>
        </w:rPr>
        <w:t xml:space="preserve">MAC </w:t>
      </w:r>
      <w:r w:rsidR="004C096D" w:rsidRPr="001E34AD">
        <w:rPr>
          <w:rFonts w:asciiTheme="majorHAnsi" w:hAnsiTheme="majorHAnsi"/>
          <w:b/>
          <w:bCs/>
        </w:rPr>
        <w:t>(IEEE 802.3)</w:t>
      </w:r>
      <w:r w:rsidR="004C096D" w:rsidRPr="001E34AD">
        <w:rPr>
          <w:rFonts w:asciiTheme="majorHAnsi" w:hAnsiTheme="majorHAnsi"/>
        </w:rPr>
        <w:t xml:space="preserve"> – </w:t>
      </w:r>
      <w:r w:rsidRPr="001E34AD">
        <w:rPr>
          <w:rFonts w:asciiTheme="majorHAnsi" w:hAnsiTheme="majorHAnsi"/>
        </w:rPr>
        <w:t xml:space="preserve">atbild par datu </w:t>
      </w:r>
      <w:r w:rsidR="009F0B5D" w:rsidRPr="001E34AD">
        <w:rPr>
          <w:rFonts w:asciiTheme="majorHAnsi" w:hAnsiTheme="majorHAnsi"/>
        </w:rPr>
        <w:t>iekapsul</w:t>
      </w:r>
      <w:r w:rsidR="009F0B5D" w:rsidRPr="001E34AD">
        <w:rPr>
          <w:rFonts w:asciiTheme="majorHAnsi" w:hAnsiTheme="majorHAnsi" w:cs="Cambria"/>
        </w:rPr>
        <w:t>ē</w:t>
      </w:r>
      <w:r w:rsidR="009F0B5D" w:rsidRPr="001E34AD">
        <w:rPr>
          <w:rFonts w:asciiTheme="majorHAnsi" w:hAnsiTheme="majorHAnsi" w:cs="Baskerville Old Face"/>
        </w:rPr>
        <w:t>š</w:t>
      </w:r>
      <w:r w:rsidR="009F0B5D" w:rsidRPr="001E34AD">
        <w:rPr>
          <w:rFonts w:asciiTheme="majorHAnsi" w:hAnsiTheme="majorHAnsi"/>
        </w:rPr>
        <w:t>anu</w:t>
      </w:r>
      <w:r w:rsidRPr="001E34AD">
        <w:rPr>
          <w:rFonts w:asciiTheme="majorHAnsi" w:hAnsiTheme="majorHAnsi"/>
        </w:rPr>
        <w:t xml:space="preserve"> un </w:t>
      </w:r>
      <w:r w:rsidR="009F0B5D" w:rsidRPr="001E34AD">
        <w:rPr>
          <w:rFonts w:asciiTheme="majorHAnsi" w:hAnsiTheme="majorHAnsi"/>
        </w:rPr>
        <w:t>piek</w:t>
      </w:r>
      <w:r w:rsidR="009F0B5D" w:rsidRPr="001E34AD">
        <w:rPr>
          <w:rFonts w:asciiTheme="majorHAnsi" w:hAnsiTheme="majorHAnsi" w:cs="Cambria"/>
        </w:rPr>
        <w:t>ļ</w:t>
      </w:r>
      <w:r w:rsidR="009F0B5D" w:rsidRPr="001E34AD">
        <w:rPr>
          <w:rFonts w:asciiTheme="majorHAnsi" w:hAnsiTheme="majorHAnsi"/>
        </w:rPr>
        <w:t>uvi</w:t>
      </w:r>
      <w:r w:rsidRPr="001E34AD">
        <w:rPr>
          <w:rFonts w:asciiTheme="majorHAnsi" w:hAnsiTheme="majorHAnsi"/>
        </w:rPr>
        <w:t xml:space="preserve"> medijam. Tas ietver Ethernet kadru </w:t>
      </w:r>
      <w:r w:rsidR="009F0B5D" w:rsidRPr="001E34AD">
        <w:rPr>
          <w:rFonts w:asciiTheme="majorHAnsi" w:hAnsiTheme="majorHAnsi"/>
        </w:rPr>
        <w:t>adres</w:t>
      </w:r>
      <w:r w:rsidR="009F0B5D" w:rsidRPr="001E34AD">
        <w:rPr>
          <w:rFonts w:asciiTheme="majorHAnsi" w:hAnsiTheme="majorHAnsi" w:cs="Cambria"/>
        </w:rPr>
        <w:t>ē</w:t>
      </w:r>
      <w:r w:rsidR="009F0B5D" w:rsidRPr="001E34AD">
        <w:rPr>
          <w:rFonts w:asciiTheme="majorHAnsi" w:hAnsiTheme="majorHAnsi" w:cs="Baskerville Old Face"/>
        </w:rPr>
        <w:t>š</w:t>
      </w:r>
      <w:r w:rsidR="009F0B5D" w:rsidRPr="001E34AD">
        <w:rPr>
          <w:rFonts w:asciiTheme="majorHAnsi" w:hAnsiTheme="majorHAnsi"/>
        </w:rPr>
        <w:t>anu</w:t>
      </w:r>
      <w:r w:rsidRPr="001E34AD">
        <w:rPr>
          <w:rFonts w:asciiTheme="majorHAnsi" w:hAnsiTheme="majorHAnsi"/>
        </w:rPr>
        <w:t xml:space="preserve"> un Ethernet </w:t>
      </w:r>
      <w:r w:rsidR="009F0B5D" w:rsidRPr="001E34AD">
        <w:rPr>
          <w:rFonts w:asciiTheme="majorHAnsi" w:hAnsiTheme="majorHAnsi"/>
        </w:rPr>
        <w:t>k</w:t>
      </w:r>
      <w:r w:rsidR="009F0B5D" w:rsidRPr="001E34AD">
        <w:rPr>
          <w:rFonts w:asciiTheme="majorHAnsi" w:hAnsiTheme="majorHAnsi" w:cs="Cambria"/>
        </w:rPr>
        <w:t>ļū</w:t>
      </w:r>
      <w:r w:rsidR="009F0B5D" w:rsidRPr="001E34AD">
        <w:rPr>
          <w:rFonts w:asciiTheme="majorHAnsi" w:hAnsiTheme="majorHAnsi"/>
        </w:rPr>
        <w:t>du</w:t>
      </w:r>
      <w:r w:rsidRPr="001E34AD">
        <w:rPr>
          <w:rFonts w:asciiTheme="majorHAnsi" w:hAnsiTheme="majorHAnsi"/>
        </w:rPr>
        <w:t xml:space="preserve"> </w:t>
      </w:r>
      <w:r w:rsidR="009F0B5D" w:rsidRPr="001E34AD">
        <w:rPr>
          <w:rFonts w:asciiTheme="majorHAnsi" w:hAnsiTheme="majorHAnsi"/>
        </w:rPr>
        <w:t>noteikšanu</w:t>
      </w:r>
      <w:r w:rsidRPr="001E34AD">
        <w:rPr>
          <w:rFonts w:asciiTheme="majorHAnsi" w:hAnsiTheme="majorHAnsi"/>
        </w:rPr>
        <w:t>.</w:t>
      </w:r>
    </w:p>
    <w:p w14:paraId="2E45055C" w14:textId="61542AD3" w:rsidR="00E72C0C" w:rsidRPr="007D2332" w:rsidRDefault="009F0B5D" w:rsidP="00E72C0C">
      <w:pPr>
        <w:spacing w:after="240"/>
        <w:ind w:firstLine="0"/>
        <w:rPr>
          <w:rFonts w:asciiTheme="majorHAnsi" w:hAnsiTheme="majorHAnsi"/>
        </w:rPr>
      </w:pPr>
      <w:r w:rsidRPr="00A6226D">
        <w:rPr>
          <w:rFonts w:asciiTheme="majorHAnsi" w:hAnsiTheme="majorHAnsi"/>
          <w:b/>
          <w:bCs/>
        </w:rPr>
        <w:t>Maz</w:t>
      </w:r>
      <w:r w:rsidRPr="00A6226D">
        <w:rPr>
          <w:rFonts w:asciiTheme="majorHAnsi" w:hAnsiTheme="majorHAnsi" w:cs="Cambria"/>
          <w:b/>
          <w:bCs/>
        </w:rPr>
        <w:t>ā</w:t>
      </w:r>
      <w:r w:rsidRPr="00A6226D">
        <w:rPr>
          <w:rFonts w:asciiTheme="majorHAnsi" w:hAnsiTheme="majorHAnsi"/>
          <w:b/>
          <w:bCs/>
        </w:rPr>
        <w:t>kais</w:t>
      </w:r>
      <w:r w:rsidR="00E72C0C" w:rsidRPr="00A6226D">
        <w:rPr>
          <w:rFonts w:asciiTheme="majorHAnsi" w:hAnsiTheme="majorHAnsi"/>
          <w:b/>
          <w:bCs/>
        </w:rPr>
        <w:t xml:space="preserve"> </w:t>
      </w:r>
      <w:r w:rsidRPr="00A6226D">
        <w:rPr>
          <w:rFonts w:asciiTheme="majorHAnsi" w:hAnsiTheme="majorHAnsi"/>
          <w:b/>
          <w:bCs/>
        </w:rPr>
        <w:t>pie</w:t>
      </w:r>
      <w:r w:rsidRPr="00A6226D">
        <w:rPr>
          <w:rFonts w:asciiTheme="majorHAnsi" w:hAnsiTheme="majorHAnsi" w:cs="Cambria"/>
          <w:b/>
          <w:bCs/>
        </w:rPr>
        <w:t>ļ</w:t>
      </w:r>
      <w:r w:rsidRPr="00A6226D">
        <w:rPr>
          <w:rFonts w:asciiTheme="majorHAnsi" w:hAnsiTheme="majorHAnsi"/>
          <w:b/>
          <w:bCs/>
        </w:rPr>
        <w:t>aujamais</w:t>
      </w:r>
      <w:r w:rsidR="00E72C0C" w:rsidRPr="00A6226D">
        <w:rPr>
          <w:rFonts w:asciiTheme="majorHAnsi" w:hAnsiTheme="majorHAnsi"/>
          <w:b/>
          <w:bCs/>
        </w:rPr>
        <w:t xml:space="preserve"> Ethernet kadra </w:t>
      </w:r>
      <w:r w:rsidRPr="00A6226D">
        <w:rPr>
          <w:rFonts w:asciiTheme="majorHAnsi" w:hAnsiTheme="majorHAnsi"/>
          <w:b/>
          <w:bCs/>
        </w:rPr>
        <w:t>izm</w:t>
      </w:r>
      <w:r w:rsidRPr="00A6226D">
        <w:rPr>
          <w:rFonts w:asciiTheme="majorHAnsi" w:hAnsiTheme="majorHAnsi" w:cs="Cambria"/>
          <w:b/>
          <w:bCs/>
        </w:rPr>
        <w:t>ē</w:t>
      </w:r>
      <w:r w:rsidRPr="00A6226D">
        <w:rPr>
          <w:rFonts w:asciiTheme="majorHAnsi" w:hAnsiTheme="majorHAnsi"/>
          <w:b/>
          <w:bCs/>
        </w:rPr>
        <w:t>rs</w:t>
      </w:r>
      <w:r w:rsidR="00E72C0C" w:rsidRPr="00A6226D">
        <w:rPr>
          <w:rFonts w:asciiTheme="majorHAnsi" w:hAnsiTheme="majorHAnsi"/>
          <w:b/>
          <w:bCs/>
        </w:rPr>
        <w:t xml:space="preserve"> ir 64 baiti un </w:t>
      </w:r>
      <w:r w:rsidRPr="00A6226D">
        <w:rPr>
          <w:rFonts w:asciiTheme="majorHAnsi" w:hAnsiTheme="majorHAnsi"/>
          <w:b/>
          <w:bCs/>
        </w:rPr>
        <w:t>liel</w:t>
      </w:r>
      <w:r w:rsidRPr="00A6226D">
        <w:rPr>
          <w:rFonts w:asciiTheme="majorHAnsi" w:hAnsiTheme="majorHAnsi" w:cs="Cambria"/>
          <w:b/>
          <w:bCs/>
        </w:rPr>
        <w:t>ā</w:t>
      </w:r>
      <w:r w:rsidRPr="00A6226D">
        <w:rPr>
          <w:rFonts w:asciiTheme="majorHAnsi" w:hAnsiTheme="majorHAnsi"/>
          <w:b/>
          <w:bCs/>
        </w:rPr>
        <w:t>kais</w:t>
      </w:r>
      <w:r w:rsidR="00E72C0C" w:rsidRPr="00A6226D">
        <w:rPr>
          <w:rFonts w:asciiTheme="majorHAnsi" w:hAnsiTheme="majorHAnsi"/>
          <w:b/>
          <w:bCs/>
        </w:rPr>
        <w:t xml:space="preserve"> </w:t>
      </w:r>
      <w:r w:rsidRPr="00A6226D">
        <w:rPr>
          <w:rFonts w:asciiTheme="majorHAnsi" w:hAnsiTheme="majorHAnsi"/>
          <w:b/>
          <w:bCs/>
        </w:rPr>
        <w:t>pie</w:t>
      </w:r>
      <w:r w:rsidRPr="00A6226D">
        <w:rPr>
          <w:rFonts w:asciiTheme="majorHAnsi" w:hAnsiTheme="majorHAnsi" w:cs="Cambria"/>
          <w:b/>
          <w:bCs/>
        </w:rPr>
        <w:t>ļ</w:t>
      </w:r>
      <w:r w:rsidRPr="00A6226D">
        <w:rPr>
          <w:rFonts w:asciiTheme="majorHAnsi" w:hAnsiTheme="majorHAnsi"/>
          <w:b/>
          <w:bCs/>
        </w:rPr>
        <w:t>aujamais</w:t>
      </w:r>
      <w:r w:rsidR="00E72C0C" w:rsidRPr="00A6226D">
        <w:rPr>
          <w:rFonts w:asciiTheme="majorHAnsi" w:hAnsiTheme="majorHAnsi"/>
          <w:b/>
          <w:bCs/>
        </w:rPr>
        <w:t xml:space="preserve"> ir 1518 baiti.</w:t>
      </w:r>
      <w:r w:rsidR="00E72C0C" w:rsidRPr="007D2332">
        <w:rPr>
          <w:rFonts w:asciiTheme="majorHAnsi" w:hAnsiTheme="majorHAnsi"/>
        </w:rPr>
        <w:t xml:space="preserve"> Kadri, kuru </w:t>
      </w:r>
      <w:r w:rsidRPr="007D2332">
        <w:rPr>
          <w:rFonts w:asciiTheme="majorHAnsi" w:hAnsiTheme="majorHAnsi"/>
        </w:rPr>
        <w:t>izm</w:t>
      </w:r>
      <w:r w:rsidRPr="007D2332">
        <w:rPr>
          <w:rFonts w:asciiTheme="majorHAnsi" w:hAnsiTheme="majorHAnsi" w:cs="Cambria"/>
        </w:rPr>
        <w:t>ē</w:t>
      </w:r>
      <w:r w:rsidRPr="007D2332">
        <w:rPr>
          <w:rFonts w:asciiTheme="majorHAnsi" w:hAnsiTheme="majorHAnsi"/>
        </w:rPr>
        <w:t>rs</w:t>
      </w:r>
      <w:r w:rsidR="00E72C0C" w:rsidRPr="007D2332">
        <w:rPr>
          <w:rFonts w:asciiTheme="majorHAnsi" w:hAnsiTheme="majorHAnsi"/>
        </w:rPr>
        <w:t xml:space="preserve"> ir zem 64 baitiem</w:t>
      </w:r>
      <w:r w:rsidRPr="007D2332">
        <w:rPr>
          <w:rFonts w:asciiTheme="majorHAnsi" w:hAnsiTheme="majorHAnsi"/>
        </w:rPr>
        <w:t xml:space="preserve"> (“</w:t>
      </w:r>
      <w:proofErr w:type="spellStart"/>
      <w:r w:rsidRPr="00A6226D">
        <w:rPr>
          <w:rFonts w:asciiTheme="majorHAnsi" w:hAnsiTheme="majorHAnsi"/>
          <w:i/>
          <w:iCs/>
        </w:rPr>
        <w:t>runt</w:t>
      </w:r>
      <w:proofErr w:type="spellEnd"/>
      <w:r w:rsidRPr="00A6226D">
        <w:rPr>
          <w:rFonts w:asciiTheme="majorHAnsi" w:hAnsiTheme="majorHAnsi"/>
          <w:i/>
          <w:iCs/>
        </w:rPr>
        <w:t xml:space="preserve"> </w:t>
      </w:r>
      <w:proofErr w:type="spellStart"/>
      <w:r w:rsidRPr="00A6226D">
        <w:rPr>
          <w:rFonts w:asciiTheme="majorHAnsi" w:hAnsiTheme="majorHAnsi"/>
          <w:i/>
          <w:iCs/>
        </w:rPr>
        <w:t>frame</w:t>
      </w:r>
      <w:proofErr w:type="spellEnd"/>
      <w:r w:rsidRPr="007D2332">
        <w:rPr>
          <w:rFonts w:asciiTheme="majorHAnsi" w:hAnsiTheme="majorHAnsi"/>
        </w:rPr>
        <w:t>”) vai virs 1518 baitiem (“</w:t>
      </w:r>
      <w:proofErr w:type="spellStart"/>
      <w:r w:rsidRPr="00A6226D">
        <w:rPr>
          <w:rFonts w:asciiTheme="majorHAnsi" w:hAnsiTheme="majorHAnsi"/>
          <w:i/>
          <w:iCs/>
        </w:rPr>
        <w:t>baby</w:t>
      </w:r>
      <w:proofErr w:type="spellEnd"/>
      <w:r w:rsidRPr="00A6226D">
        <w:rPr>
          <w:rFonts w:asciiTheme="majorHAnsi" w:hAnsiTheme="majorHAnsi"/>
          <w:i/>
          <w:iCs/>
        </w:rPr>
        <w:t xml:space="preserve"> </w:t>
      </w:r>
      <w:proofErr w:type="spellStart"/>
      <w:r w:rsidRPr="00A6226D">
        <w:rPr>
          <w:rFonts w:asciiTheme="majorHAnsi" w:hAnsiTheme="majorHAnsi"/>
          <w:i/>
          <w:iCs/>
        </w:rPr>
        <w:t>giant</w:t>
      </w:r>
      <w:proofErr w:type="spellEnd"/>
      <w:r w:rsidRPr="00A6226D">
        <w:rPr>
          <w:rFonts w:asciiTheme="majorHAnsi" w:hAnsiTheme="majorHAnsi"/>
          <w:i/>
          <w:iCs/>
        </w:rPr>
        <w:t xml:space="preserve"> </w:t>
      </w:r>
      <w:proofErr w:type="spellStart"/>
      <w:r w:rsidRPr="00A6226D">
        <w:rPr>
          <w:rFonts w:asciiTheme="majorHAnsi" w:hAnsiTheme="majorHAnsi"/>
          <w:i/>
          <w:iCs/>
        </w:rPr>
        <w:t>frames</w:t>
      </w:r>
      <w:proofErr w:type="spellEnd"/>
      <w:r w:rsidRPr="007D2332">
        <w:rPr>
          <w:rFonts w:asciiTheme="majorHAnsi" w:hAnsiTheme="majorHAnsi"/>
        </w:rPr>
        <w:t>”)</w:t>
      </w:r>
      <w:r w:rsidR="00E72C0C" w:rsidRPr="007D2332">
        <w:rPr>
          <w:rFonts w:asciiTheme="majorHAnsi" w:hAnsiTheme="majorHAnsi"/>
        </w:rPr>
        <w:t xml:space="preserve"> tiek </w:t>
      </w:r>
      <w:r w:rsidRPr="007D2332">
        <w:rPr>
          <w:rFonts w:asciiTheme="majorHAnsi" w:hAnsiTheme="majorHAnsi"/>
        </w:rPr>
        <w:t>uzskat</w:t>
      </w:r>
      <w:r w:rsidRPr="007D2332">
        <w:rPr>
          <w:rFonts w:asciiTheme="majorHAnsi" w:hAnsiTheme="majorHAnsi" w:cs="Cambria"/>
        </w:rPr>
        <w:t>ī</w:t>
      </w:r>
      <w:r w:rsidRPr="007D2332">
        <w:rPr>
          <w:rFonts w:asciiTheme="majorHAnsi" w:hAnsiTheme="majorHAnsi"/>
        </w:rPr>
        <w:t>ti</w:t>
      </w:r>
      <w:r w:rsidR="00E72C0C" w:rsidRPr="007D2332">
        <w:rPr>
          <w:rFonts w:asciiTheme="majorHAnsi" w:hAnsiTheme="majorHAnsi"/>
        </w:rPr>
        <w:t xml:space="preserve"> par </w:t>
      </w:r>
      <w:r w:rsidRPr="007D2332">
        <w:rPr>
          <w:rFonts w:asciiTheme="majorHAnsi" w:hAnsiTheme="majorHAnsi"/>
        </w:rPr>
        <w:t>neder</w:t>
      </w:r>
      <w:r w:rsidRPr="007D2332">
        <w:rPr>
          <w:rFonts w:asciiTheme="majorHAnsi" w:hAnsiTheme="majorHAnsi" w:cs="Cambria"/>
        </w:rPr>
        <w:t>ī</w:t>
      </w:r>
      <w:r w:rsidRPr="007D2332">
        <w:rPr>
          <w:rFonts w:asciiTheme="majorHAnsi" w:hAnsiTheme="majorHAnsi"/>
        </w:rPr>
        <w:t>giem</w:t>
      </w:r>
      <w:r w:rsidR="00E72C0C" w:rsidRPr="007D2332">
        <w:rPr>
          <w:rFonts w:asciiTheme="majorHAnsi" w:hAnsiTheme="majorHAnsi"/>
        </w:rPr>
        <w:t xml:space="preserve"> un tiek </w:t>
      </w:r>
      <w:r w:rsidRPr="007D2332">
        <w:rPr>
          <w:rFonts w:asciiTheme="majorHAnsi" w:hAnsiTheme="majorHAnsi"/>
        </w:rPr>
        <w:t>autom</w:t>
      </w:r>
      <w:r w:rsidRPr="007D2332">
        <w:rPr>
          <w:rFonts w:asciiTheme="majorHAnsi" w:hAnsiTheme="majorHAnsi" w:cs="Cambria"/>
        </w:rPr>
        <w:t>ā</w:t>
      </w:r>
      <w:r w:rsidRPr="007D2332">
        <w:rPr>
          <w:rFonts w:asciiTheme="majorHAnsi" w:hAnsiTheme="majorHAnsi"/>
        </w:rPr>
        <w:t>tiski</w:t>
      </w:r>
      <w:r w:rsidR="00E72C0C" w:rsidRPr="007D2332">
        <w:rPr>
          <w:rFonts w:asciiTheme="majorHAnsi" w:hAnsiTheme="majorHAnsi"/>
        </w:rPr>
        <w:t xml:space="preserve"> </w:t>
      </w:r>
      <w:r w:rsidRPr="007D2332">
        <w:rPr>
          <w:rFonts w:asciiTheme="majorHAnsi" w:hAnsiTheme="majorHAnsi"/>
        </w:rPr>
        <w:t>ignor</w:t>
      </w:r>
      <w:r w:rsidRPr="007D2332">
        <w:rPr>
          <w:rFonts w:asciiTheme="majorHAnsi" w:hAnsiTheme="majorHAnsi" w:cs="Cambria"/>
        </w:rPr>
        <w:t>ē</w:t>
      </w:r>
      <w:r w:rsidRPr="007D2332">
        <w:rPr>
          <w:rFonts w:asciiTheme="majorHAnsi" w:hAnsiTheme="majorHAnsi"/>
        </w:rPr>
        <w:t>ti</w:t>
      </w:r>
      <w:r w:rsidR="00E72C0C" w:rsidRPr="007D2332">
        <w:rPr>
          <w:rFonts w:asciiTheme="majorHAnsi" w:hAnsiTheme="majorHAnsi"/>
        </w:rPr>
        <w:t>.</w:t>
      </w:r>
      <w:r w:rsidR="00E24D2D" w:rsidRPr="007D2332">
        <w:rPr>
          <w:rFonts w:asciiTheme="majorHAnsi" w:hAnsiTheme="majorHAnsi"/>
        </w:rPr>
        <w:t xml:space="preserve"> </w:t>
      </w:r>
      <w:r w:rsidR="00E72C0C" w:rsidRPr="007D2332">
        <w:rPr>
          <w:rFonts w:asciiTheme="majorHAnsi" w:hAnsiTheme="majorHAnsi"/>
        </w:rPr>
        <w:t xml:space="preserve">Ethernet kadru </w:t>
      </w:r>
      <w:r w:rsidRPr="007D2332">
        <w:rPr>
          <w:rFonts w:asciiTheme="majorHAnsi" w:hAnsiTheme="majorHAnsi"/>
        </w:rPr>
        <w:t>sast</w:t>
      </w:r>
      <w:r w:rsidRPr="007D2332">
        <w:rPr>
          <w:rFonts w:asciiTheme="majorHAnsi" w:hAnsiTheme="majorHAnsi" w:cs="Cambria"/>
        </w:rPr>
        <w:t>ā</w:t>
      </w:r>
      <w:r w:rsidRPr="007D2332">
        <w:rPr>
          <w:rFonts w:asciiTheme="majorHAnsi" w:hAnsiTheme="majorHAnsi"/>
        </w:rPr>
        <w:t>vs</w:t>
      </w:r>
      <w:r w:rsidR="00E72C0C" w:rsidRPr="007D2332">
        <w:rPr>
          <w:rFonts w:asciiTheme="majorHAnsi" w:hAnsiTheme="majorHAnsi"/>
        </w:rPr>
        <w:t>:</w:t>
      </w:r>
    </w:p>
    <w:p w14:paraId="28EB558B" w14:textId="2C496E28" w:rsidR="00E72C0C" w:rsidRPr="001E34AD" w:rsidRDefault="00E72C0C" w:rsidP="001E34AD">
      <w:pPr>
        <w:pStyle w:val="Sarakstarindkopa"/>
        <w:numPr>
          <w:ilvl w:val="0"/>
          <w:numId w:val="44"/>
        </w:numPr>
        <w:spacing w:after="240"/>
        <w:rPr>
          <w:rFonts w:asciiTheme="majorHAnsi" w:hAnsiTheme="majorHAnsi"/>
        </w:rPr>
      </w:pPr>
      <w:r w:rsidRPr="00A6226D">
        <w:rPr>
          <w:rFonts w:asciiTheme="majorHAnsi" w:hAnsiTheme="majorHAnsi"/>
          <w:b/>
          <w:bCs/>
        </w:rPr>
        <w:t xml:space="preserve">Preambula </w:t>
      </w:r>
      <w:r w:rsidRPr="00A6226D">
        <w:rPr>
          <w:rFonts w:asciiTheme="majorHAnsi" w:hAnsiTheme="majorHAnsi"/>
        </w:rPr>
        <w:t xml:space="preserve">(8 baiti) </w:t>
      </w:r>
      <w:r w:rsidRPr="001E34AD">
        <w:rPr>
          <w:rFonts w:asciiTheme="majorHAnsi" w:hAnsiTheme="majorHAnsi"/>
        </w:rPr>
        <w:t xml:space="preserve">- izmanto </w:t>
      </w:r>
      <w:r w:rsidR="009F0B5D" w:rsidRPr="001E34AD">
        <w:rPr>
          <w:rFonts w:asciiTheme="majorHAnsi" w:hAnsiTheme="majorHAnsi"/>
        </w:rPr>
        <w:t>sinhroniz</w:t>
      </w:r>
      <w:r w:rsidR="009F0B5D" w:rsidRPr="001E34AD">
        <w:rPr>
          <w:rFonts w:asciiTheme="majorHAnsi" w:hAnsiTheme="majorHAnsi" w:cs="Cambria"/>
        </w:rPr>
        <w:t>ā</w:t>
      </w:r>
      <w:r w:rsidR="009F0B5D" w:rsidRPr="001E34AD">
        <w:rPr>
          <w:rFonts w:asciiTheme="majorHAnsi" w:hAnsiTheme="majorHAnsi"/>
        </w:rPr>
        <w:t>cijai</w:t>
      </w:r>
      <w:r w:rsidRPr="001E34AD">
        <w:rPr>
          <w:rFonts w:asciiTheme="majorHAnsi" w:hAnsiTheme="majorHAnsi"/>
        </w:rPr>
        <w:t xml:space="preserve"> starp </w:t>
      </w:r>
      <w:r w:rsidR="009F0B5D" w:rsidRPr="001E34AD">
        <w:rPr>
          <w:rFonts w:asciiTheme="majorHAnsi" w:hAnsiTheme="majorHAnsi"/>
        </w:rPr>
        <w:t>s</w:t>
      </w:r>
      <w:r w:rsidR="009F0B5D" w:rsidRPr="001E34AD">
        <w:rPr>
          <w:rFonts w:asciiTheme="majorHAnsi" w:hAnsiTheme="majorHAnsi" w:cs="Cambria"/>
        </w:rPr>
        <w:t>ū</w:t>
      </w:r>
      <w:r w:rsidR="009F0B5D" w:rsidRPr="001E34AD">
        <w:rPr>
          <w:rFonts w:asciiTheme="majorHAnsi" w:hAnsiTheme="majorHAnsi"/>
        </w:rPr>
        <w:t>t</w:t>
      </w:r>
      <w:r w:rsidR="009F0B5D" w:rsidRPr="001E34AD">
        <w:rPr>
          <w:rFonts w:asciiTheme="majorHAnsi" w:hAnsiTheme="majorHAnsi" w:cs="Cambria"/>
        </w:rPr>
        <w:t>ī</w:t>
      </w:r>
      <w:r w:rsidR="009F0B5D" w:rsidRPr="001E34AD">
        <w:rPr>
          <w:rFonts w:asciiTheme="majorHAnsi" w:hAnsiTheme="majorHAnsi"/>
        </w:rPr>
        <w:t>t</w:t>
      </w:r>
      <w:r w:rsidR="009F0B5D" w:rsidRPr="001E34AD">
        <w:rPr>
          <w:rFonts w:asciiTheme="majorHAnsi" w:hAnsiTheme="majorHAnsi" w:cs="Cambria"/>
        </w:rPr>
        <w:t>ā</w:t>
      </w:r>
      <w:r w:rsidR="009F0B5D" w:rsidRPr="001E34AD">
        <w:rPr>
          <w:rFonts w:asciiTheme="majorHAnsi" w:hAnsiTheme="majorHAnsi"/>
        </w:rPr>
        <w:t>ju</w:t>
      </w:r>
      <w:r w:rsidRPr="001E34AD">
        <w:rPr>
          <w:rFonts w:asciiTheme="majorHAnsi" w:hAnsiTheme="majorHAnsi"/>
        </w:rPr>
        <w:t xml:space="preserve"> un </w:t>
      </w:r>
      <w:r w:rsidR="009F0B5D" w:rsidRPr="001E34AD">
        <w:rPr>
          <w:rFonts w:asciiTheme="majorHAnsi" w:hAnsiTheme="majorHAnsi"/>
        </w:rPr>
        <w:t>sa</w:t>
      </w:r>
      <w:r w:rsidR="009F0B5D" w:rsidRPr="001E34AD">
        <w:rPr>
          <w:rFonts w:asciiTheme="majorHAnsi" w:hAnsiTheme="majorHAnsi" w:cs="Cambria"/>
        </w:rPr>
        <w:t>ņē</w:t>
      </w:r>
      <w:r w:rsidR="009F0B5D" w:rsidRPr="001E34AD">
        <w:rPr>
          <w:rFonts w:asciiTheme="majorHAnsi" w:hAnsiTheme="majorHAnsi"/>
        </w:rPr>
        <w:t>m</w:t>
      </w:r>
      <w:r w:rsidR="009F0B5D" w:rsidRPr="001E34AD">
        <w:rPr>
          <w:rFonts w:asciiTheme="majorHAnsi" w:hAnsiTheme="majorHAnsi" w:cs="Cambria"/>
        </w:rPr>
        <w:t>ē</w:t>
      </w:r>
      <w:r w:rsidR="009F0B5D" w:rsidRPr="001E34AD">
        <w:rPr>
          <w:rFonts w:asciiTheme="majorHAnsi" w:hAnsiTheme="majorHAnsi"/>
        </w:rPr>
        <w:t>ju</w:t>
      </w:r>
    </w:p>
    <w:p w14:paraId="673D7509" w14:textId="4A374BD0" w:rsidR="00E72C0C" w:rsidRPr="001E34AD" w:rsidRDefault="009F0B5D" w:rsidP="001E34AD">
      <w:pPr>
        <w:pStyle w:val="Sarakstarindkopa"/>
        <w:numPr>
          <w:ilvl w:val="0"/>
          <w:numId w:val="44"/>
        </w:numPr>
        <w:spacing w:after="240"/>
        <w:rPr>
          <w:rFonts w:asciiTheme="majorHAnsi" w:hAnsiTheme="majorHAnsi"/>
        </w:rPr>
      </w:pPr>
      <w:r w:rsidRPr="00A6226D">
        <w:rPr>
          <w:rFonts w:asciiTheme="majorHAnsi" w:hAnsiTheme="majorHAnsi"/>
          <w:b/>
          <w:bCs/>
        </w:rPr>
        <w:t>Galam</w:t>
      </w:r>
      <w:r w:rsidRPr="00A6226D">
        <w:rPr>
          <w:rFonts w:asciiTheme="majorHAnsi" w:hAnsiTheme="majorHAnsi" w:cs="Cambria"/>
          <w:b/>
          <w:bCs/>
        </w:rPr>
        <w:t>ē</w:t>
      </w:r>
      <w:r w:rsidRPr="00A6226D">
        <w:rPr>
          <w:rFonts w:asciiTheme="majorHAnsi" w:hAnsiTheme="majorHAnsi"/>
          <w:b/>
          <w:bCs/>
        </w:rPr>
        <w:t>r</w:t>
      </w:r>
      <w:r w:rsidRPr="00A6226D">
        <w:rPr>
          <w:rFonts w:asciiTheme="majorHAnsi" w:hAnsiTheme="majorHAnsi" w:cs="Cambria"/>
          <w:b/>
          <w:bCs/>
        </w:rPr>
        <w:t>ķ</w:t>
      </w:r>
      <w:r w:rsidRPr="00A6226D">
        <w:rPr>
          <w:rFonts w:asciiTheme="majorHAnsi" w:hAnsiTheme="majorHAnsi"/>
          <w:b/>
          <w:bCs/>
        </w:rPr>
        <w:t>a</w:t>
      </w:r>
      <w:r w:rsidR="00E72C0C" w:rsidRPr="00A6226D">
        <w:rPr>
          <w:rFonts w:asciiTheme="majorHAnsi" w:hAnsiTheme="majorHAnsi"/>
          <w:b/>
          <w:bCs/>
        </w:rPr>
        <w:t xml:space="preserve"> MAC adrese</w:t>
      </w:r>
      <w:r w:rsidR="00E72C0C" w:rsidRPr="001E34AD">
        <w:rPr>
          <w:rFonts w:asciiTheme="majorHAnsi" w:hAnsiTheme="majorHAnsi"/>
        </w:rPr>
        <w:t xml:space="preserve"> (6 baiti)</w:t>
      </w:r>
    </w:p>
    <w:p w14:paraId="3BBFB54F" w14:textId="67405B79" w:rsidR="00E72C0C" w:rsidRPr="001E34AD" w:rsidRDefault="009F0B5D" w:rsidP="001E34AD">
      <w:pPr>
        <w:pStyle w:val="Sarakstarindkopa"/>
        <w:numPr>
          <w:ilvl w:val="0"/>
          <w:numId w:val="44"/>
        </w:numPr>
        <w:spacing w:after="240"/>
        <w:rPr>
          <w:rFonts w:asciiTheme="majorHAnsi" w:hAnsiTheme="majorHAnsi"/>
        </w:rPr>
      </w:pPr>
      <w:r w:rsidRPr="00A6226D">
        <w:rPr>
          <w:rFonts w:asciiTheme="majorHAnsi" w:hAnsiTheme="majorHAnsi"/>
          <w:b/>
          <w:bCs/>
        </w:rPr>
        <w:t>S</w:t>
      </w:r>
      <w:r w:rsidRPr="00A6226D">
        <w:rPr>
          <w:rFonts w:asciiTheme="majorHAnsi" w:hAnsiTheme="majorHAnsi" w:cs="Cambria"/>
          <w:b/>
          <w:bCs/>
        </w:rPr>
        <w:t>ū</w:t>
      </w:r>
      <w:r w:rsidRPr="00A6226D">
        <w:rPr>
          <w:rFonts w:asciiTheme="majorHAnsi" w:hAnsiTheme="majorHAnsi"/>
          <w:b/>
          <w:bCs/>
        </w:rPr>
        <w:t>t</w:t>
      </w:r>
      <w:r w:rsidRPr="00A6226D">
        <w:rPr>
          <w:rFonts w:asciiTheme="majorHAnsi" w:hAnsiTheme="majorHAnsi" w:cs="Cambria"/>
          <w:b/>
          <w:bCs/>
        </w:rPr>
        <w:t>ī</w:t>
      </w:r>
      <w:r w:rsidRPr="00A6226D">
        <w:rPr>
          <w:rFonts w:asciiTheme="majorHAnsi" w:hAnsiTheme="majorHAnsi"/>
          <w:b/>
          <w:bCs/>
        </w:rPr>
        <w:t>t</w:t>
      </w:r>
      <w:r w:rsidRPr="00A6226D">
        <w:rPr>
          <w:rFonts w:asciiTheme="majorHAnsi" w:hAnsiTheme="majorHAnsi" w:cs="Cambria"/>
          <w:b/>
          <w:bCs/>
        </w:rPr>
        <w:t>ā</w:t>
      </w:r>
      <w:r w:rsidRPr="00A6226D">
        <w:rPr>
          <w:rFonts w:asciiTheme="majorHAnsi" w:hAnsiTheme="majorHAnsi"/>
          <w:b/>
          <w:bCs/>
        </w:rPr>
        <w:t>ja</w:t>
      </w:r>
      <w:r w:rsidR="00E72C0C" w:rsidRPr="00A6226D">
        <w:rPr>
          <w:rFonts w:asciiTheme="majorHAnsi" w:hAnsiTheme="majorHAnsi"/>
          <w:b/>
          <w:bCs/>
        </w:rPr>
        <w:t xml:space="preserve"> MAC adrese</w:t>
      </w:r>
      <w:r w:rsidR="00E72C0C" w:rsidRPr="001E34AD">
        <w:rPr>
          <w:rFonts w:asciiTheme="majorHAnsi" w:hAnsiTheme="majorHAnsi"/>
        </w:rPr>
        <w:t xml:space="preserve"> (6 baiti)</w:t>
      </w:r>
    </w:p>
    <w:p w14:paraId="449B65C6" w14:textId="2C3BD819" w:rsidR="00E72C0C" w:rsidRPr="001E34AD" w:rsidRDefault="00E72C0C" w:rsidP="001E34AD">
      <w:pPr>
        <w:pStyle w:val="Sarakstarindkopa"/>
        <w:numPr>
          <w:ilvl w:val="0"/>
          <w:numId w:val="44"/>
        </w:numPr>
        <w:spacing w:after="240"/>
        <w:rPr>
          <w:rFonts w:asciiTheme="majorHAnsi" w:hAnsiTheme="majorHAnsi"/>
        </w:rPr>
      </w:pPr>
      <w:r w:rsidRPr="00A6226D">
        <w:rPr>
          <w:rFonts w:asciiTheme="majorHAnsi" w:hAnsiTheme="majorHAnsi"/>
          <w:b/>
          <w:bCs/>
        </w:rPr>
        <w:t>Tips</w:t>
      </w:r>
      <w:r w:rsidRPr="001E34AD">
        <w:rPr>
          <w:rFonts w:asciiTheme="majorHAnsi" w:hAnsiTheme="majorHAnsi"/>
        </w:rPr>
        <w:t xml:space="preserve"> (2 baiti) - </w:t>
      </w:r>
      <w:r w:rsidR="009F0B5D" w:rsidRPr="001E34AD">
        <w:rPr>
          <w:rFonts w:asciiTheme="majorHAnsi" w:hAnsiTheme="majorHAnsi"/>
        </w:rPr>
        <w:t>identific</w:t>
      </w:r>
      <w:r w:rsidR="009F0B5D" w:rsidRPr="001E34AD">
        <w:rPr>
          <w:rFonts w:asciiTheme="majorHAnsi" w:hAnsiTheme="majorHAnsi" w:cs="Cambria"/>
        </w:rPr>
        <w:t>ē</w:t>
      </w:r>
      <w:r w:rsidRPr="001E34AD">
        <w:rPr>
          <w:rFonts w:asciiTheme="majorHAnsi" w:hAnsiTheme="majorHAnsi"/>
        </w:rPr>
        <w:t xml:space="preserve"> </w:t>
      </w:r>
      <w:r w:rsidR="009F0B5D" w:rsidRPr="001E34AD">
        <w:rPr>
          <w:rFonts w:asciiTheme="majorHAnsi" w:hAnsiTheme="majorHAnsi"/>
        </w:rPr>
        <w:t>augst</w:t>
      </w:r>
      <w:r w:rsidR="009F0B5D" w:rsidRPr="001E34AD">
        <w:rPr>
          <w:rFonts w:asciiTheme="majorHAnsi" w:hAnsiTheme="majorHAnsi" w:cs="Cambria"/>
        </w:rPr>
        <w:t>ā</w:t>
      </w:r>
      <w:r w:rsidR="009F0B5D" w:rsidRPr="001E34AD">
        <w:rPr>
          <w:rFonts w:asciiTheme="majorHAnsi" w:hAnsiTheme="majorHAnsi"/>
        </w:rPr>
        <w:t>ko</w:t>
      </w:r>
      <w:r w:rsidRPr="001E34AD">
        <w:rPr>
          <w:rFonts w:asciiTheme="majorHAnsi" w:hAnsiTheme="majorHAnsi"/>
        </w:rPr>
        <w:t xml:space="preserve"> </w:t>
      </w:r>
      <w:r w:rsidR="009F0B5D" w:rsidRPr="001E34AD">
        <w:rPr>
          <w:rFonts w:asciiTheme="majorHAnsi" w:hAnsiTheme="majorHAnsi"/>
        </w:rPr>
        <w:t>l</w:t>
      </w:r>
      <w:r w:rsidR="009F0B5D" w:rsidRPr="001E34AD">
        <w:rPr>
          <w:rFonts w:asciiTheme="majorHAnsi" w:hAnsiTheme="majorHAnsi" w:cs="Cambria"/>
        </w:rPr>
        <w:t>ī</w:t>
      </w:r>
      <w:r w:rsidR="009F0B5D" w:rsidRPr="001E34AD">
        <w:rPr>
          <w:rFonts w:asciiTheme="majorHAnsi" w:hAnsiTheme="majorHAnsi"/>
        </w:rPr>
        <w:t>me</w:t>
      </w:r>
      <w:r w:rsidR="009F0B5D" w:rsidRPr="001E34AD">
        <w:rPr>
          <w:rFonts w:asciiTheme="majorHAnsi" w:hAnsiTheme="majorHAnsi" w:cs="Cambria"/>
        </w:rPr>
        <w:t>ņ</w:t>
      </w:r>
      <w:r w:rsidR="009F0B5D" w:rsidRPr="001E34AD">
        <w:rPr>
          <w:rFonts w:asciiTheme="majorHAnsi" w:hAnsiTheme="majorHAnsi"/>
        </w:rPr>
        <w:t>u</w:t>
      </w:r>
      <w:r w:rsidRPr="001E34AD">
        <w:rPr>
          <w:rFonts w:asciiTheme="majorHAnsi" w:hAnsiTheme="majorHAnsi"/>
        </w:rPr>
        <w:t xml:space="preserve"> protokolu, </w:t>
      </w:r>
      <w:r w:rsidR="009F0B5D" w:rsidRPr="001E34AD">
        <w:rPr>
          <w:rFonts w:asciiTheme="majorHAnsi" w:hAnsiTheme="majorHAnsi"/>
        </w:rPr>
        <w:t>kurš</w:t>
      </w:r>
      <w:r w:rsidRPr="001E34AD">
        <w:rPr>
          <w:rFonts w:asciiTheme="majorHAnsi" w:hAnsiTheme="majorHAnsi"/>
        </w:rPr>
        <w:t xml:space="preserve"> </w:t>
      </w:r>
      <w:r w:rsidR="009F0B5D" w:rsidRPr="001E34AD">
        <w:rPr>
          <w:rFonts w:asciiTheme="majorHAnsi" w:hAnsiTheme="majorHAnsi"/>
        </w:rPr>
        <w:t>iekapsul</w:t>
      </w:r>
      <w:r w:rsidR="009F0B5D" w:rsidRPr="001E34AD">
        <w:rPr>
          <w:rFonts w:asciiTheme="majorHAnsi" w:hAnsiTheme="majorHAnsi" w:cs="Cambria"/>
        </w:rPr>
        <w:t>ē</w:t>
      </w:r>
      <w:r w:rsidR="009F0B5D" w:rsidRPr="001E34AD">
        <w:rPr>
          <w:rFonts w:asciiTheme="majorHAnsi" w:hAnsiTheme="majorHAnsi"/>
        </w:rPr>
        <w:t>ts</w:t>
      </w:r>
      <w:r w:rsidRPr="001E34AD">
        <w:rPr>
          <w:rFonts w:asciiTheme="majorHAnsi" w:hAnsiTheme="majorHAnsi"/>
        </w:rPr>
        <w:t xml:space="preserve"> Ethernet </w:t>
      </w:r>
      <w:r w:rsidR="009F0B5D" w:rsidRPr="001E34AD">
        <w:rPr>
          <w:rFonts w:asciiTheme="majorHAnsi" w:hAnsiTheme="majorHAnsi"/>
        </w:rPr>
        <w:t>kadr</w:t>
      </w:r>
      <w:r w:rsidR="009F0B5D" w:rsidRPr="001E34AD">
        <w:rPr>
          <w:rFonts w:asciiTheme="majorHAnsi" w:hAnsiTheme="majorHAnsi" w:cs="Cambria"/>
        </w:rPr>
        <w:t>ā</w:t>
      </w:r>
      <w:r w:rsidRPr="001E34AD">
        <w:rPr>
          <w:rFonts w:asciiTheme="majorHAnsi" w:hAnsiTheme="majorHAnsi"/>
        </w:rPr>
        <w:t xml:space="preserve">, </w:t>
      </w:r>
      <w:r w:rsidR="009F0B5D" w:rsidRPr="001E34AD">
        <w:rPr>
          <w:rFonts w:asciiTheme="majorHAnsi" w:hAnsiTheme="majorHAnsi"/>
        </w:rPr>
        <w:t>piem</w:t>
      </w:r>
      <w:r w:rsidR="009F0B5D" w:rsidRPr="001E34AD">
        <w:rPr>
          <w:rFonts w:asciiTheme="majorHAnsi" w:hAnsiTheme="majorHAnsi" w:cs="Cambria"/>
        </w:rPr>
        <w:t>ē</w:t>
      </w:r>
      <w:r w:rsidR="009F0B5D" w:rsidRPr="001E34AD">
        <w:rPr>
          <w:rFonts w:asciiTheme="majorHAnsi" w:hAnsiTheme="majorHAnsi"/>
        </w:rPr>
        <w:t>ram</w:t>
      </w:r>
      <w:r w:rsidRPr="001E34AD">
        <w:rPr>
          <w:rFonts w:asciiTheme="majorHAnsi" w:hAnsiTheme="majorHAnsi"/>
        </w:rPr>
        <w:t xml:space="preserve">, 0x86DD </w:t>
      </w:r>
      <w:r w:rsidR="009F0B5D" w:rsidRPr="001E34AD">
        <w:rPr>
          <w:rFonts w:asciiTheme="majorHAnsi" w:hAnsiTheme="majorHAnsi"/>
        </w:rPr>
        <w:t>apz</w:t>
      </w:r>
      <w:r w:rsidR="009F0B5D" w:rsidRPr="001E34AD">
        <w:rPr>
          <w:rFonts w:asciiTheme="majorHAnsi" w:hAnsiTheme="majorHAnsi" w:cs="Cambria"/>
        </w:rPr>
        <w:t>ī</w:t>
      </w:r>
      <w:r w:rsidR="009F0B5D" w:rsidRPr="001E34AD">
        <w:rPr>
          <w:rFonts w:asciiTheme="majorHAnsi" w:hAnsiTheme="majorHAnsi"/>
        </w:rPr>
        <w:t>m</w:t>
      </w:r>
      <w:r w:rsidR="009F0B5D" w:rsidRPr="001E34AD">
        <w:rPr>
          <w:rFonts w:asciiTheme="majorHAnsi" w:hAnsiTheme="majorHAnsi" w:cs="Cambria"/>
        </w:rPr>
        <w:t>ē</w:t>
      </w:r>
      <w:r w:rsidRPr="001E34AD">
        <w:rPr>
          <w:rFonts w:asciiTheme="majorHAnsi" w:hAnsiTheme="majorHAnsi"/>
        </w:rPr>
        <w:t xml:space="preserve"> IPv6</w:t>
      </w:r>
    </w:p>
    <w:p w14:paraId="189C411D" w14:textId="0849DB90" w:rsidR="00E72C0C" w:rsidRPr="001E34AD" w:rsidRDefault="00E72C0C" w:rsidP="001E34AD">
      <w:pPr>
        <w:pStyle w:val="Sarakstarindkopa"/>
        <w:numPr>
          <w:ilvl w:val="0"/>
          <w:numId w:val="44"/>
        </w:numPr>
        <w:spacing w:after="240"/>
        <w:rPr>
          <w:rFonts w:asciiTheme="majorHAnsi" w:hAnsiTheme="majorHAnsi"/>
        </w:rPr>
      </w:pPr>
      <w:r w:rsidRPr="00A6226D">
        <w:rPr>
          <w:rFonts w:asciiTheme="majorHAnsi" w:hAnsiTheme="majorHAnsi"/>
          <w:b/>
          <w:bCs/>
        </w:rPr>
        <w:t>Dati</w:t>
      </w:r>
      <w:r w:rsidRPr="001E34AD">
        <w:rPr>
          <w:rFonts w:asciiTheme="majorHAnsi" w:hAnsiTheme="majorHAnsi"/>
        </w:rPr>
        <w:t xml:space="preserve"> (46 baiti - 1500 baiti)</w:t>
      </w:r>
    </w:p>
    <w:p w14:paraId="3D7AA364" w14:textId="59784DC5" w:rsidR="00E72C0C" w:rsidRPr="001E34AD" w:rsidRDefault="00E72C0C" w:rsidP="001E34AD">
      <w:pPr>
        <w:pStyle w:val="Sarakstarindkopa"/>
        <w:numPr>
          <w:ilvl w:val="0"/>
          <w:numId w:val="44"/>
        </w:numPr>
        <w:spacing w:after="240"/>
        <w:rPr>
          <w:rFonts w:asciiTheme="majorHAnsi" w:hAnsiTheme="majorHAnsi"/>
        </w:rPr>
      </w:pPr>
      <w:r w:rsidRPr="00A6226D">
        <w:rPr>
          <w:rFonts w:asciiTheme="majorHAnsi" w:hAnsiTheme="majorHAnsi"/>
          <w:b/>
          <w:bCs/>
        </w:rPr>
        <w:t>Kontrolsumma</w:t>
      </w:r>
      <w:r w:rsidRPr="001E34AD">
        <w:rPr>
          <w:rFonts w:asciiTheme="majorHAnsi" w:hAnsiTheme="majorHAnsi"/>
        </w:rPr>
        <w:t xml:space="preserve"> (FCS) (4 baiti)</w:t>
      </w:r>
    </w:p>
    <w:p w14:paraId="3AA23F5A" w14:textId="77777777" w:rsidR="00A6226D" w:rsidRDefault="00BC5BD1" w:rsidP="00E72C0C">
      <w:pPr>
        <w:spacing w:after="240"/>
        <w:ind w:firstLine="0"/>
        <w:rPr>
          <w:rFonts w:asciiTheme="majorHAnsi" w:hAnsiTheme="majorHAnsi"/>
        </w:rPr>
      </w:pPr>
      <w:r w:rsidRPr="007D2332">
        <w:rPr>
          <w:rFonts w:asciiTheme="majorHAnsi" w:hAnsiTheme="majorHAnsi"/>
          <w:b/>
          <w:bCs/>
        </w:rPr>
        <w:t>Nes</w:t>
      </w:r>
      <w:r w:rsidRPr="007D2332">
        <w:rPr>
          <w:rFonts w:asciiTheme="majorHAnsi" w:hAnsiTheme="majorHAnsi" w:cs="Cambria"/>
          <w:b/>
          <w:bCs/>
        </w:rPr>
        <w:t>ē</w:t>
      </w:r>
      <w:r w:rsidRPr="007D2332">
        <w:rPr>
          <w:rFonts w:asciiTheme="majorHAnsi" w:hAnsiTheme="majorHAnsi"/>
          <w:b/>
          <w:bCs/>
        </w:rPr>
        <w:t>ja ju</w:t>
      </w:r>
      <w:r w:rsidRPr="007D2332">
        <w:rPr>
          <w:rFonts w:asciiTheme="majorHAnsi" w:hAnsiTheme="majorHAnsi" w:cs="Baskerville Old Face"/>
          <w:b/>
          <w:bCs/>
        </w:rPr>
        <w:t>š</w:t>
      </w:r>
      <w:r w:rsidRPr="007D2332">
        <w:rPr>
          <w:rFonts w:asciiTheme="majorHAnsi" w:hAnsiTheme="majorHAnsi"/>
          <w:b/>
          <w:bCs/>
        </w:rPr>
        <w:t>anas</w:t>
      </w:r>
      <w:r w:rsidR="00E72C0C" w:rsidRPr="007D2332">
        <w:rPr>
          <w:rFonts w:asciiTheme="majorHAnsi" w:hAnsiTheme="majorHAnsi"/>
          <w:b/>
          <w:bCs/>
        </w:rPr>
        <w:t xml:space="preserve"> </w:t>
      </w:r>
      <w:r w:rsidRPr="007D2332">
        <w:rPr>
          <w:rFonts w:asciiTheme="majorHAnsi" w:hAnsiTheme="majorHAnsi"/>
          <w:b/>
          <w:bCs/>
        </w:rPr>
        <w:t>un sadursmju atkl</w:t>
      </w:r>
      <w:r w:rsidRPr="007D2332">
        <w:rPr>
          <w:rFonts w:asciiTheme="majorHAnsi" w:hAnsiTheme="majorHAnsi" w:cs="Cambria"/>
          <w:b/>
          <w:bCs/>
        </w:rPr>
        <w:t>ā</w:t>
      </w:r>
      <w:r w:rsidRPr="007D2332">
        <w:rPr>
          <w:rFonts w:asciiTheme="majorHAnsi" w:hAnsiTheme="majorHAnsi" w:cs="Baskerville Old Face"/>
          <w:b/>
          <w:bCs/>
        </w:rPr>
        <w:t>š</w:t>
      </w:r>
      <w:r w:rsidRPr="007D2332">
        <w:rPr>
          <w:rFonts w:asciiTheme="majorHAnsi" w:hAnsiTheme="majorHAnsi"/>
          <w:b/>
          <w:bCs/>
        </w:rPr>
        <w:t>anas daudzpiek</w:t>
      </w:r>
      <w:r w:rsidRPr="007D2332">
        <w:rPr>
          <w:rFonts w:asciiTheme="majorHAnsi" w:hAnsiTheme="majorHAnsi" w:cs="Cambria"/>
          <w:b/>
          <w:bCs/>
        </w:rPr>
        <w:t>ļ</w:t>
      </w:r>
      <w:r w:rsidRPr="007D2332">
        <w:rPr>
          <w:rFonts w:asciiTheme="majorHAnsi" w:hAnsiTheme="majorHAnsi"/>
          <w:b/>
          <w:bCs/>
        </w:rPr>
        <w:t xml:space="preserve">uve jeb </w:t>
      </w:r>
      <w:r w:rsidR="009F0B5D" w:rsidRPr="007D2332">
        <w:rPr>
          <w:rFonts w:asciiTheme="majorHAnsi" w:hAnsiTheme="majorHAnsi"/>
          <w:b/>
          <w:bCs/>
        </w:rPr>
        <w:t>CSMA/CD (</w:t>
      </w:r>
      <w:proofErr w:type="spellStart"/>
      <w:r w:rsidR="009F0B5D" w:rsidRPr="007D2332">
        <w:rPr>
          <w:rFonts w:asciiTheme="majorHAnsi" w:hAnsiTheme="majorHAnsi"/>
          <w:b/>
          <w:bCs/>
          <w:i/>
          <w:iCs/>
        </w:rPr>
        <w:t>Carrier</w:t>
      </w:r>
      <w:proofErr w:type="spellEnd"/>
      <w:r w:rsidR="009F0B5D" w:rsidRPr="007D2332">
        <w:rPr>
          <w:rFonts w:asciiTheme="majorHAnsi" w:hAnsiTheme="majorHAnsi"/>
          <w:b/>
          <w:bCs/>
          <w:i/>
          <w:iCs/>
        </w:rPr>
        <w:t xml:space="preserve"> </w:t>
      </w:r>
      <w:proofErr w:type="spellStart"/>
      <w:r w:rsidR="009F0B5D" w:rsidRPr="007D2332">
        <w:rPr>
          <w:rFonts w:asciiTheme="majorHAnsi" w:hAnsiTheme="majorHAnsi"/>
          <w:b/>
          <w:bCs/>
          <w:i/>
          <w:iCs/>
        </w:rPr>
        <w:t>Sense</w:t>
      </w:r>
      <w:proofErr w:type="spellEnd"/>
      <w:r w:rsidR="009F0B5D" w:rsidRPr="007D2332">
        <w:rPr>
          <w:rFonts w:asciiTheme="majorHAnsi" w:hAnsiTheme="majorHAnsi"/>
          <w:b/>
          <w:bCs/>
          <w:i/>
          <w:iCs/>
        </w:rPr>
        <w:t xml:space="preserve"> </w:t>
      </w:r>
      <w:proofErr w:type="spellStart"/>
      <w:r w:rsidR="009F0B5D" w:rsidRPr="007D2332">
        <w:rPr>
          <w:rFonts w:asciiTheme="majorHAnsi" w:hAnsiTheme="majorHAnsi"/>
          <w:b/>
          <w:bCs/>
          <w:i/>
          <w:iCs/>
        </w:rPr>
        <w:t>Multiple</w:t>
      </w:r>
      <w:proofErr w:type="spellEnd"/>
      <w:r w:rsidR="009F0B5D" w:rsidRPr="007D2332">
        <w:rPr>
          <w:rFonts w:asciiTheme="majorHAnsi" w:hAnsiTheme="majorHAnsi"/>
          <w:b/>
          <w:bCs/>
          <w:i/>
          <w:iCs/>
        </w:rPr>
        <w:t xml:space="preserve"> Access </w:t>
      </w:r>
      <w:proofErr w:type="spellStart"/>
      <w:r w:rsidR="009F0B5D" w:rsidRPr="007D2332">
        <w:rPr>
          <w:rFonts w:asciiTheme="majorHAnsi" w:hAnsiTheme="majorHAnsi"/>
          <w:b/>
          <w:bCs/>
          <w:i/>
          <w:iCs/>
        </w:rPr>
        <w:t>with</w:t>
      </w:r>
      <w:proofErr w:type="spellEnd"/>
      <w:r w:rsidR="009F0B5D" w:rsidRPr="007D2332">
        <w:rPr>
          <w:rFonts w:asciiTheme="majorHAnsi" w:hAnsiTheme="majorHAnsi"/>
          <w:b/>
          <w:bCs/>
          <w:i/>
          <w:iCs/>
        </w:rPr>
        <w:t xml:space="preserve"> </w:t>
      </w:r>
      <w:proofErr w:type="spellStart"/>
      <w:r w:rsidR="009F0B5D" w:rsidRPr="007D2332">
        <w:rPr>
          <w:rFonts w:asciiTheme="majorHAnsi" w:hAnsiTheme="majorHAnsi"/>
          <w:b/>
          <w:bCs/>
          <w:i/>
          <w:iCs/>
        </w:rPr>
        <w:t>Collision</w:t>
      </w:r>
      <w:proofErr w:type="spellEnd"/>
      <w:r w:rsidR="009F0B5D" w:rsidRPr="007D2332">
        <w:rPr>
          <w:rFonts w:asciiTheme="majorHAnsi" w:hAnsiTheme="majorHAnsi"/>
          <w:b/>
          <w:bCs/>
          <w:i/>
          <w:iCs/>
        </w:rPr>
        <w:t xml:space="preserve"> </w:t>
      </w:r>
      <w:proofErr w:type="spellStart"/>
      <w:r w:rsidR="009F0B5D" w:rsidRPr="007D2332">
        <w:rPr>
          <w:rFonts w:asciiTheme="majorHAnsi" w:hAnsiTheme="majorHAnsi"/>
          <w:b/>
          <w:bCs/>
          <w:i/>
          <w:iCs/>
        </w:rPr>
        <w:t>Detection</w:t>
      </w:r>
      <w:proofErr w:type="spellEnd"/>
      <w:r w:rsidR="009F0B5D" w:rsidRPr="007D2332">
        <w:rPr>
          <w:rFonts w:asciiTheme="majorHAnsi" w:hAnsiTheme="majorHAnsi"/>
          <w:b/>
          <w:bCs/>
        </w:rPr>
        <w:t>)</w:t>
      </w:r>
      <w:r w:rsidRPr="007D2332">
        <w:rPr>
          <w:rFonts w:asciiTheme="majorHAnsi" w:hAnsiTheme="majorHAnsi"/>
        </w:rPr>
        <w:t xml:space="preserve"> ir tehnolo</w:t>
      </w:r>
      <w:r w:rsidRPr="007D2332">
        <w:rPr>
          <w:rFonts w:asciiTheme="majorHAnsi" w:hAnsiTheme="majorHAnsi" w:cs="Cambria"/>
        </w:rPr>
        <w:t>ģ</w:t>
      </w:r>
      <w:r w:rsidRPr="007D2332">
        <w:rPr>
          <w:rFonts w:asciiTheme="majorHAnsi" w:hAnsiTheme="majorHAnsi"/>
        </w:rPr>
        <w:t xml:space="preserve">ija, kas </w:t>
      </w:r>
      <w:r w:rsidRPr="007D2332">
        <w:rPr>
          <w:rFonts w:asciiTheme="majorHAnsi" w:hAnsiTheme="majorHAnsi" w:cs="Cambria"/>
        </w:rPr>
        <w:t>ļ</w:t>
      </w:r>
      <w:r w:rsidRPr="007D2332">
        <w:rPr>
          <w:rFonts w:asciiTheme="majorHAnsi" w:hAnsiTheme="majorHAnsi"/>
        </w:rPr>
        <w:t>auj vair</w:t>
      </w:r>
      <w:r w:rsidRPr="007D2332">
        <w:rPr>
          <w:rFonts w:asciiTheme="majorHAnsi" w:hAnsiTheme="majorHAnsi" w:cs="Cambria"/>
        </w:rPr>
        <w:t>ā</w:t>
      </w:r>
      <w:r w:rsidRPr="007D2332">
        <w:rPr>
          <w:rFonts w:asciiTheme="majorHAnsi" w:hAnsiTheme="majorHAnsi"/>
        </w:rPr>
        <w:t>k</w:t>
      </w:r>
      <w:r w:rsidRPr="007D2332">
        <w:rPr>
          <w:rFonts w:asciiTheme="majorHAnsi" w:hAnsiTheme="majorHAnsi" w:cs="Cambria"/>
        </w:rPr>
        <w:t>ā</w:t>
      </w:r>
      <w:r w:rsidRPr="007D2332">
        <w:rPr>
          <w:rFonts w:asciiTheme="majorHAnsi" w:hAnsiTheme="majorHAnsi"/>
        </w:rPr>
        <w:t>m iek</w:t>
      </w:r>
      <w:r w:rsidRPr="007D2332">
        <w:rPr>
          <w:rFonts w:asciiTheme="majorHAnsi" w:hAnsiTheme="majorHAnsi" w:cs="Cambria"/>
        </w:rPr>
        <w:t>ā</w:t>
      </w:r>
      <w:r w:rsidRPr="007D2332">
        <w:rPr>
          <w:rFonts w:asciiTheme="majorHAnsi" w:hAnsiTheme="majorHAnsi"/>
        </w:rPr>
        <w:t>rt</w:t>
      </w:r>
      <w:r w:rsidRPr="007D2332">
        <w:rPr>
          <w:rFonts w:asciiTheme="majorHAnsi" w:hAnsiTheme="majorHAnsi" w:cs="Cambria"/>
        </w:rPr>
        <w:t>ā</w:t>
      </w:r>
      <w:r w:rsidRPr="007D2332">
        <w:rPr>
          <w:rFonts w:asciiTheme="majorHAnsi" w:hAnsiTheme="majorHAnsi"/>
        </w:rPr>
        <w:t xml:space="preserve"> izmantot vienu vidi pus-dupleksaj</w:t>
      </w:r>
      <w:r w:rsidRPr="007D2332">
        <w:rPr>
          <w:rFonts w:asciiTheme="majorHAnsi" w:hAnsiTheme="majorHAnsi" w:cs="Cambria"/>
        </w:rPr>
        <w:t>ā</w:t>
      </w:r>
      <w:r w:rsidRPr="007D2332">
        <w:rPr>
          <w:rFonts w:asciiTheme="majorHAnsi" w:hAnsiTheme="majorHAnsi"/>
        </w:rPr>
        <w:t xml:space="preserve"> re</w:t>
      </w:r>
      <w:r w:rsidRPr="007D2332">
        <w:rPr>
          <w:rFonts w:asciiTheme="majorHAnsi" w:hAnsiTheme="majorHAnsi" w:cs="Cambria"/>
        </w:rPr>
        <w:t>žī</w:t>
      </w:r>
      <w:r w:rsidRPr="007D2332">
        <w:rPr>
          <w:rFonts w:asciiTheme="majorHAnsi" w:hAnsiTheme="majorHAnsi"/>
        </w:rPr>
        <w:t>m</w:t>
      </w:r>
      <w:r w:rsidRPr="007D2332">
        <w:rPr>
          <w:rFonts w:asciiTheme="majorHAnsi" w:hAnsiTheme="majorHAnsi" w:cs="Cambria"/>
        </w:rPr>
        <w:t>ā</w:t>
      </w:r>
      <w:r w:rsidRPr="007D2332">
        <w:rPr>
          <w:rFonts w:asciiTheme="majorHAnsi" w:hAnsiTheme="majorHAnsi"/>
        </w:rPr>
        <w:t>, nosakot sadursmes un defin</w:t>
      </w:r>
      <w:r w:rsidRPr="007D2332">
        <w:rPr>
          <w:rFonts w:asciiTheme="majorHAnsi" w:hAnsiTheme="majorHAnsi" w:cs="Cambria"/>
        </w:rPr>
        <w:t>ē</w:t>
      </w:r>
      <w:r w:rsidRPr="007D2332">
        <w:rPr>
          <w:rFonts w:asciiTheme="majorHAnsi" w:hAnsiTheme="majorHAnsi"/>
        </w:rPr>
        <w:t>jot algoritmu retransl</w:t>
      </w:r>
      <w:r w:rsidRPr="007D2332">
        <w:rPr>
          <w:rFonts w:asciiTheme="majorHAnsi" w:hAnsiTheme="majorHAnsi" w:cs="Cambria"/>
        </w:rPr>
        <w:t>ā</w:t>
      </w:r>
      <w:r w:rsidRPr="007D2332">
        <w:rPr>
          <w:rFonts w:asciiTheme="majorHAnsi" w:hAnsiTheme="majorHAnsi"/>
        </w:rPr>
        <w:t xml:space="preserve">cijai. </w:t>
      </w:r>
    </w:p>
    <w:p w14:paraId="126763AF" w14:textId="5B85E4AA" w:rsidR="00BC5BD1" w:rsidRDefault="00BC5BD1" w:rsidP="00E72C0C">
      <w:pPr>
        <w:spacing w:after="240"/>
        <w:ind w:firstLine="0"/>
        <w:rPr>
          <w:rFonts w:asciiTheme="majorHAnsi" w:hAnsiTheme="majorHAnsi"/>
        </w:rPr>
      </w:pPr>
      <w:r w:rsidRPr="007D2332">
        <w:rPr>
          <w:rFonts w:asciiTheme="majorHAnsi" w:hAnsiTheme="majorHAnsi"/>
        </w:rPr>
        <w:t>Kad t</w:t>
      </w:r>
      <w:r w:rsidRPr="007D2332">
        <w:rPr>
          <w:rFonts w:asciiTheme="majorHAnsi" w:hAnsiTheme="majorHAnsi" w:cs="Cambria"/>
        </w:rPr>
        <w:t>ī</w:t>
      </w:r>
      <w:r w:rsidRPr="007D2332">
        <w:rPr>
          <w:rFonts w:asciiTheme="majorHAnsi" w:hAnsiTheme="majorHAnsi"/>
        </w:rPr>
        <w:t>kla karte veic transmisiju, t</w:t>
      </w:r>
      <w:r w:rsidRPr="007D2332">
        <w:rPr>
          <w:rFonts w:asciiTheme="majorHAnsi" w:hAnsiTheme="majorHAnsi" w:cs="Cambria"/>
        </w:rPr>
        <w:t>ā</w:t>
      </w:r>
      <w:r w:rsidRPr="007D2332">
        <w:rPr>
          <w:rFonts w:asciiTheme="majorHAnsi" w:hAnsiTheme="majorHAnsi"/>
        </w:rPr>
        <w:t>s sign</w:t>
      </w:r>
      <w:r w:rsidRPr="007D2332">
        <w:rPr>
          <w:rFonts w:asciiTheme="majorHAnsi" w:hAnsiTheme="majorHAnsi" w:cs="Cambria"/>
        </w:rPr>
        <w:t>ā</w:t>
      </w:r>
      <w:r w:rsidRPr="007D2332">
        <w:rPr>
          <w:rFonts w:asciiTheme="majorHAnsi" w:hAnsiTheme="majorHAnsi"/>
        </w:rPr>
        <w:t>ls ir nes</w:t>
      </w:r>
      <w:r w:rsidRPr="007D2332">
        <w:rPr>
          <w:rFonts w:asciiTheme="majorHAnsi" w:hAnsiTheme="majorHAnsi" w:cs="Cambria"/>
        </w:rPr>
        <w:t>ē</w:t>
      </w:r>
      <w:r w:rsidRPr="007D2332">
        <w:rPr>
          <w:rFonts w:asciiTheme="majorHAnsi" w:hAnsiTheme="majorHAnsi"/>
        </w:rPr>
        <w:t>js. T</w:t>
      </w:r>
      <w:r w:rsidRPr="007D2332">
        <w:rPr>
          <w:rFonts w:asciiTheme="majorHAnsi" w:hAnsiTheme="majorHAnsi" w:cs="Cambria"/>
        </w:rPr>
        <w:t>ī</w:t>
      </w:r>
      <w:r w:rsidRPr="007D2332">
        <w:rPr>
          <w:rFonts w:asciiTheme="majorHAnsi" w:hAnsiTheme="majorHAnsi"/>
        </w:rPr>
        <w:t>kla karte nosaka nes</w:t>
      </w:r>
      <w:r w:rsidRPr="007D2332">
        <w:rPr>
          <w:rFonts w:asciiTheme="majorHAnsi" w:hAnsiTheme="majorHAnsi" w:cs="Cambria"/>
        </w:rPr>
        <w:t>ē</w:t>
      </w:r>
      <w:r w:rsidRPr="007D2332">
        <w:rPr>
          <w:rFonts w:asciiTheme="majorHAnsi" w:hAnsiTheme="majorHAnsi"/>
        </w:rPr>
        <w:t>ja esam</w:t>
      </w:r>
      <w:r w:rsidRPr="007D2332">
        <w:rPr>
          <w:rFonts w:asciiTheme="majorHAnsi" w:hAnsiTheme="majorHAnsi" w:cs="Cambria"/>
        </w:rPr>
        <w:t>ī</w:t>
      </w:r>
      <w:r w:rsidRPr="007D2332">
        <w:rPr>
          <w:rFonts w:asciiTheme="majorHAnsi" w:hAnsiTheme="majorHAnsi"/>
        </w:rPr>
        <w:t>bu un konsekventi nos</w:t>
      </w:r>
      <w:r w:rsidRPr="007D2332">
        <w:rPr>
          <w:rFonts w:asciiTheme="majorHAnsi" w:hAnsiTheme="majorHAnsi" w:cs="Cambria"/>
        </w:rPr>
        <w:t>ū</w:t>
      </w:r>
      <w:r w:rsidRPr="007D2332">
        <w:rPr>
          <w:rFonts w:asciiTheme="majorHAnsi" w:hAnsiTheme="majorHAnsi"/>
        </w:rPr>
        <w:t>ta sign</w:t>
      </w:r>
      <w:r w:rsidRPr="007D2332">
        <w:rPr>
          <w:rFonts w:asciiTheme="majorHAnsi" w:hAnsiTheme="majorHAnsi" w:cs="Cambria"/>
        </w:rPr>
        <w:t>ā</w:t>
      </w:r>
      <w:r w:rsidRPr="007D2332">
        <w:rPr>
          <w:rFonts w:asciiTheme="majorHAnsi" w:hAnsiTheme="majorHAnsi"/>
        </w:rPr>
        <w:t>lu. Ja nes</w:t>
      </w:r>
      <w:r w:rsidRPr="007D2332">
        <w:rPr>
          <w:rFonts w:asciiTheme="majorHAnsi" w:hAnsiTheme="majorHAnsi" w:cs="Cambria"/>
        </w:rPr>
        <w:t>ē</w:t>
      </w:r>
      <w:r w:rsidRPr="007D2332">
        <w:rPr>
          <w:rFonts w:asciiTheme="majorHAnsi" w:hAnsiTheme="majorHAnsi"/>
        </w:rPr>
        <w:t>js netika noteikts, iek</w:t>
      </w:r>
      <w:r w:rsidRPr="007D2332">
        <w:rPr>
          <w:rFonts w:asciiTheme="majorHAnsi" w:hAnsiTheme="majorHAnsi" w:cs="Cambria"/>
        </w:rPr>
        <w:t>ā</w:t>
      </w:r>
      <w:r w:rsidRPr="007D2332">
        <w:rPr>
          <w:rFonts w:asciiTheme="majorHAnsi" w:hAnsiTheme="majorHAnsi"/>
        </w:rPr>
        <w:t>rta zina, ka medijs ir br</w:t>
      </w:r>
      <w:r w:rsidRPr="007D2332">
        <w:rPr>
          <w:rFonts w:asciiTheme="majorHAnsi" w:hAnsiTheme="majorHAnsi" w:cs="Cambria"/>
        </w:rPr>
        <w:t>ī</w:t>
      </w:r>
      <w:r w:rsidRPr="007D2332">
        <w:rPr>
          <w:rFonts w:asciiTheme="majorHAnsi" w:hAnsiTheme="majorHAnsi"/>
        </w:rPr>
        <w:t>vs transl</w:t>
      </w:r>
      <w:r w:rsidRPr="007D2332">
        <w:rPr>
          <w:rFonts w:asciiTheme="majorHAnsi" w:hAnsiTheme="majorHAnsi" w:cs="Cambria"/>
        </w:rPr>
        <w:t>ā</w:t>
      </w:r>
      <w:r w:rsidRPr="007D2332">
        <w:rPr>
          <w:rFonts w:asciiTheme="majorHAnsi" w:hAnsiTheme="majorHAnsi"/>
        </w:rPr>
        <w:t>cijai. S</w:t>
      </w:r>
      <w:r w:rsidRPr="007D2332">
        <w:rPr>
          <w:rFonts w:asciiTheme="majorHAnsi" w:hAnsiTheme="majorHAnsi" w:cs="Cambria"/>
        </w:rPr>
        <w:t>ā</w:t>
      </w:r>
      <w:r w:rsidRPr="007D2332">
        <w:rPr>
          <w:rFonts w:asciiTheme="majorHAnsi" w:hAnsiTheme="majorHAnsi"/>
        </w:rPr>
        <w:t>kotn</w:t>
      </w:r>
      <w:r w:rsidRPr="007D2332">
        <w:rPr>
          <w:rFonts w:asciiTheme="majorHAnsi" w:hAnsiTheme="majorHAnsi" w:cs="Cambria"/>
        </w:rPr>
        <w:t>ē</w:t>
      </w:r>
      <w:r w:rsidRPr="007D2332">
        <w:rPr>
          <w:rFonts w:asciiTheme="majorHAnsi" w:hAnsiTheme="majorHAnsi"/>
        </w:rPr>
        <w:t>ji Ethernet t</w:t>
      </w:r>
      <w:r w:rsidRPr="007D2332">
        <w:rPr>
          <w:rFonts w:asciiTheme="majorHAnsi" w:hAnsiTheme="majorHAnsi" w:cs="Cambria"/>
        </w:rPr>
        <w:t>ī</w:t>
      </w:r>
      <w:r w:rsidRPr="007D2332">
        <w:rPr>
          <w:rFonts w:asciiTheme="majorHAnsi" w:hAnsiTheme="majorHAnsi"/>
        </w:rPr>
        <w:t>kli izmantoja vienu kabeli</w:t>
      </w:r>
      <w:r w:rsidR="003E318F" w:rsidRPr="007D2332">
        <w:rPr>
          <w:rFonts w:asciiTheme="majorHAnsi" w:hAnsiTheme="majorHAnsi"/>
        </w:rPr>
        <w:t xml:space="preserve"> (koaksi</w:t>
      </w:r>
      <w:r w:rsidR="003E318F" w:rsidRPr="007D2332">
        <w:rPr>
          <w:rFonts w:asciiTheme="majorHAnsi" w:hAnsiTheme="majorHAnsi" w:cs="Cambria"/>
        </w:rPr>
        <w:t>ā</w:t>
      </w:r>
      <w:r w:rsidR="003E318F" w:rsidRPr="007D2332">
        <w:rPr>
          <w:rFonts w:asciiTheme="majorHAnsi" w:hAnsiTheme="majorHAnsi"/>
        </w:rPr>
        <w:t>lo)</w:t>
      </w:r>
      <w:r w:rsidRPr="007D2332">
        <w:rPr>
          <w:rFonts w:asciiTheme="majorHAnsi" w:hAnsiTheme="majorHAnsi"/>
        </w:rPr>
        <w:t>, kuram fiziski piesl</w:t>
      </w:r>
      <w:r w:rsidRPr="007D2332">
        <w:rPr>
          <w:rFonts w:asciiTheme="majorHAnsi" w:hAnsiTheme="majorHAnsi" w:cs="Cambria"/>
        </w:rPr>
        <w:t>ē</w:t>
      </w:r>
      <w:r w:rsidRPr="007D2332">
        <w:rPr>
          <w:rFonts w:asciiTheme="majorHAnsi" w:hAnsiTheme="majorHAnsi"/>
        </w:rPr>
        <w:t>dz</w:t>
      </w:r>
      <w:r w:rsidRPr="007D2332">
        <w:rPr>
          <w:rFonts w:asciiTheme="majorHAnsi" w:hAnsiTheme="majorHAnsi" w:cs="Cambria"/>
        </w:rPr>
        <w:t>ā</w:t>
      </w:r>
      <w:r w:rsidRPr="007D2332">
        <w:rPr>
          <w:rFonts w:asciiTheme="majorHAnsi" w:hAnsiTheme="majorHAnsi"/>
        </w:rPr>
        <w:t>s p</w:t>
      </w:r>
      <w:r w:rsidRPr="007D2332">
        <w:rPr>
          <w:rFonts w:asciiTheme="majorHAnsi" w:hAnsiTheme="majorHAnsi" w:cs="Cambria"/>
        </w:rPr>
        <w:t>ā</w:t>
      </w:r>
      <w:r w:rsidRPr="007D2332">
        <w:rPr>
          <w:rFonts w:asciiTheme="majorHAnsi" w:hAnsiTheme="majorHAnsi"/>
        </w:rPr>
        <w:t>r</w:t>
      </w:r>
      <w:r w:rsidRPr="007D2332">
        <w:rPr>
          <w:rFonts w:asciiTheme="majorHAnsi" w:hAnsiTheme="majorHAnsi" w:cs="Cambria"/>
        </w:rPr>
        <w:t>ē</w:t>
      </w:r>
      <w:r w:rsidRPr="007D2332">
        <w:rPr>
          <w:rFonts w:asciiTheme="majorHAnsi" w:hAnsiTheme="majorHAnsi"/>
        </w:rPr>
        <w:t>jie. V</w:t>
      </w:r>
      <w:r w:rsidRPr="007D2332">
        <w:rPr>
          <w:rFonts w:asciiTheme="majorHAnsi" w:hAnsiTheme="majorHAnsi" w:cs="Cambria"/>
        </w:rPr>
        <w:t>ē</w:t>
      </w:r>
      <w:r w:rsidRPr="007D2332">
        <w:rPr>
          <w:rFonts w:asciiTheme="majorHAnsi" w:hAnsiTheme="majorHAnsi"/>
        </w:rPr>
        <w:t>l</w:t>
      </w:r>
      <w:r w:rsidRPr="007D2332">
        <w:rPr>
          <w:rFonts w:asciiTheme="majorHAnsi" w:hAnsiTheme="majorHAnsi" w:cs="Cambria"/>
        </w:rPr>
        <w:t>ā</w:t>
      </w:r>
      <w:r w:rsidRPr="007D2332">
        <w:rPr>
          <w:rFonts w:asciiTheme="majorHAnsi" w:hAnsiTheme="majorHAnsi"/>
        </w:rPr>
        <w:t>k izmantoja centrmezglus (</w:t>
      </w:r>
      <w:proofErr w:type="spellStart"/>
      <w:r w:rsidRPr="007D2332">
        <w:rPr>
          <w:rFonts w:asciiTheme="majorHAnsi" w:hAnsiTheme="majorHAnsi"/>
          <w:i/>
          <w:iCs/>
        </w:rPr>
        <w:t>hubs</w:t>
      </w:r>
      <w:proofErr w:type="spellEnd"/>
      <w:r w:rsidRPr="007D2332">
        <w:rPr>
          <w:rFonts w:asciiTheme="majorHAnsi" w:hAnsiTheme="majorHAnsi"/>
        </w:rPr>
        <w:t>), kurus m</w:t>
      </w:r>
      <w:r w:rsidRPr="007D2332">
        <w:rPr>
          <w:rFonts w:asciiTheme="majorHAnsi" w:hAnsiTheme="majorHAnsi" w:cs="Cambria"/>
        </w:rPr>
        <w:t>ū</w:t>
      </w:r>
      <w:r w:rsidRPr="007D2332">
        <w:rPr>
          <w:rFonts w:asciiTheme="majorHAnsi" w:hAnsiTheme="majorHAnsi"/>
        </w:rPr>
        <w:t>sdien</w:t>
      </w:r>
      <w:r w:rsidRPr="007D2332">
        <w:rPr>
          <w:rFonts w:asciiTheme="majorHAnsi" w:hAnsiTheme="majorHAnsi" w:cs="Cambria"/>
        </w:rPr>
        <w:t>ā</w:t>
      </w:r>
      <w:r w:rsidRPr="007D2332">
        <w:rPr>
          <w:rFonts w:asciiTheme="majorHAnsi" w:hAnsiTheme="majorHAnsi"/>
        </w:rPr>
        <w:t>s aizst</w:t>
      </w:r>
      <w:r w:rsidRPr="007D2332">
        <w:rPr>
          <w:rFonts w:asciiTheme="majorHAnsi" w:hAnsiTheme="majorHAnsi" w:cs="Cambria"/>
        </w:rPr>
        <w:t>ā</w:t>
      </w:r>
      <w:r w:rsidRPr="007D2332">
        <w:rPr>
          <w:rFonts w:asciiTheme="majorHAnsi" w:hAnsiTheme="majorHAnsi"/>
        </w:rPr>
        <w:t>ja mai</w:t>
      </w:r>
      <w:r w:rsidRPr="007D2332">
        <w:rPr>
          <w:rFonts w:asciiTheme="majorHAnsi" w:hAnsiTheme="majorHAnsi" w:cs="Cambria"/>
        </w:rPr>
        <w:t>ņ</w:t>
      </w:r>
      <w:r w:rsidRPr="007D2332">
        <w:rPr>
          <w:rFonts w:asciiTheme="majorHAnsi" w:hAnsiTheme="majorHAnsi"/>
        </w:rPr>
        <w:t>i. Mai</w:t>
      </w:r>
      <w:r w:rsidRPr="007D2332">
        <w:rPr>
          <w:rFonts w:asciiTheme="majorHAnsi" w:hAnsiTheme="majorHAnsi" w:cs="Cambria"/>
        </w:rPr>
        <w:t>ņ</w:t>
      </w:r>
      <w:r w:rsidRPr="007D2332">
        <w:rPr>
          <w:rFonts w:asciiTheme="majorHAnsi" w:hAnsiTheme="majorHAnsi"/>
        </w:rPr>
        <w:t>i atbalsta pilno-dupleksa re</w:t>
      </w:r>
      <w:r w:rsidRPr="007D2332">
        <w:rPr>
          <w:rFonts w:asciiTheme="majorHAnsi" w:hAnsiTheme="majorHAnsi" w:cs="Cambria"/>
        </w:rPr>
        <w:t>žī</w:t>
      </w:r>
      <w:r w:rsidRPr="007D2332">
        <w:rPr>
          <w:rFonts w:asciiTheme="majorHAnsi" w:hAnsiTheme="majorHAnsi"/>
        </w:rPr>
        <w:t>mu, t</w:t>
      </w:r>
      <w:r w:rsidRPr="007D2332">
        <w:rPr>
          <w:rFonts w:asciiTheme="majorHAnsi" w:hAnsiTheme="majorHAnsi" w:cs="Cambria"/>
        </w:rPr>
        <w:t>ā</w:t>
      </w:r>
      <w:r w:rsidRPr="007D2332">
        <w:rPr>
          <w:rFonts w:asciiTheme="majorHAnsi" w:hAnsiTheme="majorHAnsi"/>
        </w:rPr>
        <w:t>d</w:t>
      </w:r>
      <w:r w:rsidRPr="007D2332">
        <w:rPr>
          <w:rFonts w:asciiTheme="majorHAnsi" w:hAnsiTheme="majorHAnsi" w:cs="Cambria"/>
        </w:rPr>
        <w:t>ēļ</w:t>
      </w:r>
      <w:r w:rsidRPr="007D2332">
        <w:rPr>
          <w:rFonts w:asciiTheme="majorHAnsi" w:hAnsiTheme="majorHAnsi"/>
        </w:rPr>
        <w:t xml:space="preserve"> CSMA/CD nav nepiecie</w:t>
      </w:r>
      <w:r w:rsidRPr="007D2332">
        <w:rPr>
          <w:rFonts w:asciiTheme="majorHAnsi" w:hAnsiTheme="majorHAnsi" w:cs="Baskerville Old Face"/>
        </w:rPr>
        <w:t>š</w:t>
      </w:r>
      <w:r w:rsidRPr="007D2332">
        <w:rPr>
          <w:rFonts w:asciiTheme="majorHAnsi" w:hAnsiTheme="majorHAnsi"/>
        </w:rPr>
        <w:t xml:space="preserve">ams.  </w:t>
      </w:r>
    </w:p>
    <w:p w14:paraId="32EAD19F" w14:textId="778FE70C" w:rsidR="00A6226D" w:rsidRDefault="00A6226D" w:rsidP="00E72C0C">
      <w:pPr>
        <w:spacing w:after="240"/>
        <w:ind w:firstLine="0"/>
        <w:rPr>
          <w:rFonts w:asciiTheme="majorHAnsi" w:hAnsiTheme="majorHAnsi"/>
        </w:rPr>
      </w:pPr>
      <w:r>
        <w:rPr>
          <w:rFonts w:asciiTheme="majorHAnsi" w:hAnsiTheme="majorHAnsi"/>
        </w:rPr>
        <w:t>Ethernet datus ir svarīgi sūtīt pareizajos brīžos:</w:t>
      </w:r>
    </w:p>
    <w:p w14:paraId="19D30FBB" w14:textId="61EBF943" w:rsidR="00A6226D" w:rsidRPr="00FA0AED" w:rsidRDefault="00A6226D" w:rsidP="00FA0AED">
      <w:pPr>
        <w:pStyle w:val="Sarakstarindkopa"/>
        <w:numPr>
          <w:ilvl w:val="0"/>
          <w:numId w:val="45"/>
        </w:numPr>
        <w:spacing w:after="240"/>
        <w:rPr>
          <w:rFonts w:asciiTheme="majorHAnsi" w:hAnsiTheme="majorHAnsi"/>
        </w:rPr>
      </w:pPr>
      <w:r w:rsidRPr="00FA0AED">
        <w:rPr>
          <w:rFonts w:asciiTheme="majorHAnsi" w:hAnsiTheme="majorHAnsi"/>
          <w:b/>
          <w:bCs/>
        </w:rPr>
        <w:t>Slota laiks</w:t>
      </w:r>
      <w:r w:rsidRPr="00FA0AED">
        <w:rPr>
          <w:rFonts w:asciiTheme="majorHAnsi" w:hAnsiTheme="majorHAnsi"/>
        </w:rPr>
        <w:t xml:space="preserve"> – minimālais transmisijas ilgums.</w:t>
      </w:r>
    </w:p>
    <w:p w14:paraId="59631B53" w14:textId="03E670D3" w:rsidR="00A6226D" w:rsidRPr="00FA0AED" w:rsidRDefault="00A6226D" w:rsidP="00FA0AED">
      <w:pPr>
        <w:pStyle w:val="Sarakstarindkopa"/>
        <w:numPr>
          <w:ilvl w:val="0"/>
          <w:numId w:val="45"/>
        </w:numPr>
        <w:spacing w:after="240"/>
        <w:rPr>
          <w:rFonts w:asciiTheme="majorHAnsi" w:hAnsiTheme="majorHAnsi"/>
        </w:rPr>
      </w:pPr>
      <w:r w:rsidRPr="00FA0AED">
        <w:rPr>
          <w:rFonts w:asciiTheme="majorHAnsi" w:hAnsiTheme="majorHAnsi"/>
          <w:b/>
          <w:bCs/>
        </w:rPr>
        <w:t>Starpkadru atstarpe</w:t>
      </w:r>
      <w:r w:rsidRPr="00FA0AED">
        <w:rPr>
          <w:rFonts w:asciiTheme="majorHAnsi" w:hAnsiTheme="majorHAnsi"/>
        </w:rPr>
        <w:t xml:space="preserve"> – laiks starp kadru transmisiju. </w:t>
      </w:r>
    </w:p>
    <w:p w14:paraId="4BFA9A8F" w14:textId="714451C7" w:rsidR="00A6226D" w:rsidRPr="00FA0AED" w:rsidRDefault="00A6226D" w:rsidP="00FA0AED">
      <w:pPr>
        <w:pStyle w:val="Sarakstarindkopa"/>
        <w:numPr>
          <w:ilvl w:val="0"/>
          <w:numId w:val="45"/>
        </w:numPr>
        <w:spacing w:after="240"/>
        <w:rPr>
          <w:rFonts w:asciiTheme="majorHAnsi" w:hAnsiTheme="majorHAnsi"/>
        </w:rPr>
      </w:pPr>
      <w:r w:rsidRPr="00FA0AED">
        <w:rPr>
          <w:rFonts w:asciiTheme="majorHAnsi" w:hAnsiTheme="majorHAnsi"/>
          <w:b/>
          <w:bCs/>
        </w:rPr>
        <w:t>Atkāpes laiks</w:t>
      </w:r>
      <w:r w:rsidRPr="00FA0AED">
        <w:rPr>
          <w:rFonts w:asciiTheme="majorHAnsi" w:hAnsiTheme="majorHAnsi"/>
        </w:rPr>
        <w:t xml:space="preserve"> – laiks, kas iekārtām jāgaida, kad notikusi sadursme.</w:t>
      </w:r>
    </w:p>
    <w:p w14:paraId="63B96215" w14:textId="60B8DA42" w:rsidR="003E318F" w:rsidRPr="007D2332" w:rsidRDefault="003E318F" w:rsidP="00E72C0C">
      <w:pPr>
        <w:spacing w:after="240"/>
        <w:ind w:firstLine="0"/>
        <w:rPr>
          <w:rFonts w:asciiTheme="majorHAnsi" w:hAnsiTheme="majorHAnsi"/>
        </w:rPr>
      </w:pPr>
      <w:r w:rsidRPr="007D2332">
        <w:rPr>
          <w:rFonts w:asciiTheme="majorHAnsi" w:hAnsiTheme="majorHAnsi"/>
        </w:rPr>
        <w:t>T</w:t>
      </w:r>
      <w:r w:rsidRPr="007D2332">
        <w:rPr>
          <w:rFonts w:asciiTheme="majorHAnsi" w:hAnsiTheme="majorHAnsi" w:cs="Cambria"/>
        </w:rPr>
        <w:t>ī</w:t>
      </w:r>
      <w:r w:rsidRPr="007D2332">
        <w:rPr>
          <w:rFonts w:asciiTheme="majorHAnsi" w:hAnsiTheme="majorHAnsi"/>
        </w:rPr>
        <w:t>klu komunik</w:t>
      </w:r>
      <w:r w:rsidRPr="007D2332">
        <w:rPr>
          <w:rFonts w:asciiTheme="majorHAnsi" w:hAnsiTheme="majorHAnsi" w:cs="Cambria"/>
        </w:rPr>
        <w:t>ā</w:t>
      </w:r>
      <w:r w:rsidRPr="007D2332">
        <w:rPr>
          <w:rFonts w:asciiTheme="majorHAnsi" w:hAnsiTheme="majorHAnsi"/>
        </w:rPr>
        <w:t xml:space="preserve">ciju veidi: </w:t>
      </w:r>
      <w:proofErr w:type="spellStart"/>
      <w:r w:rsidRPr="00A6226D">
        <w:rPr>
          <w:rFonts w:asciiTheme="majorHAnsi" w:hAnsiTheme="majorHAnsi"/>
          <w:b/>
          <w:bCs/>
        </w:rPr>
        <w:t>uniraide</w:t>
      </w:r>
      <w:proofErr w:type="spellEnd"/>
      <w:r w:rsidRPr="00A6226D">
        <w:rPr>
          <w:rFonts w:asciiTheme="majorHAnsi" w:hAnsiTheme="majorHAnsi"/>
          <w:b/>
          <w:bCs/>
        </w:rPr>
        <w:t>, apraide, multiraide</w:t>
      </w:r>
      <w:r w:rsidRPr="007D2332">
        <w:rPr>
          <w:rFonts w:asciiTheme="majorHAnsi" w:hAnsiTheme="majorHAnsi"/>
        </w:rPr>
        <w:t>.</w:t>
      </w:r>
    </w:p>
    <w:p w14:paraId="67044362" w14:textId="6FDA83B0" w:rsidR="008B61D7" w:rsidRPr="007D2332" w:rsidRDefault="003E318F" w:rsidP="00E72C0C">
      <w:pPr>
        <w:spacing w:after="240"/>
        <w:ind w:firstLine="0"/>
        <w:rPr>
          <w:rFonts w:asciiTheme="majorHAnsi" w:hAnsiTheme="majorHAnsi"/>
        </w:rPr>
      </w:pPr>
      <w:r w:rsidRPr="00A6226D">
        <w:rPr>
          <w:rFonts w:asciiTheme="majorHAnsi" w:hAnsiTheme="majorHAnsi"/>
          <w:b/>
          <w:bCs/>
        </w:rPr>
        <w:t>MAC adrese</w:t>
      </w:r>
      <w:r w:rsidRPr="007D2332">
        <w:rPr>
          <w:rFonts w:asciiTheme="majorHAnsi" w:hAnsiTheme="majorHAnsi"/>
        </w:rPr>
        <w:t xml:space="preserve"> ir 48 bitus gara. Pusi sast</w:t>
      </w:r>
      <w:r w:rsidRPr="007D2332">
        <w:rPr>
          <w:rFonts w:asciiTheme="majorHAnsi" w:hAnsiTheme="majorHAnsi" w:cs="Cambria"/>
        </w:rPr>
        <w:t>ā</w:t>
      </w:r>
      <w:r w:rsidRPr="007D2332">
        <w:rPr>
          <w:rFonts w:asciiTheme="majorHAnsi" w:hAnsiTheme="majorHAnsi"/>
        </w:rPr>
        <w:t>da organizatoriskais unik</w:t>
      </w:r>
      <w:r w:rsidRPr="007D2332">
        <w:rPr>
          <w:rFonts w:asciiTheme="majorHAnsi" w:hAnsiTheme="majorHAnsi" w:cs="Cambria"/>
        </w:rPr>
        <w:t>ā</w:t>
      </w:r>
      <w:r w:rsidRPr="007D2332">
        <w:rPr>
          <w:rFonts w:asciiTheme="majorHAnsi" w:hAnsiTheme="majorHAnsi"/>
        </w:rPr>
        <w:t>lais identifik</w:t>
      </w:r>
      <w:r w:rsidRPr="007D2332">
        <w:rPr>
          <w:rFonts w:asciiTheme="majorHAnsi" w:hAnsiTheme="majorHAnsi" w:cs="Cambria"/>
        </w:rPr>
        <w:t>ā</w:t>
      </w:r>
      <w:r w:rsidRPr="007D2332">
        <w:rPr>
          <w:rFonts w:asciiTheme="majorHAnsi" w:hAnsiTheme="majorHAnsi"/>
        </w:rPr>
        <w:t>tors</w:t>
      </w:r>
      <w:r w:rsidR="00CC0B27" w:rsidRPr="007D2332">
        <w:rPr>
          <w:rFonts w:asciiTheme="majorHAnsi" w:hAnsiTheme="majorHAnsi"/>
        </w:rPr>
        <w:t xml:space="preserve"> (regul</w:t>
      </w:r>
      <w:r w:rsidR="00CC0B27" w:rsidRPr="007D2332">
        <w:rPr>
          <w:rFonts w:asciiTheme="majorHAnsi" w:hAnsiTheme="majorHAnsi" w:cs="Cambria"/>
        </w:rPr>
        <w:t>ē</w:t>
      </w:r>
      <w:r w:rsidR="00CC0B27" w:rsidRPr="007D2332">
        <w:rPr>
          <w:rFonts w:asciiTheme="majorHAnsi" w:hAnsiTheme="majorHAnsi"/>
        </w:rPr>
        <w:t xml:space="preserve"> IEEE</w:t>
      </w:r>
      <w:r w:rsidR="00A6226D">
        <w:rPr>
          <w:rFonts w:asciiTheme="majorHAnsi" w:hAnsiTheme="majorHAnsi"/>
        </w:rPr>
        <w:t>, tajā ir apraides / multiraides bits un lokāli administrētās adreses bits</w:t>
      </w:r>
      <w:r w:rsidR="00CC0B27" w:rsidRPr="007D2332">
        <w:rPr>
          <w:rFonts w:asciiTheme="majorHAnsi" w:hAnsiTheme="majorHAnsi"/>
        </w:rPr>
        <w:t>)</w:t>
      </w:r>
      <w:r w:rsidRPr="007D2332">
        <w:rPr>
          <w:rFonts w:asciiTheme="majorHAnsi" w:hAnsiTheme="majorHAnsi"/>
        </w:rPr>
        <w:t xml:space="preserve"> un otru pusi </w:t>
      </w:r>
      <w:r w:rsidR="00CC0B27" w:rsidRPr="007D2332">
        <w:rPr>
          <w:rFonts w:asciiTheme="majorHAnsi" w:hAnsiTheme="majorHAnsi"/>
        </w:rPr>
        <w:t>– ra</w:t>
      </w:r>
      <w:r w:rsidR="00CC0B27" w:rsidRPr="007D2332">
        <w:rPr>
          <w:rFonts w:asciiTheme="majorHAnsi" w:hAnsiTheme="majorHAnsi" w:cs="Cambria"/>
        </w:rPr>
        <w:t>ž</w:t>
      </w:r>
      <w:r w:rsidR="00CC0B27" w:rsidRPr="007D2332">
        <w:rPr>
          <w:rFonts w:asciiTheme="majorHAnsi" w:hAnsiTheme="majorHAnsi"/>
        </w:rPr>
        <w:t>ot</w:t>
      </w:r>
      <w:r w:rsidR="00CC0B27" w:rsidRPr="007D2332">
        <w:rPr>
          <w:rFonts w:asciiTheme="majorHAnsi" w:hAnsiTheme="majorHAnsi" w:cs="Cambria"/>
        </w:rPr>
        <w:t>ā</w:t>
      </w:r>
      <w:r w:rsidR="00CC0B27" w:rsidRPr="007D2332">
        <w:rPr>
          <w:rFonts w:asciiTheme="majorHAnsi" w:hAnsiTheme="majorHAnsi"/>
        </w:rPr>
        <w:t>ja pie</w:t>
      </w:r>
      <w:r w:rsidR="00CC0B27" w:rsidRPr="007D2332">
        <w:rPr>
          <w:rFonts w:asciiTheme="majorHAnsi" w:hAnsiTheme="majorHAnsi" w:cs="Baskerville Old Face"/>
        </w:rPr>
        <w:t>š</w:t>
      </w:r>
      <w:r w:rsidR="00CC0B27" w:rsidRPr="007D2332">
        <w:rPr>
          <w:rFonts w:asciiTheme="majorHAnsi" w:hAnsiTheme="majorHAnsi" w:cs="Cambria"/>
        </w:rPr>
        <w:t>ķ</w:t>
      </w:r>
      <w:r w:rsidR="00CC0B27" w:rsidRPr="007D2332">
        <w:rPr>
          <w:rFonts w:asciiTheme="majorHAnsi" w:hAnsiTheme="majorHAnsi"/>
        </w:rPr>
        <w:t>irt</w:t>
      </w:r>
      <w:r w:rsidR="00CC0B27" w:rsidRPr="007D2332">
        <w:rPr>
          <w:rFonts w:asciiTheme="majorHAnsi" w:hAnsiTheme="majorHAnsi" w:cs="Cambria"/>
        </w:rPr>
        <w:t>ā</w:t>
      </w:r>
      <w:r w:rsidR="00CC0B27" w:rsidRPr="007D2332">
        <w:rPr>
          <w:rFonts w:asciiTheme="majorHAnsi" w:hAnsiTheme="majorHAnsi"/>
        </w:rPr>
        <w:t xml:space="preserve"> iek</w:t>
      </w:r>
      <w:r w:rsidR="00CC0B27" w:rsidRPr="007D2332">
        <w:rPr>
          <w:rFonts w:asciiTheme="majorHAnsi" w:hAnsiTheme="majorHAnsi" w:cs="Cambria"/>
        </w:rPr>
        <w:t>ā</w:t>
      </w:r>
      <w:r w:rsidR="00CC0B27" w:rsidRPr="007D2332">
        <w:rPr>
          <w:rFonts w:asciiTheme="majorHAnsi" w:hAnsiTheme="majorHAnsi"/>
        </w:rPr>
        <w:t xml:space="preserve">rtas adrese. </w:t>
      </w:r>
    </w:p>
    <w:p w14:paraId="56A8F78F" w14:textId="5E725D0D" w:rsidR="003E318F" w:rsidRPr="007D2332" w:rsidRDefault="008B61D7" w:rsidP="008B61D7">
      <w:pPr>
        <w:spacing w:after="160" w:line="259" w:lineRule="auto"/>
        <w:ind w:firstLine="0"/>
        <w:jc w:val="left"/>
        <w:rPr>
          <w:rFonts w:asciiTheme="majorHAnsi" w:hAnsiTheme="majorHAnsi"/>
        </w:rPr>
      </w:pPr>
      <w:r w:rsidRPr="007D2332">
        <w:rPr>
          <w:rFonts w:asciiTheme="majorHAnsi" w:hAnsiTheme="majorHAnsi"/>
        </w:rPr>
        <w:br w:type="page"/>
      </w:r>
    </w:p>
    <w:p w14:paraId="5DCBBA36" w14:textId="10623A8B" w:rsidR="00CA66B7" w:rsidRPr="007D2332" w:rsidRDefault="00CA66B7" w:rsidP="006F65D7">
      <w:pPr>
        <w:pStyle w:val="Virsraksts1"/>
        <w:rPr>
          <w:rFonts w:asciiTheme="majorHAnsi" w:hAnsiTheme="majorHAnsi"/>
        </w:rPr>
      </w:pPr>
      <w:bookmarkStart w:id="6" w:name="_Toc185619136"/>
      <w:r w:rsidRPr="007D2332">
        <w:rPr>
          <w:rFonts w:asciiTheme="majorHAnsi" w:hAnsiTheme="majorHAnsi"/>
        </w:rPr>
        <w:lastRenderedPageBreak/>
        <w:t>Ethernet komut</w:t>
      </w:r>
      <w:r w:rsidRPr="007D2332">
        <w:rPr>
          <w:rFonts w:asciiTheme="majorHAnsi" w:hAnsiTheme="majorHAnsi" w:cs="Cambria"/>
        </w:rPr>
        <w:t>ē</w:t>
      </w:r>
      <w:r w:rsidRPr="007D2332">
        <w:rPr>
          <w:rFonts w:asciiTheme="majorHAnsi" w:hAnsiTheme="majorHAnsi" w:cs="Baskerville Old Face"/>
        </w:rPr>
        <w:t>š</w:t>
      </w:r>
      <w:r w:rsidRPr="007D2332">
        <w:rPr>
          <w:rFonts w:asciiTheme="majorHAnsi" w:hAnsiTheme="majorHAnsi"/>
        </w:rPr>
        <w:t>ana (</w:t>
      </w:r>
      <w:proofErr w:type="spellStart"/>
      <w:r w:rsidRPr="007D2332">
        <w:rPr>
          <w:rFonts w:asciiTheme="majorHAnsi" w:hAnsiTheme="majorHAnsi"/>
          <w:i/>
          <w:iCs/>
        </w:rPr>
        <w:t>switching</w:t>
      </w:r>
      <w:proofErr w:type="spellEnd"/>
      <w:r w:rsidRPr="007D2332">
        <w:rPr>
          <w:rFonts w:asciiTheme="majorHAnsi" w:hAnsiTheme="majorHAnsi"/>
        </w:rPr>
        <w:t>)</w:t>
      </w:r>
      <w:bookmarkEnd w:id="6"/>
    </w:p>
    <w:p w14:paraId="05D37FDA" w14:textId="5442A54C" w:rsidR="00264796" w:rsidRPr="007D2332" w:rsidRDefault="008B61D7" w:rsidP="00264796">
      <w:pPr>
        <w:ind w:firstLine="0"/>
        <w:rPr>
          <w:rFonts w:asciiTheme="majorHAnsi" w:hAnsiTheme="majorHAnsi"/>
        </w:rPr>
      </w:pPr>
      <w:r w:rsidRPr="007D2332">
        <w:rPr>
          <w:rFonts w:asciiTheme="majorHAnsi" w:hAnsiTheme="majorHAnsi"/>
        </w:rPr>
        <w:t>Jo liel</w:t>
      </w:r>
      <w:r w:rsidRPr="007D2332">
        <w:rPr>
          <w:rFonts w:asciiTheme="majorHAnsi" w:hAnsiTheme="majorHAnsi" w:cs="Cambria"/>
        </w:rPr>
        <w:t>ā</w:t>
      </w:r>
      <w:r w:rsidRPr="007D2332">
        <w:rPr>
          <w:rFonts w:asciiTheme="majorHAnsi" w:hAnsiTheme="majorHAnsi"/>
        </w:rPr>
        <w:t>ks ir Ethernet t</w:t>
      </w:r>
      <w:r w:rsidRPr="007D2332">
        <w:rPr>
          <w:rFonts w:asciiTheme="majorHAnsi" w:hAnsiTheme="majorHAnsi" w:cs="Cambria"/>
        </w:rPr>
        <w:t>ī</w:t>
      </w:r>
      <w:r w:rsidRPr="007D2332">
        <w:rPr>
          <w:rFonts w:asciiTheme="majorHAnsi" w:hAnsiTheme="majorHAnsi"/>
        </w:rPr>
        <w:t>kla segments, jo liel</w:t>
      </w:r>
      <w:r w:rsidRPr="007D2332">
        <w:rPr>
          <w:rFonts w:asciiTheme="majorHAnsi" w:hAnsiTheme="majorHAnsi" w:cs="Cambria"/>
        </w:rPr>
        <w:t>ā</w:t>
      </w:r>
      <w:r w:rsidRPr="007D2332">
        <w:rPr>
          <w:rFonts w:asciiTheme="majorHAnsi" w:hAnsiTheme="majorHAnsi"/>
        </w:rPr>
        <w:t xml:space="preserve">ks ir </w:t>
      </w:r>
      <w:r w:rsidRPr="0017757F">
        <w:rPr>
          <w:rFonts w:asciiTheme="majorHAnsi" w:hAnsiTheme="majorHAnsi"/>
          <w:b/>
          <w:bCs/>
        </w:rPr>
        <w:t>sadursmju dom</w:t>
      </w:r>
      <w:r w:rsidRPr="0017757F">
        <w:rPr>
          <w:rFonts w:asciiTheme="majorHAnsi" w:hAnsiTheme="majorHAnsi" w:cs="Cambria"/>
          <w:b/>
          <w:bCs/>
        </w:rPr>
        <w:t>ē</w:t>
      </w:r>
      <w:r w:rsidRPr="0017757F">
        <w:rPr>
          <w:rFonts w:asciiTheme="majorHAnsi" w:hAnsiTheme="majorHAnsi"/>
          <w:b/>
          <w:bCs/>
        </w:rPr>
        <w:t>ns</w:t>
      </w:r>
      <w:r w:rsidRPr="007D2332">
        <w:rPr>
          <w:rFonts w:asciiTheme="majorHAnsi" w:hAnsiTheme="majorHAnsi"/>
        </w:rPr>
        <w:t>, kas samazina t</w:t>
      </w:r>
      <w:r w:rsidRPr="007D2332">
        <w:rPr>
          <w:rFonts w:asciiTheme="majorHAnsi" w:hAnsiTheme="majorHAnsi" w:cs="Cambria"/>
        </w:rPr>
        <w:t>ī</w:t>
      </w:r>
      <w:r w:rsidRPr="007D2332">
        <w:rPr>
          <w:rFonts w:asciiTheme="majorHAnsi" w:hAnsiTheme="majorHAnsi"/>
        </w:rPr>
        <w:t>kla datu apmai</w:t>
      </w:r>
      <w:r w:rsidRPr="007D2332">
        <w:rPr>
          <w:rFonts w:asciiTheme="majorHAnsi" w:hAnsiTheme="majorHAnsi" w:cs="Cambria"/>
        </w:rPr>
        <w:t>ņ</w:t>
      </w:r>
      <w:r w:rsidRPr="007D2332">
        <w:rPr>
          <w:rFonts w:asciiTheme="majorHAnsi" w:hAnsiTheme="majorHAnsi"/>
        </w:rPr>
        <w:t>as efektivit</w:t>
      </w:r>
      <w:r w:rsidRPr="007D2332">
        <w:rPr>
          <w:rFonts w:asciiTheme="majorHAnsi" w:hAnsiTheme="majorHAnsi" w:cs="Cambria"/>
        </w:rPr>
        <w:t>ā</w:t>
      </w:r>
      <w:r w:rsidRPr="007D2332">
        <w:rPr>
          <w:rFonts w:asciiTheme="majorHAnsi" w:hAnsiTheme="majorHAnsi"/>
        </w:rPr>
        <w:t>ti. T</w:t>
      </w:r>
      <w:r w:rsidRPr="007D2332">
        <w:rPr>
          <w:rFonts w:asciiTheme="majorHAnsi" w:hAnsiTheme="majorHAnsi" w:cs="Cambria"/>
        </w:rPr>
        <w:t>ā</w:t>
      </w:r>
      <w:r w:rsidRPr="007D2332">
        <w:rPr>
          <w:rFonts w:asciiTheme="majorHAnsi" w:hAnsiTheme="majorHAnsi"/>
        </w:rPr>
        <w:t>d</w:t>
      </w:r>
      <w:r w:rsidRPr="007D2332">
        <w:rPr>
          <w:rFonts w:asciiTheme="majorHAnsi" w:hAnsiTheme="majorHAnsi" w:cs="Cambria"/>
        </w:rPr>
        <w:t>ēļ</w:t>
      </w:r>
      <w:r w:rsidRPr="007D2332">
        <w:rPr>
          <w:rFonts w:asciiTheme="majorHAnsi" w:hAnsiTheme="majorHAnsi"/>
        </w:rPr>
        <w:t xml:space="preserve"> Ethernet t</w:t>
      </w:r>
      <w:r w:rsidRPr="007D2332">
        <w:rPr>
          <w:rFonts w:asciiTheme="majorHAnsi" w:hAnsiTheme="majorHAnsi" w:cs="Cambria"/>
        </w:rPr>
        <w:t>ī</w:t>
      </w:r>
      <w:r w:rsidRPr="007D2332">
        <w:rPr>
          <w:rFonts w:asciiTheme="majorHAnsi" w:hAnsiTheme="majorHAnsi"/>
        </w:rPr>
        <w:t>klus ir labi sadal</w:t>
      </w:r>
      <w:r w:rsidRPr="007D2332">
        <w:rPr>
          <w:rFonts w:asciiTheme="majorHAnsi" w:hAnsiTheme="majorHAnsi" w:cs="Cambria"/>
        </w:rPr>
        <w:t>ī</w:t>
      </w:r>
      <w:r w:rsidRPr="007D2332">
        <w:rPr>
          <w:rFonts w:asciiTheme="majorHAnsi" w:hAnsiTheme="majorHAnsi"/>
        </w:rPr>
        <w:t>t vair</w:t>
      </w:r>
      <w:r w:rsidRPr="007D2332">
        <w:rPr>
          <w:rFonts w:asciiTheme="majorHAnsi" w:hAnsiTheme="majorHAnsi" w:cs="Cambria"/>
        </w:rPr>
        <w:t>ā</w:t>
      </w:r>
      <w:r w:rsidRPr="007D2332">
        <w:rPr>
          <w:rFonts w:asciiTheme="majorHAnsi" w:hAnsiTheme="majorHAnsi"/>
        </w:rPr>
        <w:t>kos segmentos. To var dar</w:t>
      </w:r>
      <w:r w:rsidRPr="007D2332">
        <w:rPr>
          <w:rFonts w:asciiTheme="majorHAnsi" w:hAnsiTheme="majorHAnsi" w:cs="Cambria"/>
        </w:rPr>
        <w:t>ī</w:t>
      </w:r>
      <w:r w:rsidRPr="007D2332">
        <w:rPr>
          <w:rFonts w:asciiTheme="majorHAnsi" w:hAnsiTheme="majorHAnsi"/>
        </w:rPr>
        <w:t>t da</w:t>
      </w:r>
      <w:r w:rsidRPr="007D2332">
        <w:rPr>
          <w:rFonts w:asciiTheme="majorHAnsi" w:hAnsiTheme="majorHAnsi" w:cs="Cambria"/>
        </w:rPr>
        <w:t>žā</w:t>
      </w:r>
      <w:r w:rsidRPr="007D2332">
        <w:rPr>
          <w:rFonts w:asciiTheme="majorHAnsi" w:hAnsiTheme="majorHAnsi"/>
        </w:rPr>
        <w:t>dos veidos:</w:t>
      </w:r>
    </w:p>
    <w:p w14:paraId="1AD939E0" w14:textId="2D05D77A" w:rsidR="008B61D7" w:rsidRPr="0017757F" w:rsidRDefault="008B61D7" w:rsidP="005E0334">
      <w:pPr>
        <w:pStyle w:val="Sarakstarindkopa"/>
        <w:numPr>
          <w:ilvl w:val="0"/>
          <w:numId w:val="48"/>
        </w:numPr>
        <w:rPr>
          <w:rFonts w:asciiTheme="majorHAnsi" w:hAnsiTheme="majorHAnsi"/>
        </w:rPr>
      </w:pPr>
      <w:r w:rsidRPr="0017757F">
        <w:rPr>
          <w:rFonts w:asciiTheme="majorHAnsi" w:hAnsiTheme="majorHAnsi"/>
          <w:b/>
          <w:bCs/>
        </w:rPr>
        <w:t>Tilts (</w:t>
      </w:r>
      <w:proofErr w:type="spellStart"/>
      <w:r w:rsidRPr="0017757F">
        <w:rPr>
          <w:rFonts w:asciiTheme="majorHAnsi" w:hAnsiTheme="majorHAnsi"/>
          <w:b/>
          <w:bCs/>
        </w:rPr>
        <w:t>bridge</w:t>
      </w:r>
      <w:proofErr w:type="spellEnd"/>
      <w:r w:rsidRPr="0017757F">
        <w:rPr>
          <w:rFonts w:asciiTheme="majorHAnsi" w:hAnsiTheme="majorHAnsi"/>
          <w:b/>
          <w:bCs/>
        </w:rPr>
        <w:t>)</w:t>
      </w:r>
      <w:r w:rsidRPr="0017757F">
        <w:rPr>
          <w:rFonts w:asciiTheme="majorHAnsi" w:hAnsiTheme="majorHAnsi"/>
        </w:rPr>
        <w:t xml:space="preserve"> – t</w:t>
      </w:r>
      <w:r w:rsidRPr="0017757F">
        <w:rPr>
          <w:rFonts w:asciiTheme="majorHAnsi" w:hAnsiTheme="majorHAnsi" w:cs="Cambria"/>
        </w:rPr>
        <w:t>ī</w:t>
      </w:r>
      <w:r w:rsidRPr="0017757F">
        <w:rPr>
          <w:rFonts w:asciiTheme="majorHAnsi" w:hAnsiTheme="majorHAnsi"/>
        </w:rPr>
        <w:t>kla iek</w:t>
      </w:r>
      <w:r w:rsidRPr="0017757F">
        <w:rPr>
          <w:rFonts w:asciiTheme="majorHAnsi" w:hAnsiTheme="majorHAnsi" w:cs="Cambria"/>
        </w:rPr>
        <w:t>ā</w:t>
      </w:r>
      <w:r w:rsidRPr="0017757F">
        <w:rPr>
          <w:rFonts w:asciiTheme="majorHAnsi" w:hAnsiTheme="majorHAnsi"/>
        </w:rPr>
        <w:t>rta, kas sadala vienu sadursmju dom</w:t>
      </w:r>
      <w:r w:rsidRPr="0017757F">
        <w:rPr>
          <w:rFonts w:asciiTheme="majorHAnsi" w:hAnsiTheme="majorHAnsi" w:cs="Cambria"/>
        </w:rPr>
        <w:t>ē</w:t>
      </w:r>
      <w:r w:rsidRPr="0017757F">
        <w:rPr>
          <w:rFonts w:asciiTheme="majorHAnsi" w:hAnsiTheme="majorHAnsi"/>
        </w:rPr>
        <w:t>nu divos. Kad tilts sa</w:t>
      </w:r>
      <w:r w:rsidRPr="0017757F">
        <w:rPr>
          <w:rFonts w:asciiTheme="majorHAnsi" w:hAnsiTheme="majorHAnsi" w:cs="Cambria"/>
        </w:rPr>
        <w:t>ņ</w:t>
      </w:r>
      <w:r w:rsidRPr="0017757F">
        <w:rPr>
          <w:rFonts w:asciiTheme="majorHAnsi" w:hAnsiTheme="majorHAnsi"/>
        </w:rPr>
        <w:t>em datu kadru, tas p</w:t>
      </w:r>
      <w:r w:rsidRPr="0017757F">
        <w:rPr>
          <w:rFonts w:asciiTheme="majorHAnsi" w:hAnsiTheme="majorHAnsi" w:cs="Cambria"/>
        </w:rPr>
        <w:t>ā</w:t>
      </w:r>
      <w:r w:rsidRPr="0017757F">
        <w:rPr>
          <w:rFonts w:asciiTheme="majorHAnsi" w:hAnsiTheme="majorHAnsi"/>
        </w:rPr>
        <w:t>rbauda, vai galam</w:t>
      </w:r>
      <w:r w:rsidRPr="0017757F">
        <w:rPr>
          <w:rFonts w:asciiTheme="majorHAnsi" w:hAnsiTheme="majorHAnsi" w:cs="Cambria"/>
        </w:rPr>
        <w:t>ē</w:t>
      </w:r>
      <w:r w:rsidRPr="0017757F">
        <w:rPr>
          <w:rFonts w:asciiTheme="majorHAnsi" w:hAnsiTheme="majorHAnsi"/>
        </w:rPr>
        <w:t>r</w:t>
      </w:r>
      <w:r w:rsidRPr="0017757F">
        <w:rPr>
          <w:rFonts w:asciiTheme="majorHAnsi" w:hAnsiTheme="majorHAnsi" w:cs="Cambria"/>
        </w:rPr>
        <w:t>ķ</w:t>
      </w:r>
      <w:r w:rsidRPr="0017757F">
        <w:rPr>
          <w:rFonts w:asciiTheme="majorHAnsi" w:hAnsiTheme="majorHAnsi"/>
        </w:rPr>
        <w:t>a MAC adrese ir t</w:t>
      </w:r>
      <w:r w:rsidRPr="0017757F">
        <w:rPr>
          <w:rFonts w:asciiTheme="majorHAnsi" w:hAnsiTheme="majorHAnsi" w:cs="Cambria"/>
        </w:rPr>
        <w:t>ā</w:t>
      </w:r>
      <w:r w:rsidRPr="0017757F">
        <w:rPr>
          <w:rFonts w:asciiTheme="majorHAnsi" w:hAnsiTheme="majorHAnsi"/>
        </w:rPr>
        <w:t xml:space="preserve"> MAC adre</w:t>
      </w:r>
      <w:r w:rsidRPr="0017757F">
        <w:rPr>
          <w:rFonts w:asciiTheme="majorHAnsi" w:hAnsiTheme="majorHAnsi" w:cs="Baskerville Old Face"/>
        </w:rPr>
        <w:t>š</w:t>
      </w:r>
      <w:r w:rsidRPr="0017757F">
        <w:rPr>
          <w:rFonts w:asciiTheme="majorHAnsi" w:hAnsiTheme="majorHAnsi"/>
        </w:rPr>
        <w:t>u tabul</w:t>
      </w:r>
      <w:r w:rsidRPr="0017757F">
        <w:rPr>
          <w:rFonts w:asciiTheme="majorHAnsi" w:hAnsiTheme="majorHAnsi" w:cs="Cambria"/>
        </w:rPr>
        <w:t>ā</w:t>
      </w:r>
      <w:r w:rsidRPr="0017757F">
        <w:rPr>
          <w:rFonts w:asciiTheme="majorHAnsi" w:hAnsiTheme="majorHAnsi"/>
        </w:rPr>
        <w:t xml:space="preserve"> un attiec</w:t>
      </w:r>
      <w:r w:rsidRPr="0017757F">
        <w:rPr>
          <w:rFonts w:asciiTheme="majorHAnsi" w:hAnsiTheme="majorHAnsi" w:cs="Cambria"/>
        </w:rPr>
        <w:t>ī</w:t>
      </w:r>
      <w:r w:rsidRPr="0017757F">
        <w:rPr>
          <w:rFonts w:asciiTheme="majorHAnsi" w:hAnsiTheme="majorHAnsi"/>
        </w:rPr>
        <w:t>gi nos</w:t>
      </w:r>
      <w:r w:rsidRPr="0017757F">
        <w:rPr>
          <w:rFonts w:asciiTheme="majorHAnsi" w:hAnsiTheme="majorHAnsi" w:cs="Cambria"/>
        </w:rPr>
        <w:t>ū</w:t>
      </w:r>
      <w:r w:rsidRPr="0017757F">
        <w:rPr>
          <w:rFonts w:asciiTheme="majorHAnsi" w:hAnsiTheme="majorHAnsi"/>
        </w:rPr>
        <w:t>ta kadru pa vienu no t</w:t>
      </w:r>
      <w:r w:rsidRPr="0017757F">
        <w:rPr>
          <w:rFonts w:asciiTheme="majorHAnsi" w:hAnsiTheme="majorHAnsi" w:cs="Cambria"/>
        </w:rPr>
        <w:t>ā</w:t>
      </w:r>
      <w:r w:rsidRPr="0017757F">
        <w:rPr>
          <w:rFonts w:asciiTheme="majorHAnsi" w:hAnsiTheme="majorHAnsi"/>
        </w:rPr>
        <w:t xml:space="preserve"> diviem portiem.</w:t>
      </w:r>
    </w:p>
    <w:p w14:paraId="25970CE4" w14:textId="37ECD17B" w:rsidR="008B61D7" w:rsidRPr="0017757F" w:rsidRDefault="008B61D7" w:rsidP="005E0334">
      <w:pPr>
        <w:pStyle w:val="Sarakstarindkopa"/>
        <w:numPr>
          <w:ilvl w:val="0"/>
          <w:numId w:val="48"/>
        </w:numPr>
        <w:rPr>
          <w:rFonts w:asciiTheme="majorHAnsi" w:hAnsiTheme="majorHAnsi"/>
        </w:rPr>
      </w:pPr>
      <w:r w:rsidRPr="0017757F">
        <w:rPr>
          <w:rFonts w:asciiTheme="majorHAnsi" w:hAnsiTheme="majorHAnsi"/>
          <w:b/>
          <w:bCs/>
        </w:rPr>
        <w:t>Mainis (</w:t>
      </w:r>
      <w:proofErr w:type="spellStart"/>
      <w:r w:rsidRPr="0017757F">
        <w:rPr>
          <w:rFonts w:asciiTheme="majorHAnsi" w:hAnsiTheme="majorHAnsi"/>
          <w:b/>
          <w:bCs/>
        </w:rPr>
        <w:t>switch</w:t>
      </w:r>
      <w:proofErr w:type="spellEnd"/>
      <w:r w:rsidRPr="0017757F">
        <w:rPr>
          <w:rFonts w:asciiTheme="majorHAnsi" w:hAnsiTheme="majorHAnsi"/>
          <w:b/>
          <w:bCs/>
        </w:rPr>
        <w:t>)</w:t>
      </w:r>
      <w:r w:rsidRPr="0017757F">
        <w:rPr>
          <w:rFonts w:asciiTheme="majorHAnsi" w:hAnsiTheme="majorHAnsi"/>
        </w:rPr>
        <w:t xml:space="preserve"> </w:t>
      </w:r>
      <w:r w:rsidR="006F2B93" w:rsidRPr="0017757F">
        <w:rPr>
          <w:rFonts w:asciiTheme="majorHAnsi" w:hAnsiTheme="majorHAnsi"/>
        </w:rPr>
        <w:t>–</w:t>
      </w:r>
      <w:r w:rsidRPr="0017757F">
        <w:rPr>
          <w:rFonts w:asciiTheme="majorHAnsi" w:hAnsiTheme="majorHAnsi"/>
        </w:rPr>
        <w:t xml:space="preserve"> </w:t>
      </w:r>
      <w:r w:rsidR="006F2B93" w:rsidRPr="0017757F">
        <w:rPr>
          <w:rFonts w:asciiTheme="majorHAnsi" w:hAnsiTheme="majorHAnsi"/>
        </w:rPr>
        <w:t>tilts ar vair</w:t>
      </w:r>
      <w:r w:rsidR="006F2B93" w:rsidRPr="0017757F">
        <w:rPr>
          <w:rFonts w:asciiTheme="majorHAnsi" w:hAnsiTheme="majorHAnsi" w:cs="Cambria"/>
        </w:rPr>
        <w:t>ā</w:t>
      </w:r>
      <w:r w:rsidR="006F2B93" w:rsidRPr="0017757F">
        <w:rPr>
          <w:rFonts w:asciiTheme="majorHAnsi" w:hAnsiTheme="majorHAnsi"/>
        </w:rPr>
        <w:t>kiem portiem. Pie katra porta piesl</w:t>
      </w:r>
      <w:r w:rsidR="006F2B93" w:rsidRPr="0017757F">
        <w:rPr>
          <w:rFonts w:asciiTheme="majorHAnsi" w:hAnsiTheme="majorHAnsi" w:cs="Cambria"/>
        </w:rPr>
        <w:t>ē</w:t>
      </w:r>
      <w:r w:rsidR="006F2B93" w:rsidRPr="0017757F">
        <w:rPr>
          <w:rFonts w:asciiTheme="majorHAnsi" w:hAnsiTheme="majorHAnsi"/>
        </w:rPr>
        <w:t>gt</w:t>
      </w:r>
      <w:r w:rsidR="006F2B93" w:rsidRPr="0017757F">
        <w:rPr>
          <w:rFonts w:asciiTheme="majorHAnsi" w:hAnsiTheme="majorHAnsi" w:cs="Cambria"/>
        </w:rPr>
        <w:t>ā</w:t>
      </w:r>
      <w:r w:rsidR="006F2B93" w:rsidRPr="0017757F">
        <w:rPr>
          <w:rFonts w:asciiTheme="majorHAnsi" w:hAnsiTheme="majorHAnsi"/>
        </w:rPr>
        <w:t>s iek</w:t>
      </w:r>
      <w:r w:rsidR="006F2B93" w:rsidRPr="0017757F">
        <w:rPr>
          <w:rFonts w:asciiTheme="majorHAnsi" w:hAnsiTheme="majorHAnsi" w:cs="Cambria"/>
        </w:rPr>
        <w:t>ā</w:t>
      </w:r>
      <w:r w:rsidR="006F2B93" w:rsidRPr="0017757F">
        <w:rPr>
          <w:rFonts w:asciiTheme="majorHAnsi" w:hAnsiTheme="majorHAnsi"/>
        </w:rPr>
        <w:t>rtas ir nodal</w:t>
      </w:r>
      <w:r w:rsidR="006F2B93" w:rsidRPr="0017757F">
        <w:rPr>
          <w:rFonts w:asciiTheme="majorHAnsi" w:hAnsiTheme="majorHAnsi" w:cs="Cambria"/>
        </w:rPr>
        <w:t>ī</w:t>
      </w:r>
      <w:r w:rsidR="006F2B93" w:rsidRPr="0017757F">
        <w:rPr>
          <w:rFonts w:asciiTheme="majorHAnsi" w:hAnsiTheme="majorHAnsi"/>
        </w:rPr>
        <w:t>tas atsevi</w:t>
      </w:r>
      <w:r w:rsidR="006F2B93" w:rsidRPr="0017757F">
        <w:rPr>
          <w:rFonts w:asciiTheme="majorHAnsi" w:hAnsiTheme="majorHAnsi" w:cs="Baskerville Old Face"/>
        </w:rPr>
        <w:t>š</w:t>
      </w:r>
      <w:r w:rsidR="006F2B93" w:rsidRPr="0017757F">
        <w:rPr>
          <w:rFonts w:asciiTheme="majorHAnsi" w:hAnsiTheme="majorHAnsi" w:cs="Cambria"/>
        </w:rPr>
        <w:t>ķā</w:t>
      </w:r>
      <w:r w:rsidR="006F2B93" w:rsidRPr="0017757F">
        <w:rPr>
          <w:rFonts w:asciiTheme="majorHAnsi" w:hAnsiTheme="majorHAnsi"/>
        </w:rPr>
        <w:t xml:space="preserve"> dom</w:t>
      </w:r>
      <w:r w:rsidR="006F2B93" w:rsidRPr="0017757F">
        <w:rPr>
          <w:rFonts w:asciiTheme="majorHAnsi" w:hAnsiTheme="majorHAnsi" w:cs="Cambria"/>
        </w:rPr>
        <w:t>ē</w:t>
      </w:r>
      <w:r w:rsidR="006F2B93" w:rsidRPr="0017757F">
        <w:rPr>
          <w:rFonts w:asciiTheme="majorHAnsi" w:hAnsiTheme="majorHAnsi"/>
        </w:rPr>
        <w:t>n</w:t>
      </w:r>
      <w:r w:rsidR="006F2B93" w:rsidRPr="0017757F">
        <w:rPr>
          <w:rFonts w:asciiTheme="majorHAnsi" w:hAnsiTheme="majorHAnsi" w:cs="Cambria"/>
        </w:rPr>
        <w:t>ā</w:t>
      </w:r>
      <w:r w:rsidR="006F2B93" w:rsidRPr="0017757F">
        <w:rPr>
          <w:rFonts w:asciiTheme="majorHAnsi" w:hAnsiTheme="majorHAnsi"/>
        </w:rPr>
        <w:t>. Ja pie porta piesl</w:t>
      </w:r>
      <w:r w:rsidR="006F2B93" w:rsidRPr="0017757F">
        <w:rPr>
          <w:rFonts w:asciiTheme="majorHAnsi" w:hAnsiTheme="majorHAnsi" w:cs="Cambria"/>
        </w:rPr>
        <w:t>ē</w:t>
      </w:r>
      <w:r w:rsidR="006F2B93" w:rsidRPr="0017757F">
        <w:rPr>
          <w:rFonts w:asciiTheme="majorHAnsi" w:hAnsiTheme="majorHAnsi"/>
        </w:rPr>
        <w:t>dz tikai vienu ier</w:t>
      </w:r>
      <w:r w:rsidR="006F2B93" w:rsidRPr="0017757F">
        <w:rPr>
          <w:rFonts w:asciiTheme="majorHAnsi" w:hAnsiTheme="majorHAnsi" w:cs="Cambria"/>
        </w:rPr>
        <w:t>ī</w:t>
      </w:r>
      <w:r w:rsidR="006F2B93" w:rsidRPr="0017757F">
        <w:rPr>
          <w:rFonts w:asciiTheme="majorHAnsi" w:hAnsiTheme="majorHAnsi"/>
        </w:rPr>
        <w:t>ci, t</w:t>
      </w:r>
      <w:r w:rsidR="006F2B93" w:rsidRPr="0017757F">
        <w:rPr>
          <w:rFonts w:asciiTheme="majorHAnsi" w:hAnsiTheme="majorHAnsi" w:cs="Cambria"/>
        </w:rPr>
        <w:t>ā</w:t>
      </w:r>
      <w:r w:rsidR="006F2B93" w:rsidRPr="0017757F">
        <w:rPr>
          <w:rFonts w:asciiTheme="majorHAnsi" w:hAnsiTheme="majorHAnsi"/>
        </w:rPr>
        <w:t>s kol</w:t>
      </w:r>
      <w:r w:rsidR="006F2B93" w:rsidRPr="0017757F">
        <w:rPr>
          <w:rFonts w:asciiTheme="majorHAnsi" w:hAnsiTheme="majorHAnsi" w:cs="Cambria"/>
        </w:rPr>
        <w:t>ī</w:t>
      </w:r>
      <w:r w:rsidR="006F2B93" w:rsidRPr="0017757F">
        <w:rPr>
          <w:rFonts w:asciiTheme="majorHAnsi" w:hAnsiTheme="majorHAnsi"/>
        </w:rPr>
        <w:t>zijas dom</w:t>
      </w:r>
      <w:r w:rsidR="006F2B93" w:rsidRPr="0017757F">
        <w:rPr>
          <w:rFonts w:asciiTheme="majorHAnsi" w:hAnsiTheme="majorHAnsi" w:cs="Cambria"/>
        </w:rPr>
        <w:t>ē</w:t>
      </w:r>
      <w:r w:rsidR="006F2B93" w:rsidRPr="0017757F">
        <w:rPr>
          <w:rFonts w:asciiTheme="majorHAnsi" w:hAnsiTheme="majorHAnsi"/>
        </w:rPr>
        <w:t>n</w:t>
      </w:r>
      <w:r w:rsidR="006F2B93" w:rsidRPr="0017757F">
        <w:rPr>
          <w:rFonts w:asciiTheme="majorHAnsi" w:hAnsiTheme="majorHAnsi" w:cs="Cambria"/>
        </w:rPr>
        <w:t>ā</w:t>
      </w:r>
      <w:r w:rsidR="006F2B93" w:rsidRPr="0017757F">
        <w:rPr>
          <w:rFonts w:asciiTheme="majorHAnsi" w:hAnsiTheme="majorHAnsi"/>
        </w:rPr>
        <w:t xml:space="preserve"> ir tikai mainis un t</w:t>
      </w:r>
      <w:r w:rsidR="006F2B93" w:rsidRPr="0017757F">
        <w:rPr>
          <w:rFonts w:asciiTheme="majorHAnsi" w:hAnsiTheme="majorHAnsi" w:cs="Cambria"/>
        </w:rPr>
        <w:t>ā</w:t>
      </w:r>
      <w:r w:rsidR="006F2B93" w:rsidRPr="0017757F">
        <w:rPr>
          <w:rFonts w:asciiTheme="majorHAnsi" w:hAnsiTheme="majorHAnsi"/>
        </w:rPr>
        <w:t xml:space="preserve"> pati </w:t>
      </w:r>
      <w:r w:rsidR="006F2B93" w:rsidRPr="0017757F">
        <w:rPr>
          <w:rFonts w:asciiTheme="majorHAnsi" w:hAnsiTheme="majorHAnsi" w:cs="Baskerville Old Face"/>
        </w:rPr>
        <w:t>–</w:t>
      </w:r>
      <w:r w:rsidR="006F2B93" w:rsidRPr="0017757F">
        <w:rPr>
          <w:rFonts w:asciiTheme="majorHAnsi" w:hAnsiTheme="majorHAnsi"/>
        </w:rPr>
        <w:t xml:space="preserve"> to sauc par mikrosegmentu. </w:t>
      </w:r>
    </w:p>
    <w:p w14:paraId="4731C81D" w14:textId="30EF79C3" w:rsidR="006F2B93" w:rsidRPr="007D2332" w:rsidRDefault="006F2B93" w:rsidP="00264796">
      <w:pPr>
        <w:ind w:firstLine="0"/>
        <w:rPr>
          <w:rFonts w:asciiTheme="majorHAnsi" w:hAnsiTheme="majorHAnsi"/>
        </w:rPr>
      </w:pPr>
      <w:r w:rsidRPr="007D2332">
        <w:rPr>
          <w:rFonts w:asciiTheme="majorHAnsi" w:hAnsiTheme="majorHAnsi"/>
        </w:rPr>
        <w:t>Mainis izmanto MAC adreses, lai veiktu l</w:t>
      </w:r>
      <w:r w:rsidRPr="007D2332">
        <w:rPr>
          <w:rFonts w:asciiTheme="majorHAnsi" w:hAnsiTheme="majorHAnsi" w:cs="Cambria"/>
        </w:rPr>
        <w:t>ē</w:t>
      </w:r>
      <w:r w:rsidRPr="007D2332">
        <w:rPr>
          <w:rFonts w:asciiTheme="majorHAnsi" w:hAnsiTheme="majorHAnsi"/>
        </w:rPr>
        <w:t>mumus, kurus kadrus kur p</w:t>
      </w:r>
      <w:r w:rsidRPr="007D2332">
        <w:rPr>
          <w:rFonts w:asciiTheme="majorHAnsi" w:hAnsiTheme="majorHAnsi" w:cs="Cambria"/>
        </w:rPr>
        <w:t>ā</w:t>
      </w:r>
      <w:r w:rsidRPr="007D2332">
        <w:rPr>
          <w:rFonts w:asciiTheme="majorHAnsi" w:hAnsiTheme="majorHAnsi"/>
        </w:rPr>
        <w:t>rs</w:t>
      </w:r>
      <w:r w:rsidRPr="007D2332">
        <w:rPr>
          <w:rFonts w:asciiTheme="majorHAnsi" w:hAnsiTheme="majorHAnsi" w:cs="Cambria"/>
        </w:rPr>
        <w:t>ū</w:t>
      </w:r>
      <w:r w:rsidRPr="007D2332">
        <w:rPr>
          <w:rFonts w:asciiTheme="majorHAnsi" w:hAnsiTheme="majorHAnsi"/>
        </w:rPr>
        <w:t>t</w:t>
      </w:r>
      <w:r w:rsidRPr="007D2332">
        <w:rPr>
          <w:rFonts w:asciiTheme="majorHAnsi" w:hAnsiTheme="majorHAnsi" w:cs="Cambria"/>
        </w:rPr>
        <w:t>ī</w:t>
      </w:r>
      <w:r w:rsidRPr="007D2332">
        <w:rPr>
          <w:rFonts w:asciiTheme="majorHAnsi" w:hAnsiTheme="majorHAnsi"/>
        </w:rPr>
        <w:t>t. Ja galam</w:t>
      </w:r>
      <w:r w:rsidRPr="007D2332">
        <w:rPr>
          <w:rFonts w:asciiTheme="majorHAnsi" w:hAnsiTheme="majorHAnsi" w:cs="Cambria"/>
        </w:rPr>
        <w:t>ē</w:t>
      </w:r>
      <w:r w:rsidRPr="007D2332">
        <w:rPr>
          <w:rFonts w:asciiTheme="majorHAnsi" w:hAnsiTheme="majorHAnsi"/>
        </w:rPr>
        <w:t>r</w:t>
      </w:r>
      <w:r w:rsidRPr="007D2332">
        <w:rPr>
          <w:rFonts w:asciiTheme="majorHAnsi" w:hAnsiTheme="majorHAnsi" w:cs="Cambria"/>
        </w:rPr>
        <w:t>ķ</w:t>
      </w:r>
      <w:r w:rsidRPr="007D2332">
        <w:rPr>
          <w:rFonts w:asciiTheme="majorHAnsi" w:hAnsiTheme="majorHAnsi"/>
        </w:rPr>
        <w:t>a adrese ir uniraides adrese, mainis to mekl</w:t>
      </w:r>
      <w:r w:rsidRPr="007D2332">
        <w:rPr>
          <w:rFonts w:asciiTheme="majorHAnsi" w:hAnsiTheme="majorHAnsi" w:cs="Cambria"/>
        </w:rPr>
        <w:t>ē</w:t>
      </w:r>
      <w:r w:rsidRPr="007D2332">
        <w:rPr>
          <w:rFonts w:asciiTheme="majorHAnsi" w:hAnsiTheme="majorHAnsi"/>
        </w:rPr>
        <w:t>s sav</w:t>
      </w:r>
      <w:r w:rsidRPr="007D2332">
        <w:rPr>
          <w:rFonts w:asciiTheme="majorHAnsi" w:hAnsiTheme="majorHAnsi" w:cs="Cambria"/>
        </w:rPr>
        <w:t>ā</w:t>
      </w:r>
      <w:r w:rsidRPr="007D2332">
        <w:rPr>
          <w:rFonts w:asciiTheme="majorHAnsi" w:hAnsiTheme="majorHAnsi"/>
        </w:rPr>
        <w:t xml:space="preserve"> </w:t>
      </w:r>
      <w:r w:rsidRPr="00B26F56">
        <w:rPr>
          <w:rFonts w:asciiTheme="majorHAnsi" w:hAnsiTheme="majorHAnsi"/>
          <w:b/>
          <w:bCs/>
        </w:rPr>
        <w:t xml:space="preserve">MAC </w:t>
      </w:r>
      <w:r w:rsidR="00B26F56" w:rsidRPr="00B26F56">
        <w:rPr>
          <w:rFonts w:asciiTheme="majorHAnsi" w:hAnsiTheme="majorHAnsi"/>
          <w:b/>
          <w:bCs/>
        </w:rPr>
        <w:t xml:space="preserve">adrešu </w:t>
      </w:r>
      <w:r w:rsidRPr="00B26F56">
        <w:rPr>
          <w:rFonts w:asciiTheme="majorHAnsi" w:hAnsiTheme="majorHAnsi"/>
          <w:b/>
          <w:bCs/>
        </w:rPr>
        <w:t>tabul</w:t>
      </w:r>
      <w:r w:rsidRPr="00B26F56">
        <w:rPr>
          <w:rFonts w:asciiTheme="majorHAnsi" w:hAnsiTheme="majorHAnsi" w:cs="Cambria"/>
          <w:b/>
          <w:bCs/>
        </w:rPr>
        <w:t>ā</w:t>
      </w:r>
      <w:r w:rsidRPr="007D2332">
        <w:rPr>
          <w:rFonts w:asciiTheme="majorHAnsi" w:hAnsiTheme="majorHAnsi"/>
        </w:rPr>
        <w:t>. Ja adrese tabul</w:t>
      </w:r>
      <w:r w:rsidRPr="007D2332">
        <w:rPr>
          <w:rFonts w:asciiTheme="majorHAnsi" w:hAnsiTheme="majorHAnsi" w:cs="Cambria"/>
        </w:rPr>
        <w:t>ā</w:t>
      </w:r>
      <w:r w:rsidRPr="007D2332">
        <w:rPr>
          <w:rFonts w:asciiTheme="majorHAnsi" w:hAnsiTheme="majorHAnsi"/>
        </w:rPr>
        <w:t xml:space="preserve"> ir, mainis kadru p</w:t>
      </w:r>
      <w:r w:rsidRPr="007D2332">
        <w:rPr>
          <w:rFonts w:asciiTheme="majorHAnsi" w:hAnsiTheme="majorHAnsi" w:cs="Cambria"/>
        </w:rPr>
        <w:t>ā</w:t>
      </w:r>
      <w:r w:rsidRPr="007D2332">
        <w:rPr>
          <w:rFonts w:asciiTheme="majorHAnsi" w:hAnsiTheme="majorHAnsi"/>
        </w:rPr>
        <w:t>rs</w:t>
      </w:r>
      <w:r w:rsidRPr="007D2332">
        <w:rPr>
          <w:rFonts w:asciiTheme="majorHAnsi" w:hAnsiTheme="majorHAnsi" w:cs="Cambria"/>
        </w:rPr>
        <w:t>ū</w:t>
      </w:r>
      <w:r w:rsidRPr="007D2332">
        <w:rPr>
          <w:rFonts w:asciiTheme="majorHAnsi" w:hAnsiTheme="majorHAnsi"/>
        </w:rPr>
        <w:t>t</w:t>
      </w:r>
      <w:r w:rsidRPr="007D2332">
        <w:rPr>
          <w:rFonts w:asciiTheme="majorHAnsi" w:hAnsiTheme="majorHAnsi" w:cs="Cambria"/>
        </w:rPr>
        <w:t>ī</w:t>
      </w:r>
      <w:r w:rsidRPr="007D2332">
        <w:rPr>
          <w:rFonts w:asciiTheme="majorHAnsi" w:hAnsiTheme="majorHAnsi"/>
        </w:rPr>
        <w:t xml:space="preserve">s uz </w:t>
      </w:r>
      <w:r w:rsidR="00B26F56">
        <w:rPr>
          <w:rFonts w:asciiTheme="majorHAnsi" w:hAnsiTheme="majorHAnsi"/>
        </w:rPr>
        <w:t xml:space="preserve">tai </w:t>
      </w:r>
      <w:r w:rsidRPr="007D2332">
        <w:rPr>
          <w:rFonts w:asciiTheme="majorHAnsi" w:hAnsiTheme="majorHAnsi"/>
        </w:rPr>
        <w:t>atbilsto</w:t>
      </w:r>
      <w:r w:rsidRPr="007D2332">
        <w:rPr>
          <w:rFonts w:asciiTheme="majorHAnsi" w:hAnsiTheme="majorHAnsi" w:cs="Baskerville Old Face"/>
        </w:rPr>
        <w:t>š</w:t>
      </w:r>
      <w:r w:rsidRPr="007D2332">
        <w:rPr>
          <w:rFonts w:asciiTheme="majorHAnsi" w:hAnsiTheme="majorHAnsi"/>
        </w:rPr>
        <w:t>o portu. Ja adreses tabul</w:t>
      </w:r>
      <w:r w:rsidRPr="007D2332">
        <w:rPr>
          <w:rFonts w:asciiTheme="majorHAnsi" w:hAnsiTheme="majorHAnsi" w:cs="Cambria"/>
        </w:rPr>
        <w:t>ā</w:t>
      </w:r>
      <w:r w:rsidRPr="007D2332">
        <w:rPr>
          <w:rFonts w:asciiTheme="majorHAnsi" w:hAnsiTheme="majorHAnsi"/>
        </w:rPr>
        <w:t xml:space="preserve"> nav, mainis to p</w:t>
      </w:r>
      <w:r w:rsidRPr="007D2332">
        <w:rPr>
          <w:rFonts w:asciiTheme="majorHAnsi" w:hAnsiTheme="majorHAnsi" w:cs="Cambria"/>
        </w:rPr>
        <w:t>ā</w:t>
      </w:r>
      <w:r w:rsidRPr="007D2332">
        <w:rPr>
          <w:rFonts w:asciiTheme="majorHAnsi" w:hAnsiTheme="majorHAnsi"/>
        </w:rPr>
        <w:t>rs</w:t>
      </w:r>
      <w:r w:rsidRPr="007D2332">
        <w:rPr>
          <w:rFonts w:asciiTheme="majorHAnsi" w:hAnsiTheme="majorHAnsi" w:cs="Cambria"/>
        </w:rPr>
        <w:t>ū</w:t>
      </w:r>
      <w:r w:rsidRPr="007D2332">
        <w:rPr>
          <w:rFonts w:asciiTheme="majorHAnsi" w:hAnsiTheme="majorHAnsi"/>
        </w:rPr>
        <w:t>t</w:t>
      </w:r>
      <w:r w:rsidRPr="007D2332">
        <w:rPr>
          <w:rFonts w:asciiTheme="majorHAnsi" w:hAnsiTheme="majorHAnsi" w:cs="Cambria"/>
        </w:rPr>
        <w:t>ī</w:t>
      </w:r>
      <w:r w:rsidRPr="007D2332">
        <w:rPr>
          <w:rFonts w:asciiTheme="majorHAnsi" w:hAnsiTheme="majorHAnsi"/>
        </w:rPr>
        <w:t>s pa visiem portiem, iz</w:t>
      </w:r>
      <w:r w:rsidRPr="007D2332">
        <w:rPr>
          <w:rFonts w:asciiTheme="majorHAnsi" w:hAnsiTheme="majorHAnsi" w:cs="Cambria"/>
        </w:rPr>
        <w:t>ņ</w:t>
      </w:r>
      <w:r w:rsidRPr="007D2332">
        <w:rPr>
          <w:rFonts w:asciiTheme="majorHAnsi" w:hAnsiTheme="majorHAnsi"/>
        </w:rPr>
        <w:t>emot avotu. Mainis analiz</w:t>
      </w:r>
      <w:r w:rsidRPr="007D2332">
        <w:rPr>
          <w:rFonts w:asciiTheme="majorHAnsi" w:hAnsiTheme="majorHAnsi" w:cs="Cambria"/>
        </w:rPr>
        <w:t>ē</w:t>
      </w:r>
      <w:r w:rsidRPr="007D2332">
        <w:rPr>
          <w:rFonts w:asciiTheme="majorHAnsi" w:hAnsiTheme="majorHAnsi"/>
        </w:rPr>
        <w:t xml:space="preserve"> visus ien</w:t>
      </w:r>
      <w:r w:rsidRPr="007D2332">
        <w:rPr>
          <w:rFonts w:asciiTheme="majorHAnsi" w:hAnsiTheme="majorHAnsi" w:cs="Cambria"/>
        </w:rPr>
        <w:t>ā</w:t>
      </w:r>
      <w:r w:rsidRPr="007D2332">
        <w:rPr>
          <w:rFonts w:asciiTheme="majorHAnsi" w:hAnsiTheme="majorHAnsi"/>
        </w:rPr>
        <w:t>ko</w:t>
      </w:r>
      <w:r w:rsidRPr="007D2332">
        <w:rPr>
          <w:rFonts w:asciiTheme="majorHAnsi" w:hAnsiTheme="majorHAnsi" w:cs="Baskerville Old Face"/>
        </w:rPr>
        <w:t>š</w:t>
      </w:r>
      <w:r w:rsidRPr="007D2332">
        <w:rPr>
          <w:rFonts w:asciiTheme="majorHAnsi" w:hAnsiTheme="majorHAnsi"/>
        </w:rPr>
        <w:t>os kadrus, nosaka s</w:t>
      </w:r>
      <w:r w:rsidRPr="007D2332">
        <w:rPr>
          <w:rFonts w:asciiTheme="majorHAnsi" w:hAnsiTheme="majorHAnsi" w:cs="Cambria"/>
        </w:rPr>
        <w:t>ū</w:t>
      </w:r>
      <w:r w:rsidRPr="007D2332">
        <w:rPr>
          <w:rFonts w:asciiTheme="majorHAnsi" w:hAnsiTheme="majorHAnsi"/>
        </w:rPr>
        <w:t>t</w:t>
      </w:r>
      <w:r w:rsidRPr="007D2332">
        <w:rPr>
          <w:rFonts w:asciiTheme="majorHAnsi" w:hAnsiTheme="majorHAnsi" w:cs="Cambria"/>
        </w:rPr>
        <w:t>ī</w:t>
      </w:r>
      <w:r w:rsidRPr="007D2332">
        <w:rPr>
          <w:rFonts w:asciiTheme="majorHAnsi" w:hAnsiTheme="majorHAnsi"/>
        </w:rPr>
        <w:t>t</w:t>
      </w:r>
      <w:r w:rsidRPr="007D2332">
        <w:rPr>
          <w:rFonts w:asciiTheme="majorHAnsi" w:hAnsiTheme="majorHAnsi" w:cs="Cambria"/>
        </w:rPr>
        <w:t>ā</w:t>
      </w:r>
      <w:r w:rsidRPr="007D2332">
        <w:rPr>
          <w:rFonts w:asciiTheme="majorHAnsi" w:hAnsiTheme="majorHAnsi"/>
        </w:rPr>
        <w:t>ju un tam atbilsto</w:t>
      </w:r>
      <w:r w:rsidRPr="007D2332">
        <w:rPr>
          <w:rFonts w:asciiTheme="majorHAnsi" w:hAnsiTheme="majorHAnsi" w:cs="Baskerville Old Face"/>
        </w:rPr>
        <w:t>š</w:t>
      </w:r>
      <w:r w:rsidRPr="007D2332">
        <w:rPr>
          <w:rFonts w:asciiTheme="majorHAnsi" w:hAnsiTheme="majorHAnsi"/>
        </w:rPr>
        <w:t>o portu. Ja s</w:t>
      </w:r>
      <w:r w:rsidRPr="007D2332">
        <w:rPr>
          <w:rFonts w:asciiTheme="majorHAnsi" w:hAnsiTheme="majorHAnsi" w:cs="Cambria"/>
        </w:rPr>
        <w:t>ū</w:t>
      </w:r>
      <w:r w:rsidRPr="007D2332">
        <w:rPr>
          <w:rFonts w:asciiTheme="majorHAnsi" w:hAnsiTheme="majorHAnsi"/>
        </w:rPr>
        <w:t>t</w:t>
      </w:r>
      <w:r w:rsidRPr="007D2332">
        <w:rPr>
          <w:rFonts w:asciiTheme="majorHAnsi" w:hAnsiTheme="majorHAnsi" w:cs="Cambria"/>
        </w:rPr>
        <w:t>ī</w:t>
      </w:r>
      <w:r w:rsidRPr="007D2332">
        <w:rPr>
          <w:rFonts w:asciiTheme="majorHAnsi" w:hAnsiTheme="majorHAnsi"/>
        </w:rPr>
        <w:t>t</w:t>
      </w:r>
      <w:r w:rsidRPr="007D2332">
        <w:rPr>
          <w:rFonts w:asciiTheme="majorHAnsi" w:hAnsiTheme="majorHAnsi" w:cs="Cambria"/>
        </w:rPr>
        <w:t>ā</w:t>
      </w:r>
      <w:r w:rsidRPr="007D2332">
        <w:rPr>
          <w:rFonts w:asciiTheme="majorHAnsi" w:hAnsiTheme="majorHAnsi"/>
        </w:rPr>
        <w:t>ja MAC adrese nav mai</w:t>
      </w:r>
      <w:r w:rsidRPr="007D2332">
        <w:rPr>
          <w:rFonts w:asciiTheme="majorHAnsi" w:hAnsiTheme="majorHAnsi" w:cs="Cambria"/>
        </w:rPr>
        <w:t>ņ</w:t>
      </w:r>
      <w:r w:rsidRPr="007D2332">
        <w:rPr>
          <w:rFonts w:asciiTheme="majorHAnsi" w:hAnsiTheme="majorHAnsi"/>
        </w:rPr>
        <w:t>a tabul</w:t>
      </w:r>
      <w:r w:rsidRPr="007D2332">
        <w:rPr>
          <w:rFonts w:asciiTheme="majorHAnsi" w:hAnsiTheme="majorHAnsi" w:cs="Cambria"/>
        </w:rPr>
        <w:t>ā</w:t>
      </w:r>
      <w:r w:rsidRPr="007D2332">
        <w:rPr>
          <w:rFonts w:asciiTheme="majorHAnsi" w:hAnsiTheme="majorHAnsi"/>
        </w:rPr>
        <w:t>, to pievieno kop</w:t>
      </w:r>
      <w:r w:rsidRPr="007D2332">
        <w:rPr>
          <w:rFonts w:asciiTheme="majorHAnsi" w:hAnsiTheme="majorHAnsi" w:cs="Cambria"/>
        </w:rPr>
        <w:t>ā</w:t>
      </w:r>
      <w:r w:rsidRPr="007D2332">
        <w:rPr>
          <w:rFonts w:asciiTheme="majorHAnsi" w:hAnsiTheme="majorHAnsi"/>
        </w:rPr>
        <w:t xml:space="preserve"> ar atbilsto</w:t>
      </w:r>
      <w:r w:rsidRPr="007D2332">
        <w:rPr>
          <w:rFonts w:asciiTheme="majorHAnsi" w:hAnsiTheme="majorHAnsi" w:cs="Baskerville Old Face"/>
        </w:rPr>
        <w:t>š</w:t>
      </w:r>
      <w:r w:rsidRPr="007D2332">
        <w:rPr>
          <w:rFonts w:asciiTheme="majorHAnsi" w:hAnsiTheme="majorHAnsi"/>
        </w:rPr>
        <w:t>o porta numuru.</w:t>
      </w:r>
      <w:r w:rsidR="00B60987" w:rsidRPr="007D2332">
        <w:rPr>
          <w:rFonts w:asciiTheme="majorHAnsi" w:hAnsiTheme="majorHAnsi"/>
        </w:rPr>
        <w:t xml:space="preserve"> Ja s</w:t>
      </w:r>
      <w:r w:rsidR="00B60987" w:rsidRPr="007D2332">
        <w:rPr>
          <w:rFonts w:asciiTheme="majorHAnsi" w:hAnsiTheme="majorHAnsi" w:cs="Cambria"/>
        </w:rPr>
        <w:t>ū</w:t>
      </w:r>
      <w:r w:rsidR="00B60987" w:rsidRPr="007D2332">
        <w:rPr>
          <w:rFonts w:asciiTheme="majorHAnsi" w:hAnsiTheme="majorHAnsi"/>
        </w:rPr>
        <w:t>t</w:t>
      </w:r>
      <w:r w:rsidR="00B60987" w:rsidRPr="007D2332">
        <w:rPr>
          <w:rFonts w:asciiTheme="majorHAnsi" w:hAnsiTheme="majorHAnsi" w:cs="Cambria"/>
        </w:rPr>
        <w:t>ī</w:t>
      </w:r>
      <w:r w:rsidR="00B60987" w:rsidRPr="007D2332">
        <w:rPr>
          <w:rFonts w:asciiTheme="majorHAnsi" w:hAnsiTheme="majorHAnsi"/>
        </w:rPr>
        <w:t>t</w:t>
      </w:r>
      <w:r w:rsidR="00B60987" w:rsidRPr="007D2332">
        <w:rPr>
          <w:rFonts w:asciiTheme="majorHAnsi" w:hAnsiTheme="majorHAnsi" w:cs="Cambria"/>
        </w:rPr>
        <w:t>ā</w:t>
      </w:r>
      <w:r w:rsidR="00B60987" w:rsidRPr="007D2332">
        <w:rPr>
          <w:rFonts w:asciiTheme="majorHAnsi" w:hAnsiTheme="majorHAnsi"/>
        </w:rPr>
        <w:t>ja MAC adrese jau ir tabul</w:t>
      </w:r>
      <w:r w:rsidR="00B60987" w:rsidRPr="007D2332">
        <w:rPr>
          <w:rFonts w:asciiTheme="majorHAnsi" w:hAnsiTheme="majorHAnsi" w:cs="Cambria"/>
        </w:rPr>
        <w:t>ā</w:t>
      </w:r>
      <w:r w:rsidR="00B60987" w:rsidRPr="007D2332">
        <w:rPr>
          <w:rFonts w:asciiTheme="majorHAnsi" w:hAnsiTheme="majorHAnsi"/>
        </w:rPr>
        <w:t xml:space="preserve">, mainis atjaunina </w:t>
      </w:r>
      <w:r w:rsidR="00B60987" w:rsidRPr="007D2332">
        <w:rPr>
          <w:rFonts w:asciiTheme="majorHAnsi" w:hAnsiTheme="majorHAnsi" w:cs="Baskerville Old Face"/>
        </w:rPr>
        <w:t>š</w:t>
      </w:r>
      <w:r w:rsidR="00B60987" w:rsidRPr="007D2332">
        <w:rPr>
          <w:rFonts w:asciiTheme="majorHAnsi" w:hAnsiTheme="majorHAnsi" w:cs="Cambria"/>
        </w:rPr>
        <w:t>ī</w:t>
      </w:r>
      <w:r w:rsidR="00B60987" w:rsidRPr="007D2332">
        <w:rPr>
          <w:rFonts w:asciiTheme="majorHAnsi" w:hAnsiTheme="majorHAnsi"/>
        </w:rPr>
        <w:t xml:space="preserve"> ieraksta taimeri. Noklus</w:t>
      </w:r>
      <w:r w:rsidR="00B60987" w:rsidRPr="007D2332">
        <w:rPr>
          <w:rFonts w:asciiTheme="majorHAnsi" w:hAnsiTheme="majorHAnsi" w:cs="Cambria"/>
        </w:rPr>
        <w:t>ē</w:t>
      </w:r>
      <w:r w:rsidR="00B60987" w:rsidRPr="007D2332">
        <w:rPr>
          <w:rFonts w:asciiTheme="majorHAnsi" w:hAnsiTheme="majorHAnsi"/>
        </w:rPr>
        <w:t>tu Ethernet mai</w:t>
      </w:r>
      <w:r w:rsidR="00B60987" w:rsidRPr="007D2332">
        <w:rPr>
          <w:rFonts w:asciiTheme="majorHAnsi" w:hAnsiTheme="majorHAnsi" w:cs="Cambria"/>
        </w:rPr>
        <w:t>ņ</w:t>
      </w:r>
      <w:r w:rsidR="00B60987" w:rsidRPr="007D2332">
        <w:rPr>
          <w:rFonts w:asciiTheme="majorHAnsi" w:hAnsiTheme="majorHAnsi"/>
        </w:rPr>
        <w:t>i patur ierakstus MAC adre</w:t>
      </w:r>
      <w:r w:rsidR="00B60987" w:rsidRPr="007D2332">
        <w:rPr>
          <w:rFonts w:asciiTheme="majorHAnsi" w:hAnsiTheme="majorHAnsi" w:cs="Baskerville Old Face"/>
        </w:rPr>
        <w:t>š</w:t>
      </w:r>
      <w:r w:rsidR="00B60987" w:rsidRPr="007D2332">
        <w:rPr>
          <w:rFonts w:asciiTheme="majorHAnsi" w:hAnsiTheme="majorHAnsi"/>
        </w:rPr>
        <w:t>u tabul</w:t>
      </w:r>
      <w:r w:rsidR="00B60987" w:rsidRPr="007D2332">
        <w:rPr>
          <w:rFonts w:asciiTheme="majorHAnsi" w:hAnsiTheme="majorHAnsi" w:cs="Cambria"/>
        </w:rPr>
        <w:t>ā</w:t>
      </w:r>
      <w:r w:rsidR="00B60987" w:rsidRPr="007D2332">
        <w:rPr>
          <w:rFonts w:asciiTheme="majorHAnsi" w:hAnsiTheme="majorHAnsi"/>
        </w:rPr>
        <w:t xml:space="preserve"> 5 min</w:t>
      </w:r>
      <w:r w:rsidR="00B60987" w:rsidRPr="007D2332">
        <w:rPr>
          <w:rFonts w:asciiTheme="majorHAnsi" w:hAnsiTheme="majorHAnsi" w:cs="Cambria"/>
        </w:rPr>
        <w:t>ū</w:t>
      </w:r>
      <w:r w:rsidR="00B60987" w:rsidRPr="007D2332">
        <w:rPr>
          <w:rFonts w:asciiTheme="majorHAnsi" w:hAnsiTheme="majorHAnsi"/>
        </w:rPr>
        <w:t>tes.  Iz</w:t>
      </w:r>
      <w:r w:rsidR="00B60987" w:rsidRPr="007D2332">
        <w:rPr>
          <w:rFonts w:asciiTheme="majorHAnsi" w:hAnsiTheme="majorHAnsi" w:cs="Baskerville Old Face"/>
        </w:rPr>
        <w:t>š</w:t>
      </w:r>
      <w:r w:rsidR="00B60987" w:rsidRPr="007D2332">
        <w:rPr>
          <w:rFonts w:asciiTheme="majorHAnsi" w:hAnsiTheme="majorHAnsi" w:cs="Cambria"/>
        </w:rPr>
        <w:t>ķ</w:t>
      </w:r>
      <w:r w:rsidR="00B60987" w:rsidRPr="007D2332">
        <w:rPr>
          <w:rFonts w:asciiTheme="majorHAnsi" w:hAnsiTheme="majorHAnsi"/>
        </w:rPr>
        <w:t>ir divas p</w:t>
      </w:r>
      <w:r w:rsidR="00B60987" w:rsidRPr="007D2332">
        <w:rPr>
          <w:rFonts w:asciiTheme="majorHAnsi" w:hAnsiTheme="majorHAnsi" w:cs="Cambria"/>
        </w:rPr>
        <w:t>ā</w:t>
      </w:r>
      <w:r w:rsidR="00B60987" w:rsidRPr="007D2332">
        <w:rPr>
          <w:rFonts w:asciiTheme="majorHAnsi" w:hAnsiTheme="majorHAnsi"/>
        </w:rPr>
        <w:t>radres</w:t>
      </w:r>
      <w:r w:rsidR="00B60987" w:rsidRPr="007D2332">
        <w:rPr>
          <w:rFonts w:asciiTheme="majorHAnsi" w:hAnsiTheme="majorHAnsi" w:cs="Cambria"/>
        </w:rPr>
        <w:t>ē</w:t>
      </w:r>
      <w:r w:rsidR="00B60987" w:rsidRPr="007D2332">
        <w:rPr>
          <w:rFonts w:asciiTheme="majorHAnsi" w:hAnsiTheme="majorHAnsi" w:cs="Baskerville Old Face"/>
        </w:rPr>
        <w:t>š</w:t>
      </w:r>
      <w:r w:rsidR="00B60987" w:rsidRPr="007D2332">
        <w:rPr>
          <w:rFonts w:asciiTheme="majorHAnsi" w:hAnsiTheme="majorHAnsi"/>
        </w:rPr>
        <w:t>anas metodes:</w:t>
      </w:r>
    </w:p>
    <w:p w14:paraId="673EDFFF" w14:textId="78609102" w:rsidR="00B60987" w:rsidRPr="005E0334" w:rsidRDefault="00B60987" w:rsidP="005E0334">
      <w:pPr>
        <w:pStyle w:val="Sarakstarindkopa"/>
        <w:numPr>
          <w:ilvl w:val="0"/>
          <w:numId w:val="47"/>
        </w:numPr>
        <w:rPr>
          <w:rFonts w:asciiTheme="majorHAnsi" w:hAnsiTheme="majorHAnsi"/>
        </w:rPr>
      </w:pPr>
      <w:r w:rsidRPr="005E0334">
        <w:rPr>
          <w:rFonts w:asciiTheme="majorHAnsi" w:hAnsiTheme="majorHAnsi"/>
          <w:b/>
          <w:bCs/>
        </w:rPr>
        <w:t>Uzkr</w:t>
      </w:r>
      <w:r w:rsidRPr="005E0334">
        <w:rPr>
          <w:rFonts w:asciiTheme="majorHAnsi" w:hAnsiTheme="majorHAnsi" w:cs="Cambria"/>
          <w:b/>
          <w:bCs/>
        </w:rPr>
        <w:t>ā</w:t>
      </w:r>
      <w:r w:rsidRPr="005E0334">
        <w:rPr>
          <w:rFonts w:asciiTheme="majorHAnsi" w:hAnsiTheme="majorHAnsi"/>
          <w:b/>
          <w:bCs/>
        </w:rPr>
        <w:t>jnos</w:t>
      </w:r>
      <w:r w:rsidRPr="005E0334">
        <w:rPr>
          <w:rFonts w:asciiTheme="majorHAnsi" w:hAnsiTheme="majorHAnsi" w:cs="Cambria"/>
          <w:b/>
          <w:bCs/>
        </w:rPr>
        <w:t>ū</w:t>
      </w:r>
      <w:r w:rsidRPr="005E0334">
        <w:rPr>
          <w:rFonts w:asciiTheme="majorHAnsi" w:hAnsiTheme="majorHAnsi"/>
          <w:b/>
          <w:bCs/>
        </w:rPr>
        <w:t>tnes komut</w:t>
      </w:r>
      <w:r w:rsidRPr="005E0334">
        <w:rPr>
          <w:rFonts w:asciiTheme="majorHAnsi" w:hAnsiTheme="majorHAnsi" w:cs="Cambria"/>
          <w:b/>
          <w:bCs/>
        </w:rPr>
        <w:t>ē</w:t>
      </w:r>
      <w:r w:rsidRPr="005E0334">
        <w:rPr>
          <w:rFonts w:asciiTheme="majorHAnsi" w:hAnsiTheme="majorHAnsi" w:cs="Baskerville Old Face"/>
          <w:b/>
          <w:bCs/>
        </w:rPr>
        <w:t>š</w:t>
      </w:r>
      <w:r w:rsidRPr="005E0334">
        <w:rPr>
          <w:rFonts w:asciiTheme="majorHAnsi" w:hAnsiTheme="majorHAnsi"/>
          <w:b/>
          <w:bCs/>
        </w:rPr>
        <w:t>ana</w:t>
      </w:r>
      <w:r w:rsidR="00AD145E" w:rsidRPr="005E0334">
        <w:rPr>
          <w:rFonts w:asciiTheme="majorHAnsi" w:hAnsiTheme="majorHAnsi"/>
          <w:b/>
          <w:bCs/>
        </w:rPr>
        <w:t xml:space="preserve"> (store-</w:t>
      </w:r>
      <w:proofErr w:type="spellStart"/>
      <w:r w:rsidR="00AD145E" w:rsidRPr="005E0334">
        <w:rPr>
          <w:rFonts w:asciiTheme="majorHAnsi" w:hAnsiTheme="majorHAnsi"/>
          <w:b/>
          <w:bCs/>
        </w:rPr>
        <w:t>and</w:t>
      </w:r>
      <w:proofErr w:type="spellEnd"/>
      <w:r w:rsidR="00AD145E" w:rsidRPr="005E0334">
        <w:rPr>
          <w:rFonts w:asciiTheme="majorHAnsi" w:hAnsiTheme="majorHAnsi"/>
          <w:b/>
          <w:bCs/>
        </w:rPr>
        <w:t>-</w:t>
      </w:r>
      <w:proofErr w:type="spellStart"/>
      <w:r w:rsidR="00AD145E" w:rsidRPr="005E0334">
        <w:rPr>
          <w:rFonts w:asciiTheme="majorHAnsi" w:hAnsiTheme="majorHAnsi"/>
          <w:b/>
          <w:bCs/>
        </w:rPr>
        <w:t>forward</w:t>
      </w:r>
      <w:proofErr w:type="spellEnd"/>
      <w:r w:rsidR="00AD145E" w:rsidRPr="005E0334">
        <w:rPr>
          <w:rFonts w:asciiTheme="majorHAnsi" w:hAnsiTheme="majorHAnsi"/>
          <w:b/>
          <w:bCs/>
        </w:rPr>
        <w:t xml:space="preserve"> </w:t>
      </w:r>
      <w:proofErr w:type="spellStart"/>
      <w:r w:rsidR="00AD145E" w:rsidRPr="005E0334">
        <w:rPr>
          <w:rFonts w:asciiTheme="majorHAnsi" w:hAnsiTheme="majorHAnsi"/>
          <w:b/>
          <w:bCs/>
        </w:rPr>
        <w:t>switching</w:t>
      </w:r>
      <w:proofErr w:type="spellEnd"/>
      <w:r w:rsidR="00AD145E" w:rsidRPr="005E0334">
        <w:rPr>
          <w:rFonts w:asciiTheme="majorHAnsi" w:hAnsiTheme="majorHAnsi"/>
          <w:b/>
          <w:bCs/>
        </w:rPr>
        <w:t>)</w:t>
      </w:r>
      <w:r w:rsidR="00AD145E" w:rsidRPr="005E0334">
        <w:rPr>
          <w:rFonts w:asciiTheme="majorHAnsi" w:hAnsiTheme="majorHAnsi"/>
        </w:rPr>
        <w:t xml:space="preserve"> – mainis sagaida visu kadru, apr</w:t>
      </w:r>
      <w:r w:rsidR="00AD145E" w:rsidRPr="005E0334">
        <w:rPr>
          <w:rFonts w:asciiTheme="majorHAnsi" w:hAnsiTheme="majorHAnsi" w:cs="Cambria"/>
        </w:rPr>
        <w:t>ēķ</w:t>
      </w:r>
      <w:r w:rsidR="00AD145E" w:rsidRPr="005E0334">
        <w:rPr>
          <w:rFonts w:asciiTheme="majorHAnsi" w:hAnsiTheme="majorHAnsi"/>
        </w:rPr>
        <w:t>ina CRC jeb k</w:t>
      </w:r>
      <w:r w:rsidR="00AD145E" w:rsidRPr="005E0334">
        <w:rPr>
          <w:rFonts w:asciiTheme="majorHAnsi" w:hAnsiTheme="majorHAnsi" w:cs="Cambria"/>
        </w:rPr>
        <w:t>ļū</w:t>
      </w:r>
      <w:r w:rsidR="00AD145E" w:rsidRPr="005E0334">
        <w:rPr>
          <w:rFonts w:asciiTheme="majorHAnsi" w:hAnsiTheme="majorHAnsi"/>
        </w:rPr>
        <w:t>das testu, balstoties uz vieninieku skaitu kadr</w:t>
      </w:r>
      <w:r w:rsidR="00AD145E" w:rsidRPr="005E0334">
        <w:rPr>
          <w:rFonts w:asciiTheme="majorHAnsi" w:hAnsiTheme="majorHAnsi" w:cs="Cambria"/>
        </w:rPr>
        <w:t>ā</w:t>
      </w:r>
      <w:r w:rsidR="00AD145E" w:rsidRPr="005E0334">
        <w:rPr>
          <w:rFonts w:asciiTheme="majorHAnsi" w:hAnsiTheme="majorHAnsi"/>
        </w:rPr>
        <w:t>. Tikai ja CRC ir der</w:t>
      </w:r>
      <w:r w:rsidR="00AD145E" w:rsidRPr="005E0334">
        <w:rPr>
          <w:rFonts w:asciiTheme="majorHAnsi" w:hAnsiTheme="majorHAnsi" w:cs="Cambria"/>
        </w:rPr>
        <w:t>ī</w:t>
      </w:r>
      <w:r w:rsidR="00AD145E" w:rsidRPr="005E0334">
        <w:rPr>
          <w:rFonts w:asciiTheme="majorHAnsi" w:hAnsiTheme="majorHAnsi"/>
        </w:rPr>
        <w:t>gs, mainis p</w:t>
      </w:r>
      <w:r w:rsidR="00AD145E" w:rsidRPr="005E0334">
        <w:rPr>
          <w:rFonts w:asciiTheme="majorHAnsi" w:hAnsiTheme="majorHAnsi" w:cs="Cambria"/>
        </w:rPr>
        <w:t>ā</w:t>
      </w:r>
      <w:r w:rsidR="00AD145E" w:rsidRPr="005E0334">
        <w:rPr>
          <w:rFonts w:asciiTheme="majorHAnsi" w:hAnsiTheme="majorHAnsi"/>
        </w:rPr>
        <w:t>rs</w:t>
      </w:r>
      <w:r w:rsidR="00AD145E" w:rsidRPr="005E0334">
        <w:rPr>
          <w:rFonts w:asciiTheme="majorHAnsi" w:hAnsiTheme="majorHAnsi" w:cs="Cambria"/>
        </w:rPr>
        <w:t>ū</w:t>
      </w:r>
      <w:r w:rsidR="00AD145E" w:rsidRPr="005E0334">
        <w:rPr>
          <w:rFonts w:asciiTheme="majorHAnsi" w:hAnsiTheme="majorHAnsi"/>
        </w:rPr>
        <w:t>ta kadru uzmekl</w:t>
      </w:r>
      <w:r w:rsidR="00AD145E" w:rsidRPr="005E0334">
        <w:rPr>
          <w:rFonts w:asciiTheme="majorHAnsi" w:hAnsiTheme="majorHAnsi" w:cs="Cambria"/>
        </w:rPr>
        <w:t>ē</w:t>
      </w:r>
      <w:r w:rsidR="00AD145E" w:rsidRPr="005E0334">
        <w:rPr>
          <w:rFonts w:asciiTheme="majorHAnsi" w:hAnsiTheme="majorHAnsi"/>
        </w:rPr>
        <w:t>taj</w:t>
      </w:r>
      <w:r w:rsidR="00AD145E" w:rsidRPr="005E0334">
        <w:rPr>
          <w:rFonts w:asciiTheme="majorHAnsi" w:hAnsiTheme="majorHAnsi" w:cs="Cambria"/>
        </w:rPr>
        <w:t>ā</w:t>
      </w:r>
      <w:r w:rsidR="00AD145E" w:rsidRPr="005E0334">
        <w:rPr>
          <w:rFonts w:asciiTheme="majorHAnsi" w:hAnsiTheme="majorHAnsi"/>
        </w:rPr>
        <w:t xml:space="preserve"> port</w:t>
      </w:r>
      <w:r w:rsidR="00AD145E" w:rsidRPr="005E0334">
        <w:rPr>
          <w:rFonts w:asciiTheme="majorHAnsi" w:hAnsiTheme="majorHAnsi" w:cs="Cambria"/>
        </w:rPr>
        <w:t>ā</w:t>
      </w:r>
      <w:r w:rsidR="00AD145E" w:rsidRPr="005E0334">
        <w:rPr>
          <w:rFonts w:asciiTheme="majorHAnsi" w:hAnsiTheme="majorHAnsi"/>
        </w:rPr>
        <w:t>. T</w:t>
      </w:r>
      <w:r w:rsidR="00AD145E" w:rsidRPr="005E0334">
        <w:rPr>
          <w:rFonts w:asciiTheme="majorHAnsi" w:hAnsiTheme="majorHAnsi" w:cs="Cambria"/>
        </w:rPr>
        <w:t>ā</w:t>
      </w:r>
      <w:r w:rsidR="00AD145E" w:rsidRPr="005E0334">
        <w:rPr>
          <w:rFonts w:asciiTheme="majorHAnsi" w:hAnsiTheme="majorHAnsi"/>
        </w:rPr>
        <w:t>d</w:t>
      </w:r>
      <w:r w:rsidR="00AD145E" w:rsidRPr="005E0334">
        <w:rPr>
          <w:rFonts w:asciiTheme="majorHAnsi" w:hAnsiTheme="majorHAnsi" w:cs="Cambria"/>
        </w:rPr>
        <w:t>ē</w:t>
      </w:r>
      <w:r w:rsidR="00AD145E" w:rsidRPr="005E0334">
        <w:rPr>
          <w:rFonts w:asciiTheme="majorHAnsi" w:hAnsiTheme="majorHAnsi"/>
        </w:rPr>
        <w:t>j</w:t>
      </w:r>
      <w:r w:rsidR="00AD145E" w:rsidRPr="005E0334">
        <w:rPr>
          <w:rFonts w:asciiTheme="majorHAnsi" w:hAnsiTheme="majorHAnsi" w:cs="Cambria"/>
        </w:rPr>
        <w:t>ā</w:t>
      </w:r>
      <w:r w:rsidR="00AD145E" w:rsidRPr="005E0334">
        <w:rPr>
          <w:rFonts w:asciiTheme="majorHAnsi" w:hAnsiTheme="majorHAnsi"/>
        </w:rPr>
        <w:t>di maz</w:t>
      </w:r>
      <w:r w:rsidR="00AD145E" w:rsidRPr="005E0334">
        <w:rPr>
          <w:rFonts w:asciiTheme="majorHAnsi" w:hAnsiTheme="majorHAnsi" w:cs="Cambria"/>
        </w:rPr>
        <w:t>ā</w:t>
      </w:r>
      <w:r w:rsidR="00AD145E" w:rsidRPr="005E0334">
        <w:rPr>
          <w:rFonts w:asciiTheme="majorHAnsi" w:hAnsiTheme="majorHAnsi"/>
        </w:rPr>
        <w:t>ka da</w:t>
      </w:r>
      <w:r w:rsidR="00AD145E" w:rsidRPr="005E0334">
        <w:rPr>
          <w:rFonts w:asciiTheme="majorHAnsi" w:hAnsiTheme="majorHAnsi" w:cs="Cambria"/>
        </w:rPr>
        <w:t>ļ</w:t>
      </w:r>
      <w:r w:rsidR="00AD145E" w:rsidRPr="005E0334">
        <w:rPr>
          <w:rFonts w:asciiTheme="majorHAnsi" w:hAnsiTheme="majorHAnsi"/>
        </w:rPr>
        <w:t>a joslas platuma tiek aiz</w:t>
      </w:r>
      <w:r w:rsidR="00AD145E" w:rsidRPr="005E0334">
        <w:rPr>
          <w:rFonts w:asciiTheme="majorHAnsi" w:hAnsiTheme="majorHAnsi" w:cs="Cambria"/>
        </w:rPr>
        <w:t>ņ</w:t>
      </w:r>
      <w:r w:rsidR="00AD145E" w:rsidRPr="005E0334">
        <w:rPr>
          <w:rFonts w:asciiTheme="majorHAnsi" w:hAnsiTheme="majorHAnsi"/>
        </w:rPr>
        <w:t>emta ar k</w:t>
      </w:r>
      <w:r w:rsidR="00AD145E" w:rsidRPr="005E0334">
        <w:rPr>
          <w:rFonts w:asciiTheme="majorHAnsi" w:hAnsiTheme="majorHAnsi" w:cs="Cambria"/>
        </w:rPr>
        <w:t>ļū</w:t>
      </w:r>
      <w:r w:rsidR="00AD145E" w:rsidRPr="005E0334">
        <w:rPr>
          <w:rFonts w:asciiTheme="majorHAnsi" w:hAnsiTheme="majorHAnsi"/>
        </w:rPr>
        <w:t>dainiem kadriem. Noder</w:t>
      </w:r>
      <w:r w:rsidR="00AD145E" w:rsidRPr="005E0334">
        <w:rPr>
          <w:rFonts w:asciiTheme="majorHAnsi" w:hAnsiTheme="majorHAnsi" w:cs="Cambria"/>
        </w:rPr>
        <w:t>ī</w:t>
      </w:r>
      <w:r w:rsidR="00AD145E" w:rsidRPr="005E0334">
        <w:rPr>
          <w:rFonts w:asciiTheme="majorHAnsi" w:hAnsiTheme="majorHAnsi"/>
        </w:rPr>
        <w:t>ga, kad servisa kvalit</w:t>
      </w:r>
      <w:r w:rsidR="00AD145E" w:rsidRPr="005E0334">
        <w:rPr>
          <w:rFonts w:asciiTheme="majorHAnsi" w:hAnsiTheme="majorHAnsi" w:cs="Cambria"/>
        </w:rPr>
        <w:t>ā</w:t>
      </w:r>
      <w:r w:rsidR="00AD145E" w:rsidRPr="005E0334">
        <w:rPr>
          <w:rFonts w:asciiTheme="majorHAnsi" w:hAnsiTheme="majorHAnsi"/>
        </w:rPr>
        <w:t xml:space="preserve">tes </w:t>
      </w:r>
      <w:r w:rsidR="00AD145E" w:rsidRPr="005E0334">
        <w:rPr>
          <w:rFonts w:asciiTheme="majorHAnsi" w:hAnsiTheme="majorHAnsi"/>
        </w:rPr>
        <w:t>nol</w:t>
      </w:r>
      <w:r w:rsidR="00AD145E" w:rsidRPr="005E0334">
        <w:rPr>
          <w:rFonts w:asciiTheme="majorHAnsi" w:hAnsiTheme="majorHAnsi" w:cs="Cambria"/>
        </w:rPr>
        <w:t>ū</w:t>
      </w:r>
      <w:r w:rsidR="00AD145E" w:rsidRPr="005E0334">
        <w:rPr>
          <w:rFonts w:asciiTheme="majorHAnsi" w:hAnsiTheme="majorHAnsi"/>
        </w:rPr>
        <w:t>kos j</w:t>
      </w:r>
      <w:r w:rsidR="00AD145E" w:rsidRPr="005E0334">
        <w:rPr>
          <w:rFonts w:asciiTheme="majorHAnsi" w:hAnsiTheme="majorHAnsi" w:cs="Cambria"/>
        </w:rPr>
        <w:t>ā</w:t>
      </w:r>
      <w:r w:rsidR="00AD145E" w:rsidRPr="005E0334">
        <w:rPr>
          <w:rFonts w:asciiTheme="majorHAnsi" w:hAnsiTheme="majorHAnsi"/>
        </w:rPr>
        <w:t>veic datu klasifik</w:t>
      </w:r>
      <w:r w:rsidR="00AD145E" w:rsidRPr="005E0334">
        <w:rPr>
          <w:rFonts w:asciiTheme="majorHAnsi" w:hAnsiTheme="majorHAnsi" w:cs="Cambria"/>
        </w:rPr>
        <w:t>ā</w:t>
      </w:r>
      <w:r w:rsidR="00AD145E" w:rsidRPr="005E0334">
        <w:rPr>
          <w:rFonts w:asciiTheme="majorHAnsi" w:hAnsiTheme="majorHAnsi"/>
        </w:rPr>
        <w:t>cija</w:t>
      </w:r>
      <w:r w:rsidR="0042571D">
        <w:rPr>
          <w:rFonts w:asciiTheme="majorHAnsi" w:hAnsiTheme="majorHAnsi"/>
        </w:rPr>
        <w:t xml:space="preserve"> un prioritātes noteikšana</w:t>
      </w:r>
      <w:r w:rsidR="00AD145E" w:rsidRPr="005E0334">
        <w:rPr>
          <w:rFonts w:asciiTheme="majorHAnsi" w:hAnsiTheme="majorHAnsi"/>
        </w:rPr>
        <w:t xml:space="preserve"> (</w:t>
      </w:r>
      <w:r w:rsidR="005E0334">
        <w:rPr>
          <w:rFonts w:asciiTheme="majorHAnsi" w:hAnsiTheme="majorHAnsi"/>
        </w:rPr>
        <w:t xml:space="preserve">piemēram, </w:t>
      </w:r>
      <w:proofErr w:type="spellStart"/>
      <w:r w:rsidR="00AD145E" w:rsidRPr="005E0334">
        <w:rPr>
          <w:rFonts w:asciiTheme="majorHAnsi" w:hAnsiTheme="majorHAnsi"/>
        </w:rPr>
        <w:t>VoIP</w:t>
      </w:r>
      <w:proofErr w:type="spellEnd"/>
      <w:r w:rsidR="00AD145E" w:rsidRPr="005E0334">
        <w:rPr>
          <w:rFonts w:asciiTheme="majorHAnsi" w:hAnsiTheme="majorHAnsi"/>
        </w:rPr>
        <w:t xml:space="preserve"> ir liel</w:t>
      </w:r>
      <w:r w:rsidR="00AD145E" w:rsidRPr="005E0334">
        <w:rPr>
          <w:rFonts w:asciiTheme="majorHAnsi" w:hAnsiTheme="majorHAnsi" w:cs="Cambria"/>
        </w:rPr>
        <w:t>ā</w:t>
      </w:r>
      <w:r w:rsidR="00AD145E" w:rsidRPr="005E0334">
        <w:rPr>
          <w:rFonts w:asciiTheme="majorHAnsi" w:hAnsiTheme="majorHAnsi"/>
        </w:rPr>
        <w:t>ka priorit</w:t>
      </w:r>
      <w:r w:rsidR="00AD145E" w:rsidRPr="005E0334">
        <w:rPr>
          <w:rFonts w:asciiTheme="majorHAnsi" w:hAnsiTheme="majorHAnsi" w:cs="Cambria"/>
        </w:rPr>
        <w:t>ā</w:t>
      </w:r>
      <w:r w:rsidR="00AD145E" w:rsidRPr="005E0334">
        <w:rPr>
          <w:rFonts w:asciiTheme="majorHAnsi" w:hAnsiTheme="majorHAnsi"/>
        </w:rPr>
        <w:t xml:space="preserve">te par </w:t>
      </w:r>
      <w:r w:rsidR="005E0334">
        <w:rPr>
          <w:rFonts w:asciiTheme="majorHAnsi" w:hAnsiTheme="majorHAnsi"/>
        </w:rPr>
        <w:t>HTTP</w:t>
      </w:r>
      <w:r w:rsidR="00AD145E" w:rsidRPr="005E0334">
        <w:rPr>
          <w:rFonts w:asciiTheme="majorHAnsi" w:hAnsiTheme="majorHAnsi"/>
        </w:rPr>
        <w:t>)</w:t>
      </w:r>
      <w:r w:rsidR="0023758B">
        <w:rPr>
          <w:rFonts w:asciiTheme="majorHAnsi" w:hAnsiTheme="majorHAnsi"/>
        </w:rPr>
        <w:t>.</w:t>
      </w:r>
    </w:p>
    <w:p w14:paraId="3387D124" w14:textId="5C37268E" w:rsidR="00AD145E" w:rsidRPr="005E0334" w:rsidRDefault="00AD145E" w:rsidP="005E0334">
      <w:pPr>
        <w:pStyle w:val="Sarakstarindkopa"/>
        <w:numPr>
          <w:ilvl w:val="0"/>
          <w:numId w:val="47"/>
        </w:numPr>
        <w:rPr>
          <w:rFonts w:asciiTheme="majorHAnsi" w:hAnsiTheme="majorHAnsi"/>
        </w:rPr>
      </w:pPr>
      <w:r w:rsidRPr="005E0334">
        <w:rPr>
          <w:rFonts w:asciiTheme="majorHAnsi" w:hAnsiTheme="majorHAnsi"/>
          <w:b/>
          <w:bCs/>
        </w:rPr>
        <w:t>Caurtekas komut</w:t>
      </w:r>
      <w:r w:rsidRPr="005E0334">
        <w:rPr>
          <w:rFonts w:asciiTheme="majorHAnsi" w:hAnsiTheme="majorHAnsi" w:cs="Cambria"/>
          <w:b/>
          <w:bCs/>
        </w:rPr>
        <w:t>ē</w:t>
      </w:r>
      <w:r w:rsidRPr="005E0334">
        <w:rPr>
          <w:rFonts w:asciiTheme="majorHAnsi" w:hAnsiTheme="majorHAnsi" w:cs="Baskerville Old Face"/>
          <w:b/>
          <w:bCs/>
        </w:rPr>
        <w:t>š</w:t>
      </w:r>
      <w:r w:rsidRPr="005E0334">
        <w:rPr>
          <w:rFonts w:asciiTheme="majorHAnsi" w:hAnsiTheme="majorHAnsi"/>
          <w:b/>
          <w:bCs/>
        </w:rPr>
        <w:t>ana (</w:t>
      </w:r>
      <w:proofErr w:type="spellStart"/>
      <w:r w:rsidRPr="0023758B">
        <w:rPr>
          <w:rFonts w:asciiTheme="majorHAnsi" w:hAnsiTheme="majorHAnsi"/>
          <w:b/>
          <w:bCs/>
          <w:i/>
          <w:iCs/>
        </w:rPr>
        <w:t>cut-through</w:t>
      </w:r>
      <w:proofErr w:type="spellEnd"/>
      <w:r w:rsidRPr="0023758B">
        <w:rPr>
          <w:rFonts w:asciiTheme="majorHAnsi" w:hAnsiTheme="majorHAnsi"/>
          <w:b/>
          <w:bCs/>
          <w:i/>
          <w:iCs/>
        </w:rPr>
        <w:t xml:space="preserve"> </w:t>
      </w:r>
      <w:proofErr w:type="spellStart"/>
      <w:r w:rsidRPr="0023758B">
        <w:rPr>
          <w:rFonts w:asciiTheme="majorHAnsi" w:hAnsiTheme="majorHAnsi"/>
          <w:b/>
          <w:bCs/>
          <w:i/>
          <w:iCs/>
        </w:rPr>
        <w:t>switching</w:t>
      </w:r>
      <w:proofErr w:type="spellEnd"/>
      <w:r w:rsidRPr="005E0334">
        <w:rPr>
          <w:rFonts w:asciiTheme="majorHAnsi" w:hAnsiTheme="majorHAnsi"/>
          <w:b/>
          <w:bCs/>
        </w:rPr>
        <w:t>)</w:t>
      </w:r>
      <w:r w:rsidRPr="005E0334">
        <w:rPr>
          <w:rFonts w:asciiTheme="majorHAnsi" w:hAnsiTheme="majorHAnsi"/>
        </w:rPr>
        <w:t xml:space="preserve"> – mainis p</w:t>
      </w:r>
      <w:r w:rsidRPr="005E0334">
        <w:rPr>
          <w:rFonts w:asciiTheme="majorHAnsi" w:hAnsiTheme="majorHAnsi" w:cs="Cambria"/>
        </w:rPr>
        <w:t>ā</w:t>
      </w:r>
      <w:r w:rsidRPr="005E0334">
        <w:rPr>
          <w:rFonts w:asciiTheme="majorHAnsi" w:hAnsiTheme="majorHAnsi"/>
        </w:rPr>
        <w:t>rs</w:t>
      </w:r>
      <w:r w:rsidRPr="005E0334">
        <w:rPr>
          <w:rFonts w:asciiTheme="majorHAnsi" w:hAnsiTheme="majorHAnsi" w:cs="Cambria"/>
        </w:rPr>
        <w:t>ū</w:t>
      </w:r>
      <w:r w:rsidRPr="005E0334">
        <w:rPr>
          <w:rFonts w:asciiTheme="majorHAnsi" w:hAnsiTheme="majorHAnsi"/>
        </w:rPr>
        <w:t>ta kadru jau pirms tas ir piln</w:t>
      </w:r>
      <w:r w:rsidRPr="005E0334">
        <w:rPr>
          <w:rFonts w:asciiTheme="majorHAnsi" w:hAnsiTheme="majorHAnsi" w:cs="Cambria"/>
        </w:rPr>
        <w:t>ī</w:t>
      </w:r>
      <w:r w:rsidRPr="005E0334">
        <w:rPr>
          <w:rFonts w:asciiTheme="majorHAnsi" w:hAnsiTheme="majorHAnsi"/>
        </w:rPr>
        <w:t>b</w:t>
      </w:r>
      <w:r w:rsidRPr="005E0334">
        <w:rPr>
          <w:rFonts w:asciiTheme="majorHAnsi" w:hAnsiTheme="majorHAnsi" w:cs="Cambria"/>
        </w:rPr>
        <w:t>ā</w:t>
      </w:r>
      <w:r w:rsidRPr="005E0334">
        <w:rPr>
          <w:rFonts w:asciiTheme="majorHAnsi" w:hAnsiTheme="majorHAnsi"/>
        </w:rPr>
        <w:t xml:space="preserve"> sa</w:t>
      </w:r>
      <w:r w:rsidRPr="005E0334">
        <w:rPr>
          <w:rFonts w:asciiTheme="majorHAnsi" w:hAnsiTheme="majorHAnsi" w:cs="Cambria"/>
        </w:rPr>
        <w:t>ņ</w:t>
      </w:r>
      <w:r w:rsidRPr="005E0334">
        <w:rPr>
          <w:rFonts w:asciiTheme="majorHAnsi" w:hAnsiTheme="majorHAnsi"/>
        </w:rPr>
        <w:t>emts, sagaidot tikai galam</w:t>
      </w:r>
      <w:r w:rsidRPr="005E0334">
        <w:rPr>
          <w:rFonts w:asciiTheme="majorHAnsi" w:hAnsiTheme="majorHAnsi" w:cs="Cambria"/>
        </w:rPr>
        <w:t>ē</w:t>
      </w:r>
      <w:r w:rsidRPr="005E0334">
        <w:rPr>
          <w:rFonts w:asciiTheme="majorHAnsi" w:hAnsiTheme="majorHAnsi"/>
        </w:rPr>
        <w:t>r</w:t>
      </w:r>
      <w:r w:rsidRPr="005E0334">
        <w:rPr>
          <w:rFonts w:asciiTheme="majorHAnsi" w:hAnsiTheme="majorHAnsi" w:cs="Cambria"/>
        </w:rPr>
        <w:t>ķ</w:t>
      </w:r>
      <w:r w:rsidRPr="005E0334">
        <w:rPr>
          <w:rFonts w:asciiTheme="majorHAnsi" w:hAnsiTheme="majorHAnsi"/>
        </w:rPr>
        <w:t>a adresi. Iz</w:t>
      </w:r>
      <w:r w:rsidRPr="005E0334">
        <w:rPr>
          <w:rFonts w:asciiTheme="majorHAnsi" w:hAnsiTheme="majorHAnsi" w:cs="Baskerville Old Face"/>
        </w:rPr>
        <w:t>š</w:t>
      </w:r>
      <w:r w:rsidRPr="005E0334">
        <w:rPr>
          <w:rFonts w:asciiTheme="majorHAnsi" w:hAnsiTheme="majorHAnsi" w:cs="Cambria"/>
        </w:rPr>
        <w:t>ķ</w:t>
      </w:r>
      <w:r w:rsidRPr="005E0334">
        <w:rPr>
          <w:rFonts w:asciiTheme="majorHAnsi" w:hAnsiTheme="majorHAnsi"/>
        </w:rPr>
        <w:t xml:space="preserve">ir </w:t>
      </w:r>
      <w:proofErr w:type="spellStart"/>
      <w:r w:rsidRPr="005E0334">
        <w:rPr>
          <w:rFonts w:asciiTheme="majorHAnsi" w:hAnsiTheme="majorHAnsi"/>
          <w:b/>
          <w:bCs/>
          <w:i/>
          <w:iCs/>
        </w:rPr>
        <w:t>Fast-forward</w:t>
      </w:r>
      <w:proofErr w:type="spellEnd"/>
      <w:r w:rsidRPr="005E0334">
        <w:rPr>
          <w:rFonts w:asciiTheme="majorHAnsi" w:hAnsiTheme="majorHAnsi"/>
          <w:b/>
          <w:bCs/>
          <w:i/>
          <w:iCs/>
        </w:rPr>
        <w:t xml:space="preserve"> </w:t>
      </w:r>
      <w:proofErr w:type="spellStart"/>
      <w:r w:rsidRPr="005E0334">
        <w:rPr>
          <w:rFonts w:asciiTheme="majorHAnsi" w:hAnsiTheme="majorHAnsi"/>
          <w:b/>
          <w:bCs/>
          <w:i/>
          <w:iCs/>
        </w:rPr>
        <w:t>Switching</w:t>
      </w:r>
      <w:proofErr w:type="spellEnd"/>
      <w:r w:rsidRPr="005E0334">
        <w:rPr>
          <w:rFonts w:asciiTheme="majorHAnsi" w:hAnsiTheme="majorHAnsi"/>
        </w:rPr>
        <w:t xml:space="preserve"> un </w:t>
      </w:r>
      <w:proofErr w:type="spellStart"/>
      <w:r w:rsidRPr="005E0334">
        <w:rPr>
          <w:rFonts w:asciiTheme="majorHAnsi" w:hAnsiTheme="majorHAnsi"/>
          <w:b/>
          <w:bCs/>
        </w:rPr>
        <w:t>bezfragmentu</w:t>
      </w:r>
      <w:proofErr w:type="spellEnd"/>
      <w:r w:rsidRPr="005E0334">
        <w:rPr>
          <w:rFonts w:asciiTheme="majorHAnsi" w:hAnsiTheme="majorHAnsi"/>
          <w:b/>
          <w:bCs/>
        </w:rPr>
        <w:t xml:space="preserve"> komut</w:t>
      </w:r>
      <w:r w:rsidRPr="005E0334">
        <w:rPr>
          <w:rFonts w:asciiTheme="majorHAnsi" w:hAnsiTheme="majorHAnsi" w:cs="Cambria"/>
          <w:b/>
          <w:bCs/>
        </w:rPr>
        <w:t>ē</w:t>
      </w:r>
      <w:r w:rsidRPr="005E0334">
        <w:rPr>
          <w:rFonts w:asciiTheme="majorHAnsi" w:hAnsiTheme="majorHAnsi" w:cs="Baskerville Old Face"/>
          <w:b/>
          <w:bCs/>
        </w:rPr>
        <w:t>š</w:t>
      </w:r>
      <w:r w:rsidRPr="005E0334">
        <w:rPr>
          <w:rFonts w:asciiTheme="majorHAnsi" w:hAnsiTheme="majorHAnsi"/>
          <w:b/>
          <w:bCs/>
        </w:rPr>
        <w:t>anu</w:t>
      </w:r>
      <w:r w:rsidRPr="005E0334">
        <w:rPr>
          <w:rFonts w:asciiTheme="majorHAnsi" w:hAnsiTheme="majorHAnsi"/>
        </w:rPr>
        <w:t>, kad komutators tom</w:t>
      </w:r>
      <w:r w:rsidRPr="005E0334">
        <w:rPr>
          <w:rFonts w:asciiTheme="majorHAnsi" w:hAnsiTheme="majorHAnsi" w:cs="Cambria"/>
        </w:rPr>
        <w:t>ē</w:t>
      </w:r>
      <w:r w:rsidRPr="005E0334">
        <w:rPr>
          <w:rFonts w:asciiTheme="majorHAnsi" w:hAnsiTheme="majorHAnsi"/>
        </w:rPr>
        <w:t>r saglab</w:t>
      </w:r>
      <w:r w:rsidRPr="005E0334">
        <w:rPr>
          <w:rFonts w:asciiTheme="majorHAnsi" w:hAnsiTheme="majorHAnsi" w:cs="Cambria"/>
        </w:rPr>
        <w:t>ā</w:t>
      </w:r>
      <w:r w:rsidRPr="005E0334">
        <w:rPr>
          <w:rFonts w:asciiTheme="majorHAnsi" w:hAnsiTheme="majorHAnsi"/>
        </w:rPr>
        <w:t xml:space="preserve"> pirmos 64-baitus un veic tiem p</w:t>
      </w:r>
      <w:r w:rsidRPr="005E0334">
        <w:rPr>
          <w:rFonts w:asciiTheme="majorHAnsi" w:hAnsiTheme="majorHAnsi" w:cs="Cambria"/>
        </w:rPr>
        <w:t>ā</w:t>
      </w:r>
      <w:r w:rsidRPr="005E0334">
        <w:rPr>
          <w:rFonts w:asciiTheme="majorHAnsi" w:hAnsiTheme="majorHAnsi"/>
        </w:rPr>
        <w:t>rbaudi pirms p</w:t>
      </w:r>
      <w:r w:rsidRPr="005E0334">
        <w:rPr>
          <w:rFonts w:asciiTheme="majorHAnsi" w:hAnsiTheme="majorHAnsi" w:cs="Cambria"/>
        </w:rPr>
        <w:t>ā</w:t>
      </w:r>
      <w:r w:rsidRPr="005E0334">
        <w:rPr>
          <w:rFonts w:asciiTheme="majorHAnsi" w:hAnsiTheme="majorHAnsi"/>
        </w:rPr>
        <w:t>rs</w:t>
      </w:r>
      <w:r w:rsidRPr="005E0334">
        <w:rPr>
          <w:rFonts w:asciiTheme="majorHAnsi" w:hAnsiTheme="majorHAnsi" w:cs="Cambria"/>
        </w:rPr>
        <w:t>ū</w:t>
      </w:r>
      <w:r w:rsidRPr="005E0334">
        <w:rPr>
          <w:rFonts w:asciiTheme="majorHAnsi" w:hAnsiTheme="majorHAnsi"/>
        </w:rPr>
        <w:t>t</w:t>
      </w:r>
      <w:r w:rsidRPr="005E0334">
        <w:rPr>
          <w:rFonts w:asciiTheme="majorHAnsi" w:hAnsiTheme="majorHAnsi" w:cs="Cambria"/>
        </w:rPr>
        <w:t>ī</w:t>
      </w:r>
      <w:r w:rsidRPr="005E0334">
        <w:rPr>
          <w:rFonts w:asciiTheme="majorHAnsi" w:hAnsiTheme="majorHAnsi" w:cs="Baskerville Old Face"/>
        </w:rPr>
        <w:t>š</w:t>
      </w:r>
      <w:r w:rsidRPr="005E0334">
        <w:rPr>
          <w:rFonts w:asciiTheme="majorHAnsi" w:hAnsiTheme="majorHAnsi"/>
        </w:rPr>
        <w:t xml:space="preserve">anas (kompromiss starp abiem veidiem). </w:t>
      </w:r>
    </w:p>
    <w:p w14:paraId="4454D66D" w14:textId="4D8572D4" w:rsidR="006F2B93" w:rsidRPr="007D2332" w:rsidRDefault="0023758B" w:rsidP="00264796">
      <w:pPr>
        <w:ind w:firstLine="0"/>
        <w:rPr>
          <w:rFonts w:asciiTheme="majorHAnsi" w:hAnsiTheme="majorHAnsi"/>
        </w:rPr>
      </w:pPr>
      <w:r>
        <w:rPr>
          <w:rFonts w:asciiTheme="majorHAnsi" w:hAnsiTheme="majorHAnsi"/>
        </w:rPr>
        <w:t>Ir iespējams</w:t>
      </w:r>
      <w:r w:rsidR="00AD145E" w:rsidRPr="007D2332">
        <w:rPr>
          <w:rFonts w:asciiTheme="majorHAnsi" w:hAnsiTheme="majorHAnsi"/>
        </w:rPr>
        <w:t xml:space="preserve"> konfigur</w:t>
      </w:r>
      <w:r w:rsidR="00AD145E" w:rsidRPr="007D2332">
        <w:rPr>
          <w:rFonts w:asciiTheme="majorHAnsi" w:hAnsiTheme="majorHAnsi" w:cs="Cambria"/>
        </w:rPr>
        <w:t>ē</w:t>
      </w:r>
      <w:r w:rsidR="00AD145E" w:rsidRPr="007D2332">
        <w:rPr>
          <w:rFonts w:asciiTheme="majorHAnsi" w:hAnsiTheme="majorHAnsi"/>
        </w:rPr>
        <w:t>t maini, lai tas p</w:t>
      </w:r>
      <w:r w:rsidR="00AD145E" w:rsidRPr="007D2332">
        <w:rPr>
          <w:rFonts w:asciiTheme="majorHAnsi" w:hAnsiTheme="majorHAnsi" w:cs="Cambria"/>
        </w:rPr>
        <w:t>ā</w:t>
      </w:r>
      <w:r w:rsidR="00AD145E" w:rsidRPr="007D2332">
        <w:rPr>
          <w:rFonts w:asciiTheme="majorHAnsi" w:hAnsiTheme="majorHAnsi"/>
        </w:rPr>
        <w:t>rsl</w:t>
      </w:r>
      <w:r w:rsidR="00AD145E" w:rsidRPr="007D2332">
        <w:rPr>
          <w:rFonts w:asciiTheme="majorHAnsi" w:hAnsiTheme="majorHAnsi" w:cs="Cambria"/>
        </w:rPr>
        <w:t>ē</w:t>
      </w:r>
      <w:r w:rsidR="00AD145E" w:rsidRPr="007D2332">
        <w:rPr>
          <w:rFonts w:asciiTheme="majorHAnsi" w:hAnsiTheme="majorHAnsi"/>
        </w:rPr>
        <w:t xml:space="preserve">gtos no </w:t>
      </w:r>
      <w:r w:rsidR="00CF4E10" w:rsidRPr="007D2332">
        <w:rPr>
          <w:rFonts w:asciiTheme="majorHAnsi" w:hAnsiTheme="majorHAnsi"/>
        </w:rPr>
        <w:t xml:space="preserve"> caurtekas komut</w:t>
      </w:r>
      <w:r w:rsidR="00CF4E10" w:rsidRPr="007D2332">
        <w:rPr>
          <w:rFonts w:asciiTheme="majorHAnsi" w:hAnsiTheme="majorHAnsi" w:cs="Cambria"/>
        </w:rPr>
        <w:t>ē</w:t>
      </w:r>
      <w:r w:rsidR="00CF4E10" w:rsidRPr="007D2332">
        <w:rPr>
          <w:rFonts w:asciiTheme="majorHAnsi" w:hAnsiTheme="majorHAnsi" w:cs="Baskerville Old Face"/>
        </w:rPr>
        <w:t>š</w:t>
      </w:r>
      <w:r w:rsidR="00CF4E10" w:rsidRPr="007D2332">
        <w:rPr>
          <w:rFonts w:asciiTheme="majorHAnsi" w:hAnsiTheme="majorHAnsi"/>
        </w:rPr>
        <w:t>anas uz uzkr</w:t>
      </w:r>
      <w:r w:rsidR="00CF4E10" w:rsidRPr="007D2332">
        <w:rPr>
          <w:rFonts w:asciiTheme="majorHAnsi" w:hAnsiTheme="majorHAnsi" w:cs="Cambria"/>
        </w:rPr>
        <w:t>ā</w:t>
      </w:r>
      <w:r w:rsidR="00CF4E10" w:rsidRPr="007D2332">
        <w:rPr>
          <w:rFonts w:asciiTheme="majorHAnsi" w:hAnsiTheme="majorHAnsi"/>
        </w:rPr>
        <w:t>jnos</w:t>
      </w:r>
      <w:r w:rsidR="00CF4E10" w:rsidRPr="007D2332">
        <w:rPr>
          <w:rFonts w:asciiTheme="majorHAnsi" w:hAnsiTheme="majorHAnsi" w:cs="Cambria"/>
        </w:rPr>
        <w:t>ū</w:t>
      </w:r>
      <w:r w:rsidR="00CF4E10" w:rsidRPr="007D2332">
        <w:rPr>
          <w:rFonts w:asciiTheme="majorHAnsi" w:hAnsiTheme="majorHAnsi"/>
        </w:rPr>
        <w:t>tnes komut</w:t>
      </w:r>
      <w:r w:rsidR="00CF4E10" w:rsidRPr="007D2332">
        <w:rPr>
          <w:rFonts w:asciiTheme="majorHAnsi" w:hAnsiTheme="majorHAnsi" w:cs="Cambria"/>
        </w:rPr>
        <w:t>ē</w:t>
      </w:r>
      <w:r w:rsidR="00CF4E10" w:rsidRPr="007D2332">
        <w:rPr>
          <w:rFonts w:asciiTheme="majorHAnsi" w:hAnsiTheme="majorHAnsi" w:cs="Baskerville Old Face"/>
        </w:rPr>
        <w:t>š</w:t>
      </w:r>
      <w:r w:rsidR="00CF4E10" w:rsidRPr="007D2332">
        <w:rPr>
          <w:rFonts w:asciiTheme="majorHAnsi" w:hAnsiTheme="majorHAnsi"/>
        </w:rPr>
        <w:t>anu, kad sasniegts noteikts lietot</w:t>
      </w:r>
      <w:r w:rsidR="00CF4E10" w:rsidRPr="007D2332">
        <w:rPr>
          <w:rFonts w:asciiTheme="majorHAnsi" w:hAnsiTheme="majorHAnsi" w:cs="Cambria"/>
        </w:rPr>
        <w:t>ā</w:t>
      </w:r>
      <w:r w:rsidR="00CF4E10" w:rsidRPr="007D2332">
        <w:rPr>
          <w:rFonts w:asciiTheme="majorHAnsi" w:hAnsiTheme="majorHAnsi"/>
        </w:rPr>
        <w:t xml:space="preserve">ju skaita slieksnis. </w:t>
      </w:r>
    </w:p>
    <w:p w14:paraId="7ADA2EC1" w14:textId="47B0A82E" w:rsidR="007F27BA" w:rsidRDefault="00CF4E10">
      <w:pPr>
        <w:spacing w:after="160" w:line="259" w:lineRule="auto"/>
        <w:ind w:firstLine="0"/>
        <w:jc w:val="left"/>
        <w:rPr>
          <w:rFonts w:asciiTheme="majorHAnsi" w:hAnsiTheme="majorHAnsi"/>
        </w:rPr>
      </w:pPr>
      <w:r w:rsidRPr="007D2332">
        <w:rPr>
          <w:rFonts w:asciiTheme="majorHAnsi" w:hAnsiTheme="majorHAnsi"/>
        </w:rPr>
        <w:t>Mai</w:t>
      </w:r>
      <w:r w:rsidRPr="007D2332">
        <w:rPr>
          <w:rFonts w:asciiTheme="majorHAnsi" w:hAnsiTheme="majorHAnsi" w:cs="Cambria"/>
        </w:rPr>
        <w:t>ņ</w:t>
      </w:r>
      <w:r w:rsidRPr="007D2332">
        <w:rPr>
          <w:rFonts w:asciiTheme="majorHAnsi" w:hAnsiTheme="majorHAnsi"/>
        </w:rPr>
        <w:t>u atmi</w:t>
      </w:r>
      <w:r w:rsidRPr="007D2332">
        <w:rPr>
          <w:rFonts w:asciiTheme="majorHAnsi" w:hAnsiTheme="majorHAnsi" w:cs="Cambria"/>
        </w:rPr>
        <w:t>ņ</w:t>
      </w:r>
      <w:r w:rsidRPr="007D2332">
        <w:rPr>
          <w:rFonts w:asciiTheme="majorHAnsi" w:hAnsiTheme="majorHAnsi"/>
        </w:rPr>
        <w:t>as buferiz</w:t>
      </w:r>
      <w:r w:rsidRPr="007D2332">
        <w:rPr>
          <w:rFonts w:asciiTheme="majorHAnsi" w:hAnsiTheme="majorHAnsi" w:cs="Cambria"/>
        </w:rPr>
        <w:t>ā</w:t>
      </w:r>
      <w:r w:rsidRPr="007D2332">
        <w:rPr>
          <w:rFonts w:asciiTheme="majorHAnsi" w:hAnsiTheme="majorHAnsi"/>
        </w:rPr>
        <w:t xml:space="preserve">cija </w:t>
      </w:r>
      <w:r w:rsidRPr="007D2332">
        <w:rPr>
          <w:rFonts w:asciiTheme="majorHAnsi" w:hAnsiTheme="majorHAnsi" w:cs="Cambria"/>
        </w:rPr>
        <w:t>ļ</w:t>
      </w:r>
      <w:r w:rsidRPr="007D2332">
        <w:rPr>
          <w:rFonts w:asciiTheme="majorHAnsi" w:hAnsiTheme="majorHAnsi"/>
        </w:rPr>
        <w:t>auj saglab</w:t>
      </w:r>
      <w:r w:rsidRPr="007D2332">
        <w:rPr>
          <w:rFonts w:asciiTheme="majorHAnsi" w:hAnsiTheme="majorHAnsi" w:cs="Cambria"/>
        </w:rPr>
        <w:t>ā</w:t>
      </w:r>
      <w:r w:rsidRPr="007D2332">
        <w:rPr>
          <w:rFonts w:asciiTheme="majorHAnsi" w:hAnsiTheme="majorHAnsi"/>
        </w:rPr>
        <w:t>t datus pirms to p</w:t>
      </w:r>
      <w:r w:rsidRPr="007D2332">
        <w:rPr>
          <w:rFonts w:asciiTheme="majorHAnsi" w:hAnsiTheme="majorHAnsi" w:cs="Cambria"/>
        </w:rPr>
        <w:t>ā</w:t>
      </w:r>
      <w:r w:rsidRPr="007D2332">
        <w:rPr>
          <w:rFonts w:asciiTheme="majorHAnsi" w:hAnsiTheme="majorHAnsi"/>
        </w:rPr>
        <w:t>rs</w:t>
      </w:r>
      <w:r w:rsidRPr="007D2332">
        <w:rPr>
          <w:rFonts w:asciiTheme="majorHAnsi" w:hAnsiTheme="majorHAnsi" w:cs="Cambria"/>
        </w:rPr>
        <w:t>ū</w:t>
      </w:r>
      <w:r w:rsidRPr="007D2332">
        <w:rPr>
          <w:rFonts w:asciiTheme="majorHAnsi" w:hAnsiTheme="majorHAnsi"/>
        </w:rPr>
        <w:t>t</w:t>
      </w:r>
      <w:r w:rsidRPr="007D2332">
        <w:rPr>
          <w:rFonts w:asciiTheme="majorHAnsi" w:hAnsiTheme="majorHAnsi" w:cs="Cambria"/>
        </w:rPr>
        <w:t>ī</w:t>
      </w:r>
      <w:r w:rsidRPr="007D2332">
        <w:rPr>
          <w:rFonts w:asciiTheme="majorHAnsi" w:hAnsiTheme="majorHAnsi" w:cs="Baskerville Old Face"/>
        </w:rPr>
        <w:t>š</w:t>
      </w:r>
      <w:r w:rsidRPr="007D2332">
        <w:rPr>
          <w:rFonts w:asciiTheme="majorHAnsi" w:hAnsiTheme="majorHAnsi"/>
        </w:rPr>
        <w:t>anas (piem</w:t>
      </w:r>
      <w:r w:rsidRPr="007D2332">
        <w:rPr>
          <w:rFonts w:asciiTheme="majorHAnsi" w:hAnsiTheme="majorHAnsi" w:cs="Cambria"/>
        </w:rPr>
        <w:t>ē</w:t>
      </w:r>
      <w:r w:rsidRPr="007D2332">
        <w:rPr>
          <w:rFonts w:asciiTheme="majorHAnsi" w:hAnsiTheme="majorHAnsi"/>
        </w:rPr>
        <w:t>ram, galam</w:t>
      </w:r>
      <w:r w:rsidRPr="007D2332">
        <w:rPr>
          <w:rFonts w:asciiTheme="majorHAnsi" w:hAnsiTheme="majorHAnsi" w:cs="Cambria"/>
        </w:rPr>
        <w:t>ē</w:t>
      </w:r>
      <w:r w:rsidRPr="007D2332">
        <w:rPr>
          <w:rFonts w:asciiTheme="majorHAnsi" w:hAnsiTheme="majorHAnsi"/>
        </w:rPr>
        <w:t>r</w:t>
      </w:r>
      <w:r w:rsidRPr="007D2332">
        <w:rPr>
          <w:rFonts w:asciiTheme="majorHAnsi" w:hAnsiTheme="majorHAnsi" w:cs="Cambria"/>
        </w:rPr>
        <w:t>ķ</w:t>
      </w:r>
      <w:r w:rsidRPr="007D2332">
        <w:rPr>
          <w:rFonts w:asciiTheme="majorHAnsi" w:hAnsiTheme="majorHAnsi"/>
        </w:rPr>
        <w:t xml:space="preserve">a ports ir nepieejams </w:t>
      </w:r>
      <w:r w:rsidR="007F27BA">
        <w:rPr>
          <w:rFonts w:asciiTheme="majorHAnsi" w:hAnsiTheme="majorHAnsi"/>
        </w:rPr>
        <w:t>pārslodzes dēļ). Pastāv divi atmiņas buferizācijas veidi:</w:t>
      </w:r>
    </w:p>
    <w:p w14:paraId="6F770749" w14:textId="0CAA2319" w:rsidR="007F27BA" w:rsidRPr="00DF17F6" w:rsidRDefault="007F27BA" w:rsidP="00DF17F6">
      <w:pPr>
        <w:pStyle w:val="Sarakstarindkopa"/>
        <w:numPr>
          <w:ilvl w:val="0"/>
          <w:numId w:val="49"/>
        </w:numPr>
        <w:spacing w:after="160" w:line="259" w:lineRule="auto"/>
        <w:jc w:val="left"/>
        <w:rPr>
          <w:rFonts w:asciiTheme="majorHAnsi" w:hAnsiTheme="majorHAnsi"/>
        </w:rPr>
      </w:pPr>
      <w:r w:rsidRPr="00DF17F6">
        <w:rPr>
          <w:rFonts w:asciiTheme="majorHAnsi" w:hAnsiTheme="majorHAnsi"/>
          <w:b/>
          <w:bCs/>
        </w:rPr>
        <w:t>Uz portiem balstītā atmiņa</w:t>
      </w:r>
      <w:r w:rsidRPr="00DF17F6">
        <w:rPr>
          <w:rFonts w:asciiTheme="majorHAnsi" w:hAnsiTheme="majorHAnsi"/>
        </w:rPr>
        <w:t xml:space="preserve"> – dati tiek glabāti rindās, kas ir piesaistītas attiecīgajam portam. Ir iespējams, ka viens kadrs novēlo visu rindā esošo kadru transmisiju. </w:t>
      </w:r>
    </w:p>
    <w:p w14:paraId="09F5D5D3" w14:textId="6A45D4DF" w:rsidR="007F27BA" w:rsidRPr="00DF17F6" w:rsidRDefault="007F27BA" w:rsidP="00DF17F6">
      <w:pPr>
        <w:pStyle w:val="Sarakstarindkopa"/>
        <w:numPr>
          <w:ilvl w:val="0"/>
          <w:numId w:val="49"/>
        </w:numPr>
        <w:spacing w:after="160" w:line="259" w:lineRule="auto"/>
        <w:jc w:val="left"/>
        <w:rPr>
          <w:rFonts w:asciiTheme="majorHAnsi" w:hAnsiTheme="majorHAnsi"/>
        </w:rPr>
      </w:pPr>
      <w:r w:rsidRPr="00DF17F6">
        <w:rPr>
          <w:rFonts w:asciiTheme="majorHAnsi" w:hAnsiTheme="majorHAnsi"/>
          <w:b/>
          <w:bCs/>
        </w:rPr>
        <w:t>Dalītā atmiņa</w:t>
      </w:r>
      <w:r w:rsidRPr="00DF17F6">
        <w:rPr>
          <w:rFonts w:asciiTheme="majorHAnsi" w:hAnsiTheme="majorHAnsi"/>
        </w:rPr>
        <w:t xml:space="preserve"> – visi kadri ievietoti kopīgā atmiņas buferī.</w:t>
      </w:r>
    </w:p>
    <w:p w14:paraId="0898C940" w14:textId="0C3965B9" w:rsidR="007F27BA" w:rsidRDefault="007F27BA">
      <w:pPr>
        <w:spacing w:after="160" w:line="259" w:lineRule="auto"/>
        <w:ind w:firstLine="0"/>
        <w:jc w:val="left"/>
        <w:rPr>
          <w:rFonts w:asciiTheme="majorHAnsi" w:hAnsiTheme="majorHAnsi"/>
        </w:rPr>
      </w:pPr>
      <w:r w:rsidRPr="00DF17F6">
        <w:rPr>
          <w:rFonts w:asciiTheme="majorHAnsi" w:hAnsiTheme="majorHAnsi"/>
          <w:b/>
          <w:bCs/>
        </w:rPr>
        <w:t>Auto-MDIX</w:t>
      </w:r>
      <w:r>
        <w:rPr>
          <w:rFonts w:asciiTheme="majorHAnsi" w:hAnsiTheme="majorHAnsi"/>
        </w:rPr>
        <w:t xml:space="preserve"> ir tehnoloģija, kas ļauj maiņiem automātiski noteikt portam pievienoto kabeļu tipu </w:t>
      </w:r>
      <w:r w:rsidR="00DF17F6">
        <w:rPr>
          <w:rFonts w:asciiTheme="majorHAnsi" w:hAnsiTheme="majorHAnsi"/>
        </w:rPr>
        <w:t>–</w:t>
      </w:r>
      <w:r>
        <w:rPr>
          <w:rFonts w:asciiTheme="majorHAnsi" w:hAnsiTheme="majorHAnsi"/>
        </w:rPr>
        <w:t xml:space="preserve"> </w:t>
      </w:r>
      <w:r w:rsidR="00DF17F6">
        <w:rPr>
          <w:rFonts w:asciiTheme="majorHAnsi" w:hAnsiTheme="majorHAnsi"/>
        </w:rPr>
        <w:t>caurplūdes vai pārejas</w:t>
      </w:r>
      <w:r w:rsidR="008060C8">
        <w:rPr>
          <w:rFonts w:asciiTheme="majorHAnsi" w:hAnsiTheme="majorHAnsi"/>
        </w:rPr>
        <w:t>, lai atbilstoši konfigurētu tīkla interfeisu.</w:t>
      </w:r>
    </w:p>
    <w:p w14:paraId="5690FB7A" w14:textId="19E17F37" w:rsidR="00AD145E" w:rsidRPr="007D2332" w:rsidRDefault="00AD145E">
      <w:pPr>
        <w:spacing w:after="160" w:line="259" w:lineRule="auto"/>
        <w:ind w:firstLine="0"/>
        <w:jc w:val="left"/>
        <w:rPr>
          <w:rFonts w:asciiTheme="majorHAnsi" w:hAnsiTheme="majorHAnsi"/>
        </w:rPr>
      </w:pPr>
      <w:r w:rsidRPr="007D2332">
        <w:rPr>
          <w:rFonts w:asciiTheme="majorHAnsi" w:hAnsiTheme="majorHAnsi"/>
        </w:rPr>
        <w:br w:type="page"/>
      </w:r>
    </w:p>
    <w:p w14:paraId="5D7DC1F1" w14:textId="77777777" w:rsidR="00AD145E" w:rsidRPr="007D2332" w:rsidRDefault="00AD145E" w:rsidP="00264796">
      <w:pPr>
        <w:ind w:firstLine="0"/>
        <w:rPr>
          <w:rFonts w:asciiTheme="majorHAnsi" w:hAnsiTheme="majorHAnsi"/>
        </w:rPr>
      </w:pPr>
    </w:p>
    <w:p w14:paraId="6BB38028" w14:textId="236C9EEB" w:rsidR="00CA66B7" w:rsidRPr="007D2332" w:rsidRDefault="00CA66B7" w:rsidP="006F65D7">
      <w:pPr>
        <w:pStyle w:val="Virsraksts1"/>
        <w:rPr>
          <w:rFonts w:asciiTheme="majorHAnsi" w:hAnsiTheme="majorHAnsi"/>
        </w:rPr>
      </w:pPr>
      <w:bookmarkStart w:id="7" w:name="_Toc185619137"/>
      <w:r w:rsidRPr="007D2332">
        <w:rPr>
          <w:rFonts w:asciiTheme="majorHAnsi" w:hAnsiTheme="majorHAnsi"/>
        </w:rPr>
        <w:t>IPv4 protokols</w:t>
      </w:r>
      <w:bookmarkEnd w:id="7"/>
    </w:p>
    <w:p w14:paraId="588FAE84" w14:textId="28B60C77" w:rsidR="00E17854" w:rsidRDefault="00E17854" w:rsidP="00264796">
      <w:pPr>
        <w:ind w:firstLine="0"/>
        <w:rPr>
          <w:rFonts w:asciiTheme="majorHAnsi" w:hAnsiTheme="majorHAnsi"/>
        </w:rPr>
      </w:pPr>
      <w:r>
        <w:rPr>
          <w:rFonts w:asciiTheme="majorHAnsi" w:hAnsiTheme="majorHAnsi"/>
        </w:rPr>
        <w:t>Viens no galvenajiem tīkla līmeņa protokoliem. IP jeb interneta protokols ļauj jebkurām internetā pieslēgtajām iekārtām sazināties ar jebkurām citām internetam piesaistītām publiski pieejamām iekārtām. IP nodrošina globālu adresācijas sistēmu (IP adreses) un īpašu datu struktūru (paketes), kas standartizē datu apmaiņu.</w:t>
      </w:r>
    </w:p>
    <w:p w14:paraId="5525A145" w14:textId="7C4ACFDC" w:rsidR="00E17854" w:rsidRDefault="00E17854" w:rsidP="00264796">
      <w:pPr>
        <w:ind w:firstLine="0"/>
        <w:rPr>
          <w:rFonts w:asciiTheme="majorHAnsi" w:hAnsiTheme="majorHAnsi"/>
        </w:rPr>
      </w:pPr>
      <w:r w:rsidRPr="00F57A6D">
        <w:rPr>
          <w:rFonts w:asciiTheme="majorHAnsi" w:hAnsiTheme="majorHAnsi"/>
          <w:b/>
          <w:bCs/>
        </w:rPr>
        <w:t>IPv4 paketēm</w:t>
      </w:r>
      <w:r>
        <w:rPr>
          <w:rFonts w:asciiTheme="majorHAnsi" w:hAnsiTheme="majorHAnsi"/>
        </w:rPr>
        <w:t xml:space="preserve"> ir galvene, kas palīdz nodrošināt, ka konkrētā pakete tiek piegādāta uz nākamo pieturvietu ceļā uz galamērķa iekārtu</w:t>
      </w:r>
      <w:r w:rsidR="00B91AC3">
        <w:rPr>
          <w:rFonts w:asciiTheme="majorHAnsi" w:hAnsiTheme="majorHAnsi"/>
        </w:rPr>
        <w:t>. Da</w:t>
      </w:r>
      <w:r w:rsidR="008C27DB">
        <w:rPr>
          <w:rFonts w:asciiTheme="majorHAnsi" w:hAnsiTheme="majorHAnsi"/>
        </w:rPr>
        <w:t>ž</w:t>
      </w:r>
      <w:r w:rsidR="00B91AC3">
        <w:rPr>
          <w:rFonts w:asciiTheme="majorHAnsi" w:hAnsiTheme="majorHAnsi"/>
        </w:rPr>
        <w:t>i no galvenes laukiem</w:t>
      </w:r>
      <w:r>
        <w:rPr>
          <w:rFonts w:asciiTheme="majorHAnsi" w:hAnsiTheme="majorHAnsi"/>
        </w:rPr>
        <w:t>:</w:t>
      </w:r>
    </w:p>
    <w:p w14:paraId="2CE9F649" w14:textId="2D781EE6" w:rsidR="00E17854" w:rsidRPr="00E17854" w:rsidRDefault="00E17854" w:rsidP="00E17854">
      <w:pPr>
        <w:pStyle w:val="Sarakstarindkopa"/>
        <w:numPr>
          <w:ilvl w:val="0"/>
          <w:numId w:val="50"/>
        </w:numPr>
        <w:rPr>
          <w:rFonts w:asciiTheme="majorHAnsi" w:hAnsiTheme="majorHAnsi"/>
        </w:rPr>
      </w:pPr>
      <w:r w:rsidRPr="00E17854">
        <w:rPr>
          <w:rFonts w:asciiTheme="majorHAnsi" w:hAnsiTheme="majorHAnsi"/>
          <w:b/>
          <w:bCs/>
        </w:rPr>
        <w:t>Versija</w:t>
      </w:r>
      <w:r w:rsidRPr="00E17854">
        <w:rPr>
          <w:rFonts w:asciiTheme="majorHAnsi" w:hAnsiTheme="majorHAnsi"/>
        </w:rPr>
        <w:t xml:space="preserve"> – izmantotā IP versija</w:t>
      </w:r>
    </w:p>
    <w:p w14:paraId="4013858D" w14:textId="020D6CAB" w:rsidR="00E17854" w:rsidRPr="00E17854" w:rsidRDefault="00E17854" w:rsidP="00E17854">
      <w:pPr>
        <w:pStyle w:val="Sarakstarindkopa"/>
        <w:numPr>
          <w:ilvl w:val="0"/>
          <w:numId w:val="50"/>
        </w:numPr>
        <w:rPr>
          <w:rFonts w:asciiTheme="majorHAnsi" w:hAnsiTheme="majorHAnsi"/>
          <w:b/>
          <w:bCs/>
        </w:rPr>
      </w:pPr>
      <w:r w:rsidRPr="00E17854">
        <w:rPr>
          <w:rFonts w:asciiTheme="majorHAnsi" w:hAnsiTheme="majorHAnsi"/>
          <w:b/>
          <w:bCs/>
        </w:rPr>
        <w:t>Galvenes garums</w:t>
      </w:r>
    </w:p>
    <w:p w14:paraId="3F0150C7" w14:textId="73B13F52" w:rsidR="00E17854" w:rsidRPr="00E17854" w:rsidRDefault="00E17854" w:rsidP="00E17854">
      <w:pPr>
        <w:pStyle w:val="Sarakstarindkopa"/>
        <w:numPr>
          <w:ilvl w:val="0"/>
          <w:numId w:val="50"/>
        </w:numPr>
        <w:rPr>
          <w:rFonts w:asciiTheme="majorHAnsi" w:hAnsiTheme="majorHAnsi"/>
        </w:rPr>
      </w:pPr>
      <w:r w:rsidRPr="00E17854">
        <w:rPr>
          <w:rFonts w:asciiTheme="majorHAnsi" w:hAnsiTheme="majorHAnsi"/>
          <w:b/>
          <w:bCs/>
        </w:rPr>
        <w:t>DSCP</w:t>
      </w:r>
      <w:r w:rsidRPr="00E17854">
        <w:rPr>
          <w:rFonts w:asciiTheme="majorHAnsi" w:hAnsiTheme="majorHAnsi"/>
        </w:rPr>
        <w:t xml:space="preserve"> – izmanto, lai noteiktu paketes prioritāti</w:t>
      </w:r>
    </w:p>
    <w:p w14:paraId="67D4735C" w14:textId="5A1058E7" w:rsidR="00E17854" w:rsidRPr="00E17854" w:rsidRDefault="00E17854" w:rsidP="00E17854">
      <w:pPr>
        <w:pStyle w:val="Sarakstarindkopa"/>
        <w:numPr>
          <w:ilvl w:val="0"/>
          <w:numId w:val="50"/>
        </w:numPr>
        <w:rPr>
          <w:rFonts w:asciiTheme="majorHAnsi" w:hAnsiTheme="majorHAnsi"/>
        </w:rPr>
      </w:pPr>
      <w:r w:rsidRPr="00E17854">
        <w:rPr>
          <w:rFonts w:asciiTheme="majorHAnsi" w:hAnsiTheme="majorHAnsi"/>
          <w:b/>
          <w:bCs/>
        </w:rPr>
        <w:t>Dzīvlaiks (TTL)</w:t>
      </w:r>
      <w:r w:rsidRPr="00E17854">
        <w:rPr>
          <w:rFonts w:asciiTheme="majorHAnsi" w:hAnsiTheme="majorHAnsi"/>
        </w:rPr>
        <w:t xml:space="preserve"> – katru reizi, kad paketi apstrādā virzis, tas tiek samazināts par 1. Ja lauks sasniedz nulli, virzis paketi likvidē un sūtītājam nosūta ICMP kļūdas ziņu</w:t>
      </w:r>
    </w:p>
    <w:p w14:paraId="4BBD881C" w14:textId="402F7946" w:rsidR="00E17854" w:rsidRPr="00E17854" w:rsidRDefault="00E17854" w:rsidP="00E17854">
      <w:pPr>
        <w:pStyle w:val="Sarakstarindkopa"/>
        <w:numPr>
          <w:ilvl w:val="0"/>
          <w:numId w:val="50"/>
        </w:numPr>
        <w:rPr>
          <w:rFonts w:asciiTheme="majorHAnsi" w:hAnsiTheme="majorHAnsi"/>
        </w:rPr>
      </w:pPr>
      <w:r w:rsidRPr="00E17854">
        <w:rPr>
          <w:rFonts w:asciiTheme="majorHAnsi" w:hAnsiTheme="majorHAnsi"/>
          <w:b/>
          <w:bCs/>
        </w:rPr>
        <w:t>Protokols</w:t>
      </w:r>
      <w:r w:rsidRPr="00E17854">
        <w:rPr>
          <w:rFonts w:asciiTheme="majorHAnsi" w:hAnsiTheme="majorHAnsi"/>
        </w:rPr>
        <w:t xml:space="preserve"> – iekapsulēto datu protokols: ICMP, TCP vai UDP</w:t>
      </w:r>
    </w:p>
    <w:p w14:paraId="70BBA58D" w14:textId="32011245" w:rsidR="00E17854" w:rsidRPr="00E17854" w:rsidRDefault="00E17854" w:rsidP="00E17854">
      <w:pPr>
        <w:pStyle w:val="Sarakstarindkopa"/>
        <w:numPr>
          <w:ilvl w:val="0"/>
          <w:numId w:val="50"/>
        </w:numPr>
        <w:rPr>
          <w:rFonts w:asciiTheme="majorHAnsi" w:hAnsiTheme="majorHAnsi"/>
        </w:rPr>
      </w:pPr>
      <w:r w:rsidRPr="00E17854">
        <w:rPr>
          <w:rFonts w:asciiTheme="majorHAnsi" w:hAnsiTheme="majorHAnsi"/>
          <w:b/>
          <w:bCs/>
        </w:rPr>
        <w:t>Sūtītāja IPv4 adrese</w:t>
      </w:r>
      <w:r w:rsidRPr="00E17854">
        <w:rPr>
          <w:rFonts w:asciiTheme="majorHAnsi" w:hAnsiTheme="majorHAnsi"/>
        </w:rPr>
        <w:t xml:space="preserve"> – uniraides</w:t>
      </w:r>
    </w:p>
    <w:p w14:paraId="519AD545" w14:textId="745EB3DF" w:rsidR="00E17854" w:rsidRPr="00E17854" w:rsidRDefault="00E17854" w:rsidP="00E17854">
      <w:pPr>
        <w:pStyle w:val="Sarakstarindkopa"/>
        <w:numPr>
          <w:ilvl w:val="0"/>
          <w:numId w:val="50"/>
        </w:numPr>
        <w:rPr>
          <w:rFonts w:asciiTheme="majorHAnsi" w:hAnsiTheme="majorHAnsi"/>
        </w:rPr>
      </w:pPr>
      <w:r w:rsidRPr="00E17854">
        <w:rPr>
          <w:rFonts w:asciiTheme="majorHAnsi" w:hAnsiTheme="majorHAnsi"/>
          <w:b/>
          <w:bCs/>
        </w:rPr>
        <w:t>Galamērķa IPv4 adrese</w:t>
      </w:r>
      <w:r w:rsidRPr="00E17854">
        <w:rPr>
          <w:rFonts w:asciiTheme="majorHAnsi" w:hAnsiTheme="majorHAnsi"/>
        </w:rPr>
        <w:t xml:space="preserve"> – uniraides, multiraides vai apraides.</w:t>
      </w:r>
    </w:p>
    <w:p w14:paraId="351EB0AD" w14:textId="594717AF" w:rsidR="00E17854" w:rsidRPr="00E17854" w:rsidRDefault="00E17854" w:rsidP="00E17854">
      <w:pPr>
        <w:pStyle w:val="Sarakstarindkopa"/>
        <w:numPr>
          <w:ilvl w:val="0"/>
          <w:numId w:val="50"/>
        </w:numPr>
        <w:rPr>
          <w:rFonts w:asciiTheme="majorHAnsi" w:hAnsiTheme="majorHAnsi"/>
          <w:b/>
          <w:bCs/>
        </w:rPr>
      </w:pPr>
      <w:r w:rsidRPr="00E17854">
        <w:rPr>
          <w:rFonts w:asciiTheme="majorHAnsi" w:hAnsiTheme="majorHAnsi"/>
          <w:b/>
          <w:bCs/>
        </w:rPr>
        <w:t>Kontrolsumma</w:t>
      </w:r>
    </w:p>
    <w:p w14:paraId="2D790B67" w14:textId="1BBDC6C7" w:rsidR="00264796" w:rsidRDefault="00622C5F" w:rsidP="00264796">
      <w:pPr>
        <w:ind w:firstLine="0"/>
        <w:rPr>
          <w:rFonts w:asciiTheme="majorHAnsi" w:hAnsiTheme="majorHAnsi"/>
        </w:rPr>
      </w:pPr>
      <w:r w:rsidRPr="00F57A6D">
        <w:rPr>
          <w:rFonts w:asciiTheme="majorHAnsi" w:hAnsiTheme="majorHAnsi"/>
          <w:b/>
          <w:bCs/>
        </w:rPr>
        <w:t>IPv4 a</w:t>
      </w:r>
      <w:r w:rsidR="008F6B62" w:rsidRPr="00F57A6D">
        <w:rPr>
          <w:rFonts w:asciiTheme="majorHAnsi" w:hAnsiTheme="majorHAnsi"/>
          <w:b/>
          <w:bCs/>
        </w:rPr>
        <w:t>dreses</w:t>
      </w:r>
      <w:r w:rsidR="008F6B62" w:rsidRPr="007D2332">
        <w:rPr>
          <w:rFonts w:asciiTheme="majorHAnsi" w:hAnsiTheme="majorHAnsi"/>
        </w:rPr>
        <w:t xml:space="preserve"> ir 32 bitus garas. T</w:t>
      </w:r>
      <w:r w:rsidR="008F6B62" w:rsidRPr="007D2332">
        <w:rPr>
          <w:rFonts w:asciiTheme="majorHAnsi" w:hAnsiTheme="majorHAnsi" w:cs="Cambria"/>
        </w:rPr>
        <w:t>ā</w:t>
      </w:r>
      <w:r w:rsidR="008F6B62" w:rsidRPr="007D2332">
        <w:rPr>
          <w:rFonts w:asciiTheme="majorHAnsi" w:hAnsiTheme="majorHAnsi"/>
        </w:rPr>
        <w:t>s att</w:t>
      </w:r>
      <w:r w:rsidR="008F6B62" w:rsidRPr="007D2332">
        <w:rPr>
          <w:rFonts w:asciiTheme="majorHAnsi" w:hAnsiTheme="majorHAnsi" w:cs="Cambria"/>
        </w:rPr>
        <w:t>ē</w:t>
      </w:r>
      <w:r w:rsidR="008F6B62" w:rsidRPr="007D2332">
        <w:rPr>
          <w:rFonts w:asciiTheme="majorHAnsi" w:hAnsiTheme="majorHAnsi"/>
        </w:rPr>
        <w:t>lo k</w:t>
      </w:r>
      <w:r w:rsidR="008F6B62" w:rsidRPr="007D2332">
        <w:rPr>
          <w:rFonts w:asciiTheme="majorHAnsi" w:hAnsiTheme="majorHAnsi" w:cs="Cambria"/>
        </w:rPr>
        <w:t>ā</w:t>
      </w:r>
      <w:r w:rsidR="008F6B62" w:rsidRPr="007D2332">
        <w:rPr>
          <w:rFonts w:asciiTheme="majorHAnsi" w:hAnsiTheme="majorHAnsi"/>
        </w:rPr>
        <w:t xml:space="preserve"> </w:t>
      </w:r>
      <w:r w:rsidR="008F6B62" w:rsidRPr="007D2332">
        <w:rPr>
          <w:rFonts w:asciiTheme="majorHAnsi" w:hAnsiTheme="majorHAnsi" w:cs="Cambria"/>
        </w:rPr>
        <w:t>č</w:t>
      </w:r>
      <w:r w:rsidR="008F6B62" w:rsidRPr="007D2332">
        <w:rPr>
          <w:rFonts w:asciiTheme="majorHAnsi" w:hAnsiTheme="majorHAnsi"/>
        </w:rPr>
        <w:t xml:space="preserve">etrus </w:t>
      </w:r>
      <w:r w:rsidR="00AC3A2E" w:rsidRPr="007D2332">
        <w:rPr>
          <w:rFonts w:asciiTheme="majorHAnsi" w:hAnsiTheme="majorHAnsi"/>
        </w:rPr>
        <w:t>decim</w:t>
      </w:r>
      <w:r w:rsidR="00AC3A2E" w:rsidRPr="007D2332">
        <w:rPr>
          <w:rFonts w:asciiTheme="majorHAnsi" w:hAnsiTheme="majorHAnsi" w:cs="Cambria"/>
        </w:rPr>
        <w:t>ā</w:t>
      </w:r>
      <w:r w:rsidR="00AC3A2E" w:rsidRPr="007D2332">
        <w:rPr>
          <w:rFonts w:asciiTheme="majorHAnsi" w:hAnsiTheme="majorHAnsi"/>
        </w:rPr>
        <w:t xml:space="preserve">lus </w:t>
      </w:r>
      <w:r w:rsidR="008F6B62" w:rsidRPr="007D2332">
        <w:rPr>
          <w:rFonts w:asciiTheme="majorHAnsi" w:hAnsiTheme="majorHAnsi"/>
        </w:rPr>
        <w:t>skait</w:t>
      </w:r>
      <w:r w:rsidR="008F6B62" w:rsidRPr="007D2332">
        <w:rPr>
          <w:rFonts w:asciiTheme="majorHAnsi" w:hAnsiTheme="majorHAnsi" w:cs="Cambria"/>
        </w:rPr>
        <w:t>ļ</w:t>
      </w:r>
      <w:r w:rsidR="008F6B62" w:rsidRPr="007D2332">
        <w:rPr>
          <w:rFonts w:asciiTheme="majorHAnsi" w:hAnsiTheme="majorHAnsi"/>
        </w:rPr>
        <w:t>us (0-255) atdal</w:t>
      </w:r>
      <w:r w:rsidR="008F6B62" w:rsidRPr="007D2332">
        <w:rPr>
          <w:rFonts w:asciiTheme="majorHAnsi" w:hAnsiTheme="majorHAnsi" w:cs="Cambria"/>
        </w:rPr>
        <w:t>ī</w:t>
      </w:r>
      <w:r w:rsidR="008F6B62" w:rsidRPr="007D2332">
        <w:rPr>
          <w:rFonts w:asciiTheme="majorHAnsi" w:hAnsiTheme="majorHAnsi"/>
        </w:rPr>
        <w:t>tus ar punktiem.</w:t>
      </w:r>
      <w:r w:rsidR="00AC3A2E" w:rsidRPr="007D2332">
        <w:rPr>
          <w:rFonts w:asciiTheme="majorHAnsi" w:hAnsiTheme="majorHAnsi"/>
        </w:rPr>
        <w:t xml:space="preserve"> </w:t>
      </w:r>
      <w:r>
        <w:rPr>
          <w:rFonts w:asciiTheme="majorHAnsi" w:hAnsiTheme="majorHAnsi"/>
        </w:rPr>
        <w:t>Piemēram, 216.58.255.0</w:t>
      </w:r>
      <w:r w:rsidR="003230CC">
        <w:rPr>
          <w:rFonts w:asciiTheme="majorHAnsi" w:hAnsiTheme="majorHAnsi"/>
        </w:rPr>
        <w:t xml:space="preserve"> ir derīga IPv4 adrese. Kopumā ir aptuveni 4 miljardi IPv4 adrešu, to skaita nepietiekamība pamanīta jau 90. gados. Turklāt, ne visas adreses izmantojamas publiskajā internetā. Daži no rezervēto IPv4 adrešu diapazoniem:</w:t>
      </w:r>
    </w:p>
    <w:p w14:paraId="664FA0D3" w14:textId="1D4149A6" w:rsidR="003230CC" w:rsidRPr="00023CAB" w:rsidRDefault="003230CC" w:rsidP="004C30A6">
      <w:pPr>
        <w:pStyle w:val="Sarakstarindkopa"/>
        <w:numPr>
          <w:ilvl w:val="0"/>
          <w:numId w:val="52"/>
        </w:numPr>
        <w:spacing w:after="0"/>
        <w:ind w:left="357" w:hanging="357"/>
        <w:rPr>
          <w:rFonts w:asciiTheme="majorHAnsi" w:hAnsiTheme="majorHAnsi"/>
        </w:rPr>
      </w:pPr>
      <w:r w:rsidRPr="00023CAB">
        <w:rPr>
          <w:rFonts w:asciiTheme="majorHAnsi" w:hAnsiTheme="majorHAnsi"/>
        </w:rPr>
        <w:t>0.0.0.0/8 (0.0.0.0 – 0.255.255.255)</w:t>
      </w:r>
    </w:p>
    <w:p w14:paraId="0A9461C2" w14:textId="364F8FBD" w:rsidR="00A85327" w:rsidRDefault="00A85327" w:rsidP="004C30A6">
      <w:pPr>
        <w:ind w:firstLine="0"/>
        <w:rPr>
          <w:rFonts w:asciiTheme="majorHAnsi" w:hAnsiTheme="majorHAnsi"/>
        </w:rPr>
      </w:pPr>
      <w:r>
        <w:rPr>
          <w:rFonts w:asciiTheme="majorHAnsi" w:hAnsiTheme="majorHAnsi"/>
        </w:rPr>
        <w:t>Lietotas pašreizējam tīklam</w:t>
      </w:r>
    </w:p>
    <w:p w14:paraId="6EA89A21" w14:textId="552CA48C" w:rsidR="00A85327" w:rsidRPr="00023CAB" w:rsidRDefault="00A85327" w:rsidP="004C30A6">
      <w:pPr>
        <w:pStyle w:val="Sarakstarindkopa"/>
        <w:numPr>
          <w:ilvl w:val="0"/>
          <w:numId w:val="52"/>
        </w:numPr>
        <w:spacing w:after="0"/>
        <w:ind w:left="357" w:hanging="357"/>
        <w:rPr>
          <w:rFonts w:asciiTheme="majorHAnsi" w:hAnsiTheme="majorHAnsi"/>
        </w:rPr>
      </w:pPr>
      <w:r w:rsidRPr="00023CAB">
        <w:rPr>
          <w:rFonts w:asciiTheme="majorHAnsi" w:hAnsiTheme="majorHAnsi"/>
        </w:rPr>
        <w:t>10.0.0.0/8 (10.0.0.0 – 10.255.255.255)</w:t>
      </w:r>
    </w:p>
    <w:p w14:paraId="2E607D50" w14:textId="3E73C4C5" w:rsidR="00A85327" w:rsidRDefault="00A85327" w:rsidP="004C30A6">
      <w:pPr>
        <w:ind w:firstLine="0"/>
        <w:rPr>
          <w:rFonts w:asciiTheme="majorHAnsi" w:hAnsiTheme="majorHAnsi"/>
        </w:rPr>
      </w:pPr>
      <w:r>
        <w:rPr>
          <w:rFonts w:asciiTheme="majorHAnsi" w:hAnsiTheme="majorHAnsi"/>
        </w:rPr>
        <w:t>Lietotas privātajam tīklam</w:t>
      </w:r>
    </w:p>
    <w:p w14:paraId="7EF4BCCE" w14:textId="731B54D7" w:rsidR="00A778FB" w:rsidRPr="00023CAB" w:rsidRDefault="00A778FB" w:rsidP="008C138B">
      <w:pPr>
        <w:pStyle w:val="Sarakstarindkopa"/>
        <w:numPr>
          <w:ilvl w:val="0"/>
          <w:numId w:val="52"/>
        </w:numPr>
        <w:spacing w:after="0"/>
        <w:ind w:left="357" w:hanging="357"/>
        <w:rPr>
          <w:rFonts w:asciiTheme="majorHAnsi" w:hAnsiTheme="majorHAnsi"/>
        </w:rPr>
      </w:pPr>
      <w:r w:rsidRPr="00023CAB">
        <w:rPr>
          <w:rFonts w:asciiTheme="majorHAnsi" w:hAnsiTheme="majorHAnsi"/>
        </w:rPr>
        <w:t>127.0.0.0/8 (127.0.0.0 – 127.255.255.255)</w:t>
      </w:r>
    </w:p>
    <w:p w14:paraId="68AE2745" w14:textId="325EE912" w:rsidR="00A778FB" w:rsidRDefault="00A778FB" w:rsidP="008C138B">
      <w:pPr>
        <w:ind w:firstLine="0"/>
        <w:rPr>
          <w:rFonts w:asciiTheme="majorHAnsi" w:hAnsiTheme="majorHAnsi"/>
        </w:rPr>
      </w:pPr>
      <w:r>
        <w:rPr>
          <w:rFonts w:asciiTheme="majorHAnsi" w:hAnsiTheme="majorHAnsi"/>
        </w:rPr>
        <w:t>A</w:t>
      </w:r>
      <w:r w:rsidR="008C138B">
        <w:rPr>
          <w:rFonts w:asciiTheme="majorHAnsi" w:hAnsiTheme="majorHAnsi"/>
        </w:rPr>
        <w:t>t</w:t>
      </w:r>
      <w:r>
        <w:rPr>
          <w:rFonts w:asciiTheme="majorHAnsi" w:hAnsiTheme="majorHAnsi"/>
        </w:rPr>
        <w:t xml:space="preserve">griezeniskās jeb </w:t>
      </w:r>
      <w:proofErr w:type="spellStart"/>
      <w:r w:rsidRPr="008C138B">
        <w:rPr>
          <w:rFonts w:asciiTheme="majorHAnsi" w:hAnsiTheme="majorHAnsi"/>
          <w:i/>
          <w:iCs/>
        </w:rPr>
        <w:t>loopback</w:t>
      </w:r>
      <w:proofErr w:type="spellEnd"/>
      <w:r>
        <w:rPr>
          <w:rFonts w:asciiTheme="majorHAnsi" w:hAnsiTheme="majorHAnsi"/>
        </w:rPr>
        <w:t xml:space="preserve"> adreses</w:t>
      </w:r>
    </w:p>
    <w:p w14:paraId="0BFD47C5" w14:textId="137124AC" w:rsidR="00A778FB" w:rsidRPr="007D2332" w:rsidRDefault="00A778FB" w:rsidP="00264796">
      <w:pPr>
        <w:ind w:firstLine="0"/>
        <w:rPr>
          <w:rFonts w:asciiTheme="majorHAnsi" w:hAnsiTheme="majorHAnsi"/>
        </w:rPr>
      </w:pPr>
      <w:r w:rsidRPr="00A778FB">
        <w:rPr>
          <w:rFonts w:asciiTheme="majorHAnsi" w:hAnsiTheme="majorHAnsi"/>
          <w:b/>
          <w:bCs/>
        </w:rPr>
        <w:t>Noklusējuma vārteja (</w:t>
      </w:r>
      <w:proofErr w:type="spellStart"/>
      <w:r w:rsidRPr="00A778FB">
        <w:rPr>
          <w:rFonts w:asciiTheme="majorHAnsi" w:hAnsiTheme="majorHAnsi"/>
          <w:b/>
          <w:bCs/>
          <w:i/>
          <w:iCs/>
        </w:rPr>
        <w:t>Default</w:t>
      </w:r>
      <w:proofErr w:type="spellEnd"/>
      <w:r w:rsidRPr="00A778FB">
        <w:rPr>
          <w:rFonts w:asciiTheme="majorHAnsi" w:hAnsiTheme="majorHAnsi"/>
          <w:b/>
          <w:bCs/>
          <w:i/>
          <w:iCs/>
        </w:rPr>
        <w:t xml:space="preserve"> </w:t>
      </w:r>
      <w:proofErr w:type="spellStart"/>
      <w:r w:rsidRPr="00A778FB">
        <w:rPr>
          <w:rFonts w:asciiTheme="majorHAnsi" w:hAnsiTheme="majorHAnsi"/>
          <w:b/>
          <w:bCs/>
          <w:i/>
          <w:iCs/>
        </w:rPr>
        <w:t>Gateway</w:t>
      </w:r>
      <w:proofErr w:type="spellEnd"/>
      <w:r w:rsidRPr="00A778FB">
        <w:rPr>
          <w:rFonts w:asciiTheme="majorHAnsi" w:hAnsiTheme="majorHAnsi"/>
          <w:b/>
          <w:bCs/>
        </w:rPr>
        <w:t>)</w:t>
      </w:r>
      <w:r>
        <w:rPr>
          <w:rFonts w:asciiTheme="majorHAnsi" w:hAnsiTheme="majorHAnsi"/>
        </w:rPr>
        <w:t xml:space="preserve"> ir tīkla iekārta, kas var pārsūtīt paketes uz citiem tīkliem. Parasti noklusējuma vārtejai ir lokālā IP adrese tajā pašā adrešu diapazonā kā citām tīkla iekārtām un tā var pieņemt datus no ārējiem tīkliem un nosūtīt tos lokālajām iekārtām (un </w:t>
      </w:r>
      <w:r w:rsidRPr="00A778FB">
        <w:rPr>
          <w:rFonts w:asciiTheme="majorHAnsi" w:hAnsiTheme="majorHAnsi"/>
          <w:i/>
          <w:iCs/>
        </w:rPr>
        <w:t>vice versa</w:t>
      </w:r>
      <w:r>
        <w:rPr>
          <w:rFonts w:asciiTheme="majorHAnsi" w:hAnsiTheme="majorHAnsi"/>
        </w:rPr>
        <w:t>).</w:t>
      </w:r>
    </w:p>
    <w:p w14:paraId="6958D54E" w14:textId="5B6AC07A" w:rsidR="00804BEA" w:rsidRDefault="00A778FB" w:rsidP="007C3F17">
      <w:pPr>
        <w:spacing w:after="240"/>
        <w:ind w:firstLine="0"/>
        <w:rPr>
          <w:rFonts w:asciiTheme="majorHAnsi" w:hAnsiTheme="majorHAnsi"/>
        </w:rPr>
      </w:pPr>
      <w:r w:rsidRPr="00650A3C">
        <w:rPr>
          <w:rFonts w:asciiTheme="majorHAnsi" w:hAnsiTheme="majorHAnsi"/>
          <w:b/>
          <w:bCs/>
        </w:rPr>
        <w:t xml:space="preserve">Tīkla adrešu translēšana jeb </w:t>
      </w:r>
      <w:r w:rsidRPr="00650A3C">
        <w:rPr>
          <w:rFonts w:asciiTheme="majorHAnsi" w:hAnsiTheme="majorHAnsi"/>
          <w:b/>
          <w:bCs/>
          <w:i/>
          <w:iCs/>
        </w:rPr>
        <w:t xml:space="preserve">Network </w:t>
      </w:r>
      <w:proofErr w:type="spellStart"/>
      <w:r w:rsidRPr="00650A3C">
        <w:rPr>
          <w:rFonts w:asciiTheme="majorHAnsi" w:hAnsiTheme="majorHAnsi"/>
          <w:b/>
          <w:bCs/>
          <w:i/>
          <w:iCs/>
        </w:rPr>
        <w:t>Address</w:t>
      </w:r>
      <w:proofErr w:type="spellEnd"/>
      <w:r w:rsidRPr="00650A3C">
        <w:rPr>
          <w:rFonts w:asciiTheme="majorHAnsi" w:hAnsiTheme="majorHAnsi"/>
          <w:b/>
          <w:bCs/>
          <w:i/>
          <w:iCs/>
        </w:rPr>
        <w:t xml:space="preserve"> </w:t>
      </w:r>
      <w:proofErr w:type="spellStart"/>
      <w:r w:rsidRPr="00650A3C">
        <w:rPr>
          <w:rFonts w:asciiTheme="majorHAnsi" w:hAnsiTheme="majorHAnsi"/>
          <w:b/>
          <w:bCs/>
          <w:i/>
          <w:iCs/>
        </w:rPr>
        <w:t>Translation</w:t>
      </w:r>
      <w:proofErr w:type="spellEnd"/>
      <w:r w:rsidRPr="00650A3C">
        <w:rPr>
          <w:rFonts w:asciiTheme="majorHAnsi" w:hAnsiTheme="majorHAnsi"/>
          <w:b/>
          <w:bCs/>
        </w:rPr>
        <w:t xml:space="preserve"> (</w:t>
      </w:r>
      <w:r w:rsidR="00AC3A2E" w:rsidRPr="00650A3C">
        <w:rPr>
          <w:rFonts w:asciiTheme="majorHAnsi" w:hAnsiTheme="majorHAnsi"/>
          <w:b/>
          <w:bCs/>
        </w:rPr>
        <w:t>NAT</w:t>
      </w:r>
      <w:r w:rsidRPr="00650A3C">
        <w:rPr>
          <w:rFonts w:asciiTheme="majorHAnsi" w:hAnsiTheme="majorHAnsi"/>
          <w:b/>
          <w:bCs/>
        </w:rPr>
        <w:t>)</w:t>
      </w:r>
      <w:r w:rsidR="00AC3A2E" w:rsidRPr="007D2332">
        <w:rPr>
          <w:rFonts w:asciiTheme="majorHAnsi" w:hAnsiTheme="majorHAnsi"/>
        </w:rPr>
        <w:t xml:space="preserve"> </w:t>
      </w:r>
      <w:r w:rsidR="00650A3C">
        <w:rPr>
          <w:rFonts w:asciiTheme="majorHAnsi" w:hAnsiTheme="majorHAnsi"/>
        </w:rPr>
        <w:t xml:space="preserve">ir tehnoloģija IP adrešu saglabāšanai. Tā ļauj privātiem tīkliem, kas lieto nereģistrētas IP adreses pieslēgties internetam, translējot to adreses par legālām tīkla adresēm pirms to sūtīšanas ārējos tīklos. Tas nozīmē, ka ar virža starpniecību datoru grupu var reprezentēt tikai ar vienu unikālu IP adresi. NAT palīdz saglabāt izzūdošās IPv4 adreses. </w:t>
      </w:r>
    </w:p>
    <w:p w14:paraId="6DC5109F" w14:textId="2BB106D0" w:rsidR="00650A3C" w:rsidRDefault="00650A3C" w:rsidP="007C3F17">
      <w:pPr>
        <w:spacing w:after="240"/>
        <w:ind w:firstLine="0"/>
        <w:rPr>
          <w:rFonts w:asciiTheme="majorHAnsi" w:hAnsiTheme="majorHAnsi"/>
        </w:rPr>
      </w:pPr>
      <w:r>
        <w:rPr>
          <w:rFonts w:asciiTheme="majorHAnsi" w:hAnsiTheme="majorHAnsi"/>
        </w:rPr>
        <w:t xml:space="preserve">Publiskajā tīklā lietotās IP adreses piešķir </w:t>
      </w:r>
      <w:r w:rsidRPr="008C138B">
        <w:rPr>
          <w:rFonts w:asciiTheme="majorHAnsi" w:hAnsiTheme="majorHAnsi"/>
          <w:b/>
          <w:bCs/>
        </w:rPr>
        <w:t>IANA (</w:t>
      </w:r>
      <w:r w:rsidRPr="008C138B">
        <w:rPr>
          <w:rFonts w:asciiTheme="majorHAnsi" w:hAnsiTheme="majorHAnsi"/>
          <w:b/>
          <w:bCs/>
          <w:i/>
          <w:iCs/>
        </w:rPr>
        <w:t xml:space="preserve">Internet </w:t>
      </w:r>
      <w:proofErr w:type="spellStart"/>
      <w:r w:rsidRPr="008C138B">
        <w:rPr>
          <w:rFonts w:asciiTheme="majorHAnsi" w:hAnsiTheme="majorHAnsi"/>
          <w:b/>
          <w:bCs/>
          <w:i/>
          <w:iCs/>
        </w:rPr>
        <w:t>Assigned</w:t>
      </w:r>
      <w:proofErr w:type="spellEnd"/>
      <w:r w:rsidRPr="008C138B">
        <w:rPr>
          <w:rFonts w:asciiTheme="majorHAnsi" w:hAnsiTheme="majorHAnsi"/>
          <w:b/>
          <w:bCs/>
          <w:i/>
          <w:iCs/>
        </w:rPr>
        <w:t xml:space="preserve"> </w:t>
      </w:r>
      <w:proofErr w:type="spellStart"/>
      <w:r w:rsidRPr="008C138B">
        <w:rPr>
          <w:rFonts w:asciiTheme="majorHAnsi" w:hAnsiTheme="majorHAnsi"/>
          <w:b/>
          <w:bCs/>
          <w:i/>
          <w:iCs/>
        </w:rPr>
        <w:t>Numbers</w:t>
      </w:r>
      <w:proofErr w:type="spellEnd"/>
      <w:r w:rsidRPr="008C138B">
        <w:rPr>
          <w:rFonts w:asciiTheme="majorHAnsi" w:hAnsiTheme="majorHAnsi"/>
          <w:b/>
          <w:bCs/>
          <w:i/>
          <w:iCs/>
        </w:rPr>
        <w:t xml:space="preserve"> </w:t>
      </w:r>
      <w:proofErr w:type="spellStart"/>
      <w:r w:rsidRPr="008C138B">
        <w:rPr>
          <w:rFonts w:asciiTheme="majorHAnsi" w:hAnsiTheme="majorHAnsi"/>
          <w:b/>
          <w:bCs/>
          <w:i/>
          <w:iCs/>
        </w:rPr>
        <w:t>Authority</w:t>
      </w:r>
      <w:proofErr w:type="spellEnd"/>
      <w:r w:rsidRPr="008C138B">
        <w:rPr>
          <w:rFonts w:asciiTheme="majorHAnsi" w:hAnsiTheme="majorHAnsi"/>
          <w:b/>
          <w:bCs/>
        </w:rPr>
        <w:t>)</w:t>
      </w:r>
      <w:r>
        <w:rPr>
          <w:rFonts w:asciiTheme="majorHAnsi" w:hAnsiTheme="majorHAnsi"/>
        </w:rPr>
        <w:t xml:space="preserve">. Par IP adresēm konkrētā pasaules reģionā atbild reģionālie interneta reģistri. </w:t>
      </w:r>
    </w:p>
    <w:p w14:paraId="314A47FC" w14:textId="77777777" w:rsidR="008C138B" w:rsidRDefault="00650A3C" w:rsidP="007C3F17">
      <w:pPr>
        <w:spacing w:after="240"/>
        <w:ind w:firstLine="0"/>
        <w:rPr>
          <w:rFonts w:asciiTheme="majorHAnsi" w:hAnsiTheme="majorHAnsi"/>
        </w:rPr>
      </w:pPr>
      <w:r>
        <w:rPr>
          <w:rFonts w:asciiTheme="majorHAnsi" w:hAnsiTheme="majorHAnsi"/>
        </w:rPr>
        <w:t xml:space="preserve">IPv4 adreses sastāv no </w:t>
      </w:r>
      <w:r w:rsidRPr="008C138B">
        <w:rPr>
          <w:rFonts w:asciiTheme="majorHAnsi" w:hAnsiTheme="majorHAnsi"/>
          <w:b/>
          <w:bCs/>
        </w:rPr>
        <w:t>tīkla daļas</w:t>
      </w:r>
      <w:r>
        <w:rPr>
          <w:rFonts w:asciiTheme="majorHAnsi" w:hAnsiTheme="majorHAnsi"/>
        </w:rPr>
        <w:t xml:space="preserve"> un </w:t>
      </w:r>
      <w:r w:rsidRPr="008C138B">
        <w:rPr>
          <w:rFonts w:asciiTheme="majorHAnsi" w:hAnsiTheme="majorHAnsi"/>
          <w:b/>
          <w:bCs/>
        </w:rPr>
        <w:t>saimniekdatora adreses</w:t>
      </w:r>
      <w:r>
        <w:rPr>
          <w:rFonts w:asciiTheme="majorHAnsi" w:hAnsiTheme="majorHAnsi"/>
        </w:rPr>
        <w:t xml:space="preserve">. </w:t>
      </w:r>
    </w:p>
    <w:p w14:paraId="7938CB22" w14:textId="7E201ECB" w:rsidR="00650A3C" w:rsidRDefault="00650A3C" w:rsidP="007C3F17">
      <w:pPr>
        <w:spacing w:after="240"/>
        <w:ind w:firstLine="0"/>
        <w:rPr>
          <w:rFonts w:asciiTheme="majorHAnsi" w:hAnsiTheme="majorHAnsi"/>
        </w:rPr>
      </w:pPr>
      <w:r>
        <w:rPr>
          <w:rFonts w:asciiTheme="majorHAnsi" w:hAnsiTheme="majorHAnsi"/>
        </w:rPr>
        <w:t>Internetam pievienotie saimiekdatori var sūtīt informāciju citiem trīs veidos:</w:t>
      </w:r>
    </w:p>
    <w:p w14:paraId="0730FE91" w14:textId="44F7DBE9" w:rsidR="00650A3C" w:rsidRPr="00650A3C" w:rsidRDefault="00650A3C" w:rsidP="00650A3C">
      <w:pPr>
        <w:pStyle w:val="Sarakstarindkopa"/>
        <w:numPr>
          <w:ilvl w:val="0"/>
          <w:numId w:val="51"/>
        </w:numPr>
        <w:spacing w:after="0"/>
        <w:ind w:left="714" w:hanging="357"/>
        <w:rPr>
          <w:rFonts w:asciiTheme="majorHAnsi" w:hAnsiTheme="majorHAnsi"/>
          <w:b/>
          <w:bCs/>
        </w:rPr>
      </w:pPr>
      <w:r w:rsidRPr="00650A3C">
        <w:rPr>
          <w:rFonts w:asciiTheme="majorHAnsi" w:hAnsiTheme="majorHAnsi"/>
          <w:b/>
          <w:bCs/>
        </w:rPr>
        <w:t>Uniraide (</w:t>
      </w:r>
      <w:proofErr w:type="spellStart"/>
      <w:r w:rsidRPr="007D0581">
        <w:rPr>
          <w:rFonts w:asciiTheme="majorHAnsi" w:hAnsiTheme="majorHAnsi"/>
          <w:b/>
          <w:bCs/>
          <w:i/>
          <w:iCs/>
        </w:rPr>
        <w:t>unicast</w:t>
      </w:r>
      <w:proofErr w:type="spellEnd"/>
      <w:r w:rsidRPr="00650A3C">
        <w:rPr>
          <w:rFonts w:asciiTheme="majorHAnsi" w:hAnsiTheme="majorHAnsi"/>
          <w:b/>
          <w:bCs/>
        </w:rPr>
        <w:t>)</w:t>
      </w:r>
    </w:p>
    <w:p w14:paraId="18604A4D" w14:textId="47F2862F" w:rsidR="00650A3C" w:rsidRDefault="00650A3C" w:rsidP="00650A3C">
      <w:pPr>
        <w:spacing w:after="240"/>
        <w:ind w:firstLine="360"/>
        <w:rPr>
          <w:rFonts w:asciiTheme="majorHAnsi" w:hAnsiTheme="majorHAnsi"/>
        </w:rPr>
      </w:pPr>
      <w:r>
        <w:rPr>
          <w:rFonts w:asciiTheme="majorHAnsi" w:hAnsiTheme="majorHAnsi"/>
        </w:rPr>
        <w:t>Adreses 0.0.0.0 – 223.255.255.255</w:t>
      </w:r>
    </w:p>
    <w:p w14:paraId="6C414E28" w14:textId="7C538E6A" w:rsidR="00650A3C" w:rsidRPr="00650A3C" w:rsidRDefault="00650A3C" w:rsidP="00650A3C">
      <w:pPr>
        <w:pStyle w:val="Sarakstarindkopa"/>
        <w:numPr>
          <w:ilvl w:val="0"/>
          <w:numId w:val="51"/>
        </w:numPr>
        <w:spacing w:after="0"/>
        <w:ind w:left="714" w:hanging="357"/>
        <w:rPr>
          <w:rFonts w:asciiTheme="majorHAnsi" w:hAnsiTheme="majorHAnsi"/>
          <w:b/>
          <w:bCs/>
        </w:rPr>
      </w:pPr>
      <w:r w:rsidRPr="00650A3C">
        <w:rPr>
          <w:rFonts w:asciiTheme="majorHAnsi" w:hAnsiTheme="majorHAnsi"/>
          <w:b/>
          <w:bCs/>
        </w:rPr>
        <w:t>Apraide (</w:t>
      </w:r>
      <w:proofErr w:type="spellStart"/>
      <w:r w:rsidRPr="007D0581">
        <w:rPr>
          <w:rFonts w:asciiTheme="majorHAnsi" w:hAnsiTheme="majorHAnsi"/>
          <w:b/>
          <w:bCs/>
          <w:i/>
          <w:iCs/>
        </w:rPr>
        <w:t>broadcast</w:t>
      </w:r>
      <w:proofErr w:type="spellEnd"/>
      <w:r w:rsidRPr="00650A3C">
        <w:rPr>
          <w:rFonts w:asciiTheme="majorHAnsi" w:hAnsiTheme="majorHAnsi"/>
          <w:b/>
          <w:bCs/>
        </w:rPr>
        <w:t>)</w:t>
      </w:r>
    </w:p>
    <w:p w14:paraId="3AD472D7" w14:textId="41A6493E" w:rsidR="00650A3C" w:rsidRDefault="00650A3C" w:rsidP="00650A3C">
      <w:pPr>
        <w:spacing w:after="240"/>
        <w:ind w:left="360" w:firstLine="0"/>
        <w:rPr>
          <w:rFonts w:asciiTheme="majorHAnsi" w:hAnsiTheme="majorHAnsi"/>
        </w:rPr>
      </w:pPr>
      <w:r>
        <w:rPr>
          <w:rFonts w:asciiTheme="majorHAnsi" w:hAnsiTheme="majorHAnsi"/>
        </w:rPr>
        <w:t>Adrese 255.255.255.255</w:t>
      </w:r>
    </w:p>
    <w:p w14:paraId="011D8709" w14:textId="16B86DDA" w:rsidR="00650A3C" w:rsidRPr="00650A3C" w:rsidRDefault="00650A3C" w:rsidP="00650A3C">
      <w:pPr>
        <w:pStyle w:val="Sarakstarindkopa"/>
        <w:numPr>
          <w:ilvl w:val="0"/>
          <w:numId w:val="51"/>
        </w:numPr>
        <w:spacing w:after="0"/>
        <w:ind w:left="714" w:hanging="357"/>
        <w:rPr>
          <w:rFonts w:asciiTheme="majorHAnsi" w:hAnsiTheme="majorHAnsi"/>
          <w:b/>
          <w:bCs/>
        </w:rPr>
      </w:pPr>
      <w:r w:rsidRPr="00650A3C">
        <w:rPr>
          <w:rFonts w:asciiTheme="majorHAnsi" w:hAnsiTheme="majorHAnsi"/>
          <w:b/>
          <w:bCs/>
        </w:rPr>
        <w:t>Multiraide</w:t>
      </w:r>
      <w:r>
        <w:rPr>
          <w:rFonts w:asciiTheme="majorHAnsi" w:hAnsiTheme="majorHAnsi"/>
          <w:b/>
          <w:bCs/>
        </w:rPr>
        <w:t xml:space="preserve"> (</w:t>
      </w:r>
      <w:r w:rsidRPr="007D0581">
        <w:rPr>
          <w:rFonts w:asciiTheme="majorHAnsi" w:hAnsiTheme="majorHAnsi"/>
          <w:b/>
          <w:bCs/>
          <w:i/>
          <w:iCs/>
        </w:rPr>
        <w:t>multicast</w:t>
      </w:r>
      <w:r>
        <w:rPr>
          <w:rFonts w:asciiTheme="majorHAnsi" w:hAnsiTheme="majorHAnsi"/>
          <w:b/>
          <w:bCs/>
        </w:rPr>
        <w:t>)</w:t>
      </w:r>
    </w:p>
    <w:p w14:paraId="32D75C04" w14:textId="68C1D4E5" w:rsidR="00650A3C" w:rsidRPr="007D2332" w:rsidRDefault="00650A3C" w:rsidP="00650A3C">
      <w:pPr>
        <w:spacing w:after="240"/>
        <w:ind w:left="357" w:firstLine="0"/>
        <w:rPr>
          <w:rFonts w:asciiTheme="majorHAnsi" w:hAnsiTheme="majorHAnsi"/>
        </w:rPr>
      </w:pPr>
      <w:r>
        <w:rPr>
          <w:rFonts w:asciiTheme="majorHAnsi" w:hAnsiTheme="majorHAnsi"/>
        </w:rPr>
        <w:t>Adreses 224.0.0.0 – 239.255.255.255</w:t>
      </w:r>
    </w:p>
    <w:p w14:paraId="684BEA2D" w14:textId="09B85A4E" w:rsidR="00AC3A2E" w:rsidRPr="007D2332" w:rsidRDefault="008C138B" w:rsidP="00804BEA">
      <w:pPr>
        <w:spacing w:after="160" w:line="259" w:lineRule="auto"/>
        <w:ind w:firstLine="0"/>
        <w:jc w:val="left"/>
        <w:rPr>
          <w:rFonts w:asciiTheme="majorHAnsi" w:hAnsiTheme="majorHAnsi"/>
        </w:rPr>
      </w:pPr>
      <w:r>
        <w:rPr>
          <w:rFonts w:asciiTheme="majorHAnsi" w:hAnsiTheme="majorHAnsi"/>
        </w:rPr>
        <w:tab/>
      </w:r>
      <w:r w:rsidR="00804BEA" w:rsidRPr="007D2332">
        <w:rPr>
          <w:rFonts w:asciiTheme="majorHAnsi" w:hAnsiTheme="majorHAnsi"/>
        </w:rPr>
        <w:br w:type="page"/>
      </w:r>
    </w:p>
    <w:p w14:paraId="604876DD" w14:textId="19196E99" w:rsidR="00CA66B7" w:rsidRPr="007D2332" w:rsidRDefault="00CA66B7" w:rsidP="006F65D7">
      <w:pPr>
        <w:pStyle w:val="Virsraksts1"/>
        <w:rPr>
          <w:rFonts w:asciiTheme="majorHAnsi" w:hAnsiTheme="majorHAnsi"/>
        </w:rPr>
      </w:pPr>
      <w:bookmarkStart w:id="8" w:name="_Toc185619138"/>
      <w:r w:rsidRPr="007D2332">
        <w:rPr>
          <w:rFonts w:asciiTheme="majorHAnsi" w:hAnsiTheme="majorHAnsi"/>
        </w:rPr>
        <w:lastRenderedPageBreak/>
        <w:t>IPv6 protokols</w:t>
      </w:r>
      <w:bookmarkEnd w:id="8"/>
    </w:p>
    <w:p w14:paraId="015221FF" w14:textId="4C04B4C4" w:rsidR="00F57A6D" w:rsidRDefault="00F57A6D" w:rsidP="00264796">
      <w:pPr>
        <w:ind w:firstLine="0"/>
        <w:rPr>
          <w:rFonts w:asciiTheme="majorHAnsi" w:hAnsiTheme="majorHAnsi"/>
        </w:rPr>
      </w:pPr>
      <w:r>
        <w:rPr>
          <w:rFonts w:asciiTheme="majorHAnsi" w:hAnsiTheme="majorHAnsi"/>
        </w:rPr>
        <w:t>Jaunākā interneta protokola versija, kas nākotnē pilnībā aizvietos IPv4, jo tam ir trūkumi:</w:t>
      </w:r>
    </w:p>
    <w:p w14:paraId="34FA2371" w14:textId="4FFABD81" w:rsidR="00F57A6D" w:rsidRPr="00E33B55" w:rsidRDefault="00F57A6D" w:rsidP="00F17FAB">
      <w:pPr>
        <w:pStyle w:val="Sarakstarindkopa"/>
        <w:numPr>
          <w:ilvl w:val="0"/>
          <w:numId w:val="60"/>
        </w:numPr>
        <w:rPr>
          <w:rFonts w:asciiTheme="majorHAnsi" w:hAnsiTheme="majorHAnsi"/>
        </w:rPr>
      </w:pPr>
      <w:r w:rsidRPr="00E33B55">
        <w:rPr>
          <w:rFonts w:asciiTheme="majorHAnsi" w:hAnsiTheme="majorHAnsi"/>
          <w:b/>
          <w:bCs/>
        </w:rPr>
        <w:t>Adrešu trūkums</w:t>
      </w:r>
      <w:r w:rsidRPr="00E33B55">
        <w:rPr>
          <w:rFonts w:asciiTheme="majorHAnsi" w:hAnsiTheme="majorHAnsi"/>
        </w:rPr>
        <w:t xml:space="preserve"> – 4 </w:t>
      </w:r>
      <w:proofErr w:type="spellStart"/>
      <w:r w:rsidRPr="00E33B55">
        <w:rPr>
          <w:rFonts w:asciiTheme="majorHAnsi" w:hAnsiTheme="majorHAnsi"/>
        </w:rPr>
        <w:t>miljadri</w:t>
      </w:r>
      <w:proofErr w:type="spellEnd"/>
      <w:r w:rsidRPr="00E33B55">
        <w:rPr>
          <w:rFonts w:asciiTheme="majorHAnsi" w:hAnsiTheme="majorHAnsi"/>
        </w:rPr>
        <w:t xml:space="preserve"> unikālu adrešu nav pietiekami arvien popularitātes ziņā pieaugošajam lietu internetam (</w:t>
      </w:r>
      <w:proofErr w:type="spellStart"/>
      <w:r w:rsidRPr="00E33B55">
        <w:rPr>
          <w:rFonts w:asciiTheme="majorHAnsi" w:hAnsiTheme="majorHAnsi"/>
        </w:rPr>
        <w:t>IoT</w:t>
      </w:r>
      <w:proofErr w:type="spellEnd"/>
      <w:r w:rsidRPr="00E33B55">
        <w:rPr>
          <w:rFonts w:asciiTheme="majorHAnsi" w:hAnsiTheme="majorHAnsi"/>
        </w:rPr>
        <w:t xml:space="preserve">), arvien lielākam vienmēr pieslēgto savienojumu pieprasījumam un augošajam interneta lietotāju  skaitam. </w:t>
      </w:r>
    </w:p>
    <w:p w14:paraId="279B5702" w14:textId="2CD12CC7" w:rsidR="00F57A6D" w:rsidRPr="00E33B55" w:rsidRDefault="00F57A6D" w:rsidP="00F17FAB">
      <w:pPr>
        <w:pStyle w:val="Sarakstarindkopa"/>
        <w:numPr>
          <w:ilvl w:val="0"/>
          <w:numId w:val="60"/>
        </w:numPr>
        <w:rPr>
          <w:rFonts w:asciiTheme="majorHAnsi" w:hAnsiTheme="majorHAnsi"/>
        </w:rPr>
      </w:pPr>
      <w:r w:rsidRPr="00E33B55">
        <w:rPr>
          <w:rFonts w:asciiTheme="majorHAnsi" w:hAnsiTheme="majorHAnsi"/>
          <w:b/>
          <w:bCs/>
        </w:rPr>
        <w:t>“</w:t>
      </w:r>
      <w:proofErr w:type="spellStart"/>
      <w:r w:rsidRPr="00E33B55">
        <w:rPr>
          <w:rFonts w:asciiTheme="majorHAnsi" w:hAnsiTheme="majorHAnsi"/>
          <w:b/>
          <w:bCs/>
          <w:i/>
          <w:iCs/>
        </w:rPr>
        <w:t>End</w:t>
      </w:r>
      <w:proofErr w:type="spellEnd"/>
      <w:r w:rsidRPr="00E33B55">
        <w:rPr>
          <w:rFonts w:asciiTheme="majorHAnsi" w:hAnsiTheme="majorHAnsi"/>
          <w:b/>
          <w:bCs/>
          <w:i/>
          <w:iCs/>
        </w:rPr>
        <w:t>-to-</w:t>
      </w:r>
      <w:proofErr w:type="spellStart"/>
      <w:r w:rsidRPr="00E33B55">
        <w:rPr>
          <w:rFonts w:asciiTheme="majorHAnsi" w:hAnsiTheme="majorHAnsi"/>
          <w:b/>
          <w:bCs/>
          <w:i/>
          <w:iCs/>
        </w:rPr>
        <w:t>End</w:t>
      </w:r>
      <w:proofErr w:type="spellEnd"/>
      <w:r w:rsidRPr="00E33B55">
        <w:rPr>
          <w:rFonts w:asciiTheme="majorHAnsi" w:hAnsiTheme="majorHAnsi"/>
          <w:b/>
          <w:bCs/>
        </w:rPr>
        <w:t>” savienojumu trūkums</w:t>
      </w:r>
      <w:r w:rsidRPr="00E33B55">
        <w:rPr>
          <w:rFonts w:asciiTheme="majorHAnsi" w:hAnsiTheme="majorHAnsi"/>
        </w:rPr>
        <w:t xml:space="preserve"> – izmantotā NAT tehnoloģija piešķir iekārtu grupai vienu publisku adresi, kas apslēpj gala iekārtas adresi.</w:t>
      </w:r>
    </w:p>
    <w:p w14:paraId="11C9D23A" w14:textId="17919FF9" w:rsidR="00F57A6D" w:rsidRPr="00E33B55" w:rsidRDefault="00F57A6D" w:rsidP="00F17FAB">
      <w:pPr>
        <w:pStyle w:val="Sarakstarindkopa"/>
        <w:numPr>
          <w:ilvl w:val="0"/>
          <w:numId w:val="60"/>
        </w:numPr>
        <w:rPr>
          <w:rFonts w:asciiTheme="majorHAnsi" w:hAnsiTheme="majorHAnsi"/>
        </w:rPr>
      </w:pPr>
      <w:r w:rsidRPr="00E33B55">
        <w:rPr>
          <w:rFonts w:asciiTheme="majorHAnsi" w:hAnsiTheme="majorHAnsi"/>
          <w:b/>
          <w:bCs/>
        </w:rPr>
        <w:t>Palielināta tīkla sarežģītība</w:t>
      </w:r>
      <w:r w:rsidRPr="00E33B55">
        <w:rPr>
          <w:rFonts w:asciiTheme="majorHAnsi" w:hAnsiTheme="majorHAnsi"/>
        </w:rPr>
        <w:t xml:space="preserve"> – NAT ir paildzinājis IPv4 mūžu, taču jāatceras, ka tas ir ieviests kā pagaidu pārejas mehānisms uz IPv6. Tas padara tīklu sarežģītāku, veido papildu aiztures un padara traucējummeklēšanu sarežģītāku.</w:t>
      </w:r>
    </w:p>
    <w:p w14:paraId="0E91E479" w14:textId="73D86C76" w:rsidR="00F57A6D" w:rsidRDefault="00F57A6D" w:rsidP="00264796">
      <w:pPr>
        <w:ind w:firstLine="0"/>
        <w:rPr>
          <w:rFonts w:asciiTheme="majorHAnsi" w:hAnsiTheme="majorHAnsi"/>
        </w:rPr>
      </w:pPr>
      <w:r>
        <w:rPr>
          <w:rFonts w:asciiTheme="majorHAnsi" w:hAnsiTheme="majorHAnsi"/>
        </w:rPr>
        <w:t>90. gadu sākumā sāka veidot IPv6 ar uzlabojumiem, kas iekļauj:</w:t>
      </w:r>
    </w:p>
    <w:p w14:paraId="54AF79A9" w14:textId="3D3DEAC7" w:rsidR="00F57A6D" w:rsidRPr="002F1299" w:rsidRDefault="00F57A6D" w:rsidP="00E33B55">
      <w:pPr>
        <w:pStyle w:val="Sarakstarindkopa"/>
        <w:numPr>
          <w:ilvl w:val="0"/>
          <w:numId w:val="57"/>
        </w:numPr>
        <w:rPr>
          <w:rFonts w:asciiTheme="majorHAnsi" w:hAnsiTheme="majorHAnsi"/>
        </w:rPr>
      </w:pPr>
      <w:r w:rsidRPr="002F1299">
        <w:rPr>
          <w:rFonts w:asciiTheme="majorHAnsi" w:hAnsiTheme="majorHAnsi"/>
          <w:b/>
          <w:bCs/>
        </w:rPr>
        <w:t>Palielināts adrešu skaits</w:t>
      </w:r>
      <w:r w:rsidRPr="002F1299">
        <w:rPr>
          <w:rFonts w:asciiTheme="majorHAnsi" w:hAnsiTheme="majorHAnsi"/>
        </w:rPr>
        <w:t xml:space="preserve"> – adreses garums ir 128 biti</w:t>
      </w:r>
      <w:r w:rsidR="000E6509" w:rsidRPr="002F1299">
        <w:rPr>
          <w:rFonts w:asciiTheme="majorHAnsi" w:hAnsiTheme="majorHAnsi"/>
        </w:rPr>
        <w:t xml:space="preserve">, kas sniedz aptuveni 340 </w:t>
      </w:r>
      <w:proofErr w:type="spellStart"/>
      <w:r w:rsidR="000E6509" w:rsidRPr="002F1299">
        <w:rPr>
          <w:rFonts w:asciiTheme="majorHAnsi" w:hAnsiTheme="majorHAnsi"/>
        </w:rPr>
        <w:t>undecilionu</w:t>
      </w:r>
      <w:proofErr w:type="spellEnd"/>
      <w:r w:rsidR="000E6509" w:rsidRPr="002F1299">
        <w:rPr>
          <w:rFonts w:asciiTheme="majorHAnsi" w:hAnsiTheme="majorHAnsi"/>
        </w:rPr>
        <w:t xml:space="preserve"> jeb 3,4 </w:t>
      </w:r>
      <m:oMath>
        <m:r>
          <w:rPr>
            <w:rFonts w:ascii="Cambria Math" w:hAnsi="Cambria Math"/>
          </w:rPr>
          <m:t>⋅</m:t>
        </m:r>
      </m:oMath>
      <w:r w:rsidR="000E6509" w:rsidRPr="002F1299">
        <w:rPr>
          <w:rFonts w:asciiTheme="majorHAnsi" w:hAnsiTheme="majorHAnsi"/>
        </w:rPr>
        <w:t xml:space="preserve"> 10</w:t>
      </w:r>
      <w:r w:rsidR="000E6509" w:rsidRPr="002F1299">
        <w:rPr>
          <w:rFonts w:asciiTheme="majorHAnsi" w:hAnsiTheme="majorHAnsi"/>
          <w:vertAlign w:val="superscript"/>
        </w:rPr>
        <w:t>38</w:t>
      </w:r>
      <w:r w:rsidR="000E6509" w:rsidRPr="002F1299">
        <w:rPr>
          <w:rFonts w:asciiTheme="majorHAnsi" w:hAnsiTheme="majorHAnsi"/>
        </w:rPr>
        <w:t xml:space="preserve"> adreses.  </w:t>
      </w:r>
    </w:p>
    <w:p w14:paraId="0F52A1A2" w14:textId="626AF3DF" w:rsidR="000E6509" w:rsidRPr="002F1299" w:rsidRDefault="00EE7A80" w:rsidP="00E33B55">
      <w:pPr>
        <w:pStyle w:val="Sarakstarindkopa"/>
        <w:numPr>
          <w:ilvl w:val="0"/>
          <w:numId w:val="57"/>
        </w:numPr>
        <w:rPr>
          <w:rFonts w:asciiTheme="majorHAnsi" w:hAnsiTheme="majorHAnsi"/>
        </w:rPr>
      </w:pPr>
      <w:r w:rsidRPr="002F1299">
        <w:rPr>
          <w:rFonts w:asciiTheme="majorHAnsi" w:hAnsiTheme="majorHAnsi"/>
          <w:b/>
          <w:bCs/>
        </w:rPr>
        <w:t>Uzlabota pakešu struktūra</w:t>
      </w:r>
      <w:r w:rsidRPr="002F1299">
        <w:rPr>
          <w:rFonts w:asciiTheme="majorHAnsi" w:hAnsiTheme="majorHAnsi"/>
        </w:rPr>
        <w:t xml:space="preserve"> –</w:t>
      </w:r>
      <w:r w:rsidR="002F1299">
        <w:rPr>
          <w:rFonts w:asciiTheme="majorHAnsi" w:hAnsiTheme="majorHAnsi"/>
        </w:rPr>
        <w:t xml:space="preserve"> </w:t>
      </w:r>
      <w:r w:rsidRPr="002F1299">
        <w:rPr>
          <w:rFonts w:asciiTheme="majorHAnsi" w:hAnsiTheme="majorHAnsi"/>
        </w:rPr>
        <w:t>lauk</w:t>
      </w:r>
      <w:r w:rsidR="002F1299">
        <w:rPr>
          <w:rFonts w:asciiTheme="majorHAnsi" w:hAnsiTheme="majorHAnsi"/>
        </w:rPr>
        <w:t>i maz.</w:t>
      </w:r>
    </w:p>
    <w:p w14:paraId="67F2291A" w14:textId="63232877" w:rsidR="00EE7A80" w:rsidRPr="002F1299" w:rsidRDefault="00EE7A80" w:rsidP="00E33B55">
      <w:pPr>
        <w:pStyle w:val="Sarakstarindkopa"/>
        <w:numPr>
          <w:ilvl w:val="0"/>
          <w:numId w:val="57"/>
        </w:numPr>
        <w:rPr>
          <w:rFonts w:asciiTheme="majorHAnsi" w:hAnsiTheme="majorHAnsi"/>
        </w:rPr>
      </w:pPr>
      <w:r w:rsidRPr="002F1299">
        <w:rPr>
          <w:rFonts w:asciiTheme="majorHAnsi" w:hAnsiTheme="majorHAnsi"/>
          <w:b/>
          <w:bCs/>
        </w:rPr>
        <w:t>Nav nepieciešams NAT</w:t>
      </w:r>
      <w:r w:rsidRPr="002F1299">
        <w:rPr>
          <w:rFonts w:asciiTheme="majorHAnsi" w:hAnsiTheme="majorHAnsi"/>
        </w:rPr>
        <w:t xml:space="preserve"> –</w:t>
      </w:r>
      <w:r w:rsidR="002F1299">
        <w:rPr>
          <w:rFonts w:asciiTheme="majorHAnsi" w:hAnsiTheme="majorHAnsi"/>
        </w:rPr>
        <w:t xml:space="preserve"> </w:t>
      </w:r>
      <w:r w:rsidRPr="002F1299">
        <w:rPr>
          <w:rFonts w:asciiTheme="majorHAnsi" w:hAnsiTheme="majorHAnsi"/>
        </w:rPr>
        <w:t>vienkāršo tīklu</w:t>
      </w:r>
      <w:r w:rsidR="002F1299">
        <w:rPr>
          <w:rFonts w:asciiTheme="majorHAnsi" w:hAnsiTheme="majorHAnsi"/>
        </w:rPr>
        <w:t>.</w:t>
      </w:r>
    </w:p>
    <w:p w14:paraId="4CE39CDC" w14:textId="23F6F3E3" w:rsidR="00EE7A80" w:rsidRDefault="00EE7A80" w:rsidP="00264796">
      <w:pPr>
        <w:ind w:firstLine="0"/>
        <w:rPr>
          <w:rFonts w:asciiTheme="majorHAnsi" w:hAnsiTheme="majorHAnsi"/>
        </w:rPr>
      </w:pPr>
      <w:r>
        <w:rPr>
          <w:rFonts w:asciiTheme="majorHAnsi" w:hAnsiTheme="majorHAnsi"/>
        </w:rPr>
        <w:t>Nav konkrēta datuma, līdz kuram plānots veikt pilnīgu pāreju uz IPv6, tādēļ šobrīd abi protokoli tiek lietoti paralēli, to panāk ar vairākām metodēm:</w:t>
      </w:r>
    </w:p>
    <w:p w14:paraId="4A0EA223" w14:textId="4ED9C83F" w:rsidR="00EE7A80" w:rsidRPr="002F1299" w:rsidRDefault="00EE7A80" w:rsidP="002F1299">
      <w:pPr>
        <w:pStyle w:val="Sarakstarindkopa"/>
        <w:numPr>
          <w:ilvl w:val="0"/>
          <w:numId w:val="55"/>
        </w:numPr>
        <w:rPr>
          <w:rFonts w:asciiTheme="majorHAnsi" w:hAnsiTheme="majorHAnsi"/>
        </w:rPr>
      </w:pPr>
      <w:r w:rsidRPr="002F1299">
        <w:rPr>
          <w:rFonts w:asciiTheme="majorHAnsi" w:hAnsiTheme="majorHAnsi"/>
          <w:b/>
          <w:bCs/>
        </w:rPr>
        <w:t xml:space="preserve">Duālais steks </w:t>
      </w:r>
      <w:r w:rsidRPr="002F1299">
        <w:rPr>
          <w:rFonts w:asciiTheme="majorHAnsi" w:hAnsiTheme="majorHAnsi"/>
        </w:rPr>
        <w:t>– iekārtas darbina abus protokolus vienlaikus</w:t>
      </w:r>
    </w:p>
    <w:p w14:paraId="2C2E4360" w14:textId="39EB5A29" w:rsidR="00EE7A80" w:rsidRPr="002F1299" w:rsidRDefault="00EE7A80" w:rsidP="002F1299">
      <w:pPr>
        <w:pStyle w:val="Sarakstarindkopa"/>
        <w:numPr>
          <w:ilvl w:val="0"/>
          <w:numId w:val="55"/>
        </w:numPr>
        <w:rPr>
          <w:rFonts w:asciiTheme="majorHAnsi" w:hAnsiTheme="majorHAnsi"/>
        </w:rPr>
      </w:pPr>
      <w:r w:rsidRPr="002F1299">
        <w:rPr>
          <w:rFonts w:asciiTheme="majorHAnsi" w:hAnsiTheme="majorHAnsi"/>
          <w:b/>
          <w:bCs/>
        </w:rPr>
        <w:t>Tunelēšana</w:t>
      </w:r>
      <w:r w:rsidRPr="002F1299">
        <w:rPr>
          <w:rFonts w:asciiTheme="majorHAnsi" w:hAnsiTheme="majorHAnsi"/>
        </w:rPr>
        <w:t xml:space="preserve"> – ļauj transportēt IPv6 paketes pa IPv4 tīklu, iekapsulējot tās.</w:t>
      </w:r>
    </w:p>
    <w:p w14:paraId="249E067D" w14:textId="77777777" w:rsidR="00EE7A80" w:rsidRPr="002F1299" w:rsidRDefault="00EE7A80" w:rsidP="002F1299">
      <w:pPr>
        <w:pStyle w:val="Sarakstarindkopa"/>
        <w:numPr>
          <w:ilvl w:val="0"/>
          <w:numId w:val="55"/>
        </w:numPr>
        <w:rPr>
          <w:rFonts w:asciiTheme="majorHAnsi" w:hAnsiTheme="majorHAnsi"/>
        </w:rPr>
      </w:pPr>
      <w:r w:rsidRPr="002F1299">
        <w:rPr>
          <w:rFonts w:asciiTheme="majorHAnsi" w:hAnsiTheme="majorHAnsi"/>
          <w:b/>
          <w:bCs/>
        </w:rPr>
        <w:t>Translēšana</w:t>
      </w:r>
      <w:r w:rsidRPr="002F1299">
        <w:rPr>
          <w:rFonts w:asciiTheme="majorHAnsi" w:hAnsiTheme="majorHAnsi"/>
        </w:rPr>
        <w:t xml:space="preserve"> – NAT64 ļauj IPv6 iekārtām komunicēt ar IPv4 iekārtām ar tehniku, kas līdzīga NAT. Paketes tiek dinamiski pārveidotas par tīkla atbalstītajām paketēm. Strādā abos virzienos. </w:t>
      </w:r>
    </w:p>
    <w:p w14:paraId="59B7CE67" w14:textId="0670E0A5" w:rsidR="007D0581" w:rsidRDefault="00EE7A80" w:rsidP="00EE7A80">
      <w:pPr>
        <w:ind w:firstLine="0"/>
        <w:rPr>
          <w:rFonts w:asciiTheme="majorHAnsi" w:hAnsiTheme="majorHAnsi"/>
        </w:rPr>
      </w:pPr>
      <w:r>
        <w:rPr>
          <w:rFonts w:asciiTheme="majorHAnsi" w:hAnsiTheme="majorHAnsi"/>
        </w:rPr>
        <w:t>IPv6 a</w:t>
      </w:r>
      <w:r w:rsidR="00AC3A2E" w:rsidRPr="007D2332">
        <w:rPr>
          <w:rFonts w:asciiTheme="majorHAnsi" w:hAnsiTheme="majorHAnsi"/>
        </w:rPr>
        <w:t>dreses ir 128 bitus garas. T</w:t>
      </w:r>
      <w:r w:rsidR="00AC3A2E" w:rsidRPr="007D2332">
        <w:rPr>
          <w:rFonts w:asciiTheme="majorHAnsi" w:hAnsiTheme="majorHAnsi" w:cs="Cambria"/>
        </w:rPr>
        <w:t>ā</w:t>
      </w:r>
      <w:r w:rsidR="00AC3A2E" w:rsidRPr="007D2332">
        <w:rPr>
          <w:rFonts w:asciiTheme="majorHAnsi" w:hAnsiTheme="majorHAnsi"/>
        </w:rPr>
        <w:t>s att</w:t>
      </w:r>
      <w:r w:rsidR="00AC3A2E" w:rsidRPr="007D2332">
        <w:rPr>
          <w:rFonts w:asciiTheme="majorHAnsi" w:hAnsiTheme="majorHAnsi" w:cs="Cambria"/>
        </w:rPr>
        <w:t>ē</w:t>
      </w:r>
      <w:r w:rsidR="00AC3A2E" w:rsidRPr="007D2332">
        <w:rPr>
          <w:rFonts w:asciiTheme="majorHAnsi" w:hAnsiTheme="majorHAnsi"/>
        </w:rPr>
        <w:t>lo k</w:t>
      </w:r>
      <w:r w:rsidR="00AC3A2E" w:rsidRPr="007D2332">
        <w:rPr>
          <w:rFonts w:asciiTheme="majorHAnsi" w:hAnsiTheme="majorHAnsi" w:cs="Cambria"/>
        </w:rPr>
        <w:t>ā</w:t>
      </w:r>
      <w:r w:rsidR="00AC3A2E" w:rsidRPr="007D2332">
        <w:rPr>
          <w:rFonts w:asciiTheme="majorHAnsi" w:hAnsiTheme="majorHAnsi"/>
        </w:rPr>
        <w:t xml:space="preserve"> asto</w:t>
      </w:r>
      <w:r w:rsidR="00AC3A2E" w:rsidRPr="007D2332">
        <w:rPr>
          <w:rFonts w:asciiTheme="majorHAnsi" w:hAnsiTheme="majorHAnsi" w:cs="Cambria"/>
        </w:rPr>
        <w:t>ņ</w:t>
      </w:r>
      <w:r w:rsidR="00AC3A2E" w:rsidRPr="007D2332">
        <w:rPr>
          <w:rFonts w:asciiTheme="majorHAnsi" w:hAnsiTheme="majorHAnsi"/>
        </w:rPr>
        <w:t>us heksadecim</w:t>
      </w:r>
      <w:r w:rsidR="00AC3A2E" w:rsidRPr="007D2332">
        <w:rPr>
          <w:rFonts w:asciiTheme="majorHAnsi" w:hAnsiTheme="majorHAnsi" w:cs="Cambria"/>
        </w:rPr>
        <w:t>ā</w:t>
      </w:r>
      <w:r w:rsidR="00AC3A2E" w:rsidRPr="007D2332">
        <w:rPr>
          <w:rFonts w:asciiTheme="majorHAnsi" w:hAnsiTheme="majorHAnsi"/>
        </w:rPr>
        <w:t>lus skait</w:t>
      </w:r>
      <w:r w:rsidR="00AC3A2E" w:rsidRPr="007D2332">
        <w:rPr>
          <w:rFonts w:asciiTheme="majorHAnsi" w:hAnsiTheme="majorHAnsi" w:cs="Cambria"/>
        </w:rPr>
        <w:t>ļ</w:t>
      </w:r>
      <w:r w:rsidR="00AC3A2E" w:rsidRPr="007D2332">
        <w:rPr>
          <w:rFonts w:asciiTheme="majorHAnsi" w:hAnsiTheme="majorHAnsi"/>
        </w:rPr>
        <w:t>us (0000-</w:t>
      </w:r>
      <w:r>
        <w:rPr>
          <w:rFonts w:asciiTheme="majorHAnsi" w:hAnsiTheme="majorHAnsi"/>
        </w:rPr>
        <w:t>ffff</w:t>
      </w:r>
      <w:r w:rsidR="00AC3A2E" w:rsidRPr="007D2332">
        <w:rPr>
          <w:rFonts w:asciiTheme="majorHAnsi" w:hAnsiTheme="majorHAnsi"/>
        </w:rPr>
        <w:t xml:space="preserve">) </w:t>
      </w:r>
      <w:r w:rsidR="00AC3A2E" w:rsidRPr="007D2332">
        <w:rPr>
          <w:rFonts w:asciiTheme="majorHAnsi" w:hAnsiTheme="majorHAnsi"/>
        </w:rPr>
        <w:t>atdal</w:t>
      </w:r>
      <w:r w:rsidR="00AC3A2E" w:rsidRPr="007D2332">
        <w:rPr>
          <w:rFonts w:asciiTheme="majorHAnsi" w:hAnsiTheme="majorHAnsi" w:cs="Cambria"/>
        </w:rPr>
        <w:t>ī</w:t>
      </w:r>
      <w:r w:rsidR="00AC3A2E" w:rsidRPr="007D2332">
        <w:rPr>
          <w:rFonts w:asciiTheme="majorHAnsi" w:hAnsiTheme="majorHAnsi"/>
        </w:rPr>
        <w:t xml:space="preserve">tus ar koliem. </w:t>
      </w:r>
      <w:r>
        <w:rPr>
          <w:rFonts w:asciiTheme="majorHAnsi" w:hAnsiTheme="majorHAnsi"/>
        </w:rPr>
        <w:t xml:space="preserve">Vadošās nulles katrā </w:t>
      </w:r>
      <w:proofErr w:type="spellStart"/>
      <w:r>
        <w:rPr>
          <w:rFonts w:asciiTheme="majorHAnsi" w:hAnsiTheme="majorHAnsi"/>
        </w:rPr>
        <w:t>hekstetā</w:t>
      </w:r>
      <w:proofErr w:type="spellEnd"/>
      <w:r>
        <w:rPr>
          <w:rFonts w:asciiTheme="majorHAnsi" w:hAnsiTheme="majorHAnsi"/>
        </w:rPr>
        <w:t xml:space="preserve"> (16 bitu fragmentā) tiek atmestas, tādējādi. Dubultais kols apzīmē </w:t>
      </w:r>
      <w:r w:rsidR="007614DC">
        <w:rPr>
          <w:rFonts w:asciiTheme="majorHAnsi" w:hAnsiTheme="majorHAnsi"/>
        </w:rPr>
        <w:t xml:space="preserve">virkni ar </w:t>
      </w:r>
      <w:r>
        <w:rPr>
          <w:rFonts w:asciiTheme="majorHAnsi" w:hAnsiTheme="majorHAnsi"/>
        </w:rPr>
        <w:t>hekstet</w:t>
      </w:r>
      <w:r w:rsidR="007614DC">
        <w:rPr>
          <w:rFonts w:asciiTheme="majorHAnsi" w:hAnsiTheme="majorHAnsi"/>
        </w:rPr>
        <w:t>iem</w:t>
      </w:r>
      <w:r>
        <w:rPr>
          <w:rFonts w:asciiTheme="majorHAnsi" w:hAnsiTheme="majorHAnsi"/>
        </w:rPr>
        <w:t>, kas sastāv tikai no nullēm, tādējādi, piemēram,</w:t>
      </w:r>
      <w:r w:rsidR="007614DC">
        <w:rPr>
          <w:rFonts w:asciiTheme="majorHAnsi" w:hAnsiTheme="majorHAnsi"/>
        </w:rPr>
        <w:t xml:space="preserve"> </w:t>
      </w:r>
      <w:r w:rsidRPr="00EE7A80">
        <w:rPr>
          <w:rFonts w:asciiTheme="majorHAnsi" w:hAnsiTheme="majorHAnsi"/>
        </w:rPr>
        <w:t>2001:db8:cafe:1:0:0:0:1 var tikt sa</w:t>
      </w:r>
      <w:r w:rsidR="00190FC3">
        <w:rPr>
          <w:rFonts w:asciiTheme="majorHAnsi" w:hAnsiTheme="majorHAnsi"/>
        </w:rPr>
        <w:t>ī</w:t>
      </w:r>
      <w:r w:rsidR="00190FC3" w:rsidRPr="00EE7A80">
        <w:rPr>
          <w:rFonts w:asciiTheme="majorHAnsi" w:hAnsiTheme="majorHAnsi"/>
        </w:rPr>
        <w:t>sināts</w:t>
      </w:r>
      <w:r w:rsidRPr="00EE7A80">
        <w:rPr>
          <w:rFonts w:asciiTheme="majorHAnsi" w:hAnsiTheme="majorHAnsi"/>
        </w:rPr>
        <w:t xml:space="preserve"> </w:t>
      </w:r>
      <w:r w:rsidR="007614DC" w:rsidRPr="00EE7A80">
        <w:rPr>
          <w:rFonts w:asciiTheme="majorHAnsi" w:hAnsiTheme="majorHAnsi"/>
        </w:rPr>
        <w:t>kā</w:t>
      </w:r>
      <w:r w:rsidR="007614DC">
        <w:rPr>
          <w:rFonts w:asciiTheme="majorHAnsi" w:hAnsiTheme="majorHAnsi"/>
        </w:rPr>
        <w:t xml:space="preserve"> </w:t>
      </w:r>
      <w:r w:rsidRPr="00EE7A80">
        <w:rPr>
          <w:rFonts w:asciiTheme="majorHAnsi" w:hAnsiTheme="majorHAnsi"/>
        </w:rPr>
        <w:t>2001:db8:cafe:1::1.</w:t>
      </w:r>
    </w:p>
    <w:p w14:paraId="013E565B" w14:textId="77777777" w:rsidR="007D0581" w:rsidRDefault="007D0581" w:rsidP="00841829">
      <w:pPr>
        <w:spacing w:after="0"/>
        <w:ind w:firstLine="0"/>
        <w:rPr>
          <w:rFonts w:asciiTheme="majorHAnsi" w:hAnsiTheme="majorHAnsi"/>
        </w:rPr>
      </w:pPr>
      <w:r>
        <w:rPr>
          <w:rFonts w:asciiTheme="majorHAnsi" w:hAnsiTheme="majorHAnsi"/>
        </w:rPr>
        <w:t>Internetam pievienotie saimiekdatori var sūtīt informāciju citiem trīs veidos:</w:t>
      </w:r>
    </w:p>
    <w:p w14:paraId="4F8386BF" w14:textId="77777777" w:rsidR="007D0581" w:rsidRPr="00650A3C" w:rsidRDefault="007D0581" w:rsidP="00F17FAB">
      <w:pPr>
        <w:pStyle w:val="Sarakstarindkopa"/>
        <w:numPr>
          <w:ilvl w:val="0"/>
          <w:numId w:val="59"/>
        </w:numPr>
        <w:spacing w:after="0"/>
        <w:rPr>
          <w:rFonts w:asciiTheme="majorHAnsi" w:hAnsiTheme="majorHAnsi"/>
          <w:b/>
          <w:bCs/>
        </w:rPr>
      </w:pPr>
      <w:r w:rsidRPr="00650A3C">
        <w:rPr>
          <w:rFonts w:asciiTheme="majorHAnsi" w:hAnsiTheme="majorHAnsi"/>
          <w:b/>
          <w:bCs/>
        </w:rPr>
        <w:t>Uniraide (</w:t>
      </w:r>
      <w:proofErr w:type="spellStart"/>
      <w:r w:rsidRPr="007D0581">
        <w:rPr>
          <w:rFonts w:asciiTheme="majorHAnsi" w:hAnsiTheme="majorHAnsi"/>
          <w:b/>
          <w:bCs/>
          <w:i/>
          <w:iCs/>
        </w:rPr>
        <w:t>unicast</w:t>
      </w:r>
      <w:proofErr w:type="spellEnd"/>
      <w:r w:rsidRPr="00650A3C">
        <w:rPr>
          <w:rFonts w:asciiTheme="majorHAnsi" w:hAnsiTheme="majorHAnsi"/>
          <w:b/>
          <w:bCs/>
        </w:rPr>
        <w:t>)</w:t>
      </w:r>
    </w:p>
    <w:p w14:paraId="7D88B96C" w14:textId="26175C2E" w:rsidR="007D0581" w:rsidRDefault="007D0581" w:rsidP="00F17FAB">
      <w:pPr>
        <w:pStyle w:val="Sarakstarindkopa"/>
        <w:numPr>
          <w:ilvl w:val="0"/>
          <w:numId w:val="59"/>
        </w:numPr>
        <w:spacing w:after="0"/>
        <w:rPr>
          <w:rFonts w:asciiTheme="majorHAnsi" w:hAnsiTheme="majorHAnsi"/>
          <w:b/>
          <w:bCs/>
        </w:rPr>
      </w:pPr>
      <w:r w:rsidRPr="00650A3C">
        <w:rPr>
          <w:rFonts w:asciiTheme="majorHAnsi" w:hAnsiTheme="majorHAnsi"/>
          <w:b/>
          <w:bCs/>
        </w:rPr>
        <w:t>Multiraide</w:t>
      </w:r>
      <w:r>
        <w:rPr>
          <w:rFonts w:asciiTheme="majorHAnsi" w:hAnsiTheme="majorHAnsi"/>
          <w:b/>
          <w:bCs/>
        </w:rPr>
        <w:t xml:space="preserve"> (</w:t>
      </w:r>
      <w:r w:rsidRPr="007D0581">
        <w:rPr>
          <w:rFonts w:asciiTheme="majorHAnsi" w:hAnsiTheme="majorHAnsi"/>
          <w:b/>
          <w:bCs/>
          <w:i/>
          <w:iCs/>
        </w:rPr>
        <w:t>multicast</w:t>
      </w:r>
      <w:r>
        <w:rPr>
          <w:rFonts w:asciiTheme="majorHAnsi" w:hAnsiTheme="majorHAnsi"/>
          <w:b/>
          <w:bCs/>
        </w:rPr>
        <w:t>)</w:t>
      </w:r>
    </w:p>
    <w:p w14:paraId="204DE917" w14:textId="77777777" w:rsidR="00627169" w:rsidRPr="00627169" w:rsidRDefault="007D0581" w:rsidP="00F17FAB">
      <w:pPr>
        <w:pStyle w:val="Sarakstarindkopa"/>
        <w:numPr>
          <w:ilvl w:val="0"/>
          <w:numId w:val="59"/>
        </w:numPr>
        <w:spacing w:after="0"/>
        <w:rPr>
          <w:rFonts w:asciiTheme="majorHAnsi" w:hAnsiTheme="majorHAnsi"/>
          <w:b/>
          <w:bCs/>
        </w:rPr>
      </w:pPr>
      <w:r>
        <w:rPr>
          <w:rFonts w:asciiTheme="majorHAnsi" w:hAnsiTheme="majorHAnsi"/>
          <w:b/>
          <w:bCs/>
        </w:rPr>
        <w:t>Kādamraide</w:t>
      </w:r>
      <w:r w:rsidRPr="00650A3C">
        <w:rPr>
          <w:rFonts w:asciiTheme="majorHAnsi" w:hAnsiTheme="majorHAnsi"/>
          <w:b/>
          <w:bCs/>
        </w:rPr>
        <w:t xml:space="preserve"> (</w:t>
      </w:r>
      <w:proofErr w:type="spellStart"/>
      <w:r>
        <w:rPr>
          <w:rFonts w:asciiTheme="majorHAnsi" w:hAnsiTheme="majorHAnsi"/>
          <w:b/>
          <w:bCs/>
          <w:i/>
          <w:iCs/>
        </w:rPr>
        <w:t>anycast</w:t>
      </w:r>
      <w:proofErr w:type="spellEnd"/>
      <w:r w:rsidRPr="00650A3C">
        <w:rPr>
          <w:rFonts w:asciiTheme="majorHAnsi" w:hAnsiTheme="majorHAnsi"/>
          <w:b/>
          <w:bCs/>
        </w:rPr>
        <w:t>)</w:t>
      </w:r>
      <w:r w:rsidR="00AA51DB">
        <w:rPr>
          <w:rFonts w:asciiTheme="majorHAnsi" w:hAnsiTheme="majorHAnsi"/>
          <w:b/>
          <w:bCs/>
        </w:rPr>
        <w:t xml:space="preserve"> </w:t>
      </w:r>
    </w:p>
    <w:p w14:paraId="7C3E16D4" w14:textId="159F772C" w:rsidR="007D0581" w:rsidRPr="00627169" w:rsidRDefault="00627169" w:rsidP="00627169">
      <w:pPr>
        <w:spacing w:after="0"/>
        <w:ind w:firstLine="0"/>
        <w:rPr>
          <w:rFonts w:asciiTheme="majorHAnsi" w:hAnsiTheme="majorHAnsi"/>
          <w:b/>
          <w:bCs/>
        </w:rPr>
      </w:pPr>
      <w:r>
        <w:rPr>
          <w:rFonts w:asciiTheme="majorHAnsi" w:hAnsiTheme="majorHAnsi"/>
        </w:rPr>
        <w:t>Kādamr</w:t>
      </w:r>
      <w:r w:rsidR="00613166">
        <w:rPr>
          <w:rFonts w:asciiTheme="majorHAnsi" w:hAnsiTheme="majorHAnsi"/>
        </w:rPr>
        <w:t>a</w:t>
      </w:r>
      <w:r>
        <w:rPr>
          <w:rFonts w:asciiTheme="majorHAnsi" w:hAnsiTheme="majorHAnsi"/>
        </w:rPr>
        <w:t>ide ir v</w:t>
      </w:r>
      <w:r w:rsidR="006C73AC" w:rsidRPr="00627169">
        <w:rPr>
          <w:rFonts w:asciiTheme="majorHAnsi" w:hAnsiTheme="majorHAnsi"/>
        </w:rPr>
        <w:t>airākām iekārtām piederoša viena IPv6 adrese, paketes tiek sūtītas uz vispieejamāko galamērķi.</w:t>
      </w:r>
    </w:p>
    <w:p w14:paraId="68A764B8" w14:textId="3876AD05" w:rsidR="0038336F" w:rsidRDefault="0038336F" w:rsidP="0038336F">
      <w:pPr>
        <w:spacing w:before="240" w:after="240"/>
        <w:ind w:firstLine="0"/>
        <w:rPr>
          <w:rFonts w:asciiTheme="majorHAnsi" w:hAnsiTheme="majorHAnsi"/>
        </w:rPr>
      </w:pPr>
      <w:r>
        <w:rPr>
          <w:rFonts w:asciiTheme="majorHAnsi" w:hAnsiTheme="majorHAnsi"/>
        </w:rPr>
        <w:t>IPv6 prefiksi var būt garumā no 0 līdz 128 bitiem, tos pieraksta kā slīpsvītru aiz adreses</w:t>
      </w:r>
      <w:r w:rsidR="00AC3A2E" w:rsidRPr="007D2332">
        <w:rPr>
          <w:rFonts w:asciiTheme="majorHAnsi" w:hAnsiTheme="majorHAnsi"/>
        </w:rPr>
        <w:t>.</w:t>
      </w:r>
      <w:r>
        <w:rPr>
          <w:rFonts w:asciiTheme="majorHAnsi" w:hAnsiTheme="majorHAnsi"/>
        </w:rPr>
        <w:t xml:space="preserve"> Prefiksa garums nosaka, kura adreses daļa identificē tīklu, kura interfeisu.</w:t>
      </w:r>
      <w:r w:rsidR="0055096F">
        <w:rPr>
          <w:rFonts w:asciiTheme="majorHAnsi" w:hAnsiTheme="majorHAnsi"/>
        </w:rPr>
        <w:t xml:space="preserve"> </w:t>
      </w:r>
      <w:r>
        <w:rPr>
          <w:rFonts w:asciiTheme="majorHAnsi" w:hAnsiTheme="majorHAnsi"/>
        </w:rPr>
        <w:t>IPv6 adrese</w:t>
      </w:r>
      <w:r w:rsidR="0055096F">
        <w:rPr>
          <w:rFonts w:asciiTheme="majorHAnsi" w:hAnsiTheme="majorHAnsi"/>
        </w:rPr>
        <w:t>s</w:t>
      </w:r>
      <w:r>
        <w:rPr>
          <w:rFonts w:asciiTheme="majorHAnsi" w:hAnsiTheme="majorHAnsi"/>
        </w:rPr>
        <w:t xml:space="preserve"> var iedalīt:</w:t>
      </w:r>
    </w:p>
    <w:p w14:paraId="742C9A49" w14:textId="77777777" w:rsidR="000454DB" w:rsidRDefault="0038336F" w:rsidP="000454DB">
      <w:pPr>
        <w:pStyle w:val="Sarakstarindkopa"/>
        <w:numPr>
          <w:ilvl w:val="0"/>
          <w:numId w:val="53"/>
        </w:numPr>
        <w:spacing w:before="240" w:after="0"/>
        <w:ind w:left="357" w:hanging="357"/>
        <w:rPr>
          <w:rFonts w:asciiTheme="majorHAnsi" w:hAnsiTheme="majorHAnsi"/>
        </w:rPr>
      </w:pPr>
      <w:r w:rsidRPr="00627169">
        <w:rPr>
          <w:rFonts w:asciiTheme="majorHAnsi" w:hAnsiTheme="majorHAnsi"/>
          <w:b/>
          <w:bCs/>
        </w:rPr>
        <w:t>Globālās uniraides</w:t>
      </w:r>
      <w:r w:rsidRPr="00627169">
        <w:rPr>
          <w:rFonts w:asciiTheme="majorHAnsi" w:hAnsiTheme="majorHAnsi"/>
        </w:rPr>
        <w:t xml:space="preserve"> </w:t>
      </w:r>
    </w:p>
    <w:p w14:paraId="4FCE1A2B" w14:textId="34B33828" w:rsidR="0038336F" w:rsidRPr="000454DB" w:rsidRDefault="000454DB" w:rsidP="000454DB">
      <w:pPr>
        <w:spacing w:after="240"/>
        <w:ind w:firstLine="0"/>
        <w:rPr>
          <w:rFonts w:asciiTheme="majorHAnsi" w:hAnsiTheme="majorHAnsi"/>
        </w:rPr>
      </w:pPr>
      <w:r>
        <w:rPr>
          <w:rFonts w:asciiTheme="majorHAnsi" w:hAnsiTheme="majorHAnsi"/>
        </w:rPr>
        <w:t>A</w:t>
      </w:r>
      <w:r w:rsidR="0038336F" w:rsidRPr="000454DB">
        <w:rPr>
          <w:rFonts w:asciiTheme="majorHAnsi" w:hAnsiTheme="majorHAnsi"/>
        </w:rPr>
        <w:t>nalogas publiskajām IPv4 adresēm</w:t>
      </w:r>
      <w:r w:rsidR="00627169" w:rsidRPr="000454DB">
        <w:rPr>
          <w:rFonts w:asciiTheme="majorHAnsi" w:hAnsiTheme="majorHAnsi"/>
        </w:rPr>
        <w:t>. Sastāv no globālā maršrutēšanas prefiksa, ko piešķir ISP. Parasti tas ir 48 bitus garš. Tam seko apakštīkla identifikators (</w:t>
      </w:r>
      <w:proofErr w:type="spellStart"/>
      <w:r w:rsidR="00627169" w:rsidRPr="000454DB">
        <w:rPr>
          <w:rFonts w:asciiTheme="majorHAnsi" w:hAnsiTheme="majorHAnsi"/>
        </w:rPr>
        <w:t>Subnet</w:t>
      </w:r>
      <w:proofErr w:type="spellEnd"/>
      <w:r w:rsidR="00627169" w:rsidRPr="000454DB">
        <w:rPr>
          <w:rFonts w:asciiTheme="majorHAnsi" w:hAnsiTheme="majorHAnsi"/>
        </w:rPr>
        <w:t xml:space="preserve"> ID), parasti 16 bitus garš. Visbeidzot ir interfeisa identifikators (Interface ID), kas ir ekvivalents IPv4 saimniekdatora daļai. Termins interfeiss tiek lietots, jo vienai tīkla iekārtai tie var būt vairāki, katrs ar savu IPv6 adresi.</w:t>
      </w:r>
    </w:p>
    <w:p w14:paraId="7655E8F8" w14:textId="77777777" w:rsidR="000454DB" w:rsidRDefault="0038336F" w:rsidP="000454DB">
      <w:pPr>
        <w:pStyle w:val="Sarakstarindkopa"/>
        <w:numPr>
          <w:ilvl w:val="0"/>
          <w:numId w:val="53"/>
        </w:numPr>
        <w:spacing w:before="240" w:after="0"/>
        <w:ind w:left="357" w:hanging="357"/>
        <w:rPr>
          <w:rFonts w:asciiTheme="majorHAnsi" w:hAnsiTheme="majorHAnsi"/>
        </w:rPr>
      </w:pPr>
      <w:r w:rsidRPr="00627169">
        <w:rPr>
          <w:rFonts w:asciiTheme="majorHAnsi" w:hAnsiTheme="majorHAnsi"/>
          <w:b/>
          <w:bCs/>
        </w:rPr>
        <w:t>Lokālā kanāla (</w:t>
      </w:r>
      <w:proofErr w:type="spellStart"/>
      <w:r w:rsidRPr="00627169">
        <w:rPr>
          <w:rFonts w:asciiTheme="majorHAnsi" w:hAnsiTheme="majorHAnsi"/>
          <w:b/>
          <w:bCs/>
          <w:i/>
          <w:iCs/>
        </w:rPr>
        <w:t>Link-Local</w:t>
      </w:r>
      <w:proofErr w:type="spellEnd"/>
      <w:r w:rsidRPr="00627169">
        <w:rPr>
          <w:rFonts w:asciiTheme="majorHAnsi" w:hAnsiTheme="majorHAnsi"/>
          <w:b/>
          <w:bCs/>
          <w:i/>
          <w:iCs/>
        </w:rPr>
        <w:t xml:space="preserve"> </w:t>
      </w:r>
      <w:proofErr w:type="spellStart"/>
      <w:r w:rsidRPr="00627169">
        <w:rPr>
          <w:rFonts w:asciiTheme="majorHAnsi" w:hAnsiTheme="majorHAnsi"/>
          <w:b/>
          <w:bCs/>
          <w:i/>
          <w:iCs/>
        </w:rPr>
        <w:t>Address</w:t>
      </w:r>
      <w:proofErr w:type="spellEnd"/>
      <w:r w:rsidRPr="00627169">
        <w:rPr>
          <w:rFonts w:asciiTheme="majorHAnsi" w:hAnsiTheme="majorHAnsi"/>
          <w:b/>
          <w:bCs/>
        </w:rPr>
        <w:t>)</w:t>
      </w:r>
      <w:r w:rsidRPr="00627169">
        <w:rPr>
          <w:rFonts w:asciiTheme="majorHAnsi" w:hAnsiTheme="majorHAnsi"/>
        </w:rPr>
        <w:t xml:space="preserve"> </w:t>
      </w:r>
    </w:p>
    <w:p w14:paraId="3E747472" w14:textId="269E81BA" w:rsidR="0038336F" w:rsidRPr="000454DB" w:rsidRDefault="000454DB" w:rsidP="000454DB">
      <w:pPr>
        <w:spacing w:after="240"/>
        <w:ind w:firstLine="0"/>
        <w:rPr>
          <w:rFonts w:asciiTheme="majorHAnsi" w:hAnsiTheme="majorHAnsi"/>
        </w:rPr>
      </w:pPr>
      <w:r>
        <w:rPr>
          <w:rFonts w:asciiTheme="majorHAnsi" w:hAnsiTheme="majorHAnsi"/>
        </w:rPr>
        <w:t>N</w:t>
      </w:r>
      <w:r w:rsidR="0038336F" w:rsidRPr="000454DB">
        <w:rPr>
          <w:rFonts w:asciiTheme="majorHAnsi" w:hAnsiTheme="majorHAnsi"/>
        </w:rPr>
        <w:t>epieciešama katrai IPv6 iekārtai. Izmantota, lai komunicētu ar citām iekārtām vienā apakštīklā. Virži nepārsūta paketes, kas satur kādu LLA adresi.</w:t>
      </w:r>
      <w:r w:rsidR="00C273AC">
        <w:rPr>
          <w:rFonts w:asciiTheme="majorHAnsi" w:hAnsiTheme="majorHAnsi"/>
        </w:rPr>
        <w:t xml:space="preserve"> Var ģenerēt manuāli vai dinamiski ar gadījumskaitļu un MAC adreses palīdzību.</w:t>
      </w:r>
    </w:p>
    <w:p w14:paraId="12516B93" w14:textId="39EDA9BD" w:rsidR="0038336F" w:rsidRPr="00627169" w:rsidRDefault="0038336F" w:rsidP="00627169">
      <w:pPr>
        <w:pStyle w:val="Sarakstarindkopa"/>
        <w:numPr>
          <w:ilvl w:val="0"/>
          <w:numId w:val="53"/>
        </w:numPr>
        <w:spacing w:before="240" w:after="240"/>
        <w:rPr>
          <w:rFonts w:asciiTheme="majorHAnsi" w:hAnsiTheme="majorHAnsi"/>
        </w:rPr>
      </w:pPr>
      <w:r w:rsidRPr="00627169">
        <w:rPr>
          <w:rFonts w:asciiTheme="majorHAnsi" w:hAnsiTheme="majorHAnsi"/>
          <w:b/>
          <w:bCs/>
        </w:rPr>
        <w:t>Atgriezeniskā</w:t>
      </w:r>
      <w:r w:rsidRPr="00627169">
        <w:rPr>
          <w:rFonts w:asciiTheme="majorHAnsi" w:hAnsiTheme="majorHAnsi"/>
        </w:rPr>
        <w:t xml:space="preserve"> – analoga IPv4 atgriezeniskajām adrešu </w:t>
      </w:r>
      <w:proofErr w:type="spellStart"/>
      <w:r w:rsidRPr="00627169">
        <w:rPr>
          <w:rFonts w:asciiTheme="majorHAnsi" w:hAnsiTheme="majorHAnsi"/>
        </w:rPr>
        <w:t>diapozonam</w:t>
      </w:r>
      <w:proofErr w:type="spellEnd"/>
      <w:r w:rsidRPr="00627169">
        <w:rPr>
          <w:rFonts w:asciiTheme="majorHAnsi" w:hAnsiTheme="majorHAnsi"/>
        </w:rPr>
        <w:t xml:space="preserve"> – ::1/128</w:t>
      </w:r>
    </w:p>
    <w:p w14:paraId="455CEF59" w14:textId="26E702A5" w:rsidR="0038336F" w:rsidRPr="00627169" w:rsidRDefault="00D67198" w:rsidP="00627169">
      <w:pPr>
        <w:pStyle w:val="Sarakstarindkopa"/>
        <w:numPr>
          <w:ilvl w:val="0"/>
          <w:numId w:val="53"/>
        </w:numPr>
        <w:spacing w:before="240" w:after="240"/>
        <w:rPr>
          <w:rFonts w:asciiTheme="majorHAnsi" w:hAnsiTheme="majorHAnsi"/>
        </w:rPr>
      </w:pPr>
      <w:r w:rsidRPr="00627169">
        <w:rPr>
          <w:rFonts w:asciiTheme="majorHAnsi" w:hAnsiTheme="majorHAnsi"/>
          <w:b/>
          <w:bCs/>
        </w:rPr>
        <w:t>Nenoteiktā</w:t>
      </w:r>
      <w:r w:rsidRPr="00627169">
        <w:rPr>
          <w:rFonts w:asciiTheme="majorHAnsi" w:hAnsiTheme="majorHAnsi"/>
        </w:rPr>
        <w:t xml:space="preserve"> – adrese ::/128</w:t>
      </w:r>
    </w:p>
    <w:p w14:paraId="1C5EFE4E" w14:textId="50AA1924" w:rsidR="00D67198" w:rsidRPr="00627169" w:rsidRDefault="00D67198" w:rsidP="00627169">
      <w:pPr>
        <w:pStyle w:val="Sarakstarindkopa"/>
        <w:numPr>
          <w:ilvl w:val="0"/>
          <w:numId w:val="53"/>
        </w:numPr>
        <w:spacing w:before="240" w:after="240"/>
        <w:rPr>
          <w:rFonts w:asciiTheme="majorHAnsi" w:hAnsiTheme="majorHAnsi"/>
        </w:rPr>
      </w:pPr>
      <w:r w:rsidRPr="00627169">
        <w:rPr>
          <w:rFonts w:asciiTheme="majorHAnsi" w:hAnsiTheme="majorHAnsi"/>
          <w:b/>
          <w:bCs/>
        </w:rPr>
        <w:t>Unikālās lokālās</w:t>
      </w:r>
      <w:r w:rsidRPr="00627169">
        <w:rPr>
          <w:rFonts w:asciiTheme="majorHAnsi" w:hAnsiTheme="majorHAnsi"/>
        </w:rPr>
        <w:t xml:space="preserve"> – adreses diapazonā fc00::/7 – virza tikai privātajā tīklā</w:t>
      </w:r>
      <w:r w:rsidR="00627169" w:rsidRPr="00627169">
        <w:rPr>
          <w:rFonts w:asciiTheme="majorHAnsi" w:hAnsiTheme="majorHAnsi"/>
        </w:rPr>
        <w:t>. Var bez reģistrācijas tikt lietotas organizācijas ietvaros.</w:t>
      </w:r>
    </w:p>
    <w:p w14:paraId="1514D346" w14:textId="1FDCE368" w:rsidR="00804BEA" w:rsidRPr="006B5386" w:rsidRDefault="00627169" w:rsidP="006B5386">
      <w:pPr>
        <w:pStyle w:val="Sarakstarindkopa"/>
        <w:numPr>
          <w:ilvl w:val="0"/>
          <w:numId w:val="53"/>
        </w:numPr>
        <w:spacing w:before="240" w:after="240"/>
        <w:rPr>
          <w:rFonts w:asciiTheme="majorHAnsi" w:hAnsiTheme="majorHAnsi"/>
        </w:rPr>
      </w:pPr>
      <w:r w:rsidRPr="00627169">
        <w:rPr>
          <w:rFonts w:asciiTheme="majorHAnsi" w:hAnsiTheme="majorHAnsi"/>
          <w:b/>
          <w:bCs/>
        </w:rPr>
        <w:t>Iegultās IPv4</w:t>
      </w:r>
      <w:r w:rsidRPr="00627169">
        <w:rPr>
          <w:rFonts w:asciiTheme="majorHAnsi" w:hAnsiTheme="majorHAnsi"/>
        </w:rPr>
        <w:t xml:space="preserve"> –</w:t>
      </w:r>
      <w:r w:rsidR="009129D6">
        <w:rPr>
          <w:rFonts w:asciiTheme="majorHAnsi" w:hAnsiTheme="majorHAnsi"/>
        </w:rPr>
        <w:t xml:space="preserve"> i</w:t>
      </w:r>
      <w:r w:rsidRPr="00627169">
        <w:rPr>
          <w:rFonts w:asciiTheme="majorHAnsi" w:hAnsiTheme="majorHAnsi"/>
        </w:rPr>
        <w:t>zmanto tunelēšanai.</w:t>
      </w:r>
      <w:r w:rsidR="00804BEA" w:rsidRPr="006B5386">
        <w:rPr>
          <w:rFonts w:asciiTheme="majorHAnsi" w:hAnsiTheme="majorHAnsi"/>
        </w:rPr>
        <w:br w:type="page"/>
      </w:r>
    </w:p>
    <w:p w14:paraId="5704F1B2" w14:textId="44CA0454" w:rsidR="00CA66B7" w:rsidRPr="007D2332" w:rsidRDefault="00CA66B7" w:rsidP="006F65D7">
      <w:pPr>
        <w:pStyle w:val="Virsraksts1"/>
        <w:rPr>
          <w:rFonts w:asciiTheme="majorHAnsi" w:hAnsiTheme="majorHAnsi"/>
        </w:rPr>
      </w:pPr>
      <w:bookmarkStart w:id="9" w:name="_Toc185619139"/>
      <w:r w:rsidRPr="007D2332">
        <w:rPr>
          <w:rFonts w:asciiTheme="majorHAnsi" w:hAnsiTheme="majorHAnsi"/>
        </w:rPr>
        <w:lastRenderedPageBreak/>
        <w:t>IP virz</w:t>
      </w:r>
      <w:r w:rsidRPr="007D2332">
        <w:rPr>
          <w:rFonts w:asciiTheme="majorHAnsi" w:hAnsiTheme="majorHAnsi" w:cs="Cambria"/>
        </w:rPr>
        <w:t>ī</w:t>
      </w:r>
      <w:r w:rsidRPr="007D2332">
        <w:rPr>
          <w:rFonts w:asciiTheme="majorHAnsi" w:hAnsiTheme="majorHAnsi" w:cs="Baskerville Old Face"/>
        </w:rPr>
        <w:t>š</w:t>
      </w:r>
      <w:r w:rsidRPr="007D2332">
        <w:rPr>
          <w:rFonts w:asciiTheme="majorHAnsi" w:hAnsiTheme="majorHAnsi"/>
        </w:rPr>
        <w:t>ana (routing)</w:t>
      </w:r>
      <w:bookmarkEnd w:id="9"/>
    </w:p>
    <w:p w14:paraId="52CFCE3E" w14:textId="2F673431" w:rsidR="00DE7FE3" w:rsidRDefault="00F8636A" w:rsidP="007C3F17">
      <w:pPr>
        <w:spacing w:after="240"/>
        <w:ind w:firstLine="0"/>
        <w:rPr>
          <w:rFonts w:asciiTheme="majorHAnsi" w:hAnsiTheme="majorHAnsi"/>
        </w:rPr>
      </w:pPr>
      <w:r>
        <w:rPr>
          <w:rFonts w:asciiTheme="majorHAnsi" w:hAnsiTheme="majorHAnsi"/>
        </w:rPr>
        <w:t>Virzīšana ir virziena noteikšanas metode datu pārraides laikā, ko realizē, izmantojot maršrutēšanas  tabulas. Kad tīkla iekārta vēlas nosūtīt datus citai tīkla iekārtai, tā izmanto savu maršrutēšanas tabulu, lai veiktu lēmumu, kā to nosūtīt.</w:t>
      </w:r>
      <w:r w:rsidR="00330C3B">
        <w:rPr>
          <w:rFonts w:asciiTheme="majorHAnsi" w:hAnsiTheme="majorHAnsi"/>
        </w:rPr>
        <w:t xml:space="preserve"> Ja galamērķa adrese atrodas citā</w:t>
      </w:r>
      <w:r w:rsidR="00AC3A2E" w:rsidRPr="007D2332">
        <w:rPr>
          <w:rFonts w:asciiTheme="majorHAnsi" w:hAnsiTheme="majorHAnsi"/>
        </w:rPr>
        <w:t xml:space="preserve"> t</w:t>
      </w:r>
      <w:r w:rsidR="00AC3A2E" w:rsidRPr="007D2332">
        <w:rPr>
          <w:rFonts w:asciiTheme="majorHAnsi" w:hAnsiTheme="majorHAnsi" w:cs="Cambria"/>
        </w:rPr>
        <w:t>ī</w:t>
      </w:r>
      <w:r w:rsidR="00AC3A2E" w:rsidRPr="007D2332">
        <w:rPr>
          <w:rFonts w:asciiTheme="majorHAnsi" w:hAnsiTheme="majorHAnsi"/>
        </w:rPr>
        <w:t>kl</w:t>
      </w:r>
      <w:r w:rsidR="00AC3A2E" w:rsidRPr="007D2332">
        <w:rPr>
          <w:rFonts w:asciiTheme="majorHAnsi" w:hAnsiTheme="majorHAnsi" w:cs="Cambria"/>
        </w:rPr>
        <w:t>ā</w:t>
      </w:r>
      <w:r w:rsidR="00AC3A2E" w:rsidRPr="007D2332">
        <w:rPr>
          <w:rFonts w:asciiTheme="majorHAnsi" w:hAnsiTheme="majorHAnsi"/>
        </w:rPr>
        <w:t xml:space="preserve">, tad </w:t>
      </w:r>
      <w:r w:rsidR="00330C3B">
        <w:rPr>
          <w:rFonts w:asciiTheme="majorHAnsi" w:hAnsiTheme="majorHAnsi"/>
        </w:rPr>
        <w:t>pakete tiek nosūtīta</w:t>
      </w:r>
      <w:r w:rsidR="00AC3A2E" w:rsidRPr="007D2332">
        <w:rPr>
          <w:rFonts w:asciiTheme="majorHAnsi" w:hAnsiTheme="majorHAnsi"/>
        </w:rPr>
        <w:t xml:space="preserve"> </w:t>
      </w:r>
      <w:r w:rsidR="007A2DB9">
        <w:rPr>
          <w:rFonts w:asciiTheme="majorHAnsi" w:hAnsiTheme="majorHAnsi"/>
        </w:rPr>
        <w:t>noklusēt</w:t>
      </w:r>
      <w:r w:rsidR="00DE7FE3">
        <w:rPr>
          <w:rFonts w:asciiTheme="majorHAnsi" w:hAnsiTheme="majorHAnsi"/>
        </w:rPr>
        <w:t>ajai</w:t>
      </w:r>
      <w:r w:rsidR="00AC3A2E" w:rsidRPr="007D2332">
        <w:rPr>
          <w:rFonts w:asciiTheme="majorHAnsi" w:hAnsiTheme="majorHAnsi"/>
        </w:rPr>
        <w:t xml:space="preserve"> v</w:t>
      </w:r>
      <w:r w:rsidR="00AC3A2E" w:rsidRPr="007D2332">
        <w:rPr>
          <w:rFonts w:asciiTheme="majorHAnsi" w:hAnsiTheme="majorHAnsi" w:cs="Cambria"/>
        </w:rPr>
        <w:t>ā</w:t>
      </w:r>
      <w:r w:rsidR="00AC3A2E" w:rsidRPr="007D2332">
        <w:rPr>
          <w:rFonts w:asciiTheme="majorHAnsi" w:hAnsiTheme="majorHAnsi"/>
        </w:rPr>
        <w:t>rteja</w:t>
      </w:r>
      <w:r w:rsidR="00DE7FE3">
        <w:rPr>
          <w:rFonts w:asciiTheme="majorHAnsi" w:hAnsiTheme="majorHAnsi"/>
        </w:rPr>
        <w:t>i</w:t>
      </w:r>
      <w:r w:rsidR="00AC3A2E" w:rsidRPr="007D2332">
        <w:rPr>
          <w:rFonts w:asciiTheme="majorHAnsi" w:hAnsiTheme="majorHAnsi"/>
        </w:rPr>
        <w:t xml:space="preserve"> </w:t>
      </w:r>
      <w:r w:rsidR="00DE7FE3">
        <w:rPr>
          <w:rFonts w:asciiTheme="majorHAnsi" w:hAnsiTheme="majorHAnsi"/>
        </w:rPr>
        <w:t xml:space="preserve">(visbiežāk </w:t>
      </w:r>
      <w:r w:rsidR="00AC3A2E" w:rsidRPr="007D2332">
        <w:rPr>
          <w:rFonts w:asciiTheme="majorHAnsi" w:hAnsiTheme="majorHAnsi"/>
        </w:rPr>
        <w:t>virzis</w:t>
      </w:r>
      <w:r w:rsidR="00DE7FE3">
        <w:rPr>
          <w:rFonts w:asciiTheme="majorHAnsi" w:hAnsiTheme="majorHAnsi"/>
        </w:rPr>
        <w:t>)</w:t>
      </w:r>
      <w:r w:rsidR="00AC3A2E" w:rsidRPr="007D2332">
        <w:rPr>
          <w:rFonts w:asciiTheme="majorHAnsi" w:hAnsiTheme="majorHAnsi"/>
        </w:rPr>
        <w:t xml:space="preserve">. </w:t>
      </w:r>
      <w:r w:rsidR="00DE7FE3">
        <w:rPr>
          <w:rFonts w:asciiTheme="majorHAnsi" w:hAnsiTheme="majorHAnsi"/>
        </w:rPr>
        <w:t xml:space="preserve">Virzis apskata paketes galamērķa IP adresi, meklē to savā maršrutēšanas tabulā, lai noteiktu kur paketi pārsūtīt. Maršrutēšanas tabula satur visas zināmās tīkla adreses un tām atbilstošos izejas portus. Šos ierakstus sauc par virzieniem. </w:t>
      </w:r>
      <w:r w:rsidR="00D577F7">
        <w:rPr>
          <w:rFonts w:asciiTheme="majorHAnsi" w:hAnsiTheme="majorHAnsi"/>
        </w:rPr>
        <w:t>Virzis</w:t>
      </w:r>
      <w:r w:rsidR="00DE7FE3">
        <w:rPr>
          <w:rFonts w:asciiTheme="majorHAnsi" w:hAnsiTheme="majorHAnsi"/>
        </w:rPr>
        <w:t xml:space="preserve"> pārsūta paketi, izmantojot vislabāko (tādu, kurš visvairāk sakrīt) virzienu. </w:t>
      </w:r>
    </w:p>
    <w:p w14:paraId="4C88757B" w14:textId="1E4980B8" w:rsidR="00264796" w:rsidRDefault="00D577F7" w:rsidP="007C3F17">
      <w:pPr>
        <w:spacing w:after="240"/>
        <w:ind w:firstLine="0"/>
        <w:rPr>
          <w:rFonts w:asciiTheme="majorHAnsi" w:hAnsiTheme="majorHAnsi"/>
        </w:rPr>
      </w:pPr>
      <w:r>
        <w:rPr>
          <w:rFonts w:asciiTheme="majorHAnsi" w:hAnsiTheme="majorHAnsi"/>
          <w:b/>
          <w:bCs/>
        </w:rPr>
        <w:t>Virzīšanas</w:t>
      </w:r>
      <w:r w:rsidRPr="00D577F7">
        <w:rPr>
          <w:rFonts w:asciiTheme="majorHAnsi" w:hAnsiTheme="majorHAnsi"/>
          <w:b/>
          <w:bCs/>
        </w:rPr>
        <w:t xml:space="preserve"> tabula</w:t>
      </w:r>
      <w:r>
        <w:rPr>
          <w:rFonts w:asciiTheme="majorHAnsi" w:hAnsiTheme="majorHAnsi"/>
        </w:rPr>
        <w:t xml:space="preserve"> glabā 3 dažādu veidu ierakstus:</w:t>
      </w:r>
    </w:p>
    <w:p w14:paraId="0543F5DD" w14:textId="3BA17264" w:rsidR="00D577F7" w:rsidRPr="00D577F7" w:rsidRDefault="00D577F7" w:rsidP="00E1109C">
      <w:pPr>
        <w:pStyle w:val="Sarakstarindkopa"/>
        <w:numPr>
          <w:ilvl w:val="0"/>
          <w:numId w:val="61"/>
        </w:numPr>
        <w:spacing w:after="240"/>
        <w:rPr>
          <w:rFonts w:asciiTheme="majorHAnsi" w:hAnsiTheme="majorHAnsi"/>
        </w:rPr>
      </w:pPr>
      <w:r w:rsidRPr="00D577F7">
        <w:rPr>
          <w:rFonts w:asciiTheme="majorHAnsi" w:hAnsiTheme="majorHAnsi"/>
          <w:b/>
          <w:bCs/>
        </w:rPr>
        <w:t>Tieši savienotie tīkli</w:t>
      </w:r>
      <w:r w:rsidRPr="00D577F7">
        <w:rPr>
          <w:rFonts w:asciiTheme="majorHAnsi" w:hAnsiTheme="majorHAnsi"/>
        </w:rPr>
        <w:t xml:space="preserve"> – virzieni, kas ved uz virzim tieši pieslēgtajām iekārtām.</w:t>
      </w:r>
    </w:p>
    <w:p w14:paraId="27537E1F" w14:textId="4CDA87D1" w:rsidR="00D577F7" w:rsidRPr="00D577F7" w:rsidRDefault="00D577F7" w:rsidP="00E1109C">
      <w:pPr>
        <w:pStyle w:val="Sarakstarindkopa"/>
        <w:numPr>
          <w:ilvl w:val="0"/>
          <w:numId w:val="61"/>
        </w:numPr>
        <w:spacing w:after="240"/>
        <w:rPr>
          <w:rFonts w:asciiTheme="majorHAnsi" w:hAnsiTheme="majorHAnsi"/>
        </w:rPr>
      </w:pPr>
      <w:r w:rsidRPr="00D577F7">
        <w:rPr>
          <w:rFonts w:asciiTheme="majorHAnsi" w:hAnsiTheme="majorHAnsi"/>
          <w:b/>
          <w:bCs/>
        </w:rPr>
        <w:t>Tālie tīkli</w:t>
      </w:r>
      <w:r w:rsidRPr="00D577F7">
        <w:rPr>
          <w:rFonts w:asciiTheme="majorHAnsi" w:hAnsiTheme="majorHAnsi"/>
        </w:rPr>
        <w:t xml:space="preserve"> – virzieni, kas ved uz iekārtām, kas ir citos tīklos.</w:t>
      </w:r>
    </w:p>
    <w:p w14:paraId="6CA0885A" w14:textId="23FF3DAD" w:rsidR="00D577F7" w:rsidRPr="00D577F7" w:rsidRDefault="00D577F7" w:rsidP="00E1109C">
      <w:pPr>
        <w:pStyle w:val="Sarakstarindkopa"/>
        <w:numPr>
          <w:ilvl w:val="0"/>
          <w:numId w:val="61"/>
        </w:numPr>
        <w:spacing w:after="240"/>
        <w:rPr>
          <w:rFonts w:asciiTheme="majorHAnsi" w:hAnsiTheme="majorHAnsi"/>
        </w:rPr>
      </w:pPr>
      <w:r w:rsidRPr="00D577F7">
        <w:rPr>
          <w:rFonts w:asciiTheme="majorHAnsi" w:hAnsiTheme="majorHAnsi"/>
          <w:b/>
          <w:bCs/>
        </w:rPr>
        <w:t>Noklusētais maršruts</w:t>
      </w:r>
      <w:r w:rsidRPr="00D577F7">
        <w:rPr>
          <w:rFonts w:asciiTheme="majorHAnsi" w:hAnsiTheme="majorHAnsi"/>
        </w:rPr>
        <w:t xml:space="preserve"> – arī viržiem ir noklusētā vārteja, ko tie izmanto gadījumos, kad tabulā nav labākā virziena. </w:t>
      </w:r>
    </w:p>
    <w:p w14:paraId="04CF9028" w14:textId="77777777" w:rsidR="00D577F7" w:rsidRDefault="00D577F7" w:rsidP="00E1109C">
      <w:pPr>
        <w:spacing w:after="160" w:line="259" w:lineRule="auto"/>
        <w:ind w:firstLine="0"/>
        <w:rPr>
          <w:rFonts w:asciiTheme="majorHAnsi" w:hAnsiTheme="majorHAnsi"/>
        </w:rPr>
      </w:pPr>
      <w:r>
        <w:rPr>
          <w:rFonts w:asciiTheme="majorHAnsi" w:hAnsiTheme="majorHAnsi"/>
        </w:rPr>
        <w:t>Virži var uzzināt par tīkliem vienā no diviem veidiem:</w:t>
      </w:r>
    </w:p>
    <w:p w14:paraId="2AB5A0E3" w14:textId="2379CA82" w:rsidR="00D577F7" w:rsidRPr="00D913A7" w:rsidRDefault="00D577F7" w:rsidP="00E1109C">
      <w:pPr>
        <w:pStyle w:val="Sarakstarindkopa"/>
        <w:numPr>
          <w:ilvl w:val="0"/>
          <w:numId w:val="62"/>
        </w:numPr>
        <w:spacing w:after="160" w:line="259" w:lineRule="auto"/>
        <w:rPr>
          <w:rFonts w:asciiTheme="majorHAnsi" w:hAnsiTheme="majorHAnsi"/>
        </w:rPr>
      </w:pPr>
      <w:r w:rsidRPr="00D913A7">
        <w:rPr>
          <w:rFonts w:asciiTheme="majorHAnsi" w:hAnsiTheme="majorHAnsi"/>
          <w:b/>
          <w:bCs/>
        </w:rPr>
        <w:t>Manuāli</w:t>
      </w:r>
      <w:r w:rsidRPr="00D913A7">
        <w:rPr>
          <w:rFonts w:asciiTheme="majorHAnsi" w:hAnsiTheme="majorHAnsi"/>
        </w:rPr>
        <w:t xml:space="preserve"> – tīkla administrators ievada tālos tīklus virzīšanas tabulā (statisks virziens)</w:t>
      </w:r>
      <w:r w:rsidR="00820265">
        <w:rPr>
          <w:rFonts w:asciiTheme="majorHAnsi" w:hAnsiTheme="majorHAnsi"/>
        </w:rPr>
        <w:t xml:space="preserve"> un tiem atbilstošo nākamā lēciena (“</w:t>
      </w:r>
      <w:proofErr w:type="spellStart"/>
      <w:r w:rsidR="00820265" w:rsidRPr="005236DE">
        <w:rPr>
          <w:rFonts w:asciiTheme="majorHAnsi" w:hAnsiTheme="majorHAnsi"/>
          <w:i/>
          <w:iCs/>
        </w:rPr>
        <w:t>next</w:t>
      </w:r>
      <w:proofErr w:type="spellEnd"/>
      <w:r w:rsidR="00820265" w:rsidRPr="005236DE">
        <w:rPr>
          <w:rFonts w:asciiTheme="majorHAnsi" w:hAnsiTheme="majorHAnsi"/>
          <w:i/>
          <w:iCs/>
        </w:rPr>
        <w:t xml:space="preserve"> </w:t>
      </w:r>
      <w:proofErr w:type="spellStart"/>
      <w:r w:rsidR="00820265" w:rsidRPr="005236DE">
        <w:rPr>
          <w:rFonts w:asciiTheme="majorHAnsi" w:hAnsiTheme="majorHAnsi"/>
          <w:i/>
          <w:iCs/>
        </w:rPr>
        <w:t>hop</w:t>
      </w:r>
      <w:proofErr w:type="spellEnd"/>
      <w:r w:rsidR="00820265">
        <w:rPr>
          <w:rFonts w:asciiTheme="majorHAnsi" w:hAnsiTheme="majorHAnsi"/>
        </w:rPr>
        <w:t xml:space="preserve">”) adresi. Ja notiek izmaiņas tīkla topoloģijā, šos ierakstus nepieciešams manuāli atjaunināt. Statiskie virzieni piemēroti maziem tīkliem, kur ir maz redundantu posmu. </w:t>
      </w:r>
    </w:p>
    <w:p w14:paraId="3E00E8AA" w14:textId="24F985FA" w:rsidR="00D913A7" w:rsidRDefault="00D577F7" w:rsidP="00E1109C">
      <w:pPr>
        <w:pStyle w:val="Sarakstarindkopa"/>
        <w:numPr>
          <w:ilvl w:val="0"/>
          <w:numId w:val="62"/>
        </w:numPr>
        <w:spacing w:after="160" w:line="259" w:lineRule="auto"/>
        <w:rPr>
          <w:rFonts w:asciiTheme="majorHAnsi" w:hAnsiTheme="majorHAnsi"/>
        </w:rPr>
      </w:pPr>
      <w:r w:rsidRPr="00D913A7">
        <w:rPr>
          <w:rFonts w:asciiTheme="majorHAnsi" w:hAnsiTheme="majorHAnsi"/>
          <w:b/>
          <w:bCs/>
        </w:rPr>
        <w:t>Dinamiski</w:t>
      </w:r>
      <w:r w:rsidRPr="00D913A7">
        <w:rPr>
          <w:rFonts w:asciiTheme="majorHAnsi" w:hAnsiTheme="majorHAnsi"/>
        </w:rPr>
        <w:t xml:space="preserve"> – tālie tīkli tiek automātiski atklāti, izmantojot dinamisko virzīšanas protokolu</w:t>
      </w:r>
      <w:r w:rsidR="009D4FC7">
        <w:rPr>
          <w:rFonts w:asciiTheme="majorHAnsi" w:hAnsiTheme="majorHAnsi"/>
        </w:rPr>
        <w:t xml:space="preserve">. Virži, kas izmanto dinamisko virzīšanas protokolu, automātiski dalās ar virzienu informāciju ar citiem viržiem. </w:t>
      </w:r>
      <w:r w:rsidR="00A60EDB">
        <w:rPr>
          <w:rFonts w:asciiTheme="majorHAnsi" w:hAnsiTheme="majorHAnsi"/>
        </w:rPr>
        <w:t>Arī tīkla topoloģijas izmaiņas tiek noteiktas automātiski.</w:t>
      </w:r>
    </w:p>
    <w:p w14:paraId="08EA03BD" w14:textId="77777777" w:rsidR="005236DE" w:rsidRDefault="00E52427" w:rsidP="00E1109C">
      <w:pPr>
        <w:spacing w:after="160" w:line="259" w:lineRule="auto"/>
        <w:ind w:firstLine="0"/>
        <w:rPr>
          <w:rFonts w:asciiTheme="majorHAnsi" w:hAnsiTheme="majorHAnsi"/>
        </w:rPr>
      </w:pPr>
      <w:r>
        <w:rPr>
          <w:rFonts w:asciiTheme="majorHAnsi" w:hAnsiTheme="majorHAnsi"/>
        </w:rPr>
        <w:t>Dinamiskie virži atklāj tālos tīklus, uztur aktuālu virzīšanas informāciju, izvēlas labāko</w:t>
      </w:r>
      <w:r w:rsidR="005236DE">
        <w:rPr>
          <w:rFonts w:asciiTheme="majorHAnsi" w:hAnsiTheme="majorHAnsi"/>
        </w:rPr>
        <w:t xml:space="preserve"> virzienu uz galamērķa tīkliem un atrod jaunu virzienu, ja iepriekšējais vairs nav pieejams.</w:t>
      </w:r>
    </w:p>
    <w:p w14:paraId="1AA43605" w14:textId="77777777" w:rsidR="005236DE" w:rsidRDefault="005236DE" w:rsidP="00E1109C">
      <w:pPr>
        <w:spacing w:after="160" w:line="259" w:lineRule="auto"/>
        <w:ind w:firstLine="0"/>
        <w:rPr>
          <w:rFonts w:asciiTheme="majorHAnsi" w:hAnsiTheme="majorHAnsi"/>
        </w:rPr>
      </w:pPr>
      <w:r w:rsidRPr="005236DE">
        <w:rPr>
          <w:rFonts w:asciiTheme="majorHAnsi" w:hAnsiTheme="majorHAnsi"/>
          <w:b/>
          <w:bCs/>
        </w:rPr>
        <w:t xml:space="preserve">Virzīšanas informācijas protokols jeb </w:t>
      </w:r>
      <w:r w:rsidRPr="005236DE">
        <w:rPr>
          <w:rFonts w:asciiTheme="majorHAnsi" w:hAnsiTheme="majorHAnsi"/>
          <w:b/>
          <w:bCs/>
          <w:i/>
          <w:iCs/>
        </w:rPr>
        <w:t xml:space="preserve">Routing </w:t>
      </w:r>
      <w:proofErr w:type="spellStart"/>
      <w:r w:rsidRPr="005236DE">
        <w:rPr>
          <w:rFonts w:asciiTheme="majorHAnsi" w:hAnsiTheme="majorHAnsi"/>
          <w:b/>
          <w:bCs/>
          <w:i/>
          <w:iCs/>
        </w:rPr>
        <w:t>Information</w:t>
      </w:r>
      <w:proofErr w:type="spellEnd"/>
      <w:r w:rsidRPr="005236DE">
        <w:rPr>
          <w:rFonts w:asciiTheme="majorHAnsi" w:hAnsiTheme="majorHAnsi"/>
          <w:b/>
          <w:bCs/>
          <w:i/>
          <w:iCs/>
        </w:rPr>
        <w:t xml:space="preserve"> </w:t>
      </w:r>
      <w:proofErr w:type="spellStart"/>
      <w:r w:rsidRPr="005236DE">
        <w:rPr>
          <w:rFonts w:asciiTheme="majorHAnsi" w:hAnsiTheme="majorHAnsi"/>
          <w:b/>
          <w:bCs/>
          <w:i/>
          <w:iCs/>
        </w:rPr>
        <w:t>Protocol</w:t>
      </w:r>
      <w:proofErr w:type="spellEnd"/>
      <w:r w:rsidRPr="005236DE">
        <w:rPr>
          <w:rFonts w:asciiTheme="majorHAnsi" w:hAnsiTheme="majorHAnsi"/>
          <w:b/>
          <w:bCs/>
        </w:rPr>
        <w:t xml:space="preserve"> (RIP) </w:t>
      </w:r>
      <w:r>
        <w:rPr>
          <w:rFonts w:asciiTheme="majorHAnsi" w:hAnsiTheme="majorHAnsi"/>
        </w:rPr>
        <w:t>izmanto lēcienu (</w:t>
      </w:r>
      <w:proofErr w:type="spellStart"/>
      <w:r>
        <w:rPr>
          <w:rFonts w:asciiTheme="majorHAnsi" w:hAnsiTheme="majorHAnsi"/>
        </w:rPr>
        <w:t>hops</w:t>
      </w:r>
      <w:proofErr w:type="spellEnd"/>
      <w:r>
        <w:rPr>
          <w:rFonts w:asciiTheme="majorHAnsi" w:hAnsiTheme="majorHAnsi"/>
        </w:rPr>
        <w:t xml:space="preserve">) skaitu, lai noteiktu dažādu virzienu vērtības. Lēcienu skaits atbilst tam, cik iekārtām virziena maršruts ved cauri. RIP regulāros intervālos izsūta maršrutēšanas atjauninājumu ziņas, kuru sniegtā informācija ļauj tīkla iekārtām uzlabot to virzīšanas tabulas.  </w:t>
      </w:r>
    </w:p>
    <w:p w14:paraId="640B6CB6" w14:textId="6D64ADEC" w:rsidR="00E52427" w:rsidRPr="00E52427" w:rsidRDefault="005236DE" w:rsidP="00E1109C">
      <w:pPr>
        <w:spacing w:after="160" w:line="259" w:lineRule="auto"/>
        <w:ind w:firstLine="0"/>
        <w:rPr>
          <w:rFonts w:asciiTheme="majorHAnsi" w:hAnsiTheme="majorHAnsi"/>
        </w:rPr>
      </w:pPr>
      <w:r>
        <w:rPr>
          <w:rFonts w:asciiTheme="majorHAnsi" w:hAnsiTheme="majorHAnsi"/>
        </w:rPr>
        <w:t>Lielākā RIP vērtība ir 15 (</w:t>
      </w:r>
      <w:r w:rsidR="007E3E6D">
        <w:rPr>
          <w:rFonts w:asciiTheme="majorHAnsi" w:hAnsiTheme="majorHAnsi"/>
        </w:rPr>
        <w:t xml:space="preserve">ja </w:t>
      </w:r>
      <w:r>
        <w:rPr>
          <w:rFonts w:asciiTheme="majorHAnsi" w:hAnsiTheme="majorHAnsi"/>
        </w:rPr>
        <w:t>nesasniedzams</w:t>
      </w:r>
      <w:r w:rsidR="007E3E6D">
        <w:rPr>
          <w:rFonts w:asciiTheme="majorHAnsi" w:hAnsiTheme="majorHAnsi"/>
        </w:rPr>
        <w:t xml:space="preserve"> galamērķis, tad 16</w:t>
      </w:r>
      <w:r>
        <w:rPr>
          <w:rFonts w:asciiTheme="majorHAnsi" w:hAnsiTheme="majorHAnsi"/>
        </w:rPr>
        <w:t xml:space="preserve">), tātad tas nav piemērots lieliem tīkliem.  </w:t>
      </w:r>
      <w:r w:rsidR="00392467">
        <w:rPr>
          <w:rFonts w:asciiTheme="majorHAnsi" w:hAnsiTheme="majorHAnsi"/>
        </w:rPr>
        <w:t xml:space="preserve">Mūsdienās izplatītāks ir </w:t>
      </w:r>
      <w:r w:rsidR="00392467" w:rsidRPr="00244DD0">
        <w:rPr>
          <w:rFonts w:asciiTheme="majorHAnsi" w:hAnsiTheme="majorHAnsi"/>
          <w:b/>
          <w:bCs/>
        </w:rPr>
        <w:t xml:space="preserve">Pirmā atvērtā īsākā veļa protokols jeb </w:t>
      </w:r>
      <w:proofErr w:type="spellStart"/>
      <w:r w:rsidR="00392467" w:rsidRPr="00244DD0">
        <w:rPr>
          <w:rFonts w:asciiTheme="majorHAnsi" w:hAnsiTheme="majorHAnsi"/>
          <w:b/>
          <w:bCs/>
          <w:i/>
          <w:iCs/>
        </w:rPr>
        <w:t>Open</w:t>
      </w:r>
      <w:proofErr w:type="spellEnd"/>
      <w:r w:rsidR="00392467" w:rsidRPr="00244DD0">
        <w:rPr>
          <w:rFonts w:asciiTheme="majorHAnsi" w:hAnsiTheme="majorHAnsi"/>
          <w:b/>
          <w:bCs/>
          <w:i/>
          <w:iCs/>
        </w:rPr>
        <w:t xml:space="preserve"> </w:t>
      </w:r>
      <w:proofErr w:type="spellStart"/>
      <w:r w:rsidR="00392467" w:rsidRPr="00244DD0">
        <w:rPr>
          <w:rFonts w:asciiTheme="majorHAnsi" w:hAnsiTheme="majorHAnsi"/>
          <w:b/>
          <w:bCs/>
          <w:i/>
          <w:iCs/>
        </w:rPr>
        <w:t>Shortest</w:t>
      </w:r>
      <w:proofErr w:type="spellEnd"/>
      <w:r w:rsidR="00392467" w:rsidRPr="00244DD0">
        <w:rPr>
          <w:rFonts w:asciiTheme="majorHAnsi" w:hAnsiTheme="majorHAnsi"/>
          <w:b/>
          <w:bCs/>
          <w:i/>
          <w:iCs/>
        </w:rPr>
        <w:t xml:space="preserve"> </w:t>
      </w:r>
      <w:proofErr w:type="spellStart"/>
      <w:r w:rsidR="00392467" w:rsidRPr="00244DD0">
        <w:rPr>
          <w:rFonts w:asciiTheme="majorHAnsi" w:hAnsiTheme="majorHAnsi"/>
          <w:b/>
          <w:bCs/>
          <w:i/>
          <w:iCs/>
        </w:rPr>
        <w:t>Path</w:t>
      </w:r>
      <w:proofErr w:type="spellEnd"/>
      <w:r w:rsidR="00392467" w:rsidRPr="00244DD0">
        <w:rPr>
          <w:rFonts w:asciiTheme="majorHAnsi" w:hAnsiTheme="majorHAnsi"/>
          <w:b/>
          <w:bCs/>
          <w:i/>
          <w:iCs/>
        </w:rPr>
        <w:t xml:space="preserve"> First</w:t>
      </w:r>
      <w:r w:rsidR="00392467" w:rsidRPr="00244DD0">
        <w:rPr>
          <w:rFonts w:asciiTheme="majorHAnsi" w:hAnsiTheme="majorHAnsi"/>
          <w:b/>
          <w:bCs/>
        </w:rPr>
        <w:t xml:space="preserve"> (OSPF)</w:t>
      </w:r>
      <w:r w:rsidR="00392467">
        <w:rPr>
          <w:rFonts w:asciiTheme="majorHAnsi" w:hAnsiTheme="majorHAnsi"/>
        </w:rPr>
        <w:t>, kuru izveidoja IETF, tas atbalsta gan IPv4, gan IPv6.</w:t>
      </w:r>
    </w:p>
    <w:p w14:paraId="6E05E676" w14:textId="77777777" w:rsidR="00A60EDB" w:rsidRPr="00E52427" w:rsidRDefault="00A60EDB" w:rsidP="00E52427">
      <w:pPr>
        <w:spacing w:after="160" w:line="259" w:lineRule="auto"/>
        <w:jc w:val="left"/>
        <w:rPr>
          <w:rFonts w:asciiTheme="majorHAnsi" w:hAnsiTheme="majorHAnsi"/>
        </w:rPr>
      </w:pPr>
    </w:p>
    <w:p w14:paraId="4001B841" w14:textId="17875628" w:rsidR="00804BEA" w:rsidRPr="007D2332" w:rsidRDefault="00804BEA">
      <w:pPr>
        <w:spacing w:after="160" w:line="259" w:lineRule="auto"/>
        <w:ind w:firstLine="0"/>
        <w:jc w:val="left"/>
        <w:rPr>
          <w:rFonts w:asciiTheme="majorHAnsi" w:eastAsiaTheme="majorEastAsia" w:hAnsiTheme="majorHAnsi" w:cstheme="majorBidi"/>
          <w:b/>
          <w:color w:val="E36C0A" w:themeColor="accent6" w:themeShade="BF"/>
          <w:sz w:val="32"/>
          <w:szCs w:val="32"/>
        </w:rPr>
      </w:pPr>
      <w:r w:rsidRPr="007D2332">
        <w:rPr>
          <w:rFonts w:asciiTheme="majorHAnsi" w:hAnsiTheme="majorHAnsi"/>
        </w:rPr>
        <w:br w:type="page"/>
      </w:r>
    </w:p>
    <w:p w14:paraId="73B92BB4" w14:textId="5AF9E637" w:rsidR="00CA66B7" w:rsidRPr="007D2332" w:rsidRDefault="00CA66B7" w:rsidP="006F65D7">
      <w:pPr>
        <w:pStyle w:val="Virsraksts1"/>
        <w:rPr>
          <w:rFonts w:asciiTheme="majorHAnsi" w:hAnsiTheme="majorHAnsi"/>
        </w:rPr>
      </w:pPr>
      <w:bookmarkStart w:id="10" w:name="_Toc185619140"/>
      <w:r w:rsidRPr="007D2332">
        <w:rPr>
          <w:rFonts w:asciiTheme="majorHAnsi" w:hAnsiTheme="majorHAnsi"/>
        </w:rPr>
        <w:lastRenderedPageBreak/>
        <w:t>TCP protokols</w:t>
      </w:r>
      <w:bookmarkEnd w:id="10"/>
    </w:p>
    <w:p w14:paraId="42E96253" w14:textId="35E64BA6" w:rsidR="00FC3D93" w:rsidRDefault="00FC3D93" w:rsidP="007C3F17">
      <w:pPr>
        <w:spacing w:after="240"/>
        <w:ind w:firstLine="0"/>
        <w:rPr>
          <w:rFonts w:asciiTheme="majorHAnsi" w:hAnsiTheme="majorHAnsi"/>
        </w:rPr>
      </w:pPr>
      <w:r>
        <w:rPr>
          <w:rFonts w:asciiTheme="majorHAnsi" w:hAnsiTheme="majorHAnsi"/>
        </w:rPr>
        <w:t xml:space="preserve">Pārraides vadības protokols jeb </w:t>
      </w:r>
      <w:proofErr w:type="spellStart"/>
      <w:r>
        <w:rPr>
          <w:rFonts w:asciiTheme="majorHAnsi" w:hAnsiTheme="majorHAnsi"/>
        </w:rPr>
        <w:t>Transmission</w:t>
      </w:r>
      <w:proofErr w:type="spellEnd"/>
      <w:r>
        <w:rPr>
          <w:rFonts w:asciiTheme="majorHAnsi" w:hAnsiTheme="majorHAnsi"/>
        </w:rPr>
        <w:t xml:space="preserve"> </w:t>
      </w:r>
      <w:proofErr w:type="spellStart"/>
      <w:r>
        <w:rPr>
          <w:rFonts w:asciiTheme="majorHAnsi" w:hAnsiTheme="majorHAnsi"/>
        </w:rPr>
        <w:t>Control</w:t>
      </w:r>
      <w:proofErr w:type="spellEnd"/>
      <w:r>
        <w:rPr>
          <w:rFonts w:asciiTheme="majorHAnsi" w:hAnsiTheme="majorHAnsi"/>
        </w:rPr>
        <w:t xml:space="preserve"> </w:t>
      </w:r>
      <w:proofErr w:type="spellStart"/>
      <w:r>
        <w:rPr>
          <w:rFonts w:asciiTheme="majorHAnsi" w:hAnsiTheme="majorHAnsi"/>
        </w:rPr>
        <w:t>Protocol</w:t>
      </w:r>
      <w:proofErr w:type="spellEnd"/>
      <w:r>
        <w:rPr>
          <w:rFonts w:asciiTheme="majorHAnsi" w:hAnsiTheme="majorHAnsi"/>
        </w:rPr>
        <w:t xml:space="preserve"> (TCP)</w:t>
      </w:r>
      <w:r w:rsidR="00870413">
        <w:rPr>
          <w:rFonts w:asciiTheme="majorHAnsi" w:hAnsiTheme="majorHAnsi"/>
        </w:rPr>
        <w:t xml:space="preserve"> ir datortīklu protokols, kas strādā OSI modeļa 4. (transporta) slānī</w:t>
      </w:r>
      <w:r w:rsidR="00793366">
        <w:rPr>
          <w:rFonts w:asciiTheme="majorHAnsi" w:hAnsiTheme="majorHAnsi"/>
        </w:rPr>
        <w:t xml:space="preserve"> un </w:t>
      </w:r>
      <w:r w:rsidR="00870413">
        <w:rPr>
          <w:rFonts w:asciiTheme="majorHAnsi" w:hAnsiTheme="majorHAnsi"/>
        </w:rPr>
        <w:t>nodrošina funkcijas:</w:t>
      </w:r>
    </w:p>
    <w:p w14:paraId="5A0828DD" w14:textId="0518AA8D" w:rsidR="00870413" w:rsidRPr="00386A6A" w:rsidRDefault="00870413" w:rsidP="00386A6A">
      <w:pPr>
        <w:pStyle w:val="Sarakstarindkopa"/>
        <w:numPr>
          <w:ilvl w:val="0"/>
          <w:numId w:val="69"/>
        </w:numPr>
        <w:spacing w:after="240"/>
        <w:rPr>
          <w:rFonts w:asciiTheme="majorHAnsi" w:hAnsiTheme="majorHAnsi"/>
        </w:rPr>
      </w:pPr>
      <w:r w:rsidRPr="00386A6A">
        <w:rPr>
          <w:rFonts w:asciiTheme="majorHAnsi" w:hAnsiTheme="majorHAnsi"/>
          <w:b/>
          <w:bCs/>
        </w:rPr>
        <w:t xml:space="preserve">Uzticama piegāde </w:t>
      </w:r>
      <w:r w:rsidRPr="00386A6A">
        <w:rPr>
          <w:rFonts w:asciiTheme="majorHAnsi" w:hAnsiTheme="majorHAnsi"/>
        </w:rPr>
        <w:t>– ievieš mehānismus gadījumiem, kas dati tiek sabojāti vai pazaudēti.</w:t>
      </w:r>
    </w:p>
    <w:p w14:paraId="0A5E44F5" w14:textId="4EC00849" w:rsidR="00870413" w:rsidRPr="00386A6A" w:rsidRDefault="00870413" w:rsidP="00386A6A">
      <w:pPr>
        <w:pStyle w:val="Sarakstarindkopa"/>
        <w:numPr>
          <w:ilvl w:val="0"/>
          <w:numId w:val="69"/>
        </w:numPr>
        <w:spacing w:after="240"/>
        <w:rPr>
          <w:rFonts w:asciiTheme="majorHAnsi" w:hAnsiTheme="majorHAnsi"/>
        </w:rPr>
      </w:pPr>
      <w:r w:rsidRPr="00386A6A">
        <w:rPr>
          <w:rFonts w:asciiTheme="majorHAnsi" w:hAnsiTheme="majorHAnsi"/>
          <w:b/>
          <w:bCs/>
        </w:rPr>
        <w:t xml:space="preserve">Plūsmas vadība </w:t>
      </w:r>
      <w:r w:rsidRPr="00386A6A">
        <w:rPr>
          <w:rFonts w:asciiTheme="majorHAnsi" w:hAnsiTheme="majorHAnsi"/>
        </w:rPr>
        <w:t>– nodrošina efektīvu datu plūsmu starp iekārtām.</w:t>
      </w:r>
    </w:p>
    <w:p w14:paraId="0FC4E9F0" w14:textId="74127454" w:rsidR="00870413" w:rsidRPr="00386A6A" w:rsidRDefault="00870413" w:rsidP="00386A6A">
      <w:pPr>
        <w:pStyle w:val="Sarakstarindkopa"/>
        <w:numPr>
          <w:ilvl w:val="0"/>
          <w:numId w:val="69"/>
        </w:numPr>
        <w:spacing w:after="240"/>
        <w:rPr>
          <w:rFonts w:asciiTheme="majorHAnsi" w:hAnsiTheme="majorHAnsi"/>
        </w:rPr>
      </w:pPr>
      <w:r w:rsidRPr="00386A6A">
        <w:rPr>
          <w:rFonts w:asciiTheme="majorHAnsi" w:hAnsiTheme="majorHAnsi"/>
          <w:b/>
          <w:bCs/>
        </w:rPr>
        <w:t>Sekvencēšana</w:t>
      </w:r>
      <w:r w:rsidRPr="00386A6A">
        <w:rPr>
          <w:rFonts w:asciiTheme="majorHAnsi" w:hAnsiTheme="majorHAnsi"/>
        </w:rPr>
        <w:t xml:space="preserve"> – nodrošina unikālu marķējumu katram datu segmentam, ko saņēmējiekārta izmanto, lai </w:t>
      </w:r>
      <w:r w:rsidR="00386A6A">
        <w:rPr>
          <w:rFonts w:asciiTheme="majorHAnsi" w:hAnsiTheme="majorHAnsi"/>
        </w:rPr>
        <w:t>atgrieztu</w:t>
      </w:r>
      <w:r w:rsidRPr="00386A6A">
        <w:rPr>
          <w:rFonts w:asciiTheme="majorHAnsi" w:hAnsiTheme="majorHAnsi"/>
        </w:rPr>
        <w:t xml:space="preserve"> </w:t>
      </w:r>
      <w:r w:rsidR="00386A6A">
        <w:rPr>
          <w:rFonts w:asciiTheme="majorHAnsi" w:hAnsiTheme="majorHAnsi"/>
        </w:rPr>
        <w:t>sākotnējo</w:t>
      </w:r>
      <w:r w:rsidRPr="00386A6A">
        <w:rPr>
          <w:rFonts w:asciiTheme="majorHAnsi" w:hAnsiTheme="majorHAnsi"/>
        </w:rPr>
        <w:t>.</w:t>
      </w:r>
    </w:p>
    <w:p w14:paraId="2E3EBB5F" w14:textId="51C8C2E6" w:rsidR="00870413" w:rsidRDefault="009B5516" w:rsidP="007C3F17">
      <w:pPr>
        <w:spacing w:after="240"/>
        <w:ind w:firstLine="0"/>
        <w:rPr>
          <w:rFonts w:asciiTheme="majorHAnsi" w:hAnsiTheme="majorHAnsi"/>
        </w:rPr>
      </w:pPr>
      <w:r>
        <w:rPr>
          <w:rFonts w:asciiTheme="majorHAnsi" w:hAnsiTheme="majorHAnsi"/>
        </w:rPr>
        <w:t>TCP segmentē augstāko slāņu protokolu datus sīkākās daļās – segmentos, tādējādi augstāko līmeņu protokoli var uzskatīt pārraidāmos datus par vienu kopumu un ļaut TCP organizēt to dalīšanu.</w:t>
      </w:r>
    </w:p>
    <w:p w14:paraId="2DB0ED6A" w14:textId="0002556A" w:rsidR="009B5516" w:rsidRDefault="009B5516" w:rsidP="007C3F17">
      <w:pPr>
        <w:spacing w:after="240"/>
        <w:ind w:firstLine="0"/>
        <w:rPr>
          <w:rFonts w:asciiTheme="majorHAnsi" w:hAnsiTheme="majorHAnsi"/>
        </w:rPr>
      </w:pPr>
      <w:r>
        <w:rPr>
          <w:rFonts w:asciiTheme="majorHAnsi" w:hAnsiTheme="majorHAnsi"/>
        </w:rPr>
        <w:t>Lai uzturētu sarunas stāvokli un izsekotu informācijai, TCP izveido savienojumu starp sūtītāju un saņēmēju. Tādējādi TCP ir uz savienojumu orientēts protokols. Šo savienojumu sauc par sesiju un to izveido pirms datu transmisijas, nosakot satiksmes daudzumu, kas var tikt nosūtīts konkrētā laika posmā.</w:t>
      </w:r>
    </w:p>
    <w:p w14:paraId="55B350F7" w14:textId="4A8105A8" w:rsidR="009B5516" w:rsidRDefault="009B5516" w:rsidP="007C3F17">
      <w:pPr>
        <w:spacing w:after="240"/>
        <w:ind w:firstLine="0"/>
        <w:rPr>
          <w:rFonts w:asciiTheme="majorHAnsi" w:hAnsiTheme="majorHAnsi"/>
        </w:rPr>
      </w:pPr>
      <w:r>
        <w:rPr>
          <w:rFonts w:asciiTheme="majorHAnsi" w:hAnsiTheme="majorHAnsi"/>
        </w:rPr>
        <w:t>TCP uzticamības dēļ tas ir pieņemtais protokols, piemēram, mājaslapu un e-pastu datu plūsmām, kur datiem jāierodas tā, kā tie sākotnēji sūtīti.</w:t>
      </w:r>
      <w:r w:rsidR="005A1667">
        <w:rPr>
          <w:rFonts w:asciiTheme="majorHAnsi" w:hAnsiTheme="majorHAnsi"/>
        </w:rPr>
        <w:t xml:space="preserve"> TCP galvene aizņem 160 bitus:</w:t>
      </w:r>
    </w:p>
    <w:p w14:paraId="162B6B58" w14:textId="22027D5D" w:rsidR="005A1667" w:rsidRPr="00386A6A" w:rsidRDefault="005A1667" w:rsidP="00417070">
      <w:pPr>
        <w:pStyle w:val="Sarakstarindkopa"/>
        <w:numPr>
          <w:ilvl w:val="0"/>
          <w:numId w:val="64"/>
        </w:numPr>
        <w:spacing w:after="240"/>
        <w:rPr>
          <w:rFonts w:asciiTheme="majorHAnsi" w:hAnsiTheme="majorHAnsi"/>
          <w:b/>
          <w:bCs/>
        </w:rPr>
      </w:pPr>
      <w:r w:rsidRPr="00386A6A">
        <w:rPr>
          <w:rFonts w:asciiTheme="majorHAnsi" w:hAnsiTheme="majorHAnsi"/>
          <w:b/>
          <w:bCs/>
        </w:rPr>
        <w:t>Sūtītāja ports</w:t>
      </w:r>
    </w:p>
    <w:p w14:paraId="38E20D98" w14:textId="435D677B" w:rsidR="005A1667" w:rsidRPr="00386A6A" w:rsidRDefault="005A1667" w:rsidP="00417070">
      <w:pPr>
        <w:pStyle w:val="Sarakstarindkopa"/>
        <w:numPr>
          <w:ilvl w:val="0"/>
          <w:numId w:val="64"/>
        </w:numPr>
        <w:spacing w:after="240"/>
        <w:rPr>
          <w:rFonts w:asciiTheme="majorHAnsi" w:hAnsiTheme="majorHAnsi"/>
          <w:b/>
          <w:bCs/>
        </w:rPr>
      </w:pPr>
      <w:r w:rsidRPr="00386A6A">
        <w:rPr>
          <w:rFonts w:asciiTheme="majorHAnsi" w:hAnsiTheme="majorHAnsi"/>
          <w:b/>
          <w:bCs/>
        </w:rPr>
        <w:t>Galamērķa ports</w:t>
      </w:r>
    </w:p>
    <w:p w14:paraId="4C7ACE42" w14:textId="7D1263E2" w:rsidR="005A1667" w:rsidRPr="00386A6A" w:rsidRDefault="005A1667" w:rsidP="00417070">
      <w:pPr>
        <w:pStyle w:val="Sarakstarindkopa"/>
        <w:numPr>
          <w:ilvl w:val="0"/>
          <w:numId w:val="64"/>
        </w:numPr>
        <w:spacing w:after="240"/>
        <w:rPr>
          <w:rFonts w:asciiTheme="majorHAnsi" w:hAnsiTheme="majorHAnsi"/>
          <w:b/>
          <w:bCs/>
        </w:rPr>
      </w:pPr>
      <w:r w:rsidRPr="00386A6A">
        <w:rPr>
          <w:rFonts w:asciiTheme="majorHAnsi" w:hAnsiTheme="majorHAnsi"/>
          <w:b/>
          <w:bCs/>
        </w:rPr>
        <w:t>Sekvences skaitlis</w:t>
      </w:r>
    </w:p>
    <w:p w14:paraId="137764A3" w14:textId="6BA79C77" w:rsidR="005A1667" w:rsidRPr="00386A6A" w:rsidRDefault="005A1667" w:rsidP="00417070">
      <w:pPr>
        <w:pStyle w:val="Sarakstarindkopa"/>
        <w:numPr>
          <w:ilvl w:val="0"/>
          <w:numId w:val="64"/>
        </w:numPr>
        <w:spacing w:after="240"/>
        <w:rPr>
          <w:rFonts w:asciiTheme="majorHAnsi" w:hAnsiTheme="majorHAnsi"/>
          <w:b/>
          <w:bCs/>
        </w:rPr>
      </w:pPr>
      <w:r w:rsidRPr="00386A6A">
        <w:rPr>
          <w:rFonts w:asciiTheme="majorHAnsi" w:hAnsiTheme="majorHAnsi"/>
          <w:b/>
          <w:bCs/>
        </w:rPr>
        <w:t>Apstiprinājuma skaitlis</w:t>
      </w:r>
    </w:p>
    <w:p w14:paraId="304A215E" w14:textId="702B887E" w:rsidR="005A1667" w:rsidRPr="00386A6A" w:rsidRDefault="005A1667" w:rsidP="00417070">
      <w:pPr>
        <w:pStyle w:val="Sarakstarindkopa"/>
        <w:numPr>
          <w:ilvl w:val="0"/>
          <w:numId w:val="64"/>
        </w:numPr>
        <w:spacing w:after="240"/>
        <w:rPr>
          <w:rFonts w:asciiTheme="majorHAnsi" w:hAnsiTheme="majorHAnsi"/>
          <w:b/>
          <w:bCs/>
        </w:rPr>
      </w:pPr>
      <w:r w:rsidRPr="00386A6A">
        <w:rPr>
          <w:rFonts w:asciiTheme="majorHAnsi" w:hAnsiTheme="majorHAnsi"/>
          <w:b/>
          <w:bCs/>
        </w:rPr>
        <w:t>Galvenes garums</w:t>
      </w:r>
    </w:p>
    <w:p w14:paraId="5E0DB5A3" w14:textId="6C034E15" w:rsidR="005A1667" w:rsidRPr="00386A6A" w:rsidRDefault="005A1667" w:rsidP="00417070">
      <w:pPr>
        <w:pStyle w:val="Sarakstarindkopa"/>
        <w:numPr>
          <w:ilvl w:val="0"/>
          <w:numId w:val="64"/>
        </w:numPr>
        <w:spacing w:after="240"/>
        <w:rPr>
          <w:rFonts w:asciiTheme="majorHAnsi" w:hAnsiTheme="majorHAnsi"/>
          <w:b/>
          <w:bCs/>
        </w:rPr>
      </w:pPr>
      <w:r w:rsidRPr="00386A6A">
        <w:rPr>
          <w:rFonts w:asciiTheme="majorHAnsi" w:hAnsiTheme="majorHAnsi"/>
          <w:b/>
          <w:bCs/>
        </w:rPr>
        <w:t>Rezervētais laiks</w:t>
      </w:r>
    </w:p>
    <w:p w14:paraId="38558EE3" w14:textId="77777777" w:rsidR="005A1667" w:rsidRPr="00386A6A" w:rsidRDefault="005A1667" w:rsidP="00417070">
      <w:pPr>
        <w:pStyle w:val="Sarakstarindkopa"/>
        <w:numPr>
          <w:ilvl w:val="0"/>
          <w:numId w:val="64"/>
        </w:numPr>
        <w:spacing w:after="240"/>
        <w:rPr>
          <w:rFonts w:asciiTheme="majorHAnsi" w:hAnsiTheme="majorHAnsi"/>
          <w:b/>
          <w:bCs/>
        </w:rPr>
      </w:pPr>
      <w:r w:rsidRPr="00386A6A">
        <w:rPr>
          <w:rFonts w:asciiTheme="majorHAnsi" w:hAnsiTheme="majorHAnsi"/>
          <w:b/>
          <w:bCs/>
        </w:rPr>
        <w:t>Kontroles biti</w:t>
      </w:r>
    </w:p>
    <w:p w14:paraId="4246FF22" w14:textId="45577A99" w:rsidR="005A1667" w:rsidRPr="00386A6A" w:rsidRDefault="005A1667" w:rsidP="00417070">
      <w:pPr>
        <w:pStyle w:val="Sarakstarindkopa"/>
        <w:numPr>
          <w:ilvl w:val="0"/>
          <w:numId w:val="64"/>
        </w:numPr>
        <w:spacing w:after="240"/>
        <w:rPr>
          <w:rFonts w:asciiTheme="majorHAnsi" w:hAnsiTheme="majorHAnsi"/>
          <w:b/>
          <w:bCs/>
        </w:rPr>
      </w:pPr>
      <w:r w:rsidRPr="00386A6A">
        <w:rPr>
          <w:rFonts w:asciiTheme="majorHAnsi" w:hAnsiTheme="majorHAnsi"/>
          <w:b/>
          <w:bCs/>
        </w:rPr>
        <w:t>Loga izmērs</w:t>
      </w:r>
    </w:p>
    <w:p w14:paraId="53A932EE" w14:textId="6F46386C" w:rsidR="005A1667" w:rsidRPr="00386A6A" w:rsidRDefault="005A1667" w:rsidP="00417070">
      <w:pPr>
        <w:pStyle w:val="Sarakstarindkopa"/>
        <w:numPr>
          <w:ilvl w:val="0"/>
          <w:numId w:val="64"/>
        </w:numPr>
        <w:spacing w:after="240"/>
        <w:rPr>
          <w:rFonts w:asciiTheme="majorHAnsi" w:hAnsiTheme="majorHAnsi"/>
          <w:b/>
          <w:bCs/>
        </w:rPr>
      </w:pPr>
      <w:r w:rsidRPr="00386A6A">
        <w:rPr>
          <w:rFonts w:asciiTheme="majorHAnsi" w:hAnsiTheme="majorHAnsi"/>
          <w:b/>
          <w:bCs/>
        </w:rPr>
        <w:t>Kontrolsumma</w:t>
      </w:r>
    </w:p>
    <w:p w14:paraId="269CF24C" w14:textId="4B8F7160" w:rsidR="00FC3D93" w:rsidRPr="00386A6A" w:rsidRDefault="005A1667" w:rsidP="00417070">
      <w:pPr>
        <w:pStyle w:val="Sarakstarindkopa"/>
        <w:numPr>
          <w:ilvl w:val="0"/>
          <w:numId w:val="64"/>
        </w:numPr>
        <w:spacing w:after="240"/>
        <w:rPr>
          <w:rFonts w:asciiTheme="majorHAnsi" w:hAnsiTheme="majorHAnsi"/>
          <w:b/>
          <w:bCs/>
        </w:rPr>
      </w:pPr>
      <w:r w:rsidRPr="00386A6A">
        <w:rPr>
          <w:rFonts w:asciiTheme="majorHAnsi" w:hAnsiTheme="majorHAnsi"/>
          <w:b/>
          <w:bCs/>
        </w:rPr>
        <w:t>Steidzamības lauks</w:t>
      </w:r>
    </w:p>
    <w:p w14:paraId="3E1CC409" w14:textId="701D8144" w:rsidR="00264796" w:rsidRDefault="000F09F7" w:rsidP="007C3F17">
      <w:pPr>
        <w:spacing w:after="240"/>
        <w:ind w:firstLine="0"/>
        <w:rPr>
          <w:rFonts w:asciiTheme="majorHAnsi" w:hAnsiTheme="majorHAnsi"/>
        </w:rPr>
      </w:pPr>
      <w:r w:rsidRPr="005A1667">
        <w:rPr>
          <w:rFonts w:asciiTheme="majorHAnsi" w:hAnsiTheme="majorHAnsi"/>
          <w:b/>
          <w:bCs/>
        </w:rPr>
        <w:t>“</w:t>
      </w:r>
      <w:proofErr w:type="spellStart"/>
      <w:r w:rsidRPr="005A1667">
        <w:rPr>
          <w:rFonts w:asciiTheme="majorHAnsi" w:hAnsiTheme="majorHAnsi"/>
          <w:b/>
          <w:bCs/>
          <w:i/>
          <w:iCs/>
        </w:rPr>
        <w:t>Three</w:t>
      </w:r>
      <w:proofErr w:type="spellEnd"/>
      <w:r w:rsidRPr="005A1667">
        <w:rPr>
          <w:rFonts w:asciiTheme="majorHAnsi" w:hAnsiTheme="majorHAnsi"/>
          <w:b/>
          <w:bCs/>
          <w:i/>
          <w:iCs/>
        </w:rPr>
        <w:t xml:space="preserve"> </w:t>
      </w:r>
      <w:proofErr w:type="spellStart"/>
      <w:r w:rsidRPr="005A1667">
        <w:rPr>
          <w:rFonts w:asciiTheme="majorHAnsi" w:hAnsiTheme="majorHAnsi"/>
          <w:b/>
          <w:bCs/>
          <w:i/>
          <w:iCs/>
        </w:rPr>
        <w:t>way</w:t>
      </w:r>
      <w:proofErr w:type="spellEnd"/>
      <w:r w:rsidRPr="005A1667">
        <w:rPr>
          <w:rFonts w:asciiTheme="majorHAnsi" w:hAnsiTheme="majorHAnsi"/>
          <w:b/>
          <w:bCs/>
          <w:i/>
          <w:iCs/>
        </w:rPr>
        <w:t xml:space="preserve"> </w:t>
      </w:r>
      <w:proofErr w:type="spellStart"/>
      <w:r w:rsidRPr="005A1667">
        <w:rPr>
          <w:rFonts w:asciiTheme="majorHAnsi" w:hAnsiTheme="majorHAnsi"/>
          <w:b/>
          <w:bCs/>
          <w:i/>
          <w:iCs/>
        </w:rPr>
        <w:t>handshake</w:t>
      </w:r>
      <w:proofErr w:type="spellEnd"/>
      <w:r w:rsidRPr="005A1667">
        <w:rPr>
          <w:rFonts w:asciiTheme="majorHAnsi" w:hAnsiTheme="majorHAnsi"/>
          <w:b/>
          <w:bCs/>
        </w:rPr>
        <w:t>” jeb tr</w:t>
      </w:r>
      <w:r w:rsidRPr="005A1667">
        <w:rPr>
          <w:rFonts w:asciiTheme="majorHAnsi" w:hAnsiTheme="majorHAnsi" w:cs="Cambria"/>
          <w:b/>
          <w:bCs/>
        </w:rPr>
        <w:t>ī</w:t>
      </w:r>
      <w:r w:rsidRPr="005A1667">
        <w:rPr>
          <w:rFonts w:asciiTheme="majorHAnsi" w:hAnsiTheme="majorHAnsi"/>
          <w:b/>
          <w:bCs/>
        </w:rPr>
        <w:t xml:space="preserve">s </w:t>
      </w:r>
      <w:r w:rsidR="005A1667" w:rsidRPr="005A1667">
        <w:rPr>
          <w:rFonts w:asciiTheme="majorHAnsi" w:hAnsiTheme="majorHAnsi"/>
          <w:b/>
          <w:bCs/>
        </w:rPr>
        <w:t>virzienu</w:t>
      </w:r>
      <w:r w:rsidRPr="005A1667">
        <w:rPr>
          <w:rFonts w:asciiTheme="majorHAnsi" w:hAnsiTheme="majorHAnsi"/>
          <w:b/>
          <w:bCs/>
        </w:rPr>
        <w:t xml:space="preserve"> rokasspiediens</w:t>
      </w:r>
      <w:r w:rsidRPr="007D2332">
        <w:rPr>
          <w:rFonts w:asciiTheme="majorHAnsi" w:hAnsiTheme="majorHAnsi"/>
        </w:rPr>
        <w:t xml:space="preserve">. </w:t>
      </w:r>
      <w:r w:rsidR="005A1667">
        <w:rPr>
          <w:rFonts w:asciiTheme="majorHAnsi" w:hAnsiTheme="majorHAnsi"/>
        </w:rPr>
        <w:t>Izmantots TCP sesijas izveidei ar īpašām 3 kontroles ziņām:</w:t>
      </w:r>
    </w:p>
    <w:p w14:paraId="71E9D19D" w14:textId="7086D371" w:rsidR="005A1667" w:rsidRPr="00D97A13" w:rsidRDefault="005A1667" w:rsidP="00D97A13">
      <w:pPr>
        <w:pStyle w:val="Sarakstarindkopa"/>
        <w:numPr>
          <w:ilvl w:val="0"/>
          <w:numId w:val="65"/>
        </w:numPr>
        <w:spacing w:after="240"/>
        <w:rPr>
          <w:rFonts w:asciiTheme="majorHAnsi" w:hAnsiTheme="majorHAnsi"/>
        </w:rPr>
      </w:pPr>
      <w:r w:rsidRPr="00D97A13">
        <w:rPr>
          <w:rFonts w:asciiTheme="majorHAnsi" w:hAnsiTheme="majorHAnsi"/>
          <w:b/>
          <w:bCs/>
        </w:rPr>
        <w:t>SYN</w:t>
      </w:r>
      <w:r w:rsidRPr="00D97A13">
        <w:rPr>
          <w:rFonts w:asciiTheme="majorHAnsi" w:hAnsiTheme="majorHAnsi"/>
        </w:rPr>
        <w:t xml:space="preserve"> – savienojuma uzsākšanas pakete, kas satur nejauši ģenerētu sekvences skaitli (piemēram, 5432), kas apzīmē sākumu iekārtas A sūtītajiem datiem. </w:t>
      </w:r>
    </w:p>
    <w:p w14:paraId="6FF5C41F" w14:textId="143BDE7C" w:rsidR="005A1667" w:rsidRPr="00D97A13" w:rsidRDefault="005A1667" w:rsidP="00D97A13">
      <w:pPr>
        <w:pStyle w:val="Sarakstarindkopa"/>
        <w:numPr>
          <w:ilvl w:val="0"/>
          <w:numId w:val="65"/>
        </w:numPr>
        <w:spacing w:after="240"/>
        <w:rPr>
          <w:rFonts w:asciiTheme="majorHAnsi" w:hAnsiTheme="majorHAnsi"/>
        </w:rPr>
      </w:pPr>
      <w:r w:rsidRPr="00D97A13">
        <w:rPr>
          <w:rFonts w:asciiTheme="majorHAnsi" w:hAnsiTheme="majorHAnsi"/>
          <w:b/>
          <w:bCs/>
        </w:rPr>
        <w:t>SYN-ACK</w:t>
      </w:r>
      <w:r w:rsidRPr="00D97A13">
        <w:rPr>
          <w:rFonts w:asciiTheme="majorHAnsi" w:hAnsiTheme="majorHAnsi"/>
        </w:rPr>
        <w:t xml:space="preserve"> – iekārta B atbild pati ar savu sekvences skaitli (piemēram, 9876), kā arī ar iekārtas A sūtīto sekvences skaitli, palielinātu par 1</w:t>
      </w:r>
      <w:r w:rsidR="00077A88" w:rsidRPr="00D97A13">
        <w:rPr>
          <w:rFonts w:asciiTheme="majorHAnsi" w:hAnsiTheme="majorHAnsi"/>
        </w:rPr>
        <w:t xml:space="preserve"> (5433)</w:t>
      </w:r>
      <w:r w:rsidRPr="00D97A13">
        <w:rPr>
          <w:rFonts w:asciiTheme="majorHAnsi" w:hAnsiTheme="majorHAnsi"/>
        </w:rPr>
        <w:t>.</w:t>
      </w:r>
    </w:p>
    <w:p w14:paraId="0AC83E22" w14:textId="20976EFE" w:rsidR="005A1667" w:rsidRPr="00D97A13" w:rsidRDefault="005A1667" w:rsidP="00D97A13">
      <w:pPr>
        <w:pStyle w:val="Sarakstarindkopa"/>
        <w:numPr>
          <w:ilvl w:val="0"/>
          <w:numId w:val="65"/>
        </w:numPr>
        <w:spacing w:after="240"/>
        <w:rPr>
          <w:rFonts w:asciiTheme="majorHAnsi" w:hAnsiTheme="majorHAnsi"/>
        </w:rPr>
      </w:pPr>
      <w:r w:rsidRPr="00D97A13">
        <w:rPr>
          <w:rFonts w:asciiTheme="majorHAnsi" w:hAnsiTheme="majorHAnsi"/>
          <w:b/>
          <w:bCs/>
        </w:rPr>
        <w:t>ACK</w:t>
      </w:r>
      <w:r w:rsidRPr="00D97A13">
        <w:rPr>
          <w:rFonts w:asciiTheme="majorHAnsi" w:hAnsiTheme="majorHAnsi"/>
        </w:rPr>
        <w:t xml:space="preserve"> – iekārta apstiprina iekārtas B sūtīto, atbildot ar iekārtas B sūtīto sekvences skaitli, palielinātu par 1 (9877).</w:t>
      </w:r>
    </w:p>
    <w:p w14:paraId="72763ADF" w14:textId="4E8BA2C6" w:rsidR="003A58E0" w:rsidRDefault="003A58E0" w:rsidP="007C3F17">
      <w:pPr>
        <w:spacing w:after="240"/>
        <w:ind w:firstLine="0"/>
        <w:rPr>
          <w:rFonts w:asciiTheme="majorHAnsi" w:hAnsiTheme="majorHAnsi"/>
        </w:rPr>
      </w:pPr>
      <w:r>
        <w:rPr>
          <w:rFonts w:asciiTheme="majorHAnsi" w:hAnsiTheme="majorHAnsi"/>
        </w:rPr>
        <w:t xml:space="preserve">Lai pārtrauktu TCP savienojumu, izmanto </w:t>
      </w:r>
      <w:r w:rsidRPr="00D97A13">
        <w:rPr>
          <w:rFonts w:asciiTheme="majorHAnsi" w:hAnsiTheme="majorHAnsi"/>
          <w:b/>
          <w:bCs/>
        </w:rPr>
        <w:t>FIN</w:t>
      </w:r>
      <w:r w:rsidR="00D97A13">
        <w:rPr>
          <w:rFonts w:asciiTheme="majorHAnsi" w:hAnsiTheme="majorHAnsi"/>
          <w:b/>
          <w:bCs/>
        </w:rPr>
        <w:t xml:space="preserve"> (</w:t>
      </w:r>
      <w:proofErr w:type="spellStart"/>
      <w:r w:rsidR="00D97A13" w:rsidRPr="00D97A13">
        <w:rPr>
          <w:rFonts w:asciiTheme="majorHAnsi" w:hAnsiTheme="majorHAnsi"/>
          <w:b/>
          <w:bCs/>
          <w:i/>
          <w:iCs/>
        </w:rPr>
        <w:t>finish</w:t>
      </w:r>
      <w:proofErr w:type="spellEnd"/>
      <w:r w:rsidR="00D97A13">
        <w:rPr>
          <w:rFonts w:asciiTheme="majorHAnsi" w:hAnsiTheme="majorHAnsi"/>
          <w:b/>
          <w:bCs/>
        </w:rPr>
        <w:t>)</w:t>
      </w:r>
      <w:r>
        <w:rPr>
          <w:rFonts w:asciiTheme="majorHAnsi" w:hAnsiTheme="majorHAnsi"/>
        </w:rPr>
        <w:t xml:space="preserve">, kuru otra iekārta apstiprina ar ACK. </w:t>
      </w:r>
    </w:p>
    <w:p w14:paraId="37CDB241" w14:textId="3CDC70BA" w:rsidR="003A58E0" w:rsidRDefault="003A58E0" w:rsidP="007C3F17">
      <w:pPr>
        <w:spacing w:after="240"/>
        <w:ind w:firstLine="0"/>
        <w:rPr>
          <w:rFonts w:asciiTheme="majorHAnsi" w:hAnsiTheme="majorHAnsi"/>
        </w:rPr>
      </w:pPr>
      <w:r w:rsidRPr="00386A6A">
        <w:rPr>
          <w:rFonts w:asciiTheme="majorHAnsi" w:hAnsiTheme="majorHAnsi"/>
          <w:b/>
          <w:bCs/>
        </w:rPr>
        <w:t>Ports ir skaitlis</w:t>
      </w:r>
      <w:r>
        <w:rPr>
          <w:rFonts w:asciiTheme="majorHAnsi" w:hAnsiTheme="majorHAnsi"/>
        </w:rPr>
        <w:t>, kas nosaka, kuram operētājsistēmas procesam jāpiegādā ziņa.</w:t>
      </w:r>
      <w:r w:rsidR="002657E5">
        <w:rPr>
          <w:rFonts w:asciiTheme="majorHAnsi" w:hAnsiTheme="majorHAnsi"/>
        </w:rPr>
        <w:t xml:space="preserve"> Tādējādi iekārta var uzturēt vairākus savienojumus vienlaikus.</w:t>
      </w:r>
      <w:r>
        <w:rPr>
          <w:rFonts w:asciiTheme="majorHAnsi" w:hAnsiTheme="majorHAnsi"/>
        </w:rPr>
        <w:t xml:space="preserve"> 443 izmanto HTTPS, 25 izmanto SMTP, 80 izmanto HTTP</w:t>
      </w:r>
      <w:r w:rsidR="002657E5">
        <w:rPr>
          <w:rFonts w:asciiTheme="majorHAnsi" w:hAnsiTheme="majorHAnsi"/>
        </w:rPr>
        <w:t>, FTP, SSH</w:t>
      </w:r>
      <w:r>
        <w:rPr>
          <w:rFonts w:asciiTheme="majorHAnsi" w:hAnsiTheme="majorHAnsi"/>
        </w:rPr>
        <w:t xml:space="preserve"> utt.</w:t>
      </w:r>
    </w:p>
    <w:p w14:paraId="22E8D757" w14:textId="77777777" w:rsidR="00B0219B" w:rsidRDefault="003A58E0" w:rsidP="007C3F17">
      <w:pPr>
        <w:spacing w:after="240"/>
        <w:ind w:firstLine="0"/>
        <w:rPr>
          <w:rFonts w:asciiTheme="majorHAnsi" w:hAnsiTheme="majorHAnsi"/>
        </w:rPr>
      </w:pPr>
      <w:r>
        <w:rPr>
          <w:rFonts w:asciiTheme="majorHAnsi" w:hAnsiTheme="majorHAnsi"/>
        </w:rPr>
        <w:t>TCP ir nederīgs gadījumos, kad nav pieļaujama  aizkave (</w:t>
      </w:r>
      <w:proofErr w:type="spellStart"/>
      <w:r>
        <w:rPr>
          <w:rFonts w:asciiTheme="majorHAnsi" w:hAnsiTheme="majorHAnsi"/>
        </w:rPr>
        <w:t>VoIP</w:t>
      </w:r>
      <w:proofErr w:type="spellEnd"/>
      <w:r>
        <w:rPr>
          <w:rFonts w:asciiTheme="majorHAnsi" w:hAnsiTheme="majorHAnsi"/>
        </w:rPr>
        <w:t>)</w:t>
      </w:r>
      <w:r w:rsidR="00417070">
        <w:rPr>
          <w:rFonts w:asciiTheme="majorHAnsi" w:hAnsiTheme="majorHAnsi"/>
        </w:rPr>
        <w:t>, taču dažreiz ugunsmūri bloķē UDP, tādēļ nākas izmantot TCP</w:t>
      </w:r>
      <w:r w:rsidR="00723D3C">
        <w:rPr>
          <w:rFonts w:asciiTheme="majorHAnsi" w:hAnsiTheme="majorHAnsi"/>
        </w:rPr>
        <w:t xml:space="preserve">. </w:t>
      </w:r>
      <w:r w:rsidR="00B0219B">
        <w:rPr>
          <w:rFonts w:asciiTheme="majorHAnsi" w:hAnsiTheme="majorHAnsi"/>
        </w:rPr>
        <w:t xml:space="preserve">TCP ir nederīgs gadījumos, kad jāveic multiraides ziņas (DCHP). </w:t>
      </w:r>
    </w:p>
    <w:p w14:paraId="6BC4062D" w14:textId="5999DD2D" w:rsidR="00417070" w:rsidRDefault="003A58E0" w:rsidP="007C3F17">
      <w:pPr>
        <w:spacing w:after="240"/>
        <w:ind w:firstLine="0"/>
        <w:rPr>
          <w:rFonts w:asciiTheme="majorHAnsi" w:hAnsiTheme="majorHAnsi"/>
        </w:rPr>
      </w:pPr>
      <w:r>
        <w:rPr>
          <w:rFonts w:asciiTheme="majorHAnsi" w:hAnsiTheme="majorHAnsi"/>
        </w:rPr>
        <w:t xml:space="preserve">Aplikācijas, kas straumē uzglabātus audio un video ierakstus, izmanto TCP. Ja tīkls vairs pēkšņi nevar atbalstīt joslas platumu, programma iepauzē atskaņošanu. Pauzes laikā iespējams redzēt ielādes ekrānu. </w:t>
      </w:r>
      <w:r w:rsidR="00417070">
        <w:rPr>
          <w:rFonts w:asciiTheme="majorHAnsi" w:hAnsiTheme="majorHAnsi"/>
        </w:rPr>
        <w:t xml:space="preserve">TCP pārnes aptuveni 80% interneta satiksmes. </w:t>
      </w:r>
    </w:p>
    <w:p w14:paraId="17E389DD" w14:textId="3D3D4DF9" w:rsidR="00804BEA" w:rsidRPr="007D2332" w:rsidRDefault="00417070" w:rsidP="00D97A13">
      <w:pPr>
        <w:spacing w:after="240"/>
        <w:ind w:firstLine="0"/>
        <w:rPr>
          <w:rFonts w:asciiTheme="majorHAnsi" w:eastAsiaTheme="majorEastAsia" w:hAnsiTheme="majorHAnsi" w:cstheme="majorBidi"/>
          <w:b/>
          <w:color w:val="E36C0A" w:themeColor="accent6" w:themeShade="BF"/>
          <w:sz w:val="32"/>
          <w:szCs w:val="32"/>
        </w:rPr>
      </w:pPr>
      <w:r>
        <w:rPr>
          <w:rFonts w:asciiTheme="majorHAnsi" w:hAnsiTheme="majorHAnsi"/>
        </w:rPr>
        <w:t xml:space="preserve">TCP plūsmas kontrolē </w:t>
      </w:r>
      <w:r w:rsidRPr="00386A6A">
        <w:rPr>
          <w:rFonts w:asciiTheme="majorHAnsi" w:hAnsiTheme="majorHAnsi"/>
          <w:b/>
          <w:bCs/>
        </w:rPr>
        <w:t>loga izmērs</w:t>
      </w:r>
      <w:r w:rsidR="00D97A13">
        <w:rPr>
          <w:rFonts w:asciiTheme="majorHAnsi" w:hAnsiTheme="majorHAnsi"/>
        </w:rPr>
        <w:t xml:space="preserve"> nosaka, cik baiti var tikt nosūtīti līdz sūtītājs sagaida apstiprinājumu (ACK). Loga izmērs ir iekļauts katrā pieprasījumā, tādēļ to ir iespējams dinamiski mainīt, atbildot uz pārslodzi. </w:t>
      </w:r>
      <w:r w:rsidR="00D97A13" w:rsidRPr="00386A6A">
        <w:rPr>
          <w:rFonts w:asciiTheme="majorHAnsi" w:hAnsiTheme="majorHAnsi"/>
          <w:b/>
          <w:bCs/>
        </w:rPr>
        <w:t xml:space="preserve">Maksimālais segmenta izmērs </w:t>
      </w:r>
      <w:r w:rsidR="00D97A13">
        <w:rPr>
          <w:rFonts w:asciiTheme="majorHAnsi" w:hAnsiTheme="majorHAnsi"/>
        </w:rPr>
        <w:t>nosaka lielāko segmentu, ko galamērķa iekārta var saņemt vienlaikus. Parasti 1460 biti, neskaitot galvenes izmēru.</w:t>
      </w:r>
      <w:r w:rsidR="00804BEA" w:rsidRPr="007D2332">
        <w:rPr>
          <w:rFonts w:asciiTheme="majorHAnsi" w:hAnsiTheme="majorHAnsi"/>
        </w:rPr>
        <w:br w:type="page"/>
      </w:r>
    </w:p>
    <w:p w14:paraId="21CE83C4" w14:textId="1D065B26" w:rsidR="00CA66B7" w:rsidRPr="007D2332" w:rsidRDefault="00CA66B7" w:rsidP="006F65D7">
      <w:pPr>
        <w:pStyle w:val="Virsraksts1"/>
        <w:rPr>
          <w:rFonts w:asciiTheme="majorHAnsi" w:hAnsiTheme="majorHAnsi"/>
        </w:rPr>
      </w:pPr>
      <w:bookmarkStart w:id="11" w:name="_Toc185619141"/>
      <w:r w:rsidRPr="007D2332">
        <w:rPr>
          <w:rFonts w:asciiTheme="majorHAnsi" w:hAnsiTheme="majorHAnsi"/>
        </w:rPr>
        <w:lastRenderedPageBreak/>
        <w:t>UDP protokols</w:t>
      </w:r>
      <w:bookmarkEnd w:id="11"/>
    </w:p>
    <w:p w14:paraId="4DDF220C" w14:textId="5C8B4D92" w:rsidR="00D47AED" w:rsidRDefault="00D47AED" w:rsidP="007C3F17">
      <w:pPr>
        <w:spacing w:after="240"/>
        <w:ind w:firstLine="0"/>
        <w:rPr>
          <w:rFonts w:asciiTheme="majorHAnsi" w:hAnsiTheme="majorHAnsi"/>
        </w:rPr>
      </w:pPr>
      <w:r>
        <w:rPr>
          <w:rFonts w:asciiTheme="majorHAnsi" w:hAnsiTheme="majorHAnsi"/>
        </w:rPr>
        <w:t>UDP (</w:t>
      </w:r>
      <w:proofErr w:type="spellStart"/>
      <w:r>
        <w:rPr>
          <w:rFonts w:asciiTheme="majorHAnsi" w:hAnsiTheme="majorHAnsi"/>
        </w:rPr>
        <w:t>User</w:t>
      </w:r>
      <w:proofErr w:type="spellEnd"/>
      <w:r>
        <w:rPr>
          <w:rFonts w:asciiTheme="majorHAnsi" w:hAnsiTheme="majorHAnsi"/>
        </w:rPr>
        <w:t xml:space="preserve"> </w:t>
      </w:r>
      <w:proofErr w:type="spellStart"/>
      <w:r>
        <w:rPr>
          <w:rFonts w:asciiTheme="majorHAnsi" w:hAnsiTheme="majorHAnsi"/>
        </w:rPr>
        <w:t>Datagram</w:t>
      </w:r>
      <w:proofErr w:type="spellEnd"/>
      <w:r>
        <w:rPr>
          <w:rFonts w:asciiTheme="majorHAnsi" w:hAnsiTheme="majorHAnsi"/>
        </w:rPr>
        <w:t xml:space="preserve"> </w:t>
      </w:r>
      <w:proofErr w:type="spellStart"/>
      <w:r>
        <w:rPr>
          <w:rFonts w:asciiTheme="majorHAnsi" w:hAnsiTheme="majorHAnsi"/>
        </w:rPr>
        <w:t>Protocol</w:t>
      </w:r>
      <w:proofErr w:type="spellEnd"/>
      <w:r>
        <w:rPr>
          <w:rFonts w:asciiTheme="majorHAnsi" w:hAnsiTheme="majorHAnsi"/>
        </w:rPr>
        <w:t>) ir labākā mēģinājuma OSI modeļa transporta līmeņa protokols, Tas ir vienkāršāks nekā TCP:</w:t>
      </w:r>
    </w:p>
    <w:p w14:paraId="162727CE" w14:textId="2B5D0F40" w:rsidR="00D47AED" w:rsidRPr="00D80B08" w:rsidRDefault="00D47AED" w:rsidP="00D80B08">
      <w:pPr>
        <w:pStyle w:val="Sarakstarindkopa"/>
        <w:numPr>
          <w:ilvl w:val="0"/>
          <w:numId w:val="70"/>
        </w:numPr>
        <w:spacing w:after="240"/>
        <w:rPr>
          <w:rFonts w:asciiTheme="majorHAnsi" w:hAnsiTheme="majorHAnsi"/>
        </w:rPr>
      </w:pPr>
      <w:r w:rsidRPr="00D80B08">
        <w:rPr>
          <w:rFonts w:asciiTheme="majorHAnsi" w:hAnsiTheme="majorHAnsi"/>
          <w:b/>
          <w:bCs/>
        </w:rPr>
        <w:t>Nenodrošina sekvencēšanu</w:t>
      </w:r>
      <w:r w:rsidRPr="00D80B08">
        <w:rPr>
          <w:rFonts w:asciiTheme="majorHAnsi" w:hAnsiTheme="majorHAnsi"/>
        </w:rPr>
        <w:t>, dati tiek salikti tādā secībā, kādā tie ir saņemti</w:t>
      </w:r>
    </w:p>
    <w:p w14:paraId="3355AF40" w14:textId="015A462D" w:rsidR="00D47AED" w:rsidRPr="00D80B08" w:rsidRDefault="00D47AED" w:rsidP="00D80B08">
      <w:pPr>
        <w:pStyle w:val="Sarakstarindkopa"/>
        <w:numPr>
          <w:ilvl w:val="0"/>
          <w:numId w:val="70"/>
        </w:numPr>
        <w:spacing w:after="240"/>
        <w:rPr>
          <w:rFonts w:asciiTheme="majorHAnsi" w:hAnsiTheme="majorHAnsi"/>
          <w:b/>
          <w:bCs/>
        </w:rPr>
      </w:pPr>
      <w:r w:rsidRPr="00D80B08">
        <w:rPr>
          <w:rFonts w:asciiTheme="majorHAnsi" w:hAnsiTheme="majorHAnsi"/>
          <w:b/>
          <w:bCs/>
        </w:rPr>
        <w:t>Nepiegādātie segmenti netiek pārsūtīti</w:t>
      </w:r>
    </w:p>
    <w:p w14:paraId="44D65BB5" w14:textId="670BD5FF" w:rsidR="00D47AED" w:rsidRPr="00D80B08" w:rsidRDefault="00D47AED" w:rsidP="00D80B08">
      <w:pPr>
        <w:pStyle w:val="Sarakstarindkopa"/>
        <w:numPr>
          <w:ilvl w:val="0"/>
          <w:numId w:val="70"/>
        </w:numPr>
        <w:spacing w:after="240"/>
        <w:rPr>
          <w:rFonts w:asciiTheme="majorHAnsi" w:hAnsiTheme="majorHAnsi"/>
          <w:b/>
          <w:bCs/>
        </w:rPr>
      </w:pPr>
      <w:r w:rsidRPr="00D80B08">
        <w:rPr>
          <w:rFonts w:asciiTheme="majorHAnsi" w:hAnsiTheme="majorHAnsi"/>
          <w:b/>
          <w:bCs/>
        </w:rPr>
        <w:t>Nenotiek sesijas izveide</w:t>
      </w:r>
    </w:p>
    <w:p w14:paraId="25FAE8EB" w14:textId="2D6C2603" w:rsidR="00D47AED" w:rsidRDefault="00D47AED" w:rsidP="007C3F17">
      <w:pPr>
        <w:spacing w:after="240"/>
        <w:ind w:firstLine="0"/>
        <w:rPr>
          <w:rFonts w:asciiTheme="majorHAnsi" w:hAnsiTheme="majorHAnsi"/>
        </w:rPr>
      </w:pPr>
      <w:r>
        <w:rPr>
          <w:rFonts w:asciiTheme="majorHAnsi" w:hAnsiTheme="majorHAnsi"/>
        </w:rPr>
        <w:t xml:space="preserve">Ja nepieciešama uzticama piegāde ar UDP, tas jārealizē augstākajos slāņos. UDP ir </w:t>
      </w:r>
      <w:r w:rsidRPr="00D80B08">
        <w:rPr>
          <w:rFonts w:asciiTheme="majorHAnsi" w:hAnsiTheme="majorHAnsi"/>
          <w:b/>
          <w:bCs/>
        </w:rPr>
        <w:t>bezsavienojuma protokols</w:t>
      </w:r>
      <w:r>
        <w:rPr>
          <w:rFonts w:asciiTheme="majorHAnsi" w:hAnsiTheme="majorHAnsi"/>
        </w:rPr>
        <w:t xml:space="preserve">, tas neveido sesijas un tam nav rokasspiedienu mehānisma. </w:t>
      </w:r>
    </w:p>
    <w:p w14:paraId="3FB8C283" w14:textId="3802A1F7" w:rsidR="00D47AED" w:rsidRDefault="00D47AED" w:rsidP="007C3F17">
      <w:pPr>
        <w:spacing w:after="240"/>
        <w:ind w:firstLine="0"/>
        <w:rPr>
          <w:rFonts w:asciiTheme="majorHAnsi" w:hAnsiTheme="majorHAnsi"/>
        </w:rPr>
      </w:pPr>
      <w:r>
        <w:rPr>
          <w:rFonts w:asciiTheme="majorHAnsi" w:hAnsiTheme="majorHAnsi"/>
        </w:rPr>
        <w:t xml:space="preserve">UDP ir ļoti atbilstošs gadījumos, </w:t>
      </w:r>
      <w:r w:rsidRPr="00C32CFB">
        <w:rPr>
          <w:rFonts w:asciiTheme="majorHAnsi" w:hAnsiTheme="majorHAnsi"/>
        </w:rPr>
        <w:t>kad</w:t>
      </w:r>
      <w:r w:rsidRPr="00C32CFB">
        <w:rPr>
          <w:rFonts w:asciiTheme="majorHAnsi" w:hAnsiTheme="majorHAnsi"/>
          <w:b/>
          <w:bCs/>
        </w:rPr>
        <w:t xml:space="preserve"> nepieciešama maza aizture</w:t>
      </w:r>
      <w:r>
        <w:rPr>
          <w:rFonts w:asciiTheme="majorHAnsi" w:hAnsiTheme="majorHAnsi"/>
        </w:rPr>
        <w:t xml:space="preserve">, piemēram, tiešsaistes video saziņā un </w:t>
      </w:r>
      <w:proofErr w:type="spellStart"/>
      <w:r>
        <w:rPr>
          <w:rFonts w:asciiTheme="majorHAnsi" w:hAnsiTheme="majorHAnsi"/>
        </w:rPr>
        <w:t>VoIP</w:t>
      </w:r>
      <w:proofErr w:type="spellEnd"/>
      <w:r>
        <w:rPr>
          <w:rFonts w:asciiTheme="majorHAnsi" w:hAnsiTheme="majorHAnsi"/>
        </w:rPr>
        <w:t xml:space="preserve"> zvanos. Dzīvā video un audio plūsmas </w:t>
      </w:r>
      <w:r w:rsidRPr="00C32CFB">
        <w:rPr>
          <w:rFonts w:asciiTheme="majorHAnsi" w:hAnsiTheme="majorHAnsi"/>
          <w:b/>
          <w:bCs/>
        </w:rPr>
        <w:t xml:space="preserve">var </w:t>
      </w:r>
      <w:proofErr w:type="spellStart"/>
      <w:r w:rsidRPr="00C32CFB">
        <w:rPr>
          <w:rFonts w:asciiTheme="majorHAnsi" w:hAnsiTheme="majorHAnsi"/>
          <w:b/>
          <w:bCs/>
        </w:rPr>
        <w:t>tolerēt</w:t>
      </w:r>
      <w:proofErr w:type="spellEnd"/>
      <w:r w:rsidRPr="00C32CFB">
        <w:rPr>
          <w:rFonts w:asciiTheme="majorHAnsi" w:hAnsiTheme="majorHAnsi"/>
          <w:b/>
          <w:bCs/>
        </w:rPr>
        <w:t xml:space="preserve"> nelielus pakešu zudumus</w:t>
      </w:r>
      <w:r>
        <w:rPr>
          <w:rFonts w:asciiTheme="majorHAnsi" w:hAnsiTheme="majorHAnsi"/>
        </w:rPr>
        <w:t xml:space="preserve"> bez pamanāma efekta, kas tos padara piemērotus UDP. </w:t>
      </w:r>
    </w:p>
    <w:p w14:paraId="53E895E0" w14:textId="0ACC92D5" w:rsidR="00D47AED" w:rsidRDefault="00D47AED" w:rsidP="007C3F17">
      <w:pPr>
        <w:spacing w:after="240"/>
        <w:ind w:firstLine="0"/>
        <w:rPr>
          <w:rFonts w:asciiTheme="majorHAnsi" w:hAnsiTheme="majorHAnsi"/>
        </w:rPr>
      </w:pPr>
      <w:r>
        <w:rPr>
          <w:rFonts w:asciiTheme="majorHAnsi" w:hAnsiTheme="majorHAnsi"/>
        </w:rPr>
        <w:t xml:space="preserve">UDP komunikācijas bloki ir </w:t>
      </w:r>
      <w:r w:rsidRPr="00C32CFB">
        <w:rPr>
          <w:rFonts w:asciiTheme="majorHAnsi" w:hAnsiTheme="majorHAnsi"/>
          <w:b/>
          <w:bCs/>
        </w:rPr>
        <w:t>datagrammas jeb segmenti</w:t>
      </w:r>
      <w:r>
        <w:rPr>
          <w:rFonts w:asciiTheme="majorHAnsi" w:hAnsiTheme="majorHAnsi"/>
        </w:rPr>
        <w:t>. Galvenē ir tikai 4 lauki, katrs 2 baitus liels:</w:t>
      </w:r>
    </w:p>
    <w:p w14:paraId="09E3AF5F" w14:textId="16A3844E" w:rsidR="00D47AED" w:rsidRPr="00CE7BC5" w:rsidRDefault="00D47AED" w:rsidP="00C32CFB">
      <w:pPr>
        <w:pStyle w:val="Sarakstarindkopa"/>
        <w:numPr>
          <w:ilvl w:val="0"/>
          <w:numId w:val="71"/>
        </w:numPr>
        <w:spacing w:after="240"/>
        <w:rPr>
          <w:rFonts w:asciiTheme="majorHAnsi" w:hAnsiTheme="majorHAnsi"/>
          <w:b/>
          <w:bCs/>
        </w:rPr>
      </w:pPr>
      <w:r w:rsidRPr="00CE7BC5">
        <w:rPr>
          <w:rFonts w:asciiTheme="majorHAnsi" w:hAnsiTheme="majorHAnsi"/>
          <w:b/>
          <w:bCs/>
        </w:rPr>
        <w:t>Sūtītāja ports</w:t>
      </w:r>
    </w:p>
    <w:p w14:paraId="0ECC9E80" w14:textId="6361ADB8" w:rsidR="00D47AED" w:rsidRPr="00CE7BC5" w:rsidRDefault="00D47AED" w:rsidP="00C32CFB">
      <w:pPr>
        <w:pStyle w:val="Sarakstarindkopa"/>
        <w:numPr>
          <w:ilvl w:val="0"/>
          <w:numId w:val="71"/>
        </w:numPr>
        <w:spacing w:after="240"/>
        <w:rPr>
          <w:rFonts w:asciiTheme="majorHAnsi" w:hAnsiTheme="majorHAnsi"/>
          <w:b/>
          <w:bCs/>
        </w:rPr>
      </w:pPr>
      <w:r w:rsidRPr="00CE7BC5">
        <w:rPr>
          <w:rFonts w:asciiTheme="majorHAnsi" w:hAnsiTheme="majorHAnsi"/>
          <w:b/>
          <w:bCs/>
        </w:rPr>
        <w:t>Galamērķa ports</w:t>
      </w:r>
    </w:p>
    <w:p w14:paraId="3022BDEE" w14:textId="2BE51DC3" w:rsidR="00D47AED" w:rsidRPr="00CE7BC5" w:rsidRDefault="00D47AED" w:rsidP="00C32CFB">
      <w:pPr>
        <w:pStyle w:val="Sarakstarindkopa"/>
        <w:numPr>
          <w:ilvl w:val="0"/>
          <w:numId w:val="71"/>
        </w:numPr>
        <w:spacing w:after="240"/>
        <w:rPr>
          <w:rFonts w:asciiTheme="majorHAnsi" w:hAnsiTheme="majorHAnsi"/>
          <w:b/>
          <w:bCs/>
        </w:rPr>
      </w:pPr>
      <w:r w:rsidRPr="00CE7BC5">
        <w:rPr>
          <w:rFonts w:asciiTheme="majorHAnsi" w:hAnsiTheme="majorHAnsi"/>
          <w:b/>
          <w:bCs/>
        </w:rPr>
        <w:t>Garums</w:t>
      </w:r>
    </w:p>
    <w:p w14:paraId="7745E0F1" w14:textId="1C2D761E" w:rsidR="00D47AED" w:rsidRPr="00CE7BC5" w:rsidRDefault="00D47AED" w:rsidP="00C32CFB">
      <w:pPr>
        <w:pStyle w:val="Sarakstarindkopa"/>
        <w:numPr>
          <w:ilvl w:val="0"/>
          <w:numId w:val="71"/>
        </w:numPr>
        <w:spacing w:after="240"/>
        <w:rPr>
          <w:rFonts w:asciiTheme="majorHAnsi" w:hAnsiTheme="majorHAnsi"/>
          <w:b/>
          <w:bCs/>
        </w:rPr>
      </w:pPr>
      <w:r w:rsidRPr="00CE7BC5">
        <w:rPr>
          <w:rFonts w:asciiTheme="majorHAnsi" w:hAnsiTheme="majorHAnsi"/>
          <w:b/>
          <w:bCs/>
        </w:rPr>
        <w:t>Kontrolsumma</w:t>
      </w:r>
    </w:p>
    <w:p w14:paraId="39ACAC7E" w14:textId="0542469B" w:rsidR="00D47AED" w:rsidRDefault="00D47AED" w:rsidP="007C3F17">
      <w:pPr>
        <w:spacing w:after="240"/>
        <w:ind w:firstLine="0"/>
        <w:rPr>
          <w:rFonts w:asciiTheme="majorHAnsi" w:hAnsiTheme="majorHAnsi"/>
        </w:rPr>
      </w:pPr>
      <w:r>
        <w:rPr>
          <w:rFonts w:asciiTheme="majorHAnsi" w:hAnsiTheme="majorHAnsi"/>
        </w:rPr>
        <w:t xml:space="preserve">Datagrammas ar nederīgu kontrolsummu tiek izmestas un par šo kļūdu netiek informēta programmatūra. </w:t>
      </w:r>
    </w:p>
    <w:p w14:paraId="156A9C34" w14:textId="1FBA5159" w:rsidR="00D47AED" w:rsidRDefault="002850DD" w:rsidP="007C3F17">
      <w:pPr>
        <w:spacing w:after="240"/>
        <w:ind w:firstLine="0"/>
        <w:rPr>
          <w:rFonts w:asciiTheme="majorHAnsi" w:hAnsiTheme="majorHAnsi"/>
        </w:rPr>
      </w:pPr>
      <w:r>
        <w:rPr>
          <w:rFonts w:asciiTheme="majorHAnsi" w:hAnsiTheme="majorHAnsi"/>
        </w:rPr>
        <w:t xml:space="preserve">Uzsākot komunikāciju, UDP klients pieprasa datus no servera, UDP klienta process dinamiski izvēlas porta skaitli no skaitļu </w:t>
      </w:r>
      <w:r w:rsidR="00C32CFB">
        <w:rPr>
          <w:rFonts w:asciiTheme="majorHAnsi" w:hAnsiTheme="majorHAnsi"/>
        </w:rPr>
        <w:t>diapazona</w:t>
      </w:r>
      <w:r>
        <w:rPr>
          <w:rFonts w:asciiTheme="majorHAnsi" w:hAnsiTheme="majorHAnsi"/>
        </w:rPr>
        <w:t xml:space="preserve">. To sauc par </w:t>
      </w:r>
      <w:r w:rsidRPr="00C32CFB">
        <w:rPr>
          <w:rFonts w:asciiTheme="majorHAnsi" w:hAnsiTheme="majorHAnsi"/>
          <w:b/>
          <w:bCs/>
        </w:rPr>
        <w:t>sarunas sūtītāja portu</w:t>
      </w:r>
      <w:r>
        <w:rPr>
          <w:rFonts w:asciiTheme="majorHAnsi" w:hAnsiTheme="majorHAnsi"/>
        </w:rPr>
        <w:t xml:space="preserve">. </w:t>
      </w:r>
      <w:r w:rsidRPr="00C32CFB">
        <w:rPr>
          <w:rFonts w:asciiTheme="majorHAnsi" w:hAnsiTheme="majorHAnsi"/>
          <w:b/>
          <w:bCs/>
        </w:rPr>
        <w:t xml:space="preserve">Galamērķa ports </w:t>
      </w:r>
      <w:r>
        <w:rPr>
          <w:rFonts w:asciiTheme="majorHAnsi" w:hAnsiTheme="majorHAnsi"/>
        </w:rPr>
        <w:t xml:space="preserve">parasti ir kāds no labi zināmajiem jeb reģistrētajiem portu skaitļiem. Klienta izvēlētie skaitļi tiek iekļauti visu datagrammu galvenēs šīs transakcijas ietvaros. Servera sūtītajās datagrammās tie ir apmainīti vietām. </w:t>
      </w:r>
    </w:p>
    <w:p w14:paraId="16A08201" w14:textId="77777777" w:rsidR="00C32CFB" w:rsidRDefault="00C32CFB" w:rsidP="007C3F17">
      <w:pPr>
        <w:spacing w:after="240"/>
        <w:ind w:firstLine="0"/>
        <w:rPr>
          <w:rFonts w:asciiTheme="majorHAnsi" w:hAnsiTheme="majorHAnsi"/>
        </w:rPr>
      </w:pPr>
    </w:p>
    <w:p w14:paraId="4676DC18" w14:textId="453B7FBE" w:rsidR="002850DD" w:rsidRDefault="002850DD" w:rsidP="007C3F17">
      <w:pPr>
        <w:spacing w:after="240"/>
        <w:ind w:firstLine="0"/>
        <w:rPr>
          <w:rFonts w:asciiTheme="majorHAnsi" w:hAnsiTheme="majorHAnsi"/>
        </w:rPr>
      </w:pPr>
      <w:r>
        <w:rPr>
          <w:rFonts w:asciiTheme="majorHAnsi" w:hAnsiTheme="majorHAnsi"/>
        </w:rPr>
        <w:t>Portus var iedalīt vairākās kategorijās:</w:t>
      </w:r>
    </w:p>
    <w:p w14:paraId="08E36028" w14:textId="1606B6E6" w:rsidR="002850DD" w:rsidRPr="00C32CFB" w:rsidRDefault="002850DD" w:rsidP="00C32CFB">
      <w:pPr>
        <w:pStyle w:val="Sarakstarindkopa"/>
        <w:numPr>
          <w:ilvl w:val="0"/>
          <w:numId w:val="72"/>
        </w:numPr>
        <w:spacing w:after="240"/>
        <w:rPr>
          <w:rFonts w:asciiTheme="majorHAnsi" w:hAnsiTheme="majorHAnsi"/>
        </w:rPr>
      </w:pPr>
      <w:r w:rsidRPr="00C32CFB">
        <w:rPr>
          <w:rFonts w:asciiTheme="majorHAnsi" w:hAnsiTheme="majorHAnsi"/>
          <w:b/>
          <w:bCs/>
        </w:rPr>
        <w:t>Labi zināmi porti</w:t>
      </w:r>
      <w:r w:rsidRPr="00C32CFB">
        <w:rPr>
          <w:rFonts w:asciiTheme="majorHAnsi" w:hAnsiTheme="majorHAnsi"/>
        </w:rPr>
        <w:t xml:space="preserve"> – no 0 līdz 1023. UNIX bāzētās sistēmās nepieciešamas superlietotāja tiesības, lai tos izmantotu. Definēti bieži izmantotiem servisiem. </w:t>
      </w:r>
    </w:p>
    <w:p w14:paraId="090C9D5A" w14:textId="3F16A9D5" w:rsidR="002850DD" w:rsidRPr="00C32CFB" w:rsidRDefault="002850DD" w:rsidP="00C32CFB">
      <w:pPr>
        <w:pStyle w:val="Sarakstarindkopa"/>
        <w:numPr>
          <w:ilvl w:val="0"/>
          <w:numId w:val="72"/>
        </w:numPr>
        <w:spacing w:after="240"/>
        <w:rPr>
          <w:rFonts w:asciiTheme="majorHAnsi" w:hAnsiTheme="majorHAnsi"/>
        </w:rPr>
      </w:pPr>
      <w:r w:rsidRPr="00C32CFB">
        <w:rPr>
          <w:rFonts w:asciiTheme="majorHAnsi" w:hAnsiTheme="majorHAnsi"/>
          <w:b/>
          <w:bCs/>
        </w:rPr>
        <w:t>Reģistrētie porti</w:t>
      </w:r>
      <w:r w:rsidRPr="00C32CFB">
        <w:rPr>
          <w:rFonts w:asciiTheme="majorHAnsi" w:hAnsiTheme="majorHAnsi"/>
        </w:rPr>
        <w:t xml:space="preserve"> – no 1024 līdz 49151. Tos specifiskiem iemesliem atvēlē IANA.</w:t>
      </w:r>
    </w:p>
    <w:p w14:paraId="7AA4F252" w14:textId="1960C225" w:rsidR="002850DD" w:rsidRPr="00C32CFB" w:rsidRDefault="002850DD" w:rsidP="00C32CFB">
      <w:pPr>
        <w:pStyle w:val="Sarakstarindkopa"/>
        <w:numPr>
          <w:ilvl w:val="0"/>
          <w:numId w:val="72"/>
        </w:numPr>
        <w:spacing w:after="240"/>
        <w:rPr>
          <w:rFonts w:asciiTheme="majorHAnsi" w:hAnsiTheme="majorHAnsi"/>
        </w:rPr>
      </w:pPr>
      <w:r w:rsidRPr="00C32CFB">
        <w:rPr>
          <w:rFonts w:asciiTheme="majorHAnsi" w:hAnsiTheme="majorHAnsi"/>
          <w:b/>
          <w:bCs/>
        </w:rPr>
        <w:t>Dinamiskie porti</w:t>
      </w:r>
      <w:r w:rsidRPr="00C32CFB">
        <w:rPr>
          <w:rFonts w:asciiTheme="majorHAnsi" w:hAnsiTheme="majorHAnsi"/>
        </w:rPr>
        <w:t xml:space="preserve"> – no 49152 līdz 655353. Nav iespējams reģistrēt ar IANA. Lieto privātiem servisiem vai gadījumos, kad ports nepieciešams īslaicīgi.</w:t>
      </w:r>
    </w:p>
    <w:p w14:paraId="12940218" w14:textId="77777777" w:rsidR="00D80B08" w:rsidRDefault="002850DD" w:rsidP="00D80B08">
      <w:pPr>
        <w:spacing w:after="240"/>
        <w:ind w:firstLine="0"/>
        <w:rPr>
          <w:rFonts w:asciiTheme="majorHAnsi" w:hAnsiTheme="majorHAnsi"/>
        </w:rPr>
      </w:pPr>
      <w:r>
        <w:rPr>
          <w:rFonts w:asciiTheme="majorHAnsi" w:hAnsiTheme="majorHAnsi"/>
        </w:rPr>
        <w:t xml:space="preserve">UDP var tikt izmantots </w:t>
      </w:r>
      <w:proofErr w:type="spellStart"/>
      <w:r>
        <w:rPr>
          <w:rFonts w:asciiTheme="majorHAnsi" w:hAnsiTheme="majorHAnsi"/>
        </w:rPr>
        <w:t>DDoS</w:t>
      </w:r>
      <w:proofErr w:type="spellEnd"/>
      <w:r>
        <w:rPr>
          <w:rFonts w:asciiTheme="majorHAnsi" w:hAnsiTheme="majorHAnsi"/>
        </w:rPr>
        <w:t xml:space="preserve"> uzbrukumos, kur uzbrucēji, neveicot savienojuma izveidi, uz serveri nosūta lielu skaitu datagrammu uz nejaušiem portiem. Serveris ir spiests atbildēt ar ICMP ziņām, ka porti nav pieejami.</w:t>
      </w:r>
    </w:p>
    <w:p w14:paraId="3D1E0020" w14:textId="77777777" w:rsidR="00D80B08" w:rsidRDefault="00D80B08" w:rsidP="00D80B08">
      <w:pPr>
        <w:spacing w:after="240"/>
        <w:ind w:firstLine="0"/>
        <w:rPr>
          <w:rFonts w:asciiTheme="majorHAnsi" w:hAnsiTheme="majorHAnsi"/>
        </w:rPr>
      </w:pPr>
      <w:r>
        <w:rPr>
          <w:rFonts w:asciiTheme="majorHAnsi" w:hAnsiTheme="majorHAnsi"/>
        </w:rPr>
        <w:t>UDP lieto, piemēram, DNS (komunikācija starp diviem DNS serveriem izmanto TCP) un RIP (tā kā tas ir uz apraidi bāzēts).</w:t>
      </w:r>
    </w:p>
    <w:p w14:paraId="3D3321EB" w14:textId="51AB8BC6" w:rsidR="00804BEA" w:rsidRPr="00D80B08" w:rsidRDefault="00804BEA" w:rsidP="00D80B08">
      <w:pPr>
        <w:spacing w:after="240"/>
        <w:ind w:firstLine="0"/>
        <w:rPr>
          <w:rFonts w:asciiTheme="majorHAnsi" w:hAnsiTheme="majorHAnsi"/>
        </w:rPr>
      </w:pPr>
      <w:r w:rsidRPr="007D2332">
        <w:rPr>
          <w:rFonts w:asciiTheme="majorHAnsi" w:hAnsiTheme="majorHAnsi"/>
        </w:rPr>
        <w:br w:type="page"/>
      </w:r>
    </w:p>
    <w:p w14:paraId="17E9F623" w14:textId="77777777" w:rsidR="00CE7BC5" w:rsidRDefault="00CE7BC5" w:rsidP="006F65D7">
      <w:pPr>
        <w:pStyle w:val="Virsraksts1"/>
        <w:rPr>
          <w:rFonts w:asciiTheme="majorHAnsi" w:hAnsiTheme="majorHAnsi"/>
        </w:rPr>
        <w:sectPr w:rsidR="00CE7BC5" w:rsidSect="00804BEA">
          <w:type w:val="continuous"/>
          <w:pgSz w:w="11906" w:h="16838"/>
          <w:pgMar w:top="851" w:right="851" w:bottom="851" w:left="851" w:header="709" w:footer="709" w:gutter="0"/>
          <w:cols w:num="2" w:space="708"/>
          <w:docGrid w:linePitch="360"/>
        </w:sectPr>
      </w:pPr>
    </w:p>
    <w:p w14:paraId="0AA1B4EC" w14:textId="0F2C9A96" w:rsidR="00CA66B7" w:rsidRDefault="00CA66B7" w:rsidP="006F65D7">
      <w:pPr>
        <w:pStyle w:val="Virsraksts1"/>
        <w:rPr>
          <w:rFonts w:asciiTheme="majorHAnsi" w:hAnsiTheme="majorHAnsi"/>
        </w:rPr>
      </w:pPr>
      <w:bookmarkStart w:id="12" w:name="_Toc185619142"/>
      <w:r w:rsidRPr="007D2332">
        <w:rPr>
          <w:rFonts w:asciiTheme="majorHAnsi" w:hAnsiTheme="majorHAnsi"/>
        </w:rPr>
        <w:lastRenderedPageBreak/>
        <w:t>Popul</w:t>
      </w:r>
      <w:r w:rsidRPr="007D2332">
        <w:rPr>
          <w:rFonts w:asciiTheme="majorHAnsi" w:hAnsiTheme="majorHAnsi" w:cs="Cambria"/>
        </w:rPr>
        <w:t>ā</w:t>
      </w:r>
      <w:r w:rsidRPr="007D2332">
        <w:rPr>
          <w:rFonts w:asciiTheme="majorHAnsi" w:hAnsiTheme="majorHAnsi"/>
        </w:rPr>
        <w:t>r</w:t>
      </w:r>
      <w:r w:rsidRPr="007D2332">
        <w:rPr>
          <w:rFonts w:asciiTheme="majorHAnsi" w:hAnsiTheme="majorHAnsi" w:cs="Cambria"/>
        </w:rPr>
        <w:t>ā</w:t>
      </w:r>
      <w:r w:rsidRPr="007D2332">
        <w:rPr>
          <w:rFonts w:asciiTheme="majorHAnsi" w:hAnsiTheme="majorHAnsi"/>
        </w:rPr>
        <w:t>kie lietojumu sl</w:t>
      </w:r>
      <w:r w:rsidRPr="007D2332">
        <w:rPr>
          <w:rFonts w:asciiTheme="majorHAnsi" w:hAnsiTheme="majorHAnsi" w:cs="Cambria"/>
        </w:rPr>
        <w:t>āņ</w:t>
      </w:r>
      <w:r w:rsidRPr="007D2332">
        <w:rPr>
          <w:rFonts w:asciiTheme="majorHAnsi" w:hAnsiTheme="majorHAnsi"/>
        </w:rPr>
        <w:t>a protokoli un pielietojumi</w:t>
      </w:r>
      <w:bookmarkEnd w:id="12"/>
    </w:p>
    <w:p w14:paraId="4919240A" w14:textId="3F34380A" w:rsidR="00CE7BC5" w:rsidRPr="00CE7BC5" w:rsidRDefault="00CE7BC5" w:rsidP="00CE7BC5">
      <w:pPr>
        <w:ind w:firstLine="0"/>
      </w:pPr>
      <w:r>
        <w:t>TCP/IP modeļa lietojuma slānis ir lietotājam vistuvāk esošais slānis. Tas izveido saskarni starp lietojumprogrammām, ko izmanto komunikācijām, un zemākajiem tīkla slāņiem. Lietojumu līmeņa protokols tiek izmantots, lai apmainītu datus starp programmām uz atsevišķām tīkla iekārtām.</w:t>
      </w:r>
    </w:p>
    <w:tbl>
      <w:tblPr>
        <w:tblStyle w:val="Reatabula"/>
        <w:tblW w:w="10201" w:type="dxa"/>
        <w:tblLook w:val="04A0" w:firstRow="1" w:lastRow="0" w:firstColumn="1" w:lastColumn="0" w:noHBand="0" w:noVBand="1"/>
      </w:tblPr>
      <w:tblGrid>
        <w:gridCol w:w="1934"/>
        <w:gridCol w:w="809"/>
        <w:gridCol w:w="7458"/>
      </w:tblGrid>
      <w:tr w:rsidR="00365CC5" w:rsidRPr="00851D02" w14:paraId="7E3CA012" w14:textId="77777777" w:rsidTr="00222563">
        <w:trPr>
          <w:trHeight w:val="429"/>
        </w:trPr>
        <w:tc>
          <w:tcPr>
            <w:tcW w:w="1980" w:type="dxa"/>
            <w:vAlign w:val="center"/>
          </w:tcPr>
          <w:p w14:paraId="12925A7F" w14:textId="05C5C512" w:rsidR="00365CC5" w:rsidRPr="00851D02" w:rsidRDefault="00365CC5" w:rsidP="004F701E">
            <w:pPr>
              <w:ind w:firstLine="0"/>
              <w:jc w:val="center"/>
              <w:rPr>
                <w:rFonts w:asciiTheme="majorHAnsi" w:hAnsiTheme="majorHAnsi"/>
                <w:b/>
                <w:bCs/>
              </w:rPr>
            </w:pPr>
            <w:r w:rsidRPr="00851D02">
              <w:rPr>
                <w:rFonts w:asciiTheme="majorHAnsi" w:hAnsiTheme="majorHAnsi"/>
                <w:b/>
                <w:bCs/>
              </w:rPr>
              <w:t>Protokols</w:t>
            </w:r>
          </w:p>
        </w:tc>
        <w:tc>
          <w:tcPr>
            <w:tcW w:w="474" w:type="dxa"/>
            <w:vAlign w:val="center"/>
          </w:tcPr>
          <w:p w14:paraId="7420E22F" w14:textId="651FDB1C" w:rsidR="00365CC5" w:rsidRPr="00851D02" w:rsidRDefault="00365CC5" w:rsidP="004F701E">
            <w:pPr>
              <w:ind w:firstLine="0"/>
              <w:jc w:val="center"/>
              <w:rPr>
                <w:rFonts w:asciiTheme="majorHAnsi" w:hAnsiTheme="majorHAnsi"/>
                <w:b/>
                <w:bCs/>
              </w:rPr>
            </w:pPr>
            <w:r w:rsidRPr="00851D02">
              <w:rPr>
                <w:rFonts w:asciiTheme="majorHAnsi" w:hAnsiTheme="majorHAnsi"/>
                <w:b/>
                <w:bCs/>
              </w:rPr>
              <w:t>Ports</w:t>
            </w:r>
          </w:p>
        </w:tc>
        <w:tc>
          <w:tcPr>
            <w:tcW w:w="7747" w:type="dxa"/>
            <w:vAlign w:val="center"/>
          </w:tcPr>
          <w:p w14:paraId="2C922906" w14:textId="319DD8A1" w:rsidR="00365CC5" w:rsidRPr="00851D02" w:rsidRDefault="00365CC5" w:rsidP="004F701E">
            <w:pPr>
              <w:ind w:firstLine="0"/>
              <w:jc w:val="left"/>
              <w:rPr>
                <w:rFonts w:asciiTheme="majorHAnsi" w:hAnsiTheme="majorHAnsi"/>
                <w:b/>
                <w:bCs/>
              </w:rPr>
            </w:pPr>
            <w:r w:rsidRPr="00851D02">
              <w:rPr>
                <w:rFonts w:asciiTheme="majorHAnsi" w:hAnsiTheme="majorHAnsi"/>
                <w:b/>
                <w:bCs/>
              </w:rPr>
              <w:t>Apraksts</w:t>
            </w:r>
          </w:p>
        </w:tc>
      </w:tr>
      <w:tr w:rsidR="00365CC5" w14:paraId="76FFA7B3" w14:textId="77777777" w:rsidTr="00222563">
        <w:tc>
          <w:tcPr>
            <w:tcW w:w="1980" w:type="dxa"/>
          </w:tcPr>
          <w:p w14:paraId="76D5CB05" w14:textId="5E572AB2" w:rsidR="00365CC5" w:rsidRDefault="00365CC5" w:rsidP="004F701E">
            <w:pPr>
              <w:spacing w:after="240"/>
              <w:ind w:firstLine="0"/>
              <w:jc w:val="center"/>
              <w:rPr>
                <w:rFonts w:asciiTheme="majorHAnsi" w:hAnsiTheme="majorHAnsi"/>
              </w:rPr>
            </w:pPr>
            <w:r>
              <w:rPr>
                <w:rFonts w:asciiTheme="majorHAnsi" w:hAnsiTheme="majorHAnsi"/>
              </w:rPr>
              <w:t xml:space="preserve">DNS    </w:t>
            </w:r>
            <w:r w:rsidR="004F701E">
              <w:rPr>
                <w:rFonts w:asciiTheme="majorHAnsi" w:hAnsiTheme="majorHAnsi"/>
              </w:rPr>
              <w:t xml:space="preserve">       </w:t>
            </w:r>
            <w:r w:rsidR="00222563">
              <w:rPr>
                <w:rFonts w:asciiTheme="majorHAnsi" w:hAnsiTheme="majorHAnsi"/>
              </w:rPr>
              <w:t xml:space="preserve">     </w:t>
            </w:r>
            <w:r>
              <w:rPr>
                <w:rFonts w:asciiTheme="majorHAnsi" w:hAnsiTheme="majorHAnsi"/>
              </w:rPr>
              <w:t xml:space="preserve">(Domēnu </w:t>
            </w:r>
            <w:r w:rsidR="00E70798">
              <w:rPr>
                <w:rFonts w:asciiTheme="majorHAnsi" w:hAnsiTheme="majorHAnsi"/>
              </w:rPr>
              <w:t xml:space="preserve">     </w:t>
            </w:r>
            <w:r>
              <w:rPr>
                <w:rFonts w:asciiTheme="majorHAnsi" w:hAnsiTheme="majorHAnsi"/>
              </w:rPr>
              <w:t xml:space="preserve">vārdu    </w:t>
            </w:r>
            <w:r w:rsidR="004F701E">
              <w:rPr>
                <w:rFonts w:asciiTheme="majorHAnsi" w:hAnsiTheme="majorHAnsi"/>
              </w:rPr>
              <w:t xml:space="preserve">      </w:t>
            </w:r>
            <w:r w:rsidR="00E70798">
              <w:rPr>
                <w:rFonts w:asciiTheme="majorHAnsi" w:hAnsiTheme="majorHAnsi"/>
              </w:rPr>
              <w:t xml:space="preserve">     </w:t>
            </w:r>
            <w:r>
              <w:rPr>
                <w:rFonts w:asciiTheme="majorHAnsi" w:hAnsiTheme="majorHAnsi"/>
              </w:rPr>
              <w:t>sistēma)</w:t>
            </w:r>
          </w:p>
        </w:tc>
        <w:tc>
          <w:tcPr>
            <w:tcW w:w="474" w:type="dxa"/>
          </w:tcPr>
          <w:p w14:paraId="13BAAF65" w14:textId="5580C0E5" w:rsidR="00365CC5" w:rsidRDefault="00365CC5" w:rsidP="004F701E">
            <w:pPr>
              <w:spacing w:after="240"/>
              <w:ind w:firstLine="0"/>
              <w:jc w:val="center"/>
              <w:rPr>
                <w:rFonts w:asciiTheme="majorHAnsi" w:hAnsiTheme="majorHAnsi"/>
              </w:rPr>
            </w:pPr>
            <w:r>
              <w:rPr>
                <w:rFonts w:asciiTheme="majorHAnsi" w:hAnsiTheme="majorHAnsi"/>
              </w:rPr>
              <w:t>53</w:t>
            </w:r>
          </w:p>
        </w:tc>
        <w:tc>
          <w:tcPr>
            <w:tcW w:w="7747" w:type="dxa"/>
          </w:tcPr>
          <w:p w14:paraId="7BE7644C" w14:textId="505648EA" w:rsidR="00365CC5" w:rsidRDefault="00365CC5" w:rsidP="007C3F17">
            <w:pPr>
              <w:spacing w:after="240"/>
              <w:ind w:firstLine="0"/>
              <w:rPr>
                <w:rFonts w:asciiTheme="majorHAnsi" w:hAnsiTheme="majorHAnsi"/>
              </w:rPr>
            </w:pPr>
            <w:r>
              <w:rPr>
                <w:rFonts w:asciiTheme="majorHAnsi" w:hAnsiTheme="majorHAnsi"/>
              </w:rPr>
              <w:t xml:space="preserve">Glabā domēnu vārdiem atbilstošās IP adreses. Serviss ļauj gala lietotājiem izmantot vieglāk iegaumējamos domēnu vārdus. Serviss ļauj domēnu īpašniekiem mainīt savu domēnu IP adreses, nemainot pašu domēnu. Tas nozīmē, ka gala lietotājiem domēna adreses maiņa ir neredzama un neizraisa apgrūtinājumus. DNS </w:t>
            </w:r>
            <w:proofErr w:type="spellStart"/>
            <w:r>
              <w:rPr>
                <w:rFonts w:asciiTheme="majorHAnsi" w:hAnsiTheme="majorHAnsi"/>
              </w:rPr>
              <w:t>satndarti</w:t>
            </w:r>
            <w:proofErr w:type="spellEnd"/>
            <w:r>
              <w:rPr>
                <w:rFonts w:asciiTheme="majorHAnsi" w:hAnsiTheme="majorHAnsi"/>
              </w:rPr>
              <w:t xml:space="preserve"> nosaka pieprasījumu un atbilžu formātu. DNS komunikāciju sauc par ziņu. DNS ieraksts ietver domēna nosaukumu, adresi un tipu (A – </w:t>
            </w:r>
            <w:proofErr w:type="spellStart"/>
            <w:r>
              <w:rPr>
                <w:rFonts w:asciiTheme="majorHAnsi" w:hAnsiTheme="majorHAnsi"/>
              </w:rPr>
              <w:t>galaiekārta</w:t>
            </w:r>
            <w:proofErr w:type="spellEnd"/>
            <w:r>
              <w:rPr>
                <w:rFonts w:asciiTheme="majorHAnsi" w:hAnsiTheme="majorHAnsi"/>
              </w:rPr>
              <w:t xml:space="preserve"> ar IPv4 adresi, AAAA – gala iekārta ar IPv6 adresi, NS – autoritatīvs vārdu serveris, MX – pasta serveris</w:t>
            </w:r>
            <w:r w:rsidR="00682C8A">
              <w:rPr>
                <w:rFonts w:asciiTheme="majorHAnsi" w:hAnsiTheme="majorHAnsi"/>
              </w:rPr>
              <w:t>)</w:t>
            </w:r>
            <w:r>
              <w:rPr>
                <w:rFonts w:asciiTheme="majorHAnsi" w:hAnsiTheme="majorHAnsi"/>
              </w:rPr>
              <w:t>.</w:t>
            </w:r>
          </w:p>
        </w:tc>
      </w:tr>
      <w:tr w:rsidR="00365CC5" w14:paraId="47DFFFF6" w14:textId="77777777" w:rsidTr="00222563">
        <w:tc>
          <w:tcPr>
            <w:tcW w:w="1980" w:type="dxa"/>
          </w:tcPr>
          <w:p w14:paraId="48D1740A" w14:textId="1E1D5B6C" w:rsidR="00365CC5" w:rsidRDefault="00365CC5" w:rsidP="004F701E">
            <w:pPr>
              <w:spacing w:after="240"/>
              <w:ind w:firstLine="0"/>
              <w:jc w:val="center"/>
              <w:rPr>
                <w:rFonts w:asciiTheme="majorHAnsi" w:hAnsiTheme="majorHAnsi"/>
              </w:rPr>
            </w:pPr>
            <w:proofErr w:type="spellStart"/>
            <w:r>
              <w:rPr>
                <w:rFonts w:asciiTheme="majorHAnsi" w:hAnsiTheme="majorHAnsi"/>
              </w:rPr>
              <w:t>Telnet</w:t>
            </w:r>
            <w:proofErr w:type="spellEnd"/>
          </w:p>
        </w:tc>
        <w:tc>
          <w:tcPr>
            <w:tcW w:w="474" w:type="dxa"/>
          </w:tcPr>
          <w:p w14:paraId="6C21D6F0" w14:textId="3E265A27" w:rsidR="00365CC5" w:rsidRDefault="00365CC5" w:rsidP="004F701E">
            <w:pPr>
              <w:spacing w:after="240"/>
              <w:ind w:firstLine="0"/>
              <w:jc w:val="center"/>
              <w:rPr>
                <w:rFonts w:asciiTheme="majorHAnsi" w:hAnsiTheme="majorHAnsi"/>
              </w:rPr>
            </w:pPr>
            <w:r>
              <w:rPr>
                <w:rFonts w:asciiTheme="majorHAnsi" w:hAnsiTheme="majorHAnsi"/>
              </w:rPr>
              <w:t>23</w:t>
            </w:r>
          </w:p>
        </w:tc>
        <w:tc>
          <w:tcPr>
            <w:tcW w:w="7747" w:type="dxa"/>
          </w:tcPr>
          <w:p w14:paraId="693F9911" w14:textId="5F0F7A5D" w:rsidR="00365CC5" w:rsidRDefault="00365CC5" w:rsidP="007C3F17">
            <w:pPr>
              <w:spacing w:after="240"/>
              <w:ind w:firstLine="0"/>
              <w:rPr>
                <w:rFonts w:asciiTheme="majorHAnsi" w:hAnsiTheme="majorHAnsi"/>
              </w:rPr>
            </w:pPr>
            <w:proofErr w:type="spellStart"/>
            <w:r>
              <w:rPr>
                <w:rFonts w:asciiTheme="majorHAnsi" w:hAnsiTheme="majorHAnsi"/>
              </w:rPr>
              <w:t>Divvirzienu</w:t>
            </w:r>
            <w:proofErr w:type="spellEnd"/>
            <w:r>
              <w:rPr>
                <w:rFonts w:asciiTheme="majorHAnsi" w:hAnsiTheme="majorHAnsi"/>
              </w:rPr>
              <w:t xml:space="preserve"> </w:t>
            </w:r>
            <w:proofErr w:type="spellStart"/>
            <w:r>
              <w:rPr>
                <w:rFonts w:asciiTheme="majorHAnsi" w:hAnsiTheme="majorHAnsi"/>
              </w:rPr>
              <w:t>tekstorientēts</w:t>
            </w:r>
            <w:proofErr w:type="spellEnd"/>
            <w:r>
              <w:rPr>
                <w:rFonts w:asciiTheme="majorHAnsi" w:hAnsiTheme="majorHAnsi"/>
              </w:rPr>
              <w:t xml:space="preserve"> protokols, kas nodrošina virtuālu piekļuvi ierīcei. </w:t>
            </w:r>
            <w:proofErr w:type="spellStart"/>
            <w:r>
              <w:rPr>
                <w:rFonts w:asciiTheme="majorHAnsi" w:hAnsiTheme="majorHAnsi"/>
              </w:rPr>
              <w:t>Telnet</w:t>
            </w:r>
            <w:proofErr w:type="spellEnd"/>
            <w:r>
              <w:rPr>
                <w:rFonts w:asciiTheme="majorHAnsi" w:hAnsiTheme="majorHAnsi"/>
              </w:rPr>
              <w:t xml:space="preserve"> nav drošs, jo saziņas ietvaros nenotiek šifrēšana.</w:t>
            </w:r>
          </w:p>
        </w:tc>
      </w:tr>
      <w:tr w:rsidR="00365CC5" w14:paraId="1D6CD14C" w14:textId="77777777" w:rsidTr="00222563">
        <w:tc>
          <w:tcPr>
            <w:tcW w:w="1980" w:type="dxa"/>
          </w:tcPr>
          <w:p w14:paraId="776B5196" w14:textId="41DF8C07" w:rsidR="00365CC5" w:rsidRDefault="00365CC5" w:rsidP="004F701E">
            <w:pPr>
              <w:spacing w:after="240"/>
              <w:ind w:firstLine="0"/>
              <w:jc w:val="center"/>
              <w:rPr>
                <w:rFonts w:asciiTheme="majorHAnsi" w:hAnsiTheme="majorHAnsi"/>
              </w:rPr>
            </w:pPr>
            <w:r>
              <w:rPr>
                <w:rFonts w:asciiTheme="majorHAnsi" w:hAnsiTheme="majorHAnsi"/>
              </w:rPr>
              <w:t xml:space="preserve">SSH     </w:t>
            </w:r>
            <w:r w:rsidR="00222563">
              <w:rPr>
                <w:rFonts w:asciiTheme="majorHAnsi" w:hAnsiTheme="majorHAnsi"/>
              </w:rPr>
              <w:t xml:space="preserve">            </w:t>
            </w:r>
            <w:r w:rsidR="004F701E">
              <w:rPr>
                <w:rFonts w:asciiTheme="majorHAnsi" w:hAnsiTheme="majorHAnsi"/>
              </w:rPr>
              <w:t xml:space="preserve"> </w:t>
            </w:r>
            <w:r>
              <w:rPr>
                <w:rFonts w:asciiTheme="majorHAnsi" w:hAnsiTheme="majorHAnsi"/>
              </w:rPr>
              <w:t>(</w:t>
            </w:r>
            <w:proofErr w:type="spellStart"/>
            <w:r>
              <w:rPr>
                <w:rFonts w:asciiTheme="majorHAnsi" w:hAnsiTheme="majorHAnsi"/>
              </w:rPr>
              <w:t>Secure</w:t>
            </w:r>
            <w:proofErr w:type="spellEnd"/>
            <w:r>
              <w:rPr>
                <w:rFonts w:asciiTheme="majorHAnsi" w:hAnsiTheme="majorHAnsi"/>
              </w:rPr>
              <w:t xml:space="preserve"> </w:t>
            </w:r>
            <w:r w:rsidR="005C58F5">
              <w:rPr>
                <w:rFonts w:asciiTheme="majorHAnsi" w:hAnsiTheme="majorHAnsi"/>
              </w:rPr>
              <w:t xml:space="preserve">      </w:t>
            </w:r>
            <w:proofErr w:type="spellStart"/>
            <w:r>
              <w:rPr>
                <w:rFonts w:asciiTheme="majorHAnsi" w:hAnsiTheme="majorHAnsi"/>
              </w:rPr>
              <w:t>Shell</w:t>
            </w:r>
            <w:proofErr w:type="spellEnd"/>
            <w:r>
              <w:rPr>
                <w:rFonts w:asciiTheme="majorHAnsi" w:hAnsiTheme="majorHAnsi"/>
              </w:rPr>
              <w:t>)</w:t>
            </w:r>
          </w:p>
        </w:tc>
        <w:tc>
          <w:tcPr>
            <w:tcW w:w="474" w:type="dxa"/>
          </w:tcPr>
          <w:p w14:paraId="27A0F023" w14:textId="1F3AFF10" w:rsidR="00365CC5" w:rsidRDefault="00365CC5" w:rsidP="004F701E">
            <w:pPr>
              <w:spacing w:after="240"/>
              <w:ind w:firstLine="0"/>
              <w:jc w:val="center"/>
              <w:rPr>
                <w:rFonts w:asciiTheme="majorHAnsi" w:hAnsiTheme="majorHAnsi"/>
              </w:rPr>
            </w:pPr>
            <w:r>
              <w:rPr>
                <w:rFonts w:asciiTheme="majorHAnsi" w:hAnsiTheme="majorHAnsi"/>
              </w:rPr>
              <w:t>22</w:t>
            </w:r>
          </w:p>
        </w:tc>
        <w:tc>
          <w:tcPr>
            <w:tcW w:w="7747" w:type="dxa"/>
          </w:tcPr>
          <w:p w14:paraId="64293F43" w14:textId="6055D725" w:rsidR="00365CC5" w:rsidRDefault="00365CC5" w:rsidP="007C3F17">
            <w:pPr>
              <w:spacing w:after="240"/>
              <w:ind w:firstLine="0"/>
              <w:rPr>
                <w:rFonts w:asciiTheme="majorHAnsi" w:hAnsiTheme="majorHAnsi"/>
              </w:rPr>
            </w:pPr>
            <w:r>
              <w:rPr>
                <w:rFonts w:asciiTheme="majorHAnsi" w:hAnsiTheme="majorHAnsi"/>
              </w:rPr>
              <w:t xml:space="preserve">Nodrošina virtuālu piekļuvi ierīcei. Atšķirībā no </w:t>
            </w:r>
            <w:proofErr w:type="spellStart"/>
            <w:r>
              <w:rPr>
                <w:rFonts w:asciiTheme="majorHAnsi" w:hAnsiTheme="majorHAnsi"/>
              </w:rPr>
              <w:t>Telnet</w:t>
            </w:r>
            <w:proofErr w:type="spellEnd"/>
            <w:r>
              <w:rPr>
                <w:rFonts w:asciiTheme="majorHAnsi" w:hAnsiTheme="majorHAnsi"/>
              </w:rPr>
              <w:t xml:space="preserve">, SSH ir drošs, jo saziņas ietvaros notiek drošas piekļuves nodrošināšana un šifrēšana. Autentifikācija notiek ar publisko un privāto atslēgu pāri. </w:t>
            </w:r>
          </w:p>
        </w:tc>
      </w:tr>
      <w:tr w:rsidR="00365CC5" w14:paraId="3A876B1C" w14:textId="77777777" w:rsidTr="00222563">
        <w:tc>
          <w:tcPr>
            <w:tcW w:w="1980" w:type="dxa"/>
          </w:tcPr>
          <w:p w14:paraId="72A60FEC" w14:textId="6E6D77EC" w:rsidR="00365CC5" w:rsidRDefault="00365CC5" w:rsidP="004F701E">
            <w:pPr>
              <w:spacing w:after="240"/>
              <w:ind w:firstLine="0"/>
              <w:jc w:val="center"/>
              <w:rPr>
                <w:rFonts w:asciiTheme="majorHAnsi" w:hAnsiTheme="majorHAnsi"/>
              </w:rPr>
            </w:pPr>
            <w:r>
              <w:rPr>
                <w:rFonts w:asciiTheme="majorHAnsi" w:hAnsiTheme="majorHAnsi"/>
              </w:rPr>
              <w:t>FTP</w:t>
            </w:r>
            <w:r w:rsidR="00222563">
              <w:rPr>
                <w:rFonts w:asciiTheme="majorHAnsi" w:hAnsiTheme="majorHAnsi"/>
              </w:rPr>
              <w:t xml:space="preserve"> </w:t>
            </w:r>
            <w:r>
              <w:rPr>
                <w:rFonts w:asciiTheme="majorHAnsi" w:hAnsiTheme="majorHAnsi"/>
              </w:rPr>
              <w:t xml:space="preserve">(Datņu </w:t>
            </w:r>
            <w:r w:rsidR="00222563">
              <w:rPr>
                <w:rFonts w:asciiTheme="majorHAnsi" w:hAnsiTheme="majorHAnsi"/>
              </w:rPr>
              <w:t xml:space="preserve">  </w:t>
            </w:r>
            <w:r>
              <w:rPr>
                <w:rFonts w:asciiTheme="majorHAnsi" w:hAnsiTheme="majorHAnsi"/>
              </w:rPr>
              <w:t>pārsūtīšanas protokols)</w:t>
            </w:r>
          </w:p>
        </w:tc>
        <w:tc>
          <w:tcPr>
            <w:tcW w:w="474" w:type="dxa"/>
          </w:tcPr>
          <w:p w14:paraId="75115ADE" w14:textId="3C81C16A" w:rsidR="00365CC5" w:rsidRDefault="00365CC5" w:rsidP="004F701E">
            <w:pPr>
              <w:spacing w:after="240"/>
              <w:ind w:firstLine="0"/>
              <w:jc w:val="center"/>
              <w:rPr>
                <w:rFonts w:asciiTheme="majorHAnsi" w:hAnsiTheme="majorHAnsi"/>
              </w:rPr>
            </w:pPr>
            <w:r>
              <w:rPr>
                <w:rFonts w:asciiTheme="majorHAnsi" w:hAnsiTheme="majorHAnsi"/>
              </w:rPr>
              <w:t>20, 21</w:t>
            </w:r>
          </w:p>
        </w:tc>
        <w:tc>
          <w:tcPr>
            <w:tcW w:w="7747" w:type="dxa"/>
          </w:tcPr>
          <w:p w14:paraId="35D80011" w14:textId="2CF371CF" w:rsidR="00365CC5" w:rsidRDefault="004F701E" w:rsidP="007C3F17">
            <w:pPr>
              <w:spacing w:after="240"/>
              <w:ind w:firstLine="0"/>
              <w:rPr>
                <w:rFonts w:asciiTheme="majorHAnsi" w:hAnsiTheme="majorHAnsi"/>
              </w:rPr>
            </w:pPr>
            <w:r>
              <w:rPr>
                <w:rFonts w:asciiTheme="majorHAnsi" w:hAnsiTheme="majorHAnsi"/>
              </w:rPr>
              <w:t>Izmanto failu pārsūtīšanai starp datoriem. Tas izmanto klienta-servera modeli, kur klients var datus augšupielādēt serverī un lejupielādēt no tā. FTP pieprasa divus savienojumus (plūsmas kontrolei un datu sūtīšanai).</w:t>
            </w:r>
          </w:p>
        </w:tc>
      </w:tr>
      <w:tr w:rsidR="00365CC5" w14:paraId="7FC8863C" w14:textId="77777777" w:rsidTr="00222563">
        <w:tc>
          <w:tcPr>
            <w:tcW w:w="1980" w:type="dxa"/>
          </w:tcPr>
          <w:p w14:paraId="7824F054" w14:textId="52919136" w:rsidR="00365CC5" w:rsidRDefault="00222563" w:rsidP="004F701E">
            <w:pPr>
              <w:spacing w:after="240"/>
              <w:ind w:firstLine="0"/>
              <w:jc w:val="center"/>
              <w:rPr>
                <w:rFonts w:asciiTheme="majorHAnsi" w:hAnsiTheme="majorHAnsi"/>
              </w:rPr>
            </w:pPr>
            <w:r>
              <w:rPr>
                <w:rFonts w:asciiTheme="majorHAnsi" w:hAnsiTheme="majorHAnsi"/>
              </w:rPr>
              <w:t>DHCP               (Dinamiskais saimniekdatora konfigurācijas protokols)</w:t>
            </w:r>
          </w:p>
        </w:tc>
        <w:tc>
          <w:tcPr>
            <w:tcW w:w="474" w:type="dxa"/>
          </w:tcPr>
          <w:p w14:paraId="6816A78A" w14:textId="0D4E7D12" w:rsidR="00365CC5" w:rsidRDefault="00222563" w:rsidP="004F701E">
            <w:pPr>
              <w:spacing w:after="240"/>
              <w:ind w:firstLine="0"/>
              <w:jc w:val="center"/>
              <w:rPr>
                <w:rFonts w:asciiTheme="majorHAnsi" w:hAnsiTheme="majorHAnsi"/>
              </w:rPr>
            </w:pPr>
            <w:r>
              <w:rPr>
                <w:rFonts w:asciiTheme="majorHAnsi" w:hAnsiTheme="majorHAnsi"/>
              </w:rPr>
              <w:t>67, 68</w:t>
            </w:r>
          </w:p>
        </w:tc>
        <w:tc>
          <w:tcPr>
            <w:tcW w:w="7747" w:type="dxa"/>
          </w:tcPr>
          <w:p w14:paraId="482648ED" w14:textId="06F1DF15" w:rsidR="00365CC5" w:rsidRDefault="00222563" w:rsidP="007C3F17">
            <w:pPr>
              <w:spacing w:after="240"/>
              <w:ind w:firstLine="0"/>
              <w:rPr>
                <w:rFonts w:asciiTheme="majorHAnsi" w:hAnsiTheme="majorHAnsi"/>
              </w:rPr>
            </w:pPr>
            <w:r>
              <w:rPr>
                <w:rFonts w:asciiTheme="majorHAnsi" w:hAnsiTheme="majorHAnsi"/>
              </w:rPr>
              <w:t>Automātiski iedala IP adreses un tīkla uzstādījumus. Kad tīkla iekārta, kas ir konfigurēta izmantot DHCP, pieslēdzas tīklam , šis klients apraida DHCP “</w:t>
            </w:r>
            <w:proofErr w:type="spellStart"/>
            <w:r>
              <w:rPr>
                <w:rFonts w:asciiTheme="majorHAnsi" w:hAnsiTheme="majorHAnsi"/>
              </w:rPr>
              <w:t>discover</w:t>
            </w:r>
            <w:proofErr w:type="spellEnd"/>
            <w:r>
              <w:rPr>
                <w:rFonts w:asciiTheme="majorHAnsi" w:hAnsiTheme="majorHAnsi"/>
              </w:rPr>
              <w:t>” ziņu, lai identificētu pieejamos DHCP serverus. DHCP serveris atbild ar IPv4 adresi, apakštīkla masku, IPv4 DNS servera adresi un IPv4 noklusējuma vārtejas adresi.</w:t>
            </w:r>
          </w:p>
        </w:tc>
      </w:tr>
      <w:tr w:rsidR="00365CC5" w14:paraId="0DADE03A" w14:textId="77777777" w:rsidTr="00222563">
        <w:tc>
          <w:tcPr>
            <w:tcW w:w="1980" w:type="dxa"/>
          </w:tcPr>
          <w:p w14:paraId="4AD29957" w14:textId="736B9AE6" w:rsidR="00365CC5" w:rsidRDefault="00222563" w:rsidP="004F701E">
            <w:pPr>
              <w:spacing w:after="240"/>
              <w:ind w:firstLine="0"/>
              <w:jc w:val="center"/>
              <w:rPr>
                <w:rFonts w:asciiTheme="majorHAnsi" w:hAnsiTheme="majorHAnsi"/>
              </w:rPr>
            </w:pPr>
            <w:r>
              <w:rPr>
                <w:rFonts w:asciiTheme="majorHAnsi" w:hAnsiTheme="majorHAnsi"/>
              </w:rPr>
              <w:t xml:space="preserve">HTTP              (Hiperteksta transporta </w:t>
            </w:r>
            <w:r w:rsidR="00F26EC0">
              <w:rPr>
                <w:rFonts w:asciiTheme="majorHAnsi" w:hAnsiTheme="majorHAnsi"/>
              </w:rPr>
              <w:t xml:space="preserve">   </w:t>
            </w:r>
            <w:r>
              <w:rPr>
                <w:rFonts w:asciiTheme="majorHAnsi" w:hAnsiTheme="majorHAnsi"/>
              </w:rPr>
              <w:t xml:space="preserve">protokols) </w:t>
            </w:r>
          </w:p>
        </w:tc>
        <w:tc>
          <w:tcPr>
            <w:tcW w:w="474" w:type="dxa"/>
          </w:tcPr>
          <w:p w14:paraId="2FC259D7" w14:textId="2DA635A4" w:rsidR="00365CC5" w:rsidRDefault="00F26EC0" w:rsidP="004F701E">
            <w:pPr>
              <w:spacing w:after="240"/>
              <w:ind w:firstLine="0"/>
              <w:jc w:val="center"/>
              <w:rPr>
                <w:rFonts w:asciiTheme="majorHAnsi" w:hAnsiTheme="majorHAnsi"/>
              </w:rPr>
            </w:pPr>
            <w:r>
              <w:rPr>
                <w:rFonts w:asciiTheme="majorHAnsi" w:hAnsiTheme="majorHAnsi"/>
              </w:rPr>
              <w:t>80</w:t>
            </w:r>
          </w:p>
        </w:tc>
        <w:tc>
          <w:tcPr>
            <w:tcW w:w="7747" w:type="dxa"/>
          </w:tcPr>
          <w:p w14:paraId="4DFD68E4" w14:textId="4A420679" w:rsidR="00F26EC0" w:rsidRDefault="00F26EC0" w:rsidP="007C3F17">
            <w:pPr>
              <w:spacing w:after="240"/>
              <w:ind w:firstLine="0"/>
              <w:rPr>
                <w:rFonts w:asciiTheme="majorHAnsi" w:hAnsiTheme="majorHAnsi"/>
              </w:rPr>
            </w:pPr>
            <w:r>
              <w:rPr>
                <w:rFonts w:asciiTheme="majorHAnsi" w:hAnsiTheme="majorHAnsi"/>
              </w:rPr>
              <w:t>Paredzēts datu apmaiņai starp tīmekļa serveriem un pārlūkprogrammām. HTTP definē ziņas veidu jeb metodi (GET – klients pieprasa datus, POST – klients sūta datus un PUT – augšupielādē resursu uz serveri)</w:t>
            </w:r>
          </w:p>
        </w:tc>
      </w:tr>
      <w:tr w:rsidR="00F26EC0" w14:paraId="15862A48" w14:textId="77777777" w:rsidTr="00851D02">
        <w:trPr>
          <w:trHeight w:val="1511"/>
        </w:trPr>
        <w:tc>
          <w:tcPr>
            <w:tcW w:w="1980" w:type="dxa"/>
          </w:tcPr>
          <w:p w14:paraId="09CD4782" w14:textId="690449A3" w:rsidR="00F26EC0" w:rsidRDefault="00F26EC0" w:rsidP="004F701E">
            <w:pPr>
              <w:spacing w:after="240"/>
              <w:ind w:firstLine="0"/>
              <w:jc w:val="center"/>
              <w:rPr>
                <w:rFonts w:asciiTheme="majorHAnsi" w:hAnsiTheme="majorHAnsi"/>
              </w:rPr>
            </w:pPr>
            <w:r>
              <w:rPr>
                <w:rFonts w:asciiTheme="majorHAnsi" w:hAnsiTheme="majorHAnsi"/>
              </w:rPr>
              <w:t>SMTP          (Vienkāršais pasta               pārsūtīšanas protokols)</w:t>
            </w:r>
          </w:p>
        </w:tc>
        <w:tc>
          <w:tcPr>
            <w:tcW w:w="474" w:type="dxa"/>
          </w:tcPr>
          <w:p w14:paraId="233CF37C" w14:textId="690DE56A" w:rsidR="00F26EC0" w:rsidRDefault="00851D02" w:rsidP="004F701E">
            <w:pPr>
              <w:spacing w:after="240"/>
              <w:ind w:firstLine="0"/>
              <w:jc w:val="center"/>
              <w:rPr>
                <w:rFonts w:asciiTheme="majorHAnsi" w:hAnsiTheme="majorHAnsi"/>
              </w:rPr>
            </w:pPr>
            <w:r>
              <w:rPr>
                <w:rFonts w:asciiTheme="majorHAnsi" w:hAnsiTheme="majorHAnsi"/>
              </w:rPr>
              <w:t>25, 465</w:t>
            </w:r>
          </w:p>
        </w:tc>
        <w:tc>
          <w:tcPr>
            <w:tcW w:w="7747" w:type="dxa"/>
          </w:tcPr>
          <w:p w14:paraId="7455AACB" w14:textId="41768969" w:rsidR="00F26EC0" w:rsidRDefault="00851D02" w:rsidP="007C3F17">
            <w:pPr>
              <w:spacing w:after="240"/>
              <w:ind w:firstLine="0"/>
              <w:rPr>
                <w:rFonts w:asciiTheme="majorHAnsi" w:hAnsiTheme="majorHAnsi"/>
              </w:rPr>
            </w:pPr>
            <w:r>
              <w:rPr>
                <w:rFonts w:asciiTheme="majorHAnsi" w:hAnsiTheme="majorHAnsi"/>
              </w:rPr>
              <w:t>Paredzēts saziņai starp e-pastu serveriem. Definē pieprasījumu galvenes un datu formātu. Kad klients sūta e-pastu, klienta SMTP process savienojas ar SMTP serveri un cenšas nosūtīt ziņu. Serveris nosaka, vai ziņa ir lokāla, atbilstoši izvēloties, vai pārsūtīt to tālāk uz citu serveri vai nē.</w:t>
            </w:r>
          </w:p>
        </w:tc>
      </w:tr>
    </w:tbl>
    <w:p w14:paraId="5E7B619E" w14:textId="77777777" w:rsidR="00264796" w:rsidRPr="007D2332" w:rsidRDefault="00264796" w:rsidP="007C3F17">
      <w:pPr>
        <w:spacing w:after="240"/>
        <w:ind w:firstLine="0"/>
        <w:rPr>
          <w:rFonts w:asciiTheme="majorHAnsi" w:hAnsiTheme="majorHAnsi"/>
        </w:rPr>
      </w:pPr>
    </w:p>
    <w:p w14:paraId="06C17FC1" w14:textId="77777777" w:rsidR="00804BEA" w:rsidRPr="007D2332" w:rsidRDefault="00804BEA">
      <w:pPr>
        <w:spacing w:after="160" w:line="259" w:lineRule="auto"/>
        <w:ind w:firstLine="0"/>
        <w:jc w:val="left"/>
        <w:rPr>
          <w:rFonts w:asciiTheme="majorHAnsi" w:eastAsiaTheme="majorEastAsia" w:hAnsiTheme="majorHAnsi" w:cstheme="majorBidi"/>
          <w:b/>
          <w:color w:val="E36C0A" w:themeColor="accent6" w:themeShade="BF"/>
          <w:sz w:val="32"/>
          <w:szCs w:val="32"/>
        </w:rPr>
      </w:pPr>
      <w:r w:rsidRPr="007D2332">
        <w:rPr>
          <w:rFonts w:asciiTheme="majorHAnsi" w:hAnsiTheme="majorHAnsi"/>
        </w:rPr>
        <w:br w:type="page"/>
      </w:r>
    </w:p>
    <w:p w14:paraId="059450A5" w14:textId="77777777" w:rsidR="00CE7BC5" w:rsidRDefault="00CE7BC5" w:rsidP="006F65D7">
      <w:pPr>
        <w:pStyle w:val="Virsraksts1"/>
        <w:rPr>
          <w:rFonts w:asciiTheme="majorHAnsi" w:hAnsiTheme="majorHAnsi"/>
        </w:rPr>
        <w:sectPr w:rsidR="00CE7BC5" w:rsidSect="00CE7BC5">
          <w:type w:val="continuous"/>
          <w:pgSz w:w="11906" w:h="16838"/>
          <w:pgMar w:top="851" w:right="851" w:bottom="851" w:left="851" w:header="709" w:footer="709" w:gutter="0"/>
          <w:cols w:space="708"/>
          <w:docGrid w:linePitch="360"/>
        </w:sectPr>
      </w:pPr>
    </w:p>
    <w:p w14:paraId="78A6767B" w14:textId="0DA4CC63" w:rsidR="00CA66B7" w:rsidRPr="007D2332" w:rsidRDefault="00CA66B7" w:rsidP="006F65D7">
      <w:pPr>
        <w:pStyle w:val="Virsraksts1"/>
        <w:rPr>
          <w:rFonts w:asciiTheme="majorHAnsi" w:hAnsiTheme="majorHAnsi"/>
        </w:rPr>
      </w:pPr>
      <w:bookmarkStart w:id="13" w:name="_Toc185619143"/>
      <w:r w:rsidRPr="007D2332">
        <w:rPr>
          <w:rFonts w:asciiTheme="majorHAnsi" w:hAnsiTheme="majorHAnsi"/>
        </w:rPr>
        <w:lastRenderedPageBreak/>
        <w:t>Enkapsul</w:t>
      </w:r>
      <w:r w:rsidRPr="007D2332">
        <w:rPr>
          <w:rFonts w:asciiTheme="majorHAnsi" w:hAnsiTheme="majorHAnsi" w:cs="Cambria"/>
        </w:rPr>
        <w:t>ā</w:t>
      </w:r>
      <w:r w:rsidRPr="007D2332">
        <w:rPr>
          <w:rFonts w:asciiTheme="majorHAnsi" w:hAnsiTheme="majorHAnsi"/>
        </w:rPr>
        <w:t>cijas</w:t>
      </w:r>
      <w:r w:rsidR="00B85DD8" w:rsidRPr="007D2332">
        <w:rPr>
          <w:rFonts w:asciiTheme="majorHAnsi" w:hAnsiTheme="majorHAnsi"/>
        </w:rPr>
        <w:t xml:space="preserve"> un </w:t>
      </w:r>
      <w:r w:rsidR="00F81120">
        <w:rPr>
          <w:rFonts w:asciiTheme="majorHAnsi" w:hAnsiTheme="majorHAnsi"/>
        </w:rPr>
        <w:t xml:space="preserve">            </w:t>
      </w:r>
      <w:r w:rsidR="0053493C">
        <w:rPr>
          <w:rFonts w:asciiTheme="majorHAnsi" w:hAnsiTheme="majorHAnsi"/>
        </w:rPr>
        <w:t xml:space="preserve">  </w:t>
      </w:r>
      <w:r w:rsidRPr="007D2332">
        <w:rPr>
          <w:rFonts w:asciiTheme="majorHAnsi" w:hAnsiTheme="majorHAnsi"/>
        </w:rPr>
        <w:t>dekapsul</w:t>
      </w:r>
      <w:r w:rsidRPr="007D2332">
        <w:rPr>
          <w:rFonts w:asciiTheme="majorHAnsi" w:hAnsiTheme="majorHAnsi" w:cs="Cambria"/>
        </w:rPr>
        <w:t>ā</w:t>
      </w:r>
      <w:r w:rsidRPr="007D2332">
        <w:rPr>
          <w:rFonts w:asciiTheme="majorHAnsi" w:hAnsiTheme="majorHAnsi"/>
        </w:rPr>
        <w:t>cijas procesi</w:t>
      </w:r>
      <w:bookmarkEnd w:id="13"/>
    </w:p>
    <w:p w14:paraId="08096806" w14:textId="678BB022" w:rsidR="00264796" w:rsidRDefault="00F81120" w:rsidP="007C3F17">
      <w:pPr>
        <w:spacing w:after="240"/>
        <w:ind w:firstLine="0"/>
        <w:rPr>
          <w:rFonts w:asciiTheme="majorHAnsi" w:hAnsiTheme="majorHAnsi"/>
        </w:rPr>
      </w:pPr>
      <w:r>
        <w:rPr>
          <w:rFonts w:asciiTheme="majorHAnsi" w:hAnsiTheme="majorHAnsi"/>
        </w:rPr>
        <w:t>Datu enkapsulācija jeb iekapsulēšana ir augstāka līmeņa protokola metadatu (piemēram, galvenes) un datu ievietošana zemāka līmeņa protokola datu vienībās.</w:t>
      </w:r>
    </w:p>
    <w:p w14:paraId="5CB42ED6" w14:textId="339AC661" w:rsidR="00F81120" w:rsidRPr="00F81120" w:rsidRDefault="00F81120" w:rsidP="00F81120">
      <w:pPr>
        <w:pStyle w:val="Sarakstarindkopa"/>
        <w:numPr>
          <w:ilvl w:val="0"/>
          <w:numId w:val="73"/>
        </w:numPr>
        <w:spacing w:after="240"/>
        <w:rPr>
          <w:rFonts w:asciiTheme="majorHAnsi" w:hAnsiTheme="majorHAnsi"/>
        </w:rPr>
      </w:pPr>
      <w:r w:rsidRPr="00CF02A7">
        <w:rPr>
          <w:rFonts w:asciiTheme="majorHAnsi" w:hAnsiTheme="majorHAnsi"/>
          <w:b/>
          <w:bCs/>
        </w:rPr>
        <w:t>Lietojumu līmenī</w:t>
      </w:r>
      <w:r w:rsidRPr="00F81120">
        <w:rPr>
          <w:rFonts w:asciiTheme="majorHAnsi" w:hAnsiTheme="majorHAnsi"/>
        </w:rPr>
        <w:t xml:space="preserve"> (OSI – L7) tiek definēti nosūtāmie dati. Piemēram, HTTPS pieprasījums tīkla serverim. </w:t>
      </w:r>
    </w:p>
    <w:p w14:paraId="2663BE64" w14:textId="587406B4" w:rsidR="00F81120" w:rsidRPr="00F81120" w:rsidRDefault="00F81120" w:rsidP="00F81120">
      <w:pPr>
        <w:pStyle w:val="Sarakstarindkopa"/>
        <w:numPr>
          <w:ilvl w:val="0"/>
          <w:numId w:val="73"/>
        </w:numPr>
        <w:spacing w:after="240"/>
        <w:rPr>
          <w:rFonts w:asciiTheme="majorHAnsi" w:hAnsiTheme="majorHAnsi"/>
        </w:rPr>
      </w:pPr>
      <w:r w:rsidRPr="00CF02A7">
        <w:rPr>
          <w:rFonts w:asciiTheme="majorHAnsi" w:hAnsiTheme="majorHAnsi"/>
          <w:b/>
          <w:bCs/>
        </w:rPr>
        <w:t>Prezentācijas līmenī</w:t>
      </w:r>
      <w:r w:rsidRPr="00F81120">
        <w:rPr>
          <w:rFonts w:asciiTheme="majorHAnsi" w:hAnsiTheme="majorHAnsi"/>
        </w:rPr>
        <w:t xml:space="preserve"> (OSI – L6) pieprasījums tiek izveidots HTTPS atbilstošā formātā un tiek pielietota šifrēšana. </w:t>
      </w:r>
    </w:p>
    <w:p w14:paraId="7B769749" w14:textId="1CAE6111" w:rsidR="00F81120" w:rsidRDefault="00F81120" w:rsidP="00F81120">
      <w:pPr>
        <w:pStyle w:val="Sarakstarindkopa"/>
        <w:numPr>
          <w:ilvl w:val="0"/>
          <w:numId w:val="73"/>
        </w:numPr>
        <w:spacing w:after="240"/>
        <w:rPr>
          <w:rFonts w:asciiTheme="majorHAnsi" w:hAnsiTheme="majorHAnsi"/>
        </w:rPr>
      </w:pPr>
      <w:r w:rsidRPr="00CF02A7">
        <w:rPr>
          <w:rFonts w:asciiTheme="majorHAnsi" w:hAnsiTheme="majorHAnsi"/>
          <w:b/>
          <w:bCs/>
        </w:rPr>
        <w:t>Transporta slānī</w:t>
      </w:r>
      <w:r w:rsidRPr="00F81120">
        <w:rPr>
          <w:rFonts w:asciiTheme="majorHAnsi" w:hAnsiTheme="majorHAnsi"/>
        </w:rPr>
        <w:t xml:space="preserve"> (OSI – L4) augstāko slāņu dati tiek segmentēti. </w:t>
      </w:r>
    </w:p>
    <w:p w14:paraId="70BD0EFE" w14:textId="6F337C4A" w:rsidR="00F81120" w:rsidRDefault="00F81120" w:rsidP="00C25139">
      <w:pPr>
        <w:spacing w:after="240"/>
        <w:ind w:left="360" w:firstLine="0"/>
        <w:rPr>
          <w:rFonts w:asciiTheme="majorHAnsi" w:hAnsiTheme="majorHAnsi"/>
        </w:rPr>
      </w:pPr>
      <w:r w:rsidRPr="00C25139">
        <w:rPr>
          <w:rFonts w:asciiTheme="majorHAnsi" w:hAnsiTheme="majorHAnsi"/>
        </w:rPr>
        <w:t>Segmentēšana ietver datu sadalīšanu mazākās vienībās</w:t>
      </w:r>
      <w:r w:rsidR="00C25139" w:rsidRPr="00C25139">
        <w:rPr>
          <w:rFonts w:asciiTheme="majorHAnsi" w:hAnsiTheme="majorHAnsi"/>
        </w:rPr>
        <w:t xml:space="preserve">, kuras ir vienkāršāk pārsūtīt pa tīklu. </w:t>
      </w:r>
      <w:r w:rsidR="00C25139">
        <w:rPr>
          <w:rFonts w:asciiTheme="majorHAnsi" w:hAnsiTheme="majorHAnsi"/>
        </w:rPr>
        <w:t>Segmentēšana ir nepieciešama jo TCP/IP saimes protokoli sūta datus individuālās paketēs.</w:t>
      </w:r>
    </w:p>
    <w:p w14:paraId="58AF1D4B" w14:textId="2D34B5F2" w:rsidR="00C25139" w:rsidRDefault="00C25139" w:rsidP="00C25139">
      <w:pPr>
        <w:spacing w:after="240"/>
        <w:ind w:left="360" w:firstLine="0"/>
        <w:rPr>
          <w:rFonts w:asciiTheme="majorHAnsi" w:hAnsiTheme="majorHAnsi"/>
        </w:rPr>
      </w:pPr>
      <w:r>
        <w:rPr>
          <w:rFonts w:asciiTheme="majorHAnsi" w:hAnsiTheme="majorHAnsi"/>
        </w:rPr>
        <w:t>Tas ļauj katrai paketei individuāli noteikt ātrāko ceļu uz galamērķi, kas palielina pārraides ātrumu, kā arī ļauj vairākām datu straumēs noritēt vienlaikus.</w:t>
      </w:r>
    </w:p>
    <w:p w14:paraId="399480D0" w14:textId="0AE31520" w:rsidR="00C25139" w:rsidRDefault="00C25139" w:rsidP="00C25139">
      <w:pPr>
        <w:spacing w:after="240"/>
        <w:ind w:left="360" w:firstLine="0"/>
        <w:rPr>
          <w:rFonts w:asciiTheme="majorHAnsi" w:hAnsiTheme="majorHAnsi"/>
        </w:rPr>
      </w:pPr>
      <w:r>
        <w:rPr>
          <w:rFonts w:asciiTheme="majorHAnsi" w:hAnsiTheme="majorHAnsi"/>
        </w:rPr>
        <w:t xml:space="preserve">Segmentēšana nodrošina lielāku datu pārraides efektivitāti, jo segmenta sūtīšanas kļūdas gadījumā ir jāpārsūta tikai konkrētais segments. </w:t>
      </w:r>
    </w:p>
    <w:p w14:paraId="49BA3FF0" w14:textId="1BCF7A18" w:rsidR="00CF02A7" w:rsidRDefault="00C25139" w:rsidP="00CF02A7">
      <w:pPr>
        <w:spacing w:after="240"/>
        <w:ind w:left="360" w:firstLine="0"/>
        <w:rPr>
          <w:rFonts w:asciiTheme="majorHAnsi" w:hAnsiTheme="majorHAnsi"/>
        </w:rPr>
      </w:pPr>
      <w:r>
        <w:rPr>
          <w:rFonts w:asciiTheme="majorHAnsi" w:hAnsiTheme="majorHAnsi"/>
        </w:rPr>
        <w:t>HTTPS izmanto TCP, lai nodrošinātu uzticamu piegādi. Lai nodrošinātu datu secības saglabāšanu, sūtīšanas procesā tiek izmantota sekvencēšana. Katram segmentam tiek piešķirts tā secībai atbilstošs skaitlis.</w:t>
      </w:r>
    </w:p>
    <w:p w14:paraId="5238787B" w14:textId="6491F758" w:rsidR="00CF02A7" w:rsidRPr="00C25139" w:rsidRDefault="00CF02A7" w:rsidP="00CF02A7">
      <w:pPr>
        <w:spacing w:after="240"/>
        <w:ind w:left="360" w:firstLine="0"/>
        <w:rPr>
          <w:rFonts w:asciiTheme="majorHAnsi" w:hAnsiTheme="majorHAnsi"/>
        </w:rPr>
      </w:pPr>
      <w:r>
        <w:rPr>
          <w:rFonts w:asciiTheme="majorHAnsi" w:hAnsiTheme="majorHAnsi"/>
        </w:rPr>
        <w:t>Katram segmentam tiek pievienota galvene. TCP gadījumā sūtītāja ports, galamērķa ports, sekvences skaitlis kontrolsumma u.c.</w:t>
      </w:r>
    </w:p>
    <w:p w14:paraId="4AB43A85" w14:textId="77777777" w:rsidR="00CF02A7" w:rsidRDefault="00CF02A7" w:rsidP="00F81120">
      <w:pPr>
        <w:pStyle w:val="Sarakstarindkopa"/>
        <w:numPr>
          <w:ilvl w:val="0"/>
          <w:numId w:val="73"/>
        </w:numPr>
        <w:spacing w:after="240"/>
        <w:rPr>
          <w:rFonts w:asciiTheme="majorHAnsi" w:hAnsiTheme="majorHAnsi"/>
        </w:rPr>
      </w:pPr>
      <w:r w:rsidRPr="00CF02A7">
        <w:rPr>
          <w:rFonts w:asciiTheme="majorHAnsi" w:hAnsiTheme="majorHAnsi"/>
          <w:b/>
          <w:bCs/>
        </w:rPr>
        <w:t>Tīkla līmenī</w:t>
      </w:r>
      <w:r>
        <w:rPr>
          <w:rFonts w:asciiTheme="majorHAnsi" w:hAnsiTheme="majorHAnsi"/>
        </w:rPr>
        <w:t xml:space="preserve"> (OSI – L3) segments tiek iekapsulēts, tam pievienojot tīkla galveni.</w:t>
      </w:r>
    </w:p>
    <w:p w14:paraId="21F24574" w14:textId="2684AB81" w:rsidR="00F81120" w:rsidRDefault="00CF02A7" w:rsidP="00512FD4">
      <w:pPr>
        <w:spacing w:after="240"/>
        <w:ind w:left="360" w:firstLine="0"/>
        <w:rPr>
          <w:rFonts w:asciiTheme="majorHAnsi" w:hAnsiTheme="majorHAnsi"/>
        </w:rPr>
      </w:pPr>
      <w:r w:rsidRPr="00CF02A7">
        <w:rPr>
          <w:rFonts w:asciiTheme="majorHAnsi" w:hAnsiTheme="majorHAnsi"/>
        </w:rPr>
        <w:t>Pieņemot, ka datu pārraide notiek IPv4 tīklā, paketes sākumā tiktu pievienoti galvenes lauki: sūtītāja IPv4 adrese, Galamērķa IPv4 adrese, DSCP, protokols u.c.</w:t>
      </w:r>
    </w:p>
    <w:p w14:paraId="47AC4636" w14:textId="04E8DDAB" w:rsidR="00512FD4" w:rsidRPr="00CF02A7" w:rsidRDefault="00512FD4" w:rsidP="00512FD4">
      <w:pPr>
        <w:spacing w:after="240"/>
        <w:ind w:left="360" w:firstLine="0"/>
        <w:rPr>
          <w:rFonts w:asciiTheme="majorHAnsi" w:hAnsiTheme="majorHAnsi"/>
        </w:rPr>
      </w:pPr>
      <w:r>
        <w:rPr>
          <w:rFonts w:asciiTheme="majorHAnsi" w:hAnsiTheme="majorHAnsi"/>
        </w:rPr>
        <w:t xml:space="preserve">IP adrese ļauj paketei nonākt pareizajā galamērķī, DSC ļauj noteikt paketes prioritāti un protokols ļauj noteikt iekapsulētā segmenta protokolu. Piemēram, ja reizē ar šo HTTP pieprasījumu notiktu </w:t>
      </w:r>
      <w:proofErr w:type="spellStart"/>
      <w:r>
        <w:rPr>
          <w:rFonts w:asciiTheme="majorHAnsi" w:hAnsiTheme="majorHAnsi"/>
        </w:rPr>
        <w:t>VoIP</w:t>
      </w:r>
      <w:proofErr w:type="spellEnd"/>
      <w:r>
        <w:rPr>
          <w:rFonts w:asciiTheme="majorHAnsi" w:hAnsiTheme="majorHAnsi"/>
        </w:rPr>
        <w:t xml:space="preserve"> zvans, tā paketes tiktu nosūtītas ar augstāku prioritāti.</w:t>
      </w:r>
    </w:p>
    <w:p w14:paraId="32DC58FE" w14:textId="3762EAD4" w:rsidR="00CF02A7" w:rsidRDefault="00512FD4" w:rsidP="00F81120">
      <w:pPr>
        <w:pStyle w:val="Sarakstarindkopa"/>
        <w:numPr>
          <w:ilvl w:val="0"/>
          <w:numId w:val="73"/>
        </w:numPr>
        <w:spacing w:after="240"/>
        <w:rPr>
          <w:rFonts w:asciiTheme="majorHAnsi" w:hAnsiTheme="majorHAnsi"/>
        </w:rPr>
      </w:pPr>
      <w:r w:rsidRPr="004503CC">
        <w:rPr>
          <w:rFonts w:asciiTheme="majorHAnsi" w:hAnsiTheme="majorHAnsi"/>
          <w:b/>
          <w:bCs/>
        </w:rPr>
        <w:t>Kanāla līmenī</w:t>
      </w:r>
      <w:r>
        <w:rPr>
          <w:rFonts w:asciiTheme="majorHAnsi" w:hAnsiTheme="majorHAnsi"/>
        </w:rPr>
        <w:t xml:space="preserve"> (OSI – L2) IP paketes tiek iekapsulētas kadros.</w:t>
      </w:r>
    </w:p>
    <w:p w14:paraId="3EECAC5A" w14:textId="1EA69758" w:rsidR="00512FD4" w:rsidRDefault="00512FD4" w:rsidP="00512FD4">
      <w:pPr>
        <w:spacing w:after="240"/>
        <w:ind w:left="360" w:firstLine="0"/>
        <w:rPr>
          <w:rFonts w:asciiTheme="majorHAnsi" w:hAnsiTheme="majorHAnsi"/>
        </w:rPr>
      </w:pPr>
      <w:r>
        <w:rPr>
          <w:rFonts w:asciiTheme="majorHAnsi" w:hAnsiTheme="majorHAnsi"/>
        </w:rPr>
        <w:t>Paketes sākumā tiek pievienota kadra galvene un beigās – kadra noslēgums (</w:t>
      </w:r>
      <w:proofErr w:type="spellStart"/>
      <w:r>
        <w:rPr>
          <w:rFonts w:asciiTheme="majorHAnsi" w:hAnsiTheme="majorHAnsi"/>
        </w:rPr>
        <w:t>frame</w:t>
      </w:r>
      <w:proofErr w:type="spellEnd"/>
      <w:r>
        <w:rPr>
          <w:rFonts w:asciiTheme="majorHAnsi" w:hAnsiTheme="majorHAnsi"/>
        </w:rPr>
        <w:t xml:space="preserve"> </w:t>
      </w:r>
      <w:proofErr w:type="spellStart"/>
      <w:r>
        <w:rPr>
          <w:rFonts w:asciiTheme="majorHAnsi" w:hAnsiTheme="majorHAnsi"/>
        </w:rPr>
        <w:t>trailer</w:t>
      </w:r>
      <w:proofErr w:type="spellEnd"/>
      <w:r>
        <w:rPr>
          <w:rFonts w:asciiTheme="majorHAnsi" w:hAnsiTheme="majorHAnsi"/>
        </w:rPr>
        <w:t>). Pieņemot, ka kadrs tiek sūtīts Ethernet medijā, tam pievienoti lauki: sūtītāja MAC adrese, galamērķa MAC adrese, tips un kadra kontrolsumma.</w:t>
      </w:r>
    </w:p>
    <w:p w14:paraId="05BDA7B7" w14:textId="75AAB29E" w:rsidR="00512FD4" w:rsidRDefault="00512FD4" w:rsidP="00512FD4">
      <w:pPr>
        <w:pStyle w:val="Sarakstarindkopa"/>
        <w:numPr>
          <w:ilvl w:val="0"/>
          <w:numId w:val="73"/>
        </w:numPr>
        <w:spacing w:after="240"/>
        <w:rPr>
          <w:rFonts w:asciiTheme="majorHAnsi" w:hAnsiTheme="majorHAnsi"/>
        </w:rPr>
      </w:pPr>
      <w:r w:rsidRPr="004503CC">
        <w:rPr>
          <w:rFonts w:asciiTheme="majorHAnsi" w:hAnsiTheme="majorHAnsi"/>
          <w:b/>
          <w:bCs/>
        </w:rPr>
        <w:t>Fiziskajā līmenī</w:t>
      </w:r>
      <w:r>
        <w:rPr>
          <w:rFonts w:asciiTheme="majorHAnsi" w:hAnsiTheme="majorHAnsi"/>
        </w:rPr>
        <w:t xml:space="preserve"> (OSI – L1) tīkla karte kadrus pārraida fiziskos signālos, piemēram, pa vītā pāra kabeli elektrisko impulsu veidā. </w:t>
      </w:r>
    </w:p>
    <w:p w14:paraId="1F86216A" w14:textId="4CBDB5D9" w:rsidR="00512FD4" w:rsidRDefault="00512FD4" w:rsidP="00512FD4">
      <w:pPr>
        <w:spacing w:after="240"/>
        <w:ind w:firstLine="0"/>
        <w:rPr>
          <w:rFonts w:asciiTheme="majorHAnsi" w:hAnsiTheme="majorHAnsi"/>
        </w:rPr>
      </w:pPr>
      <w:r>
        <w:rPr>
          <w:rFonts w:asciiTheme="majorHAnsi" w:hAnsiTheme="majorHAnsi"/>
        </w:rPr>
        <w:t xml:space="preserve">Kad saņēmējiekārta (tīkla serveris) saņem šos signālus, tie tiek </w:t>
      </w:r>
      <w:proofErr w:type="spellStart"/>
      <w:r>
        <w:rPr>
          <w:rFonts w:asciiTheme="majorHAnsi" w:hAnsiTheme="majorHAnsi"/>
        </w:rPr>
        <w:t>dekapsulēti</w:t>
      </w:r>
      <w:proofErr w:type="spellEnd"/>
      <w:r>
        <w:rPr>
          <w:rFonts w:asciiTheme="majorHAnsi" w:hAnsiTheme="majorHAnsi"/>
        </w:rPr>
        <w:t xml:space="preserve"> – pārveidoti no zemāka līmeņa protokoliem – augstākos.</w:t>
      </w:r>
    </w:p>
    <w:p w14:paraId="3B017C74" w14:textId="4B7130AA" w:rsidR="00512FD4" w:rsidRDefault="00512FD4" w:rsidP="00512FD4">
      <w:pPr>
        <w:pStyle w:val="Sarakstarindkopa"/>
        <w:numPr>
          <w:ilvl w:val="0"/>
          <w:numId w:val="74"/>
        </w:numPr>
        <w:spacing w:after="240"/>
        <w:rPr>
          <w:rFonts w:asciiTheme="majorHAnsi" w:hAnsiTheme="majorHAnsi"/>
        </w:rPr>
      </w:pPr>
      <w:r>
        <w:rPr>
          <w:rFonts w:asciiTheme="majorHAnsi" w:hAnsiTheme="majorHAnsi"/>
        </w:rPr>
        <w:t>Ethernet kadram tiek pārbaudīta kontrolsumma, izmantojot CRC pārbaudi. Ja tā ir nederīga, kadrs tiek izmests. Ja tā ir derīga, tiek noteikts kadra tips un kadrs tiek dekapsulēts</w:t>
      </w:r>
      <w:r w:rsidR="0097427C">
        <w:rPr>
          <w:rFonts w:asciiTheme="majorHAnsi" w:hAnsiTheme="majorHAnsi"/>
        </w:rPr>
        <w:t xml:space="preserve"> (Ethernet līmeņa lauku noņemšana)</w:t>
      </w:r>
      <w:r>
        <w:rPr>
          <w:rFonts w:asciiTheme="majorHAnsi" w:hAnsiTheme="majorHAnsi"/>
        </w:rPr>
        <w:t xml:space="preserve"> par IP paketi.</w:t>
      </w:r>
    </w:p>
    <w:p w14:paraId="76EC629A" w14:textId="28955FF0" w:rsidR="00512FD4" w:rsidRDefault="00512FD4" w:rsidP="00512FD4">
      <w:pPr>
        <w:pStyle w:val="Sarakstarindkopa"/>
        <w:numPr>
          <w:ilvl w:val="0"/>
          <w:numId w:val="74"/>
        </w:numPr>
        <w:spacing w:after="240"/>
        <w:rPr>
          <w:rFonts w:asciiTheme="majorHAnsi" w:hAnsiTheme="majorHAnsi"/>
        </w:rPr>
      </w:pPr>
      <w:r>
        <w:rPr>
          <w:rFonts w:asciiTheme="majorHAnsi" w:hAnsiTheme="majorHAnsi"/>
        </w:rPr>
        <w:t>No IP paketes tiek noņemti nevajadzīgie la</w:t>
      </w:r>
      <w:r w:rsidR="004503CC">
        <w:rPr>
          <w:rFonts w:asciiTheme="majorHAnsi" w:hAnsiTheme="majorHAnsi"/>
        </w:rPr>
        <w:t>u</w:t>
      </w:r>
      <w:r>
        <w:rPr>
          <w:rFonts w:asciiTheme="majorHAnsi" w:hAnsiTheme="majorHAnsi"/>
        </w:rPr>
        <w:t>k</w:t>
      </w:r>
      <w:r w:rsidR="004503CC">
        <w:rPr>
          <w:rFonts w:asciiTheme="majorHAnsi" w:hAnsiTheme="majorHAnsi"/>
        </w:rPr>
        <w:t>i</w:t>
      </w:r>
      <w:r>
        <w:rPr>
          <w:rFonts w:asciiTheme="majorHAnsi" w:hAnsiTheme="majorHAnsi"/>
        </w:rPr>
        <w:t xml:space="preserve"> (IP adreses). IP paketei tiek pārbaudīta galvenes kontrolsumma. </w:t>
      </w:r>
    </w:p>
    <w:p w14:paraId="1046EFA2" w14:textId="62528E1C" w:rsidR="00804BEA" w:rsidRPr="0097427C" w:rsidRDefault="00247C5E" w:rsidP="0097427C">
      <w:pPr>
        <w:pStyle w:val="Sarakstarindkopa"/>
        <w:numPr>
          <w:ilvl w:val="0"/>
          <w:numId w:val="74"/>
        </w:numPr>
        <w:spacing w:after="240"/>
        <w:rPr>
          <w:rFonts w:asciiTheme="majorHAnsi" w:hAnsiTheme="majorHAnsi"/>
        </w:rPr>
      </w:pPr>
      <w:r w:rsidRPr="0097427C">
        <w:rPr>
          <w:rFonts w:asciiTheme="majorHAnsi" w:hAnsiTheme="majorHAnsi"/>
        </w:rPr>
        <w:t>IP paketēs esošie dati tiek verificēti izmantojot transporta līmeņa kontrolsummu. Dati tiek salikti kopā, izmantojot sekvences skaitļus. Tiek identificēts galamērķa ports un dati tiek nosūtīti pareizajai programmai.</w:t>
      </w:r>
      <w:r w:rsidR="00804BEA" w:rsidRPr="0097427C">
        <w:rPr>
          <w:rFonts w:asciiTheme="majorHAnsi" w:hAnsiTheme="majorHAnsi"/>
        </w:rPr>
        <w:br w:type="page"/>
      </w:r>
    </w:p>
    <w:p w14:paraId="251C4818" w14:textId="3D40A47D" w:rsidR="00CA66B7" w:rsidRPr="007D2332" w:rsidRDefault="00CA66B7" w:rsidP="006F65D7">
      <w:pPr>
        <w:pStyle w:val="Virsraksts1"/>
        <w:rPr>
          <w:rFonts w:asciiTheme="majorHAnsi" w:hAnsiTheme="majorHAnsi"/>
        </w:rPr>
      </w:pPr>
      <w:bookmarkStart w:id="14" w:name="_Toc185619144"/>
      <w:r w:rsidRPr="007D2332">
        <w:rPr>
          <w:rFonts w:asciiTheme="majorHAnsi" w:hAnsiTheme="majorHAnsi"/>
        </w:rPr>
        <w:lastRenderedPageBreak/>
        <w:t>DNS sist</w:t>
      </w:r>
      <w:r w:rsidRPr="007D2332">
        <w:rPr>
          <w:rFonts w:asciiTheme="majorHAnsi" w:hAnsiTheme="majorHAnsi" w:cs="Cambria"/>
        </w:rPr>
        <w:t>ē</w:t>
      </w:r>
      <w:r w:rsidRPr="007D2332">
        <w:rPr>
          <w:rFonts w:asciiTheme="majorHAnsi" w:hAnsiTheme="majorHAnsi"/>
        </w:rPr>
        <w:t>ma</w:t>
      </w:r>
      <w:bookmarkEnd w:id="14"/>
    </w:p>
    <w:p w14:paraId="4FC01BA1" w14:textId="4C4FE781" w:rsidR="00264796" w:rsidRDefault="004503CC" w:rsidP="007C3F17">
      <w:pPr>
        <w:spacing w:after="240"/>
        <w:ind w:firstLine="0"/>
        <w:rPr>
          <w:rFonts w:asciiTheme="majorHAnsi" w:hAnsiTheme="majorHAnsi"/>
        </w:rPr>
      </w:pPr>
      <w:r>
        <w:rPr>
          <w:rFonts w:asciiTheme="majorHAnsi" w:hAnsiTheme="majorHAnsi"/>
        </w:rPr>
        <w:t xml:space="preserve">Tā kā atcerēties konkrētas iekārtu adreses, lai piekļūtu tīkla resursiem ir nepraktiski, tiek izmantoti domēnu nosaukumi. DNS protokols definē automatizētu servisu, kas ļauj atrast domēnu vārdiem atbilstošās IP adreses. </w:t>
      </w:r>
    </w:p>
    <w:p w14:paraId="0BDD57FA" w14:textId="005B6C08" w:rsidR="004503CC" w:rsidRDefault="004503CC" w:rsidP="007C3F17">
      <w:pPr>
        <w:spacing w:after="240"/>
        <w:ind w:firstLine="0"/>
        <w:rPr>
          <w:rFonts w:asciiTheme="majorHAnsi" w:hAnsiTheme="majorHAnsi"/>
        </w:rPr>
      </w:pPr>
      <w:r>
        <w:rPr>
          <w:rFonts w:asciiTheme="majorHAnsi" w:hAnsiTheme="majorHAnsi"/>
        </w:rPr>
        <w:t>DNS apmaiņas struktūra:</w:t>
      </w:r>
    </w:p>
    <w:p w14:paraId="318601FE" w14:textId="7F66AF60" w:rsidR="004503CC" w:rsidRDefault="004503CC" w:rsidP="004503CC">
      <w:pPr>
        <w:pStyle w:val="Sarakstarindkopa"/>
        <w:numPr>
          <w:ilvl w:val="0"/>
          <w:numId w:val="75"/>
        </w:numPr>
        <w:spacing w:after="240"/>
        <w:rPr>
          <w:rFonts w:asciiTheme="majorHAnsi" w:hAnsiTheme="majorHAnsi"/>
        </w:rPr>
      </w:pPr>
      <w:proofErr w:type="spellStart"/>
      <w:r>
        <w:rPr>
          <w:rFonts w:asciiTheme="majorHAnsi" w:hAnsiTheme="majorHAnsi"/>
        </w:rPr>
        <w:t>Saimniekdators</w:t>
      </w:r>
      <w:proofErr w:type="spellEnd"/>
      <w:r>
        <w:rPr>
          <w:rFonts w:asciiTheme="majorHAnsi" w:hAnsiTheme="majorHAnsi"/>
        </w:rPr>
        <w:t xml:space="preserve"> vēlas veikt pieprasījumu uz domēnu, kura</w:t>
      </w:r>
      <w:r w:rsidR="00A4595F">
        <w:rPr>
          <w:rFonts w:asciiTheme="majorHAnsi" w:hAnsiTheme="majorHAnsi"/>
        </w:rPr>
        <w:t>m</w:t>
      </w:r>
      <w:r>
        <w:rPr>
          <w:rFonts w:asciiTheme="majorHAnsi" w:hAnsiTheme="majorHAnsi"/>
        </w:rPr>
        <w:t xml:space="preserve"> tas nezina IP adresi, piemēram, </w:t>
      </w:r>
      <w:hyperlink r:id="rId8" w:history="1">
        <w:r w:rsidRPr="004B083C">
          <w:rPr>
            <w:rStyle w:val="Hipersaite"/>
            <w:rFonts w:asciiTheme="majorHAnsi" w:hAnsiTheme="majorHAnsi"/>
          </w:rPr>
          <w:t>https://google.com</w:t>
        </w:r>
      </w:hyperlink>
    </w:p>
    <w:p w14:paraId="485616C2" w14:textId="6507FE69" w:rsidR="004503CC" w:rsidRDefault="004503CC" w:rsidP="004503CC">
      <w:pPr>
        <w:pStyle w:val="Sarakstarindkopa"/>
        <w:numPr>
          <w:ilvl w:val="0"/>
          <w:numId w:val="75"/>
        </w:numPr>
        <w:spacing w:after="240"/>
        <w:rPr>
          <w:rFonts w:asciiTheme="majorHAnsi" w:hAnsiTheme="majorHAnsi"/>
        </w:rPr>
      </w:pPr>
      <w:r>
        <w:rPr>
          <w:rFonts w:asciiTheme="majorHAnsi" w:hAnsiTheme="majorHAnsi"/>
        </w:rPr>
        <w:t>DNS pieprasījums tiek nosūtīts uz klienta konfigurēto DNS serveri</w:t>
      </w:r>
    </w:p>
    <w:p w14:paraId="71BAFEF8" w14:textId="3806FCA8" w:rsidR="004503CC" w:rsidRDefault="004503CC" w:rsidP="004503CC">
      <w:pPr>
        <w:pStyle w:val="Sarakstarindkopa"/>
        <w:numPr>
          <w:ilvl w:val="0"/>
          <w:numId w:val="75"/>
        </w:numPr>
        <w:spacing w:after="240"/>
        <w:rPr>
          <w:rFonts w:asciiTheme="majorHAnsi" w:hAnsiTheme="majorHAnsi"/>
        </w:rPr>
      </w:pPr>
      <w:r>
        <w:rPr>
          <w:rFonts w:asciiTheme="majorHAnsi" w:hAnsiTheme="majorHAnsi"/>
        </w:rPr>
        <w:t>DNS serveris atrod FQDN (</w:t>
      </w:r>
      <w:proofErr w:type="spellStart"/>
      <w:r>
        <w:rPr>
          <w:rFonts w:asciiTheme="majorHAnsi" w:hAnsiTheme="majorHAnsi"/>
        </w:rPr>
        <w:t>Fully</w:t>
      </w:r>
      <w:proofErr w:type="spellEnd"/>
      <w:r>
        <w:rPr>
          <w:rFonts w:asciiTheme="majorHAnsi" w:hAnsiTheme="majorHAnsi"/>
        </w:rPr>
        <w:t xml:space="preserve"> </w:t>
      </w:r>
      <w:proofErr w:type="spellStart"/>
      <w:r>
        <w:rPr>
          <w:rFonts w:asciiTheme="majorHAnsi" w:hAnsiTheme="majorHAnsi"/>
        </w:rPr>
        <w:t>Qualified</w:t>
      </w:r>
      <w:proofErr w:type="spellEnd"/>
      <w:r>
        <w:rPr>
          <w:rFonts w:asciiTheme="majorHAnsi" w:hAnsiTheme="majorHAnsi"/>
        </w:rPr>
        <w:t xml:space="preserve"> </w:t>
      </w:r>
      <w:proofErr w:type="spellStart"/>
      <w:r>
        <w:rPr>
          <w:rFonts w:asciiTheme="majorHAnsi" w:hAnsiTheme="majorHAnsi"/>
        </w:rPr>
        <w:t>Domain</w:t>
      </w:r>
      <w:proofErr w:type="spellEnd"/>
      <w:r>
        <w:rPr>
          <w:rFonts w:asciiTheme="majorHAnsi" w:hAnsiTheme="majorHAnsi"/>
        </w:rPr>
        <w:t xml:space="preserve"> </w:t>
      </w:r>
      <w:proofErr w:type="spellStart"/>
      <w:r>
        <w:rPr>
          <w:rFonts w:asciiTheme="majorHAnsi" w:hAnsiTheme="majorHAnsi"/>
        </w:rPr>
        <w:t>Name</w:t>
      </w:r>
      <w:proofErr w:type="spellEnd"/>
      <w:r>
        <w:rPr>
          <w:rFonts w:asciiTheme="majorHAnsi" w:hAnsiTheme="majorHAnsi"/>
        </w:rPr>
        <w:t>) atbilstošo ierakstu</w:t>
      </w:r>
    </w:p>
    <w:p w14:paraId="451715F2" w14:textId="6A716E5D" w:rsidR="004503CC" w:rsidRDefault="004503CC" w:rsidP="004503CC">
      <w:pPr>
        <w:pStyle w:val="Sarakstarindkopa"/>
        <w:numPr>
          <w:ilvl w:val="0"/>
          <w:numId w:val="75"/>
        </w:numPr>
        <w:spacing w:after="240"/>
        <w:rPr>
          <w:rFonts w:asciiTheme="majorHAnsi" w:hAnsiTheme="majorHAnsi"/>
        </w:rPr>
      </w:pPr>
      <w:r>
        <w:rPr>
          <w:rFonts w:asciiTheme="majorHAnsi" w:hAnsiTheme="majorHAnsi"/>
        </w:rPr>
        <w:t>DNS serveris atbild klientam ar pieprasītā FQDN IP adresi</w:t>
      </w:r>
    </w:p>
    <w:p w14:paraId="51C465BE" w14:textId="3FCF8D21" w:rsidR="004503CC" w:rsidRDefault="00682C8A" w:rsidP="004503CC">
      <w:pPr>
        <w:pStyle w:val="Sarakstarindkopa"/>
        <w:numPr>
          <w:ilvl w:val="0"/>
          <w:numId w:val="75"/>
        </w:numPr>
        <w:spacing w:after="240"/>
        <w:rPr>
          <w:rFonts w:asciiTheme="majorHAnsi" w:hAnsiTheme="majorHAnsi"/>
        </w:rPr>
      </w:pPr>
      <w:r>
        <w:rPr>
          <w:rFonts w:asciiTheme="majorHAnsi" w:hAnsiTheme="majorHAnsi"/>
        </w:rPr>
        <w:t>Klients veic piepr</w:t>
      </w:r>
      <w:r w:rsidR="00B743DA">
        <w:rPr>
          <w:rFonts w:asciiTheme="majorHAnsi" w:hAnsiTheme="majorHAnsi"/>
        </w:rPr>
        <w:t>asījumu</w:t>
      </w:r>
      <w:r>
        <w:rPr>
          <w:rFonts w:asciiTheme="majorHAnsi" w:hAnsiTheme="majorHAnsi"/>
        </w:rPr>
        <w:t xml:space="preserve"> uz FQDN adresi</w:t>
      </w:r>
    </w:p>
    <w:p w14:paraId="6545D003" w14:textId="1D8F4A86" w:rsidR="00682C8A" w:rsidRDefault="00682C8A" w:rsidP="000A3DA9">
      <w:pPr>
        <w:spacing w:after="0"/>
        <w:ind w:firstLine="0"/>
        <w:rPr>
          <w:rFonts w:asciiTheme="majorHAnsi" w:hAnsiTheme="majorHAnsi"/>
        </w:rPr>
      </w:pPr>
      <w:r>
        <w:rPr>
          <w:rFonts w:asciiTheme="majorHAnsi" w:hAnsiTheme="majorHAnsi"/>
        </w:rPr>
        <w:t>DNS serveri uzglabā dažādu tipu ierakstus. Ieraksti satur vārdu, adresi un ieraksta tipu:</w:t>
      </w:r>
    </w:p>
    <w:p w14:paraId="70304979" w14:textId="77777777" w:rsidR="00682C8A" w:rsidRPr="00267126" w:rsidRDefault="00682C8A" w:rsidP="00267126">
      <w:pPr>
        <w:pStyle w:val="Sarakstarindkopa"/>
        <w:numPr>
          <w:ilvl w:val="0"/>
          <w:numId w:val="77"/>
        </w:numPr>
        <w:spacing w:after="240"/>
        <w:rPr>
          <w:rFonts w:asciiTheme="majorHAnsi" w:hAnsiTheme="majorHAnsi"/>
        </w:rPr>
      </w:pPr>
      <w:r w:rsidRPr="00267126">
        <w:rPr>
          <w:rFonts w:asciiTheme="majorHAnsi" w:hAnsiTheme="majorHAnsi"/>
        </w:rPr>
        <w:t xml:space="preserve">A – </w:t>
      </w:r>
      <w:proofErr w:type="spellStart"/>
      <w:r w:rsidRPr="00267126">
        <w:rPr>
          <w:rFonts w:asciiTheme="majorHAnsi" w:hAnsiTheme="majorHAnsi"/>
        </w:rPr>
        <w:t>galaiekārta</w:t>
      </w:r>
      <w:proofErr w:type="spellEnd"/>
      <w:r w:rsidRPr="00267126">
        <w:rPr>
          <w:rFonts w:asciiTheme="majorHAnsi" w:hAnsiTheme="majorHAnsi"/>
        </w:rPr>
        <w:t xml:space="preserve"> ar IPv4 adresi, </w:t>
      </w:r>
    </w:p>
    <w:p w14:paraId="4739C1D8" w14:textId="77777777" w:rsidR="00682C8A" w:rsidRPr="00267126" w:rsidRDefault="00682C8A" w:rsidP="00267126">
      <w:pPr>
        <w:pStyle w:val="Sarakstarindkopa"/>
        <w:numPr>
          <w:ilvl w:val="0"/>
          <w:numId w:val="77"/>
        </w:numPr>
        <w:spacing w:after="240"/>
        <w:rPr>
          <w:rFonts w:asciiTheme="majorHAnsi" w:hAnsiTheme="majorHAnsi"/>
        </w:rPr>
      </w:pPr>
      <w:r w:rsidRPr="00267126">
        <w:rPr>
          <w:rFonts w:asciiTheme="majorHAnsi" w:hAnsiTheme="majorHAnsi"/>
        </w:rPr>
        <w:t xml:space="preserve">AAAA – gala iekārta ar IPv6 adresi, </w:t>
      </w:r>
    </w:p>
    <w:p w14:paraId="424F0AFB" w14:textId="77777777" w:rsidR="00682C8A" w:rsidRPr="00267126" w:rsidRDefault="00682C8A" w:rsidP="00267126">
      <w:pPr>
        <w:pStyle w:val="Sarakstarindkopa"/>
        <w:numPr>
          <w:ilvl w:val="0"/>
          <w:numId w:val="77"/>
        </w:numPr>
        <w:spacing w:after="240"/>
        <w:rPr>
          <w:rFonts w:asciiTheme="majorHAnsi" w:hAnsiTheme="majorHAnsi"/>
        </w:rPr>
      </w:pPr>
      <w:r w:rsidRPr="00267126">
        <w:rPr>
          <w:rFonts w:asciiTheme="majorHAnsi" w:hAnsiTheme="majorHAnsi"/>
        </w:rPr>
        <w:t xml:space="preserve">NS – autoritatīvs vārdu serveris, </w:t>
      </w:r>
    </w:p>
    <w:p w14:paraId="1580144B" w14:textId="0DCE66EB" w:rsidR="00682C8A" w:rsidRPr="00267126" w:rsidRDefault="00682C8A" w:rsidP="00267126">
      <w:pPr>
        <w:pStyle w:val="Sarakstarindkopa"/>
        <w:numPr>
          <w:ilvl w:val="0"/>
          <w:numId w:val="77"/>
        </w:numPr>
        <w:spacing w:after="240"/>
        <w:rPr>
          <w:rFonts w:asciiTheme="majorHAnsi" w:hAnsiTheme="majorHAnsi"/>
        </w:rPr>
      </w:pPr>
      <w:r w:rsidRPr="00267126">
        <w:rPr>
          <w:rFonts w:asciiTheme="majorHAnsi" w:hAnsiTheme="majorHAnsi"/>
        </w:rPr>
        <w:t>MX – pasta serveris</w:t>
      </w:r>
    </w:p>
    <w:p w14:paraId="3B49C5DA" w14:textId="72B7F531" w:rsidR="00267126" w:rsidRDefault="00267126" w:rsidP="00682C8A">
      <w:pPr>
        <w:spacing w:after="240"/>
        <w:ind w:firstLine="0"/>
        <w:rPr>
          <w:rFonts w:asciiTheme="majorHAnsi" w:hAnsiTheme="majorHAnsi"/>
        </w:rPr>
      </w:pPr>
      <w:r>
        <w:rPr>
          <w:rFonts w:asciiTheme="majorHAnsi" w:hAnsiTheme="majorHAnsi"/>
        </w:rPr>
        <w:t>Kad klients veic pieprasījumu, DNS serveris vispirms apskata savus ierakstus. Ja pieprasītais domēns nav pieejams tā ierakstos, tas sazinās ar citiem DNS serveriem. Pēc tam, kad ir atrasts meklētais ieraksts, DNS serveris to īslaicīgi saglabā, lai gadījumā, ja tas tiek prasīts vēlreiz, DNS serverim tas būtu pieejams.</w:t>
      </w:r>
    </w:p>
    <w:p w14:paraId="0ED745B6" w14:textId="659C9588" w:rsidR="00267126" w:rsidRDefault="00267126" w:rsidP="00682C8A">
      <w:pPr>
        <w:spacing w:after="240"/>
        <w:ind w:firstLine="0"/>
        <w:rPr>
          <w:rFonts w:asciiTheme="majorHAnsi" w:hAnsiTheme="majorHAnsi"/>
        </w:rPr>
      </w:pPr>
      <w:r>
        <w:rPr>
          <w:rFonts w:asciiTheme="majorHAnsi" w:hAnsiTheme="majorHAnsi"/>
        </w:rPr>
        <w:t>DNS ziņa satur laukus:</w:t>
      </w:r>
      <w:r w:rsidR="000A3DA9">
        <w:rPr>
          <w:rFonts w:asciiTheme="majorHAnsi" w:hAnsiTheme="majorHAnsi"/>
        </w:rPr>
        <w:t xml:space="preserve"> j</w:t>
      </w:r>
      <w:r w:rsidRPr="000A3DA9">
        <w:rPr>
          <w:rFonts w:asciiTheme="majorHAnsi" w:hAnsiTheme="majorHAnsi"/>
        </w:rPr>
        <w:t>autājums</w:t>
      </w:r>
      <w:r w:rsidR="000A3DA9">
        <w:rPr>
          <w:rFonts w:asciiTheme="majorHAnsi" w:hAnsiTheme="majorHAnsi"/>
        </w:rPr>
        <w:t>, a</w:t>
      </w:r>
      <w:r w:rsidRPr="00267126">
        <w:rPr>
          <w:rFonts w:asciiTheme="majorHAnsi" w:hAnsiTheme="majorHAnsi"/>
        </w:rPr>
        <w:t>tbilde</w:t>
      </w:r>
      <w:r w:rsidR="000A3DA9">
        <w:rPr>
          <w:rFonts w:asciiTheme="majorHAnsi" w:hAnsiTheme="majorHAnsi"/>
        </w:rPr>
        <w:t>, a</w:t>
      </w:r>
      <w:r w:rsidRPr="00267126">
        <w:rPr>
          <w:rFonts w:asciiTheme="majorHAnsi" w:hAnsiTheme="majorHAnsi"/>
        </w:rPr>
        <w:t>utoritāte</w:t>
      </w:r>
      <w:r w:rsidR="000A3DA9">
        <w:rPr>
          <w:rFonts w:asciiTheme="majorHAnsi" w:hAnsiTheme="majorHAnsi"/>
        </w:rPr>
        <w:t xml:space="preserve"> un c</w:t>
      </w:r>
      <w:r w:rsidRPr="00267126">
        <w:rPr>
          <w:rFonts w:asciiTheme="majorHAnsi" w:hAnsiTheme="majorHAnsi"/>
        </w:rPr>
        <w:t>iti</w:t>
      </w:r>
      <w:r w:rsidR="000A3DA9">
        <w:rPr>
          <w:rFonts w:asciiTheme="majorHAnsi" w:hAnsiTheme="majorHAnsi"/>
        </w:rPr>
        <w:t>.</w:t>
      </w:r>
      <w:r w:rsidR="00B743DA">
        <w:rPr>
          <w:rFonts w:asciiTheme="majorHAnsi" w:hAnsiTheme="majorHAnsi"/>
        </w:rPr>
        <w:t xml:space="preserve"> </w:t>
      </w:r>
      <w:r>
        <w:rPr>
          <w:rFonts w:asciiTheme="majorHAnsi" w:hAnsiTheme="majorHAnsi"/>
        </w:rPr>
        <w:t>DNS parasti izmanto UDP to mazās aizkaves dēļ, taču ir daži izņēmumi:</w:t>
      </w:r>
    </w:p>
    <w:p w14:paraId="686281B8" w14:textId="5DFFC9DC" w:rsidR="00267126" w:rsidRPr="00267126" w:rsidRDefault="00267126" w:rsidP="00267126">
      <w:pPr>
        <w:pStyle w:val="Sarakstarindkopa"/>
        <w:numPr>
          <w:ilvl w:val="0"/>
          <w:numId w:val="76"/>
        </w:numPr>
        <w:spacing w:after="240"/>
        <w:rPr>
          <w:rFonts w:asciiTheme="majorHAnsi" w:hAnsiTheme="majorHAnsi"/>
        </w:rPr>
      </w:pPr>
      <w:r w:rsidRPr="00267126">
        <w:rPr>
          <w:rFonts w:asciiTheme="majorHAnsi" w:hAnsiTheme="majorHAnsi"/>
        </w:rPr>
        <w:t>DNS pieprasījums ir pārāk liels</w:t>
      </w:r>
    </w:p>
    <w:p w14:paraId="684D57A0" w14:textId="3029D9B0" w:rsidR="00267126" w:rsidRPr="00267126" w:rsidRDefault="00267126" w:rsidP="00267126">
      <w:pPr>
        <w:pStyle w:val="Sarakstarindkopa"/>
        <w:numPr>
          <w:ilvl w:val="0"/>
          <w:numId w:val="76"/>
        </w:numPr>
        <w:spacing w:after="240"/>
        <w:rPr>
          <w:rFonts w:asciiTheme="majorHAnsi" w:hAnsiTheme="majorHAnsi"/>
        </w:rPr>
      </w:pPr>
      <w:r w:rsidRPr="00267126">
        <w:rPr>
          <w:rFonts w:asciiTheme="majorHAnsi" w:hAnsiTheme="majorHAnsi"/>
        </w:rPr>
        <w:t>Saziņai starp DNS serveriem</w:t>
      </w:r>
    </w:p>
    <w:p w14:paraId="63E308A6" w14:textId="354112A9" w:rsidR="00267126" w:rsidRPr="00267126" w:rsidRDefault="00267126" w:rsidP="00267126">
      <w:pPr>
        <w:pStyle w:val="Sarakstarindkopa"/>
        <w:numPr>
          <w:ilvl w:val="0"/>
          <w:numId w:val="76"/>
        </w:numPr>
        <w:spacing w:after="240"/>
        <w:rPr>
          <w:rFonts w:asciiTheme="majorHAnsi" w:hAnsiTheme="majorHAnsi"/>
        </w:rPr>
      </w:pPr>
      <w:r w:rsidRPr="00267126">
        <w:rPr>
          <w:rFonts w:asciiTheme="majorHAnsi" w:hAnsiTheme="majorHAnsi"/>
        </w:rPr>
        <w:t>“DNS-</w:t>
      </w:r>
      <w:proofErr w:type="spellStart"/>
      <w:r w:rsidRPr="00267126">
        <w:rPr>
          <w:rFonts w:asciiTheme="majorHAnsi" w:hAnsiTheme="majorHAnsi"/>
        </w:rPr>
        <w:t>over</w:t>
      </w:r>
      <w:proofErr w:type="spellEnd"/>
      <w:r w:rsidRPr="00267126">
        <w:rPr>
          <w:rFonts w:asciiTheme="majorHAnsi" w:hAnsiTheme="majorHAnsi"/>
        </w:rPr>
        <w:t>-HTTPS”</w:t>
      </w:r>
    </w:p>
    <w:p w14:paraId="6A6AF152" w14:textId="5D81C5E4" w:rsidR="00267126" w:rsidRDefault="00267126" w:rsidP="00682C8A">
      <w:pPr>
        <w:spacing w:after="240"/>
        <w:ind w:firstLine="0"/>
        <w:rPr>
          <w:rFonts w:asciiTheme="majorHAnsi" w:hAnsiTheme="majorHAnsi"/>
        </w:rPr>
      </w:pPr>
      <w:r>
        <w:rPr>
          <w:rFonts w:asciiTheme="majorHAnsi" w:hAnsiTheme="majorHAnsi"/>
        </w:rPr>
        <w:t xml:space="preserve">DNS protokolos izmantota hierarhiska sistēma, kuras hierarhiju nosaka domēna vārds. </w:t>
      </w:r>
    </w:p>
    <w:p w14:paraId="08D71C4A" w14:textId="77777777" w:rsidR="00267126" w:rsidRDefault="00267126" w:rsidP="00682C8A">
      <w:pPr>
        <w:spacing w:after="240"/>
        <w:ind w:firstLine="0"/>
        <w:rPr>
          <w:rFonts w:asciiTheme="majorHAnsi" w:hAnsiTheme="majorHAnsi"/>
        </w:rPr>
      </w:pPr>
      <w:r>
        <w:rPr>
          <w:rFonts w:asciiTheme="majorHAnsi" w:hAnsiTheme="majorHAnsi"/>
        </w:rPr>
        <w:t xml:space="preserve">Domēnu vārdu struktūra ir sadalīta mazākās zonās. Katrs DNS serveris uztur konkrētu datubāzes failu un ir atbildīgs tikai par konkrētiem vārds-par-IP pieprasījumiem. Kad tas saņem pieprasījumu ārpus tā zonas, to pārsūta citam DNS serverim. </w:t>
      </w:r>
    </w:p>
    <w:p w14:paraId="4429382E" w14:textId="4C922A63" w:rsidR="00267126" w:rsidRDefault="00267126" w:rsidP="00A555E3">
      <w:pPr>
        <w:spacing w:after="0"/>
        <w:ind w:firstLine="0"/>
        <w:rPr>
          <w:rFonts w:asciiTheme="majorHAnsi" w:hAnsiTheme="majorHAnsi"/>
        </w:rPr>
      </w:pPr>
      <w:r>
        <w:rPr>
          <w:rFonts w:asciiTheme="majorHAnsi" w:hAnsiTheme="majorHAnsi"/>
        </w:rPr>
        <w:t>Domēniem ir vairākas daļas</w:t>
      </w:r>
      <w:r w:rsidR="00E85174">
        <w:rPr>
          <w:rFonts w:asciiTheme="majorHAnsi" w:hAnsiTheme="majorHAnsi"/>
        </w:rPr>
        <w:t>, piemēram augšējā līmeņa domēni (TLD), kurus iedala vairākās kategorijās:</w:t>
      </w:r>
    </w:p>
    <w:p w14:paraId="2C130A5E" w14:textId="3330C783" w:rsidR="00E85174" w:rsidRPr="00E85174" w:rsidRDefault="00E85174" w:rsidP="00E85174">
      <w:pPr>
        <w:pStyle w:val="Sarakstarindkopa"/>
        <w:numPr>
          <w:ilvl w:val="0"/>
          <w:numId w:val="79"/>
        </w:numPr>
        <w:spacing w:after="240"/>
        <w:rPr>
          <w:rFonts w:asciiTheme="majorHAnsi" w:hAnsiTheme="majorHAnsi"/>
        </w:rPr>
      </w:pPr>
      <w:proofErr w:type="spellStart"/>
      <w:r w:rsidRPr="00E85174">
        <w:rPr>
          <w:rFonts w:asciiTheme="majorHAnsi" w:hAnsiTheme="majorHAnsi"/>
        </w:rPr>
        <w:t>ccTLD</w:t>
      </w:r>
      <w:proofErr w:type="spellEnd"/>
      <w:r w:rsidRPr="00E85174">
        <w:rPr>
          <w:rFonts w:asciiTheme="majorHAnsi" w:hAnsiTheme="majorHAnsi"/>
        </w:rPr>
        <w:t xml:space="preserve"> (</w:t>
      </w:r>
      <w:proofErr w:type="spellStart"/>
      <w:r w:rsidRPr="00E85174">
        <w:rPr>
          <w:rFonts w:asciiTheme="majorHAnsi" w:hAnsiTheme="majorHAnsi"/>
        </w:rPr>
        <w:t>country</w:t>
      </w:r>
      <w:proofErr w:type="spellEnd"/>
      <w:r w:rsidRPr="00E85174">
        <w:rPr>
          <w:rFonts w:asciiTheme="majorHAnsi" w:hAnsiTheme="majorHAnsi"/>
        </w:rPr>
        <w:t>-</w:t>
      </w:r>
      <w:proofErr w:type="spellStart"/>
      <w:r w:rsidRPr="00E85174">
        <w:rPr>
          <w:rFonts w:asciiTheme="majorHAnsi" w:hAnsiTheme="majorHAnsi"/>
        </w:rPr>
        <w:t>code</w:t>
      </w:r>
      <w:proofErr w:type="spellEnd"/>
      <w:r w:rsidRPr="00E85174">
        <w:rPr>
          <w:rFonts w:asciiTheme="majorHAnsi" w:hAnsiTheme="majorHAnsi"/>
        </w:rPr>
        <w:t>-Top-</w:t>
      </w:r>
      <w:proofErr w:type="spellStart"/>
      <w:r w:rsidRPr="00E85174">
        <w:rPr>
          <w:rFonts w:asciiTheme="majorHAnsi" w:hAnsiTheme="majorHAnsi"/>
        </w:rPr>
        <w:t>Level</w:t>
      </w:r>
      <w:proofErr w:type="spellEnd"/>
      <w:r w:rsidRPr="00E85174">
        <w:rPr>
          <w:rFonts w:asciiTheme="majorHAnsi" w:hAnsiTheme="majorHAnsi"/>
        </w:rPr>
        <w:t>-</w:t>
      </w:r>
      <w:proofErr w:type="spellStart"/>
      <w:r w:rsidRPr="00E85174">
        <w:rPr>
          <w:rFonts w:asciiTheme="majorHAnsi" w:hAnsiTheme="majorHAnsi"/>
        </w:rPr>
        <w:t>Domain</w:t>
      </w:r>
      <w:proofErr w:type="spellEnd"/>
      <w:r w:rsidRPr="00E85174">
        <w:rPr>
          <w:rFonts w:asciiTheme="majorHAnsi" w:hAnsiTheme="majorHAnsi"/>
        </w:rPr>
        <w:t>) – vienmēr 2 simbolus garš, kas identificē valsts kodu</w:t>
      </w:r>
    </w:p>
    <w:p w14:paraId="736392A6" w14:textId="10359F50" w:rsidR="00E85174" w:rsidRPr="00E85174" w:rsidRDefault="00E85174" w:rsidP="00E85174">
      <w:pPr>
        <w:pStyle w:val="Sarakstarindkopa"/>
        <w:numPr>
          <w:ilvl w:val="0"/>
          <w:numId w:val="79"/>
        </w:numPr>
        <w:spacing w:after="240"/>
        <w:rPr>
          <w:rFonts w:asciiTheme="majorHAnsi" w:hAnsiTheme="majorHAnsi"/>
        </w:rPr>
      </w:pPr>
      <w:proofErr w:type="spellStart"/>
      <w:r w:rsidRPr="00E85174">
        <w:rPr>
          <w:rFonts w:asciiTheme="majorHAnsi" w:hAnsiTheme="majorHAnsi"/>
        </w:rPr>
        <w:t>gTDL</w:t>
      </w:r>
      <w:proofErr w:type="spellEnd"/>
      <w:r w:rsidRPr="00E85174">
        <w:rPr>
          <w:rFonts w:asciiTheme="majorHAnsi" w:hAnsiTheme="majorHAnsi"/>
        </w:rPr>
        <w:t xml:space="preserve"> (</w:t>
      </w:r>
      <w:proofErr w:type="spellStart"/>
      <w:r w:rsidRPr="00E85174">
        <w:rPr>
          <w:rFonts w:asciiTheme="majorHAnsi" w:hAnsiTheme="majorHAnsi"/>
        </w:rPr>
        <w:t>generic</w:t>
      </w:r>
      <w:proofErr w:type="spellEnd"/>
      <w:r w:rsidRPr="00E85174">
        <w:rPr>
          <w:rFonts w:asciiTheme="majorHAnsi" w:hAnsiTheme="majorHAnsi"/>
        </w:rPr>
        <w:t>-Top-</w:t>
      </w:r>
      <w:proofErr w:type="spellStart"/>
      <w:r w:rsidRPr="00E85174">
        <w:rPr>
          <w:rFonts w:asciiTheme="majorHAnsi" w:hAnsiTheme="majorHAnsi"/>
        </w:rPr>
        <w:t>Level</w:t>
      </w:r>
      <w:proofErr w:type="spellEnd"/>
      <w:r w:rsidRPr="00E85174">
        <w:rPr>
          <w:rFonts w:asciiTheme="majorHAnsi" w:hAnsiTheme="majorHAnsi"/>
        </w:rPr>
        <w:t>-</w:t>
      </w:r>
      <w:proofErr w:type="spellStart"/>
      <w:r w:rsidRPr="00E85174">
        <w:rPr>
          <w:rFonts w:asciiTheme="majorHAnsi" w:hAnsiTheme="majorHAnsi"/>
        </w:rPr>
        <w:t>Domain</w:t>
      </w:r>
      <w:proofErr w:type="spellEnd"/>
      <w:r w:rsidRPr="00E85174">
        <w:rPr>
          <w:rFonts w:asciiTheme="majorHAnsi" w:hAnsiTheme="majorHAnsi"/>
        </w:rPr>
        <w:t>) – vienmēr garāks par 2 simboliem, lieto vispārīgiem nolūkiem</w:t>
      </w:r>
    </w:p>
    <w:p w14:paraId="0D351823" w14:textId="66CACA63" w:rsidR="00E85174" w:rsidRDefault="00E85174" w:rsidP="00A555E3">
      <w:pPr>
        <w:spacing w:after="0"/>
        <w:ind w:firstLine="0"/>
        <w:rPr>
          <w:rFonts w:asciiTheme="majorHAnsi" w:hAnsiTheme="majorHAnsi"/>
        </w:rPr>
      </w:pPr>
      <w:r>
        <w:rPr>
          <w:rFonts w:asciiTheme="majorHAnsi" w:hAnsiTheme="majorHAnsi"/>
        </w:rPr>
        <w:t>Ir divi DNS serveru tipi:</w:t>
      </w:r>
    </w:p>
    <w:p w14:paraId="364372D5" w14:textId="0CFEF91D" w:rsidR="00E85174" w:rsidRPr="00E85174" w:rsidRDefault="00E85174" w:rsidP="00E85174">
      <w:pPr>
        <w:pStyle w:val="Sarakstarindkopa"/>
        <w:numPr>
          <w:ilvl w:val="0"/>
          <w:numId w:val="81"/>
        </w:numPr>
        <w:spacing w:after="240"/>
        <w:rPr>
          <w:rFonts w:asciiTheme="majorHAnsi" w:hAnsiTheme="majorHAnsi"/>
        </w:rPr>
      </w:pPr>
      <w:r w:rsidRPr="00E85174">
        <w:rPr>
          <w:rFonts w:asciiTheme="majorHAnsi" w:hAnsiTheme="majorHAnsi"/>
        </w:rPr>
        <w:t>Autoritatīvie DNS – autoritāte pār kādu reģionu, tie glabā savas zonas DNS ierakstu tabulu un atbild uz rekursīvo DNS serveru pieprasījumiem</w:t>
      </w:r>
    </w:p>
    <w:p w14:paraId="2FC85060" w14:textId="0F48AFB7" w:rsidR="00E85174" w:rsidRDefault="00E85174" w:rsidP="00E85174">
      <w:pPr>
        <w:pStyle w:val="Sarakstarindkopa"/>
        <w:numPr>
          <w:ilvl w:val="0"/>
          <w:numId w:val="81"/>
        </w:numPr>
        <w:spacing w:after="240"/>
        <w:rPr>
          <w:rFonts w:asciiTheme="majorHAnsi" w:hAnsiTheme="majorHAnsi"/>
        </w:rPr>
      </w:pPr>
      <w:r w:rsidRPr="00E85174">
        <w:rPr>
          <w:rFonts w:asciiTheme="majorHAnsi" w:hAnsiTheme="majorHAnsi"/>
        </w:rPr>
        <w:t>Rekursīvie DNS – neglabā ierakstus (tikai īslaicīgi), taču zina, kur atrast atbildes</w:t>
      </w:r>
      <w:r>
        <w:rPr>
          <w:rFonts w:asciiTheme="majorHAnsi" w:hAnsiTheme="majorHAnsi"/>
        </w:rPr>
        <w:t>:</w:t>
      </w:r>
    </w:p>
    <w:p w14:paraId="298EBC90" w14:textId="1C589F12" w:rsidR="00E85174" w:rsidRDefault="00E85174" w:rsidP="00E85174">
      <w:pPr>
        <w:pStyle w:val="Sarakstarindkopa"/>
        <w:numPr>
          <w:ilvl w:val="0"/>
          <w:numId w:val="82"/>
        </w:numPr>
        <w:spacing w:after="240"/>
        <w:rPr>
          <w:rFonts w:asciiTheme="majorHAnsi" w:hAnsiTheme="majorHAnsi"/>
        </w:rPr>
      </w:pPr>
      <w:r>
        <w:rPr>
          <w:rFonts w:asciiTheme="majorHAnsi" w:hAnsiTheme="majorHAnsi"/>
        </w:rPr>
        <w:t xml:space="preserve">Veic pieprasījumu </w:t>
      </w:r>
      <w:proofErr w:type="spellStart"/>
      <w:r>
        <w:rPr>
          <w:rFonts w:asciiTheme="majorHAnsi" w:hAnsiTheme="majorHAnsi"/>
        </w:rPr>
        <w:t>root</w:t>
      </w:r>
      <w:proofErr w:type="spellEnd"/>
      <w:r>
        <w:rPr>
          <w:rFonts w:asciiTheme="majorHAnsi" w:hAnsiTheme="majorHAnsi"/>
        </w:rPr>
        <w:t xml:space="preserve"> vārdu serverim</w:t>
      </w:r>
    </w:p>
    <w:p w14:paraId="0D225DB1" w14:textId="31793513" w:rsidR="00E85174" w:rsidRDefault="00E85174" w:rsidP="00E85174">
      <w:pPr>
        <w:pStyle w:val="Sarakstarindkopa"/>
        <w:numPr>
          <w:ilvl w:val="0"/>
          <w:numId w:val="82"/>
        </w:numPr>
        <w:spacing w:after="240"/>
        <w:rPr>
          <w:rFonts w:asciiTheme="majorHAnsi" w:hAnsiTheme="majorHAnsi"/>
        </w:rPr>
      </w:pPr>
      <w:proofErr w:type="spellStart"/>
      <w:r>
        <w:rPr>
          <w:rFonts w:asciiTheme="majorHAnsi" w:hAnsiTheme="majorHAnsi"/>
        </w:rPr>
        <w:t>root</w:t>
      </w:r>
      <w:proofErr w:type="spellEnd"/>
      <w:r>
        <w:rPr>
          <w:rFonts w:asciiTheme="majorHAnsi" w:hAnsiTheme="majorHAnsi"/>
        </w:rPr>
        <w:t xml:space="preserve"> serveris atgriež adresi augšējā līmeņa domēnu DNS serverim, piemēram, .net serverim</w:t>
      </w:r>
    </w:p>
    <w:p w14:paraId="221642E6" w14:textId="6E1E7709" w:rsidR="00E85174" w:rsidRDefault="00E85174" w:rsidP="00E85174">
      <w:pPr>
        <w:pStyle w:val="Sarakstarindkopa"/>
        <w:numPr>
          <w:ilvl w:val="0"/>
          <w:numId w:val="82"/>
        </w:numPr>
        <w:spacing w:after="240"/>
        <w:rPr>
          <w:rFonts w:asciiTheme="majorHAnsi" w:hAnsiTheme="majorHAnsi"/>
        </w:rPr>
      </w:pPr>
      <w:r>
        <w:rPr>
          <w:rFonts w:asciiTheme="majorHAnsi" w:hAnsiTheme="majorHAnsi"/>
        </w:rPr>
        <w:t>Rekursīvais DNS serveris veic pieprasījumu TLD DNS serverim, kurš atgriež konkrētā domēna adresi</w:t>
      </w:r>
    </w:p>
    <w:p w14:paraId="5D33360D" w14:textId="7919E9A5" w:rsidR="00E85174" w:rsidRDefault="00E85174" w:rsidP="00E85174">
      <w:pPr>
        <w:pStyle w:val="Sarakstarindkopa"/>
        <w:numPr>
          <w:ilvl w:val="0"/>
          <w:numId w:val="82"/>
        </w:numPr>
        <w:spacing w:after="240"/>
        <w:rPr>
          <w:rFonts w:asciiTheme="majorHAnsi" w:hAnsiTheme="majorHAnsi"/>
        </w:rPr>
      </w:pPr>
      <w:r>
        <w:rPr>
          <w:rFonts w:asciiTheme="majorHAnsi" w:hAnsiTheme="majorHAnsi"/>
        </w:rPr>
        <w:t>Rekursīvais DNS serveris veic pieprasījumu uz DNS vārdu serveri, lai iegūtu domēna adresi.</w:t>
      </w:r>
    </w:p>
    <w:p w14:paraId="6F0A7BAE" w14:textId="4D2665FA" w:rsidR="00804BEA" w:rsidRPr="007D2332" w:rsidRDefault="00E85174" w:rsidP="00A555E3">
      <w:pPr>
        <w:spacing w:after="240"/>
        <w:ind w:firstLine="0"/>
        <w:rPr>
          <w:rFonts w:asciiTheme="majorHAnsi" w:eastAsiaTheme="majorEastAsia" w:hAnsiTheme="majorHAnsi" w:cstheme="majorBidi"/>
          <w:b/>
          <w:color w:val="E36C0A" w:themeColor="accent6" w:themeShade="BF"/>
          <w:sz w:val="32"/>
          <w:szCs w:val="32"/>
        </w:rPr>
      </w:pPr>
      <w:r>
        <w:rPr>
          <w:rFonts w:asciiTheme="majorHAnsi" w:hAnsiTheme="majorHAnsi"/>
        </w:rPr>
        <w:t>Katru domēna daļu, kas atdalīta ar punktiem, sauc par iezīmi (</w:t>
      </w:r>
      <w:proofErr w:type="spellStart"/>
      <w:r>
        <w:rPr>
          <w:rFonts w:asciiTheme="majorHAnsi" w:hAnsiTheme="majorHAnsi"/>
        </w:rPr>
        <w:t>label</w:t>
      </w:r>
      <w:proofErr w:type="spellEnd"/>
      <w:r>
        <w:rPr>
          <w:rFonts w:asciiTheme="majorHAnsi" w:hAnsiTheme="majorHAnsi"/>
        </w:rPr>
        <w:t xml:space="preserve">). Katras iezīmes maksimālais garums ir 63 simboli, bet visa domēna maksimālais garums 253 simboli. Lielie un mazie burti tiek uzskatīti par ekvivalentiem. </w:t>
      </w:r>
      <w:r w:rsidR="000A3DA9">
        <w:rPr>
          <w:rFonts w:asciiTheme="majorHAnsi" w:hAnsiTheme="majorHAnsi"/>
        </w:rPr>
        <w:t xml:space="preserve">Domēni var izmantot </w:t>
      </w:r>
      <w:proofErr w:type="spellStart"/>
      <w:r w:rsidR="000A3DA9">
        <w:rPr>
          <w:rFonts w:asciiTheme="majorHAnsi" w:hAnsiTheme="majorHAnsi"/>
        </w:rPr>
        <w:t>alfanumeriskos</w:t>
      </w:r>
      <w:proofErr w:type="spellEnd"/>
      <w:r w:rsidR="000A3DA9">
        <w:rPr>
          <w:rFonts w:asciiTheme="majorHAnsi" w:hAnsiTheme="majorHAnsi"/>
        </w:rPr>
        <w:t xml:space="preserve"> simbolus un defises, taču tie nevar sākties vai beigties ar defisi.</w:t>
      </w:r>
      <w:r w:rsidR="00804BEA" w:rsidRPr="007D2332">
        <w:rPr>
          <w:rFonts w:asciiTheme="majorHAnsi" w:hAnsiTheme="majorHAnsi"/>
        </w:rPr>
        <w:br w:type="page"/>
      </w:r>
    </w:p>
    <w:p w14:paraId="49067A7D" w14:textId="2CB2E96D" w:rsidR="00CA66B7" w:rsidRPr="007D2332" w:rsidRDefault="00CA66B7" w:rsidP="006F65D7">
      <w:pPr>
        <w:pStyle w:val="Virsraksts1"/>
        <w:rPr>
          <w:rFonts w:asciiTheme="majorHAnsi" w:hAnsiTheme="majorHAnsi"/>
        </w:rPr>
      </w:pPr>
      <w:bookmarkStart w:id="15" w:name="_Toc185619145"/>
      <w:r w:rsidRPr="007D2332">
        <w:rPr>
          <w:rFonts w:asciiTheme="majorHAnsi" w:hAnsiTheme="majorHAnsi"/>
        </w:rPr>
        <w:lastRenderedPageBreak/>
        <w:t>K</w:t>
      </w:r>
      <w:r w:rsidRPr="007D2332">
        <w:rPr>
          <w:rFonts w:asciiTheme="majorHAnsi" w:hAnsiTheme="majorHAnsi" w:cs="Cambria"/>
        </w:rPr>
        <w:t>ā</w:t>
      </w:r>
      <w:r w:rsidRPr="007D2332">
        <w:rPr>
          <w:rFonts w:asciiTheme="majorHAnsi" w:hAnsiTheme="majorHAnsi"/>
        </w:rPr>
        <w:t>das datort</w:t>
      </w:r>
      <w:r w:rsidRPr="007D2332">
        <w:rPr>
          <w:rFonts w:asciiTheme="majorHAnsi" w:hAnsiTheme="majorHAnsi" w:cs="Cambria"/>
        </w:rPr>
        <w:t>ī</w:t>
      </w:r>
      <w:r w:rsidRPr="007D2332">
        <w:rPr>
          <w:rFonts w:asciiTheme="majorHAnsi" w:hAnsiTheme="majorHAnsi"/>
        </w:rPr>
        <w:t>kla pl</w:t>
      </w:r>
      <w:r w:rsidRPr="007D2332">
        <w:rPr>
          <w:rFonts w:asciiTheme="majorHAnsi" w:hAnsiTheme="majorHAnsi" w:cs="Cambria"/>
        </w:rPr>
        <w:t>ū</w:t>
      </w:r>
      <w:r w:rsidRPr="007D2332">
        <w:rPr>
          <w:rFonts w:asciiTheme="majorHAnsi" w:hAnsiTheme="majorHAnsi"/>
        </w:rPr>
        <w:t xml:space="preserve">smas notiek, atverot </w:t>
      </w:r>
      <w:r w:rsidR="0073085D">
        <w:rPr>
          <w:rFonts w:asciiTheme="majorHAnsi" w:hAnsiTheme="majorHAnsi"/>
        </w:rPr>
        <w:t>t</w:t>
      </w:r>
      <w:r w:rsidRPr="007D2332">
        <w:rPr>
          <w:rFonts w:asciiTheme="majorHAnsi" w:hAnsiTheme="majorHAnsi" w:cs="Cambria"/>
        </w:rPr>
        <w:t>ī</w:t>
      </w:r>
      <w:r w:rsidRPr="007D2332">
        <w:rPr>
          <w:rFonts w:asciiTheme="majorHAnsi" w:hAnsiTheme="majorHAnsi"/>
        </w:rPr>
        <w:t>mek</w:t>
      </w:r>
      <w:r w:rsidRPr="007D2332">
        <w:rPr>
          <w:rFonts w:asciiTheme="majorHAnsi" w:hAnsiTheme="majorHAnsi" w:cs="Cambria"/>
        </w:rPr>
        <w:t>ļ</w:t>
      </w:r>
      <w:r w:rsidRPr="007D2332">
        <w:rPr>
          <w:rFonts w:asciiTheme="majorHAnsi" w:hAnsiTheme="majorHAnsi"/>
        </w:rPr>
        <w:t>a vietni</w:t>
      </w:r>
      <w:bookmarkEnd w:id="15"/>
    </w:p>
    <w:p w14:paraId="1414B15D" w14:textId="0B626B3C" w:rsidR="00C2046E" w:rsidRDefault="00450FF8" w:rsidP="005E2D73">
      <w:pPr>
        <w:spacing w:after="240"/>
        <w:ind w:firstLine="0"/>
        <w:rPr>
          <w:rFonts w:asciiTheme="majorHAnsi" w:hAnsiTheme="majorHAnsi"/>
        </w:rPr>
      </w:pPr>
      <w:r>
        <w:rPr>
          <w:rFonts w:asciiTheme="majorHAnsi" w:hAnsiTheme="majorHAnsi"/>
        </w:rPr>
        <w:t>Lai i</w:t>
      </w:r>
      <w:r w:rsidR="00295C6F" w:rsidRPr="00295C6F">
        <w:rPr>
          <w:rFonts w:asciiTheme="majorHAnsi" w:hAnsiTheme="majorHAnsi"/>
        </w:rPr>
        <w:t>nformācija sāk</w:t>
      </w:r>
      <w:r>
        <w:rPr>
          <w:rFonts w:asciiTheme="majorHAnsi" w:hAnsiTheme="majorHAnsi"/>
        </w:rPr>
        <w:t>tu</w:t>
      </w:r>
      <w:r w:rsidR="00295C6F" w:rsidRPr="00295C6F">
        <w:rPr>
          <w:rFonts w:asciiTheme="majorHAnsi" w:hAnsiTheme="majorHAnsi"/>
        </w:rPr>
        <w:t xml:space="preserve"> savu ceļu no lietojumu līmeņ</w:t>
      </w:r>
      <w:r>
        <w:rPr>
          <w:rFonts w:asciiTheme="majorHAnsi" w:hAnsiTheme="majorHAnsi"/>
        </w:rPr>
        <w:t>a, p</w:t>
      </w:r>
      <w:r w:rsidR="005E2D73" w:rsidRPr="005E2D73">
        <w:rPr>
          <w:rFonts w:asciiTheme="majorHAnsi" w:hAnsiTheme="majorHAnsi"/>
        </w:rPr>
        <w:t>irmais solis ir DNS uzmeklēšana. Ta</w:t>
      </w:r>
      <w:r w:rsidR="007A2ED6">
        <w:rPr>
          <w:rFonts w:asciiTheme="majorHAnsi" w:hAnsiTheme="majorHAnsi"/>
        </w:rPr>
        <w:t xml:space="preserve">m </w:t>
      </w:r>
      <w:r w:rsidR="005E2D73" w:rsidRPr="005E2D73">
        <w:rPr>
          <w:rFonts w:asciiTheme="majorHAnsi" w:hAnsiTheme="majorHAnsi"/>
        </w:rPr>
        <w:t xml:space="preserve">izmanto DNS serverus, kas norādīti </w:t>
      </w:r>
      <w:r w:rsidR="009A1ED1">
        <w:rPr>
          <w:rFonts w:asciiTheme="majorHAnsi" w:hAnsiTheme="majorHAnsi"/>
        </w:rPr>
        <w:t>ierīces</w:t>
      </w:r>
      <w:r w:rsidR="005E2D73" w:rsidRPr="005E2D73">
        <w:rPr>
          <w:rFonts w:asciiTheme="majorHAnsi" w:hAnsiTheme="majorHAnsi"/>
        </w:rPr>
        <w:t xml:space="preserve"> tīkla iestatījumos (vai kurus piešķīris DHCP)</w:t>
      </w:r>
      <w:r w:rsidR="007A2ED6">
        <w:rPr>
          <w:rFonts w:asciiTheme="majorHAnsi" w:hAnsiTheme="majorHAnsi"/>
        </w:rPr>
        <w:t xml:space="preserve">. </w:t>
      </w:r>
      <w:r w:rsidR="00A628A0">
        <w:rPr>
          <w:rFonts w:asciiTheme="majorHAnsi" w:hAnsiTheme="majorHAnsi"/>
        </w:rPr>
        <w:t xml:space="preserve">Ar UDP palīdzību tiek </w:t>
      </w:r>
      <w:r w:rsidR="007A2ED6">
        <w:rPr>
          <w:rFonts w:asciiTheme="majorHAnsi" w:hAnsiTheme="majorHAnsi"/>
        </w:rPr>
        <w:t>iegūts</w:t>
      </w:r>
      <w:r w:rsidR="005E2D73" w:rsidRPr="005E2D73">
        <w:rPr>
          <w:rFonts w:asciiTheme="majorHAnsi" w:hAnsiTheme="majorHAnsi"/>
        </w:rPr>
        <w:t xml:space="preserve"> </w:t>
      </w:r>
      <w:r w:rsidR="007A2ED6" w:rsidRPr="00C2046E">
        <w:rPr>
          <w:rFonts w:asciiTheme="majorHAnsi" w:hAnsiTheme="majorHAnsi"/>
        </w:rPr>
        <w:t>atbilstoš</w:t>
      </w:r>
      <w:r w:rsidR="007A2ED6">
        <w:rPr>
          <w:rFonts w:asciiTheme="majorHAnsi" w:hAnsiTheme="majorHAnsi"/>
        </w:rPr>
        <w:t>ais</w:t>
      </w:r>
      <w:r w:rsidR="007A2ED6" w:rsidRPr="00C2046E">
        <w:rPr>
          <w:rFonts w:asciiTheme="majorHAnsi" w:hAnsiTheme="majorHAnsi"/>
        </w:rPr>
        <w:t xml:space="preserve"> </w:t>
      </w:r>
      <w:r w:rsidR="00C2046E" w:rsidRPr="00C2046E">
        <w:rPr>
          <w:rFonts w:asciiTheme="majorHAnsi" w:hAnsiTheme="majorHAnsi"/>
        </w:rPr>
        <w:t>FQDN ierakst</w:t>
      </w:r>
      <w:r w:rsidR="007A2ED6">
        <w:rPr>
          <w:rFonts w:asciiTheme="majorHAnsi" w:hAnsiTheme="majorHAnsi"/>
        </w:rPr>
        <w:t xml:space="preserve">s, kas satur domēna vārdam atbilstošo IPv4 vai IPv6 adresi. </w:t>
      </w:r>
      <w:r w:rsidR="00611272">
        <w:rPr>
          <w:rFonts w:asciiTheme="majorHAnsi" w:hAnsiTheme="majorHAnsi"/>
        </w:rPr>
        <w:t>Parasti tas tiek panākts ar ISP rekursīvo DNS serveri, kas vispirms vaicās augstākā līmeņa DNS serverim</w:t>
      </w:r>
    </w:p>
    <w:p w14:paraId="092D43B7" w14:textId="467FBD13" w:rsidR="00A53531" w:rsidRDefault="005E2D73" w:rsidP="005E2D73">
      <w:pPr>
        <w:spacing w:after="240"/>
        <w:ind w:firstLine="0"/>
        <w:rPr>
          <w:rFonts w:asciiTheme="majorHAnsi" w:hAnsiTheme="majorHAnsi"/>
        </w:rPr>
      </w:pPr>
      <w:r w:rsidRPr="005E2D73">
        <w:rPr>
          <w:rFonts w:asciiTheme="majorHAnsi" w:hAnsiTheme="majorHAnsi"/>
        </w:rPr>
        <w:t xml:space="preserve">Kad </w:t>
      </w:r>
      <w:r w:rsidR="00A369D4" w:rsidRPr="005E2D73">
        <w:rPr>
          <w:rFonts w:asciiTheme="majorHAnsi" w:hAnsiTheme="majorHAnsi"/>
        </w:rPr>
        <w:t>pārlūkprogramma</w:t>
      </w:r>
      <w:r w:rsidR="00A369D4">
        <w:rPr>
          <w:rFonts w:asciiTheme="majorHAnsi" w:hAnsiTheme="majorHAnsi"/>
        </w:rPr>
        <w:t>i</w:t>
      </w:r>
      <w:r w:rsidR="00A369D4" w:rsidRPr="005E2D73">
        <w:rPr>
          <w:rFonts w:asciiTheme="majorHAnsi" w:hAnsiTheme="majorHAnsi"/>
        </w:rPr>
        <w:t xml:space="preserve"> </w:t>
      </w:r>
      <w:r w:rsidRPr="005E2D73">
        <w:rPr>
          <w:rFonts w:asciiTheme="majorHAnsi" w:hAnsiTheme="majorHAnsi"/>
        </w:rPr>
        <w:t>ir IP adrese,</w:t>
      </w:r>
      <w:r w:rsidR="00A369D4">
        <w:rPr>
          <w:rFonts w:asciiTheme="majorHAnsi" w:hAnsiTheme="majorHAnsi"/>
        </w:rPr>
        <w:t xml:space="preserve"> tā</w:t>
      </w:r>
      <w:r w:rsidRPr="005E2D73">
        <w:rPr>
          <w:rFonts w:asciiTheme="majorHAnsi" w:hAnsiTheme="majorHAnsi"/>
        </w:rPr>
        <w:t xml:space="preserve"> </w:t>
      </w:r>
      <w:r w:rsidR="00E663A0">
        <w:rPr>
          <w:rFonts w:asciiTheme="majorHAnsi" w:hAnsiTheme="majorHAnsi"/>
        </w:rPr>
        <w:t>uz</w:t>
      </w:r>
      <w:r w:rsidRPr="005E2D73">
        <w:rPr>
          <w:rFonts w:asciiTheme="majorHAnsi" w:hAnsiTheme="majorHAnsi"/>
        </w:rPr>
        <w:t xml:space="preserve">sāk saziņu ar </w:t>
      </w:r>
      <w:r w:rsidR="008871B2">
        <w:rPr>
          <w:rFonts w:asciiTheme="majorHAnsi" w:hAnsiTheme="majorHAnsi"/>
        </w:rPr>
        <w:t xml:space="preserve">attālo </w:t>
      </w:r>
      <w:r w:rsidRPr="005E2D73">
        <w:rPr>
          <w:rFonts w:asciiTheme="majorHAnsi" w:hAnsiTheme="majorHAnsi"/>
        </w:rPr>
        <w:t>tīmekļa serveri. Tas tiek darīts, izmantojot norādīto protokolu.</w:t>
      </w:r>
      <w:r w:rsidR="00FE5248">
        <w:rPr>
          <w:rFonts w:asciiTheme="majorHAnsi" w:hAnsiTheme="majorHAnsi"/>
        </w:rPr>
        <w:t xml:space="preserve"> </w:t>
      </w:r>
      <w:r w:rsidR="0073085D">
        <w:rPr>
          <w:rFonts w:asciiTheme="majorHAnsi" w:hAnsiTheme="majorHAnsi"/>
        </w:rPr>
        <w:t>Pieņemsim, ka vietne izmanto</w:t>
      </w:r>
      <w:r w:rsidR="00FE5248">
        <w:rPr>
          <w:rFonts w:asciiTheme="majorHAnsi" w:hAnsiTheme="majorHAnsi"/>
        </w:rPr>
        <w:t xml:space="preserve"> HTTPS, </w:t>
      </w:r>
      <w:r w:rsidR="00C82BD4">
        <w:rPr>
          <w:rFonts w:asciiTheme="majorHAnsi" w:hAnsiTheme="majorHAnsi"/>
        </w:rPr>
        <w:t>kam nepieciešams</w:t>
      </w:r>
      <w:r w:rsidR="004037FD">
        <w:rPr>
          <w:rFonts w:asciiTheme="majorHAnsi" w:hAnsiTheme="majorHAnsi"/>
        </w:rPr>
        <w:t xml:space="preserve"> TCP, </w:t>
      </w:r>
      <w:r w:rsidR="00C82BD4">
        <w:rPr>
          <w:rFonts w:asciiTheme="majorHAnsi" w:hAnsiTheme="majorHAnsi"/>
        </w:rPr>
        <w:t>tādēļ tiek</w:t>
      </w:r>
      <w:r w:rsidR="004037FD">
        <w:rPr>
          <w:rFonts w:asciiTheme="majorHAnsi" w:hAnsiTheme="majorHAnsi"/>
        </w:rPr>
        <w:t xml:space="preserve"> izveidot</w:t>
      </w:r>
      <w:r w:rsidR="00C82BD4">
        <w:rPr>
          <w:rFonts w:asciiTheme="majorHAnsi" w:hAnsiTheme="majorHAnsi"/>
        </w:rPr>
        <w:t>s</w:t>
      </w:r>
      <w:r w:rsidR="004037FD">
        <w:rPr>
          <w:rFonts w:asciiTheme="majorHAnsi" w:hAnsiTheme="majorHAnsi"/>
        </w:rPr>
        <w:t xml:space="preserve"> savienojum</w:t>
      </w:r>
      <w:r w:rsidR="00C82BD4">
        <w:rPr>
          <w:rFonts w:asciiTheme="majorHAnsi" w:hAnsiTheme="majorHAnsi"/>
        </w:rPr>
        <w:t>s</w:t>
      </w:r>
      <w:r w:rsidR="004037FD">
        <w:rPr>
          <w:rFonts w:asciiTheme="majorHAnsi" w:hAnsiTheme="majorHAnsi"/>
        </w:rPr>
        <w:t xml:space="preserve"> ar serveri</w:t>
      </w:r>
      <w:r w:rsidR="00A53531">
        <w:rPr>
          <w:rFonts w:asciiTheme="majorHAnsi" w:hAnsiTheme="majorHAnsi"/>
        </w:rPr>
        <w:t xml:space="preserve"> pirms pieprasījuma veikšanas</w:t>
      </w:r>
      <w:r w:rsidR="004037FD">
        <w:rPr>
          <w:rFonts w:asciiTheme="majorHAnsi" w:hAnsiTheme="majorHAnsi"/>
        </w:rPr>
        <w:t>.</w:t>
      </w:r>
      <w:r w:rsidR="00A53531">
        <w:rPr>
          <w:rFonts w:asciiTheme="majorHAnsi" w:hAnsiTheme="majorHAnsi"/>
        </w:rPr>
        <w:t xml:space="preserve"> To panāk ar trīs virzienu rokasspiedienu. </w:t>
      </w:r>
    </w:p>
    <w:p w14:paraId="6E80F09D" w14:textId="26FE414C" w:rsidR="007D6C68" w:rsidRDefault="00A53531" w:rsidP="005E2D73">
      <w:pPr>
        <w:spacing w:after="240"/>
        <w:ind w:firstLine="0"/>
        <w:rPr>
          <w:rFonts w:asciiTheme="majorHAnsi" w:hAnsiTheme="majorHAnsi"/>
        </w:rPr>
      </w:pPr>
      <w:r>
        <w:rPr>
          <w:rFonts w:asciiTheme="majorHAnsi" w:hAnsiTheme="majorHAnsi"/>
        </w:rPr>
        <w:t>Kad savienojums ir izveidots un zināmi sinhronizācijas, kā arī apstiprinājuma skaitļi, tiek veikts</w:t>
      </w:r>
      <w:r w:rsidR="005E2D73" w:rsidRPr="005E2D73">
        <w:rPr>
          <w:rFonts w:asciiTheme="majorHAnsi" w:hAnsiTheme="majorHAnsi"/>
        </w:rPr>
        <w:t xml:space="preserve"> 'GET' pieprasījums </w:t>
      </w:r>
      <w:r>
        <w:rPr>
          <w:rFonts w:asciiTheme="majorHAnsi" w:hAnsiTheme="majorHAnsi"/>
        </w:rPr>
        <w:t xml:space="preserve">lapai </w:t>
      </w:r>
      <w:r w:rsidR="005E2D73" w:rsidRPr="005E2D73">
        <w:rPr>
          <w:rFonts w:asciiTheme="majorHAnsi" w:hAnsiTheme="majorHAnsi"/>
        </w:rPr>
        <w:t>'/</w:t>
      </w:r>
      <w:r>
        <w:rPr>
          <w:rFonts w:asciiTheme="majorHAnsi" w:hAnsiTheme="majorHAnsi"/>
        </w:rPr>
        <w:t>kontakti</w:t>
      </w:r>
      <w:r w:rsidR="005E2D73" w:rsidRPr="005E2D73">
        <w:rPr>
          <w:rFonts w:asciiTheme="majorHAnsi" w:hAnsiTheme="majorHAnsi"/>
        </w:rPr>
        <w:t>'</w:t>
      </w:r>
      <w:r w:rsidR="007D6C68">
        <w:rPr>
          <w:rFonts w:asciiTheme="majorHAnsi" w:hAnsiTheme="majorHAnsi"/>
        </w:rPr>
        <w:t>. Pieprasījums no lietojuma slāņa iziet visus segmentācijas un enkapsulācijas posmus, kas raksturīgi datortīklu saziņai. S</w:t>
      </w:r>
      <w:r w:rsidR="005E2D73" w:rsidRPr="005E2D73">
        <w:rPr>
          <w:rFonts w:asciiTheme="majorHAnsi" w:hAnsiTheme="majorHAnsi"/>
        </w:rPr>
        <w:t>erveri</w:t>
      </w:r>
      <w:r w:rsidR="007D6C68">
        <w:rPr>
          <w:rFonts w:asciiTheme="majorHAnsi" w:hAnsiTheme="majorHAnsi"/>
        </w:rPr>
        <w:t xml:space="preserve">s saņemto kadru dekapsulē un iegūst sākotnējo pieprasījumu, uz kuru </w:t>
      </w:r>
      <w:r w:rsidR="005E2D73" w:rsidRPr="005E2D73">
        <w:rPr>
          <w:rFonts w:asciiTheme="majorHAnsi" w:hAnsiTheme="majorHAnsi"/>
        </w:rPr>
        <w:t xml:space="preserve">atbild ar HTML dokumenta saturu. </w:t>
      </w:r>
    </w:p>
    <w:p w14:paraId="1EB5DA16" w14:textId="3508682B" w:rsidR="00A3460C" w:rsidRDefault="00A3460C" w:rsidP="005E2D73">
      <w:pPr>
        <w:spacing w:after="240"/>
        <w:ind w:firstLine="0"/>
        <w:rPr>
          <w:rFonts w:asciiTheme="majorHAnsi" w:hAnsiTheme="majorHAnsi"/>
        </w:rPr>
      </w:pPr>
      <w:r>
        <w:rPr>
          <w:rFonts w:asciiTheme="majorHAnsi" w:hAnsiTheme="majorHAnsi"/>
        </w:rPr>
        <w:t>Iespējams,</w:t>
      </w:r>
      <w:r w:rsidRPr="00712079">
        <w:rPr>
          <w:rFonts w:asciiTheme="majorHAnsi" w:hAnsiTheme="majorHAnsi"/>
        </w:rPr>
        <w:t xml:space="preserve"> serveris dara to pašu, ko lietotāja </w:t>
      </w:r>
      <w:r w:rsidRPr="00712079">
        <w:rPr>
          <w:rFonts w:asciiTheme="majorHAnsi" w:hAnsiTheme="majorHAnsi"/>
        </w:rPr>
        <w:t>parlūkprogramma</w:t>
      </w:r>
      <w:r w:rsidR="00913FB2">
        <w:rPr>
          <w:rFonts w:asciiTheme="majorHAnsi" w:hAnsiTheme="majorHAnsi"/>
        </w:rPr>
        <w:t xml:space="preserve"> </w:t>
      </w:r>
      <w:r>
        <w:rPr>
          <w:rFonts w:asciiTheme="majorHAnsi" w:hAnsiTheme="majorHAnsi"/>
        </w:rPr>
        <w:t>–</w:t>
      </w:r>
      <w:r w:rsidR="00913FB2">
        <w:rPr>
          <w:rFonts w:asciiTheme="majorHAnsi" w:hAnsiTheme="majorHAnsi"/>
        </w:rPr>
        <w:t xml:space="preserve"> </w:t>
      </w:r>
      <w:r w:rsidR="006A13D3">
        <w:rPr>
          <w:rFonts w:asciiTheme="majorHAnsi" w:hAnsiTheme="majorHAnsi"/>
        </w:rPr>
        <w:t>izmanto</w:t>
      </w:r>
      <w:r w:rsidRPr="00712079">
        <w:rPr>
          <w:rFonts w:asciiTheme="majorHAnsi" w:hAnsiTheme="majorHAnsi"/>
        </w:rPr>
        <w:t xml:space="preserve"> DNS, </w:t>
      </w:r>
      <w:r>
        <w:rPr>
          <w:rFonts w:asciiTheme="majorHAnsi" w:hAnsiTheme="majorHAnsi"/>
        </w:rPr>
        <w:t>veido savienojumus un pieprasa</w:t>
      </w:r>
      <w:r w:rsidR="00853D68">
        <w:rPr>
          <w:rFonts w:asciiTheme="majorHAnsi" w:hAnsiTheme="majorHAnsi"/>
        </w:rPr>
        <w:t xml:space="preserve"> vajadzīgos ārējos</w:t>
      </w:r>
      <w:r w:rsidRPr="00712079">
        <w:rPr>
          <w:rFonts w:asciiTheme="majorHAnsi" w:hAnsiTheme="majorHAnsi"/>
        </w:rPr>
        <w:t xml:space="preserve"> resursus, kuri </w:t>
      </w:r>
      <w:r w:rsidR="00853D68">
        <w:rPr>
          <w:rFonts w:asciiTheme="majorHAnsi" w:hAnsiTheme="majorHAnsi"/>
        </w:rPr>
        <w:t>ir</w:t>
      </w:r>
      <w:r w:rsidRPr="00712079">
        <w:rPr>
          <w:rFonts w:asciiTheme="majorHAnsi" w:hAnsiTheme="majorHAnsi"/>
        </w:rPr>
        <w:t xml:space="preserve"> nepieciešami </w:t>
      </w:r>
      <w:r w:rsidR="00C83181">
        <w:rPr>
          <w:rFonts w:asciiTheme="majorHAnsi" w:hAnsiTheme="majorHAnsi"/>
        </w:rPr>
        <w:t>vietnes</w:t>
      </w:r>
      <w:r w:rsidRPr="00712079">
        <w:rPr>
          <w:rFonts w:asciiTheme="majorHAnsi" w:hAnsiTheme="majorHAnsi"/>
        </w:rPr>
        <w:t xml:space="preserve"> funkcionalitātei, piemēram</w:t>
      </w:r>
      <w:r w:rsidR="00FF67DE">
        <w:rPr>
          <w:rFonts w:asciiTheme="majorHAnsi" w:hAnsiTheme="majorHAnsi"/>
        </w:rPr>
        <w:t>,</w:t>
      </w:r>
      <w:r w:rsidR="00853D68">
        <w:rPr>
          <w:rFonts w:asciiTheme="majorHAnsi" w:hAnsiTheme="majorHAnsi"/>
        </w:rPr>
        <w:t xml:space="preserve"> datubāzes</w:t>
      </w:r>
      <w:r w:rsidRPr="00712079">
        <w:rPr>
          <w:rFonts w:asciiTheme="majorHAnsi" w:hAnsiTheme="majorHAnsi"/>
        </w:rPr>
        <w:t xml:space="preserve">, </w:t>
      </w:r>
      <w:r w:rsidR="00853D68">
        <w:rPr>
          <w:rFonts w:asciiTheme="majorHAnsi" w:hAnsiTheme="majorHAnsi"/>
        </w:rPr>
        <w:t>stil</w:t>
      </w:r>
      <w:r w:rsidR="00983A4F">
        <w:rPr>
          <w:rFonts w:asciiTheme="majorHAnsi" w:hAnsiTheme="majorHAnsi"/>
        </w:rPr>
        <w:t>us</w:t>
      </w:r>
      <w:r w:rsidRPr="00712079">
        <w:rPr>
          <w:rFonts w:asciiTheme="majorHAnsi" w:hAnsiTheme="majorHAnsi"/>
        </w:rPr>
        <w:t xml:space="preserve">, </w:t>
      </w:r>
      <w:r w:rsidR="00853D68">
        <w:rPr>
          <w:rFonts w:asciiTheme="majorHAnsi" w:hAnsiTheme="majorHAnsi"/>
        </w:rPr>
        <w:t>aprēķin</w:t>
      </w:r>
      <w:r w:rsidR="00983A4F">
        <w:rPr>
          <w:rFonts w:asciiTheme="majorHAnsi" w:hAnsiTheme="majorHAnsi"/>
        </w:rPr>
        <w:t>us</w:t>
      </w:r>
      <w:r w:rsidRPr="00712079">
        <w:rPr>
          <w:rFonts w:asciiTheme="majorHAnsi" w:hAnsiTheme="majorHAnsi"/>
        </w:rPr>
        <w:t xml:space="preserve">, bildes u.c. </w:t>
      </w:r>
      <w:r w:rsidR="00853D68">
        <w:rPr>
          <w:rFonts w:asciiTheme="majorHAnsi" w:hAnsiTheme="majorHAnsi"/>
        </w:rPr>
        <w:t>D</w:t>
      </w:r>
      <w:r w:rsidRPr="00712079">
        <w:rPr>
          <w:rFonts w:asciiTheme="majorHAnsi" w:hAnsiTheme="majorHAnsi"/>
        </w:rPr>
        <w:t>až</w:t>
      </w:r>
      <w:r w:rsidR="0028352E">
        <w:rPr>
          <w:rFonts w:asciiTheme="majorHAnsi" w:hAnsiTheme="majorHAnsi"/>
        </w:rPr>
        <w:t>i</w:t>
      </w:r>
      <w:r w:rsidRPr="00712079">
        <w:rPr>
          <w:rFonts w:asciiTheme="majorHAnsi" w:hAnsiTheme="majorHAnsi"/>
        </w:rPr>
        <w:t xml:space="preserve"> </w:t>
      </w:r>
      <w:r w:rsidR="0028352E">
        <w:rPr>
          <w:rFonts w:asciiTheme="majorHAnsi" w:hAnsiTheme="majorHAnsi"/>
        </w:rPr>
        <w:t>serveri</w:t>
      </w:r>
      <w:r w:rsidRPr="00712079">
        <w:rPr>
          <w:rFonts w:asciiTheme="majorHAnsi" w:hAnsiTheme="majorHAnsi"/>
        </w:rPr>
        <w:t xml:space="preserve"> var turpināt asinhronizācijas pieprasījumus</w:t>
      </w:r>
      <w:r w:rsidR="00983A4F">
        <w:rPr>
          <w:rFonts w:asciiTheme="majorHAnsi" w:hAnsiTheme="majorHAnsi"/>
        </w:rPr>
        <w:t xml:space="preserve"> </w:t>
      </w:r>
      <w:r w:rsidR="00150B34">
        <w:rPr>
          <w:rFonts w:asciiTheme="majorHAnsi" w:hAnsiTheme="majorHAnsi"/>
        </w:rPr>
        <w:t>tikai</w:t>
      </w:r>
      <w:r w:rsidR="00983A4F">
        <w:rPr>
          <w:rFonts w:asciiTheme="majorHAnsi" w:hAnsiTheme="majorHAnsi"/>
        </w:rPr>
        <w:t xml:space="preserve"> pēc atbildes.</w:t>
      </w:r>
    </w:p>
    <w:p w14:paraId="686AAC9E" w14:textId="793AF639" w:rsidR="005E2D73" w:rsidRPr="005E2D73" w:rsidRDefault="00E543D0" w:rsidP="005E2D73">
      <w:pPr>
        <w:spacing w:after="240"/>
        <w:ind w:firstLine="0"/>
        <w:rPr>
          <w:rFonts w:asciiTheme="majorHAnsi" w:hAnsiTheme="majorHAnsi"/>
        </w:rPr>
      </w:pPr>
      <w:r>
        <w:rPr>
          <w:rFonts w:asciiTheme="majorHAnsi" w:hAnsiTheme="majorHAnsi"/>
        </w:rPr>
        <w:t>Kad iegūti visi segmenti no servera, tie tiek sakārtoti sākotnējā secībā</w:t>
      </w:r>
      <w:r>
        <w:rPr>
          <w:rFonts w:asciiTheme="majorHAnsi" w:hAnsiTheme="majorHAnsi"/>
        </w:rPr>
        <w:t xml:space="preserve"> pēc sekvences skaitļiem. Dati tiek nogādāti konkrētajai pārlūkprogrammai pēc porta numura. </w:t>
      </w:r>
      <w:r w:rsidR="007D6C68">
        <w:rPr>
          <w:rFonts w:asciiTheme="majorHAnsi" w:hAnsiTheme="majorHAnsi"/>
        </w:rPr>
        <w:t>HTTPS gadījumā dati ir šifrēti</w:t>
      </w:r>
      <w:r w:rsidR="00834153">
        <w:rPr>
          <w:rFonts w:asciiTheme="majorHAnsi" w:hAnsiTheme="majorHAnsi"/>
        </w:rPr>
        <w:t xml:space="preserve"> un kompresēti</w:t>
      </w:r>
      <w:r w:rsidR="007D6C68">
        <w:rPr>
          <w:rFonts w:asciiTheme="majorHAnsi" w:hAnsiTheme="majorHAnsi"/>
        </w:rPr>
        <w:t xml:space="preserve">, par </w:t>
      </w:r>
      <w:r w:rsidR="00411652">
        <w:rPr>
          <w:rFonts w:asciiTheme="majorHAnsi" w:hAnsiTheme="majorHAnsi"/>
        </w:rPr>
        <w:t>t</w:t>
      </w:r>
      <w:r w:rsidR="007D6C68">
        <w:rPr>
          <w:rFonts w:asciiTheme="majorHAnsi" w:hAnsiTheme="majorHAnsi"/>
        </w:rPr>
        <w:t>o</w:t>
      </w:r>
      <w:r w:rsidR="00834153">
        <w:rPr>
          <w:rFonts w:asciiTheme="majorHAnsi" w:hAnsiTheme="majorHAnsi"/>
        </w:rPr>
        <w:t xml:space="preserve"> attēlošanu pārlūkprogrammai saprotamā formātā</w:t>
      </w:r>
      <w:r w:rsidR="007D6C68">
        <w:rPr>
          <w:rFonts w:asciiTheme="majorHAnsi" w:hAnsiTheme="majorHAnsi"/>
        </w:rPr>
        <w:t xml:space="preserve"> </w:t>
      </w:r>
      <w:r w:rsidR="00411652">
        <w:rPr>
          <w:rFonts w:asciiTheme="majorHAnsi" w:hAnsiTheme="majorHAnsi"/>
        </w:rPr>
        <w:t>atbild</w:t>
      </w:r>
      <w:r w:rsidR="007D6C68">
        <w:rPr>
          <w:rFonts w:asciiTheme="majorHAnsi" w:hAnsiTheme="majorHAnsi"/>
        </w:rPr>
        <w:t xml:space="preserve"> prezentācijas slānis. </w:t>
      </w:r>
      <w:r w:rsidR="00411652">
        <w:rPr>
          <w:rFonts w:asciiTheme="majorHAnsi" w:hAnsiTheme="majorHAnsi"/>
        </w:rPr>
        <w:t>Visbeidzot</w:t>
      </w:r>
      <w:r w:rsidR="005E2D73" w:rsidRPr="005E2D73">
        <w:rPr>
          <w:rFonts w:asciiTheme="majorHAnsi" w:hAnsiTheme="majorHAnsi"/>
        </w:rPr>
        <w:t xml:space="preserve"> pārlūkprogramma parsē dokumentu un atrod visus </w:t>
      </w:r>
      <w:r w:rsidR="005E2D73" w:rsidRPr="005E2D73">
        <w:rPr>
          <w:rFonts w:asciiTheme="majorHAnsi" w:hAnsiTheme="majorHAnsi"/>
        </w:rPr>
        <w:t>vietrāžus URL, kas tai ir jāievieto lapā (piemēram, attēlus vai saistītās stila lapas), un veic GET pieprasījumus par katru no tiem.</w:t>
      </w:r>
      <w:r w:rsidR="00611272">
        <w:rPr>
          <w:rFonts w:asciiTheme="majorHAnsi" w:hAnsiTheme="majorHAnsi"/>
        </w:rPr>
        <w:t xml:space="preserve"> Vietnes renderēšana sākas tūlītēji, tādēļ, iespējams, ka tā sākotnēji redzama tikai daļēji.</w:t>
      </w:r>
    </w:p>
    <w:p w14:paraId="502D5F9D" w14:textId="48AAE51A" w:rsidR="00366218" w:rsidRPr="007D2332" w:rsidRDefault="005E2D73" w:rsidP="00366218">
      <w:pPr>
        <w:spacing w:after="240"/>
        <w:ind w:firstLine="0"/>
        <w:rPr>
          <w:rFonts w:asciiTheme="majorHAnsi" w:hAnsiTheme="majorHAnsi"/>
        </w:rPr>
      </w:pPr>
      <w:r w:rsidRPr="005E2D73">
        <w:rPr>
          <w:rFonts w:asciiTheme="majorHAnsi" w:hAnsiTheme="majorHAnsi"/>
        </w:rPr>
        <w:t>Pārlādējot lapu, pārlūkprogramma pārbauda, ​​vai šī lapa jau ir saglabāta jūsu sistēmas kešatmiņā, un, ja tā, tā veic HTTP pieprasījumu tikai dokumenta galvenei un pārbauda tās modificēšanas datumu. Ja šis datums ir vēlāks par kešatmiņā saglabāto kopiju, tas vēlreiz pieprasa pilnu dokumenta saturu un atsvaidzina lapu. Pretējā gadījumā tas izmanto tikai vietējo</w:t>
      </w:r>
      <w:r w:rsidR="00366218">
        <w:rPr>
          <w:rFonts w:asciiTheme="majorHAnsi" w:hAnsiTheme="majorHAnsi"/>
        </w:rPr>
        <w:t xml:space="preserve"> kopiju.</w:t>
      </w:r>
    </w:p>
    <w:p w14:paraId="7538B91D" w14:textId="5653850B" w:rsidR="00804BEA" w:rsidRPr="00366218" w:rsidRDefault="00804BEA" w:rsidP="00366218">
      <w:pPr>
        <w:spacing w:after="240"/>
        <w:ind w:firstLine="0"/>
        <w:rPr>
          <w:rFonts w:asciiTheme="majorHAnsi" w:hAnsiTheme="majorHAnsi"/>
        </w:rPr>
      </w:pPr>
      <w:r w:rsidRPr="007D2332">
        <w:rPr>
          <w:rFonts w:asciiTheme="majorHAnsi" w:hAnsiTheme="majorHAnsi"/>
        </w:rPr>
        <w:br w:type="page"/>
      </w:r>
    </w:p>
    <w:p w14:paraId="1895E8FA" w14:textId="73F31457" w:rsidR="00CA66B7" w:rsidRPr="007D2332" w:rsidRDefault="00CA66B7" w:rsidP="006F65D7">
      <w:pPr>
        <w:pStyle w:val="Virsraksts1"/>
        <w:rPr>
          <w:rFonts w:asciiTheme="majorHAnsi" w:hAnsiTheme="majorHAnsi"/>
        </w:rPr>
      </w:pPr>
      <w:bookmarkStart w:id="16" w:name="_Toc185619146"/>
      <w:r w:rsidRPr="007D2332">
        <w:rPr>
          <w:rFonts w:asciiTheme="majorHAnsi" w:hAnsiTheme="majorHAnsi"/>
        </w:rPr>
        <w:lastRenderedPageBreak/>
        <w:t>Cisco IOS lietošana un iek</w:t>
      </w:r>
      <w:r w:rsidRPr="007D2332">
        <w:rPr>
          <w:rFonts w:asciiTheme="majorHAnsi" w:hAnsiTheme="majorHAnsi" w:cs="Cambria"/>
        </w:rPr>
        <w:t>ā</w:t>
      </w:r>
      <w:r w:rsidRPr="007D2332">
        <w:rPr>
          <w:rFonts w:asciiTheme="majorHAnsi" w:hAnsiTheme="majorHAnsi"/>
        </w:rPr>
        <w:t>rtas konfigur</w:t>
      </w:r>
      <w:r w:rsidRPr="007D2332">
        <w:rPr>
          <w:rFonts w:asciiTheme="majorHAnsi" w:hAnsiTheme="majorHAnsi" w:cs="Cambria"/>
        </w:rPr>
        <w:t>ē</w:t>
      </w:r>
      <w:r w:rsidRPr="007D2332">
        <w:rPr>
          <w:rFonts w:asciiTheme="majorHAnsi" w:hAnsiTheme="majorHAnsi" w:cs="Baskerville Old Face"/>
        </w:rPr>
        <w:t>š</w:t>
      </w:r>
      <w:r w:rsidRPr="007D2332">
        <w:rPr>
          <w:rFonts w:asciiTheme="majorHAnsi" w:hAnsiTheme="majorHAnsi"/>
        </w:rPr>
        <w:t>ana</w:t>
      </w:r>
      <w:bookmarkEnd w:id="16"/>
    </w:p>
    <w:p w14:paraId="7D216D39" w14:textId="4E7F140F" w:rsidR="000B5C07" w:rsidRPr="002819C6" w:rsidRDefault="000B5C07" w:rsidP="002819C6">
      <w:pPr>
        <w:spacing w:after="240"/>
        <w:ind w:firstLine="0"/>
        <w:rPr>
          <w:rFonts w:asciiTheme="majorHAnsi" w:hAnsiTheme="majorHAnsi"/>
        </w:rPr>
      </w:pPr>
      <w:r w:rsidRPr="0002249D">
        <w:rPr>
          <w:rFonts w:asciiTheme="majorHAnsi" w:hAnsiTheme="majorHAnsi"/>
          <w:b/>
          <w:bCs/>
        </w:rPr>
        <w:t>Aparatūra</w:t>
      </w:r>
      <w:r w:rsidRPr="002819C6">
        <w:rPr>
          <w:rFonts w:asciiTheme="majorHAnsi" w:hAnsiTheme="majorHAnsi"/>
        </w:rPr>
        <w:t xml:space="preserve"> (</w:t>
      </w:r>
      <w:proofErr w:type="spellStart"/>
      <w:r w:rsidRPr="0002249D">
        <w:rPr>
          <w:rFonts w:asciiTheme="majorHAnsi" w:hAnsiTheme="majorHAnsi"/>
          <w:i/>
          <w:iCs/>
        </w:rPr>
        <w:t>Hardware</w:t>
      </w:r>
      <w:proofErr w:type="spellEnd"/>
      <w:r w:rsidRPr="002819C6">
        <w:rPr>
          <w:rFonts w:asciiTheme="majorHAnsi" w:hAnsiTheme="majorHAnsi"/>
        </w:rPr>
        <w:t xml:space="preserve">) </w:t>
      </w:r>
      <w:r w:rsidR="00906128">
        <w:rPr>
          <w:rFonts w:asciiTheme="majorHAnsi" w:hAnsiTheme="majorHAnsi"/>
        </w:rPr>
        <w:t>ir</w:t>
      </w:r>
      <w:r w:rsidRPr="002819C6">
        <w:rPr>
          <w:rFonts w:asciiTheme="majorHAnsi" w:hAnsiTheme="majorHAnsi"/>
        </w:rPr>
        <w:t xml:space="preserve"> datora fiziskā daļa</w:t>
      </w:r>
      <w:r w:rsidR="00906128">
        <w:rPr>
          <w:rFonts w:asciiTheme="majorHAnsi" w:hAnsiTheme="majorHAnsi"/>
        </w:rPr>
        <w:t xml:space="preserve">, </w:t>
      </w:r>
      <w:r w:rsidR="00906128">
        <w:rPr>
          <w:rFonts w:asciiTheme="majorHAnsi" w:hAnsiTheme="majorHAnsi"/>
          <w:b/>
          <w:bCs/>
        </w:rPr>
        <w:t>ko</w:t>
      </w:r>
      <w:r w:rsidRPr="0002249D">
        <w:rPr>
          <w:rFonts w:asciiTheme="majorHAnsi" w:hAnsiTheme="majorHAnsi"/>
          <w:b/>
          <w:bCs/>
        </w:rPr>
        <w:t>dols</w:t>
      </w:r>
      <w:r w:rsidRPr="002819C6">
        <w:rPr>
          <w:rFonts w:asciiTheme="majorHAnsi" w:hAnsiTheme="majorHAnsi"/>
        </w:rPr>
        <w:t xml:space="preserve"> (</w:t>
      </w:r>
      <w:proofErr w:type="spellStart"/>
      <w:r w:rsidRPr="0002249D">
        <w:rPr>
          <w:rFonts w:asciiTheme="majorHAnsi" w:hAnsiTheme="majorHAnsi"/>
          <w:i/>
          <w:iCs/>
        </w:rPr>
        <w:t>Kernel</w:t>
      </w:r>
      <w:proofErr w:type="spellEnd"/>
      <w:r w:rsidRPr="002819C6">
        <w:rPr>
          <w:rFonts w:asciiTheme="majorHAnsi" w:hAnsiTheme="majorHAnsi"/>
        </w:rPr>
        <w:t>) komunicē starp programmatūru un aparatūru</w:t>
      </w:r>
      <w:r w:rsidR="003044A3">
        <w:rPr>
          <w:rFonts w:asciiTheme="majorHAnsi" w:hAnsiTheme="majorHAnsi"/>
        </w:rPr>
        <w:t xml:space="preserve"> un</w:t>
      </w:r>
      <w:r w:rsidR="002819C6">
        <w:rPr>
          <w:rFonts w:asciiTheme="majorHAnsi" w:hAnsiTheme="majorHAnsi"/>
        </w:rPr>
        <w:t xml:space="preserve"> </w:t>
      </w:r>
      <w:r w:rsidR="003044A3">
        <w:rPr>
          <w:rFonts w:asciiTheme="majorHAnsi" w:hAnsiTheme="majorHAnsi"/>
          <w:b/>
          <w:bCs/>
        </w:rPr>
        <w:t>č</w:t>
      </w:r>
      <w:r w:rsidR="0002249D">
        <w:rPr>
          <w:rFonts w:asciiTheme="majorHAnsi" w:hAnsiTheme="majorHAnsi"/>
          <w:b/>
          <w:bCs/>
        </w:rPr>
        <w:t>aula</w:t>
      </w:r>
      <w:r w:rsidRPr="002819C6">
        <w:rPr>
          <w:rFonts w:asciiTheme="majorHAnsi" w:hAnsiTheme="majorHAnsi"/>
        </w:rPr>
        <w:t xml:space="preserve"> (</w:t>
      </w:r>
      <w:proofErr w:type="spellStart"/>
      <w:r w:rsidRPr="0002249D">
        <w:rPr>
          <w:rFonts w:asciiTheme="majorHAnsi" w:hAnsiTheme="majorHAnsi"/>
          <w:i/>
          <w:iCs/>
        </w:rPr>
        <w:t>Shell</w:t>
      </w:r>
      <w:proofErr w:type="spellEnd"/>
      <w:r w:rsidRPr="002819C6">
        <w:rPr>
          <w:rFonts w:asciiTheme="majorHAnsi" w:hAnsiTheme="majorHAnsi"/>
        </w:rPr>
        <w:t xml:space="preserve">) </w:t>
      </w:r>
      <w:r w:rsidR="00E82BA4">
        <w:rPr>
          <w:rFonts w:asciiTheme="majorHAnsi" w:hAnsiTheme="majorHAnsi"/>
        </w:rPr>
        <w:t>ir</w:t>
      </w:r>
      <w:r w:rsidRPr="002819C6">
        <w:rPr>
          <w:rFonts w:asciiTheme="majorHAnsi" w:hAnsiTheme="majorHAnsi"/>
        </w:rPr>
        <w:t xml:space="preserve"> lietotāja saskarne</w:t>
      </w:r>
      <w:r w:rsidR="00906128">
        <w:rPr>
          <w:rFonts w:asciiTheme="majorHAnsi" w:hAnsiTheme="majorHAnsi"/>
        </w:rPr>
        <w:t>.</w:t>
      </w:r>
    </w:p>
    <w:p w14:paraId="1D0F2EBE" w14:textId="4140FD07" w:rsidR="00264796" w:rsidRDefault="0094778A" w:rsidP="007C3F17">
      <w:pPr>
        <w:spacing w:after="240"/>
        <w:ind w:firstLine="0"/>
        <w:rPr>
          <w:rFonts w:asciiTheme="majorHAnsi" w:hAnsiTheme="majorHAnsi"/>
        </w:rPr>
      </w:pPr>
      <w:r>
        <w:rPr>
          <w:rFonts w:asciiTheme="majorHAnsi" w:hAnsiTheme="majorHAnsi"/>
        </w:rPr>
        <w:t>Cisco IOS ir operētājsistēma, ko izmanto Cisco tīkla iekārtas – virži un maiņi.</w:t>
      </w:r>
      <w:r w:rsidR="002A58E3">
        <w:rPr>
          <w:rFonts w:asciiTheme="majorHAnsi" w:hAnsiTheme="majorHAnsi"/>
        </w:rPr>
        <w:t xml:space="preserve"> </w:t>
      </w:r>
      <w:r w:rsidR="002A58E3" w:rsidRPr="002A58E3">
        <w:rPr>
          <w:rFonts w:asciiTheme="majorHAnsi" w:hAnsiTheme="majorHAnsi"/>
        </w:rPr>
        <w:t xml:space="preserve">Lai pieslēgtos, jāizmanto </w:t>
      </w:r>
      <w:r w:rsidR="002A58E3">
        <w:rPr>
          <w:rFonts w:asciiTheme="majorHAnsi" w:hAnsiTheme="majorHAnsi"/>
        </w:rPr>
        <w:t>t</w:t>
      </w:r>
      <w:r w:rsidR="002A58E3" w:rsidRPr="002A58E3">
        <w:rPr>
          <w:rFonts w:asciiTheme="majorHAnsi" w:hAnsiTheme="majorHAnsi"/>
        </w:rPr>
        <w:t>erminā</w:t>
      </w:r>
      <w:r w:rsidR="002A58E3">
        <w:rPr>
          <w:rFonts w:asciiTheme="majorHAnsi" w:hAnsiTheme="majorHAnsi"/>
        </w:rPr>
        <w:t>ļa</w:t>
      </w:r>
      <w:r w:rsidR="002A58E3" w:rsidRPr="002A58E3">
        <w:rPr>
          <w:rFonts w:asciiTheme="majorHAnsi" w:hAnsiTheme="majorHAnsi"/>
        </w:rPr>
        <w:t xml:space="preserve"> </w:t>
      </w:r>
      <w:r w:rsidR="002A58E3">
        <w:rPr>
          <w:rFonts w:asciiTheme="majorHAnsi" w:hAnsiTheme="majorHAnsi"/>
        </w:rPr>
        <w:t>e</w:t>
      </w:r>
      <w:r w:rsidR="002A58E3" w:rsidRPr="002A58E3">
        <w:rPr>
          <w:rFonts w:asciiTheme="majorHAnsi" w:hAnsiTheme="majorHAnsi"/>
        </w:rPr>
        <w:t>mulator</w:t>
      </w:r>
      <w:r w:rsidR="002A58E3">
        <w:rPr>
          <w:rFonts w:asciiTheme="majorHAnsi" w:hAnsiTheme="majorHAnsi"/>
        </w:rPr>
        <w:t>s</w:t>
      </w:r>
      <w:r w:rsidR="002A58E3" w:rsidRPr="002A58E3">
        <w:rPr>
          <w:rFonts w:asciiTheme="majorHAnsi" w:hAnsiTheme="majorHAnsi"/>
        </w:rPr>
        <w:t xml:space="preserve"> </w:t>
      </w:r>
      <w:proofErr w:type="spellStart"/>
      <w:r w:rsidR="002A58E3" w:rsidRPr="00906128">
        <w:rPr>
          <w:rFonts w:ascii="Cascadia Code" w:hAnsi="Cascadia Code" w:cs="Cascadia Code"/>
        </w:rPr>
        <w:t>PuTTy</w:t>
      </w:r>
      <w:proofErr w:type="spellEnd"/>
      <w:r w:rsidR="002A58E3">
        <w:rPr>
          <w:rFonts w:asciiTheme="majorHAnsi" w:hAnsiTheme="majorHAnsi"/>
        </w:rPr>
        <w:t>.</w:t>
      </w:r>
    </w:p>
    <w:p w14:paraId="71A47CAB" w14:textId="77777777" w:rsidR="0094778A" w:rsidRDefault="0094778A" w:rsidP="007C3F17">
      <w:pPr>
        <w:spacing w:after="240"/>
        <w:ind w:firstLine="0"/>
        <w:rPr>
          <w:rFonts w:asciiTheme="majorHAnsi" w:hAnsiTheme="majorHAnsi"/>
        </w:rPr>
      </w:pPr>
      <w:r>
        <w:rPr>
          <w:rFonts w:asciiTheme="majorHAnsi" w:hAnsiTheme="majorHAnsi"/>
        </w:rPr>
        <w:t xml:space="preserve">Cisco IOS ir divi dažādi komandu izpildes režīmi – lietotāja režīms jeb </w:t>
      </w:r>
      <w:proofErr w:type="spellStart"/>
      <w:r w:rsidRPr="006342E7">
        <w:rPr>
          <w:rFonts w:ascii="Cascadia Code" w:hAnsi="Cascadia Code"/>
        </w:rPr>
        <w:t>User</w:t>
      </w:r>
      <w:proofErr w:type="spellEnd"/>
      <w:r w:rsidRPr="006342E7">
        <w:rPr>
          <w:rFonts w:ascii="Cascadia Code" w:hAnsi="Cascadia Code"/>
        </w:rPr>
        <w:t xml:space="preserve"> EXEC</w:t>
      </w:r>
      <w:r>
        <w:rPr>
          <w:rFonts w:asciiTheme="majorHAnsi" w:hAnsiTheme="majorHAnsi"/>
        </w:rPr>
        <w:t xml:space="preserve"> un privileģētais režīms jeb </w:t>
      </w:r>
      <w:proofErr w:type="spellStart"/>
      <w:r w:rsidRPr="006342E7">
        <w:rPr>
          <w:rFonts w:ascii="Cascadia Code" w:hAnsi="Cascadia Code"/>
        </w:rPr>
        <w:t>Privileged</w:t>
      </w:r>
      <w:proofErr w:type="spellEnd"/>
      <w:r w:rsidRPr="006342E7">
        <w:rPr>
          <w:rFonts w:ascii="Cascadia Code" w:hAnsi="Cascadia Code"/>
        </w:rPr>
        <w:t xml:space="preserve"> EXEC</w:t>
      </w:r>
      <w:r>
        <w:rPr>
          <w:rFonts w:asciiTheme="majorHAnsi" w:hAnsiTheme="majorHAnsi"/>
        </w:rPr>
        <w:t xml:space="preserve">. </w:t>
      </w:r>
    </w:p>
    <w:p w14:paraId="0CE63A38" w14:textId="14B86D41" w:rsidR="0094778A" w:rsidRDefault="0094778A" w:rsidP="007C3F17">
      <w:pPr>
        <w:spacing w:after="240"/>
        <w:ind w:firstLine="0"/>
        <w:rPr>
          <w:rFonts w:asciiTheme="majorHAnsi" w:hAnsiTheme="majorHAnsi"/>
        </w:rPr>
      </w:pPr>
      <w:r>
        <w:rPr>
          <w:rFonts w:asciiTheme="majorHAnsi" w:hAnsiTheme="majorHAnsi"/>
        </w:rPr>
        <w:t>Lietotāja režīms ļauj veikt apsekošanas darbības, bet neļauj veikt izmaiņas konfigurācijā.</w:t>
      </w:r>
    </w:p>
    <w:p w14:paraId="2122F349" w14:textId="370DE34E" w:rsidR="0094778A" w:rsidRDefault="0094778A" w:rsidP="007C3F17">
      <w:pPr>
        <w:spacing w:after="240"/>
        <w:ind w:firstLine="0"/>
        <w:rPr>
          <w:rFonts w:asciiTheme="majorHAnsi" w:hAnsiTheme="majorHAnsi"/>
        </w:rPr>
      </w:pPr>
      <w:r>
        <w:rPr>
          <w:rFonts w:asciiTheme="majorHAnsi" w:hAnsiTheme="majorHAnsi"/>
        </w:rPr>
        <w:t>Privileģētais režīms ļauj veikt sistēmas izmaiņas. Privileģētajam režīmam ir vairāki apakšrežīmi. Lai konfigurētu iekārtu jāieiet globālās konfigurācijas režīmā, no kura iespējams veikt vispārīgas izmaiņas iekārtai. Globālajam konfigurācijas režīmam nepieciešams piekļūt pirms lietotājs var ieiet kādā no specifiskajiem konfigurācijas režīmiem, piemēram:</w:t>
      </w:r>
    </w:p>
    <w:p w14:paraId="6FE23284" w14:textId="366FE31F" w:rsidR="0094778A" w:rsidRPr="006342E7" w:rsidRDefault="0094778A" w:rsidP="006342E7">
      <w:pPr>
        <w:pStyle w:val="Sarakstarindkopa"/>
        <w:numPr>
          <w:ilvl w:val="0"/>
          <w:numId w:val="83"/>
        </w:numPr>
        <w:spacing w:after="240"/>
        <w:rPr>
          <w:rFonts w:asciiTheme="majorHAnsi" w:hAnsiTheme="majorHAnsi"/>
        </w:rPr>
      </w:pPr>
      <w:r w:rsidRPr="006342E7">
        <w:rPr>
          <w:rFonts w:asciiTheme="majorHAnsi" w:hAnsiTheme="majorHAnsi"/>
          <w:b/>
          <w:bCs/>
        </w:rPr>
        <w:t>Līnijas konfigurācijas režīms (</w:t>
      </w:r>
      <w:r w:rsidRPr="006342E7">
        <w:rPr>
          <w:rFonts w:asciiTheme="majorHAnsi" w:hAnsiTheme="majorHAnsi"/>
          <w:b/>
          <w:bCs/>
          <w:i/>
          <w:iCs/>
        </w:rPr>
        <w:t xml:space="preserve">Line </w:t>
      </w:r>
      <w:proofErr w:type="spellStart"/>
      <w:r w:rsidRPr="006342E7">
        <w:rPr>
          <w:rFonts w:asciiTheme="majorHAnsi" w:hAnsiTheme="majorHAnsi"/>
          <w:b/>
          <w:bCs/>
          <w:i/>
          <w:iCs/>
        </w:rPr>
        <w:t>Configuration</w:t>
      </w:r>
      <w:proofErr w:type="spellEnd"/>
      <w:r w:rsidRPr="006342E7">
        <w:rPr>
          <w:rFonts w:asciiTheme="majorHAnsi" w:hAnsiTheme="majorHAnsi"/>
          <w:b/>
          <w:bCs/>
          <w:i/>
          <w:iCs/>
        </w:rPr>
        <w:t xml:space="preserve"> Mode</w:t>
      </w:r>
      <w:r w:rsidRPr="006342E7">
        <w:rPr>
          <w:rFonts w:asciiTheme="majorHAnsi" w:hAnsiTheme="majorHAnsi"/>
          <w:b/>
          <w:bCs/>
        </w:rPr>
        <w:t>)</w:t>
      </w:r>
      <w:r w:rsidRPr="006342E7">
        <w:rPr>
          <w:rFonts w:asciiTheme="majorHAnsi" w:hAnsiTheme="majorHAnsi"/>
        </w:rPr>
        <w:t xml:space="preserve"> – izmanto, lai konfigurētu konsoles, SSH un </w:t>
      </w:r>
      <w:proofErr w:type="spellStart"/>
      <w:r w:rsidRPr="006342E7">
        <w:rPr>
          <w:rFonts w:asciiTheme="majorHAnsi" w:hAnsiTheme="majorHAnsi"/>
        </w:rPr>
        <w:t>Telnet</w:t>
      </w:r>
      <w:proofErr w:type="spellEnd"/>
      <w:r w:rsidRPr="006342E7">
        <w:rPr>
          <w:rFonts w:asciiTheme="majorHAnsi" w:hAnsiTheme="majorHAnsi"/>
        </w:rPr>
        <w:t xml:space="preserve"> piekļuvi. </w:t>
      </w:r>
    </w:p>
    <w:p w14:paraId="3C157361" w14:textId="09D86F0A" w:rsidR="0094778A" w:rsidRPr="006342E7" w:rsidRDefault="0094778A" w:rsidP="006342E7">
      <w:pPr>
        <w:pStyle w:val="Sarakstarindkopa"/>
        <w:numPr>
          <w:ilvl w:val="0"/>
          <w:numId w:val="83"/>
        </w:numPr>
        <w:spacing w:after="240"/>
        <w:rPr>
          <w:rFonts w:asciiTheme="majorHAnsi" w:hAnsiTheme="majorHAnsi"/>
        </w:rPr>
      </w:pPr>
      <w:r w:rsidRPr="006342E7">
        <w:rPr>
          <w:rFonts w:asciiTheme="majorHAnsi" w:hAnsiTheme="majorHAnsi"/>
          <w:b/>
          <w:bCs/>
        </w:rPr>
        <w:t>Interfeisa konfigurācijas režīms (</w:t>
      </w:r>
      <w:r w:rsidRPr="006342E7">
        <w:rPr>
          <w:rFonts w:asciiTheme="majorHAnsi" w:hAnsiTheme="majorHAnsi"/>
          <w:b/>
          <w:bCs/>
          <w:i/>
          <w:iCs/>
        </w:rPr>
        <w:t xml:space="preserve">Interface </w:t>
      </w:r>
      <w:proofErr w:type="spellStart"/>
      <w:r w:rsidRPr="006342E7">
        <w:rPr>
          <w:rFonts w:asciiTheme="majorHAnsi" w:hAnsiTheme="majorHAnsi"/>
          <w:b/>
          <w:bCs/>
          <w:i/>
          <w:iCs/>
        </w:rPr>
        <w:t>Configuration</w:t>
      </w:r>
      <w:proofErr w:type="spellEnd"/>
      <w:r w:rsidRPr="006342E7">
        <w:rPr>
          <w:rFonts w:asciiTheme="majorHAnsi" w:hAnsiTheme="majorHAnsi"/>
          <w:b/>
          <w:bCs/>
          <w:i/>
          <w:iCs/>
        </w:rPr>
        <w:t xml:space="preserve"> Mode</w:t>
      </w:r>
      <w:r w:rsidRPr="006342E7">
        <w:rPr>
          <w:rFonts w:asciiTheme="majorHAnsi" w:hAnsiTheme="majorHAnsi"/>
          <w:b/>
          <w:bCs/>
        </w:rPr>
        <w:t>)</w:t>
      </w:r>
      <w:r w:rsidRPr="006342E7">
        <w:rPr>
          <w:rFonts w:asciiTheme="majorHAnsi" w:hAnsiTheme="majorHAnsi"/>
        </w:rPr>
        <w:t xml:space="preserve"> – izmanto, lai konfigurētu maiņa portus un virža interfeisus. </w:t>
      </w:r>
    </w:p>
    <w:p w14:paraId="5F7FDF6C" w14:textId="552EF8D5" w:rsidR="0094778A" w:rsidRDefault="0094778A" w:rsidP="007C3F17">
      <w:pPr>
        <w:spacing w:after="240"/>
        <w:ind w:firstLine="0"/>
        <w:rPr>
          <w:rFonts w:asciiTheme="majorHAnsi" w:hAnsiTheme="majorHAnsi"/>
        </w:rPr>
      </w:pPr>
      <w:r>
        <w:rPr>
          <w:rFonts w:asciiTheme="majorHAnsi" w:hAnsiTheme="majorHAnsi"/>
        </w:rPr>
        <w:t>Lai pārietu no viena režīma uz otru, izmanto šādas komandas:</w:t>
      </w:r>
    </w:p>
    <w:p w14:paraId="36811FAA" w14:textId="694B6CFC" w:rsidR="0094778A" w:rsidRPr="006342E7" w:rsidRDefault="006342E7" w:rsidP="006342E7">
      <w:pPr>
        <w:pStyle w:val="Sarakstarindkopa"/>
        <w:numPr>
          <w:ilvl w:val="0"/>
          <w:numId w:val="84"/>
        </w:numPr>
        <w:spacing w:after="240"/>
        <w:rPr>
          <w:rFonts w:asciiTheme="majorHAnsi" w:hAnsiTheme="majorHAnsi"/>
        </w:rPr>
      </w:pPr>
      <w:proofErr w:type="spellStart"/>
      <w:r w:rsidRPr="006342E7">
        <w:rPr>
          <w:rFonts w:ascii="Cascadia Code" w:hAnsi="Cascadia Code"/>
        </w:rPr>
        <w:t>e</w:t>
      </w:r>
      <w:r w:rsidR="0094778A" w:rsidRPr="006342E7">
        <w:rPr>
          <w:rFonts w:ascii="Cascadia Code" w:hAnsi="Cascadia Code"/>
        </w:rPr>
        <w:t>nable</w:t>
      </w:r>
      <w:proofErr w:type="spellEnd"/>
      <w:r w:rsidR="0094778A" w:rsidRPr="006342E7">
        <w:rPr>
          <w:rFonts w:asciiTheme="majorHAnsi" w:hAnsiTheme="majorHAnsi"/>
        </w:rPr>
        <w:t xml:space="preserve"> – pāriet no lietotāja režīma uz privileģēto</w:t>
      </w:r>
    </w:p>
    <w:p w14:paraId="40125E06" w14:textId="74329DE9" w:rsidR="0094778A" w:rsidRPr="006342E7" w:rsidRDefault="006342E7" w:rsidP="006342E7">
      <w:pPr>
        <w:pStyle w:val="Sarakstarindkopa"/>
        <w:numPr>
          <w:ilvl w:val="0"/>
          <w:numId w:val="84"/>
        </w:numPr>
        <w:spacing w:after="240"/>
        <w:rPr>
          <w:rFonts w:asciiTheme="majorHAnsi" w:hAnsiTheme="majorHAnsi"/>
        </w:rPr>
      </w:pPr>
      <w:proofErr w:type="spellStart"/>
      <w:r w:rsidRPr="006342E7">
        <w:rPr>
          <w:rFonts w:ascii="Cascadia Code" w:hAnsi="Cascadia Code"/>
        </w:rPr>
        <w:t>d</w:t>
      </w:r>
      <w:r w:rsidR="0094778A" w:rsidRPr="006342E7">
        <w:rPr>
          <w:rFonts w:ascii="Cascadia Code" w:hAnsi="Cascadia Code"/>
        </w:rPr>
        <w:t>isable</w:t>
      </w:r>
      <w:proofErr w:type="spellEnd"/>
      <w:r w:rsidR="0094778A" w:rsidRPr="006342E7">
        <w:rPr>
          <w:rFonts w:asciiTheme="majorHAnsi" w:hAnsiTheme="majorHAnsi"/>
        </w:rPr>
        <w:t xml:space="preserve"> – pāriet no privileģētā režīma uz lietotāja</w:t>
      </w:r>
    </w:p>
    <w:p w14:paraId="6401D53F" w14:textId="5453C506" w:rsidR="0094778A" w:rsidRPr="006342E7" w:rsidRDefault="006342E7" w:rsidP="006342E7">
      <w:pPr>
        <w:pStyle w:val="Sarakstarindkopa"/>
        <w:numPr>
          <w:ilvl w:val="0"/>
          <w:numId w:val="84"/>
        </w:numPr>
        <w:spacing w:after="240"/>
        <w:rPr>
          <w:rFonts w:asciiTheme="majorHAnsi" w:hAnsiTheme="majorHAnsi"/>
        </w:rPr>
      </w:pPr>
      <w:proofErr w:type="spellStart"/>
      <w:r w:rsidRPr="006342E7">
        <w:rPr>
          <w:rFonts w:ascii="Cascadia Code" w:hAnsi="Cascadia Code"/>
        </w:rPr>
        <w:t>c</w:t>
      </w:r>
      <w:r w:rsidR="0094778A" w:rsidRPr="006342E7">
        <w:rPr>
          <w:rFonts w:ascii="Cascadia Code" w:hAnsi="Cascadia Code"/>
        </w:rPr>
        <w:t>onfigure</w:t>
      </w:r>
      <w:proofErr w:type="spellEnd"/>
      <w:r w:rsidR="0094778A" w:rsidRPr="006342E7">
        <w:rPr>
          <w:rFonts w:ascii="Cascadia Code" w:hAnsi="Cascadia Code"/>
        </w:rPr>
        <w:t xml:space="preserve"> </w:t>
      </w:r>
      <w:proofErr w:type="spellStart"/>
      <w:r w:rsidR="0094778A" w:rsidRPr="006342E7">
        <w:rPr>
          <w:rFonts w:ascii="Cascadia Code" w:hAnsi="Cascadia Code"/>
        </w:rPr>
        <w:t>terminal</w:t>
      </w:r>
      <w:proofErr w:type="spellEnd"/>
      <w:r w:rsidR="0094778A" w:rsidRPr="006342E7">
        <w:rPr>
          <w:rFonts w:asciiTheme="majorHAnsi" w:hAnsiTheme="majorHAnsi"/>
        </w:rPr>
        <w:t xml:space="preserve"> – pāriet no privileģētā režīma uz globālās konfigurācijas režīmu</w:t>
      </w:r>
    </w:p>
    <w:p w14:paraId="45C6A591" w14:textId="057D7F11" w:rsidR="007D6750" w:rsidRPr="006342E7" w:rsidRDefault="006342E7" w:rsidP="006342E7">
      <w:pPr>
        <w:pStyle w:val="Sarakstarindkopa"/>
        <w:numPr>
          <w:ilvl w:val="0"/>
          <w:numId w:val="84"/>
        </w:numPr>
        <w:spacing w:after="240"/>
        <w:rPr>
          <w:rFonts w:asciiTheme="majorHAnsi" w:hAnsiTheme="majorHAnsi"/>
        </w:rPr>
      </w:pPr>
      <w:proofErr w:type="spellStart"/>
      <w:r w:rsidRPr="006342E7">
        <w:rPr>
          <w:rFonts w:ascii="Cascadia Code" w:hAnsi="Cascadia Code"/>
        </w:rPr>
        <w:t>e</w:t>
      </w:r>
      <w:r w:rsidR="007D6750" w:rsidRPr="006342E7">
        <w:rPr>
          <w:rFonts w:ascii="Cascadia Code" w:hAnsi="Cascadia Code"/>
        </w:rPr>
        <w:t>xit</w:t>
      </w:r>
      <w:proofErr w:type="spellEnd"/>
      <w:r w:rsidR="007D6750" w:rsidRPr="006342E7">
        <w:rPr>
          <w:rFonts w:asciiTheme="majorHAnsi" w:hAnsiTheme="majorHAnsi"/>
        </w:rPr>
        <w:t xml:space="preserve"> - pāriet no globālās konfigurācijas režīma  uz privileģēto režīmu. Arī pāriet </w:t>
      </w:r>
      <w:r w:rsidR="007D6750" w:rsidRPr="006342E7">
        <w:rPr>
          <w:rFonts w:asciiTheme="majorHAnsi" w:hAnsiTheme="majorHAnsi"/>
        </w:rPr>
        <w:t xml:space="preserve">no jebkura </w:t>
      </w:r>
      <w:proofErr w:type="spellStart"/>
      <w:r w:rsidR="007D6750" w:rsidRPr="006342E7">
        <w:rPr>
          <w:rFonts w:asciiTheme="majorHAnsi" w:hAnsiTheme="majorHAnsi"/>
        </w:rPr>
        <w:t>apakškonfigurācijas</w:t>
      </w:r>
      <w:proofErr w:type="spellEnd"/>
      <w:r w:rsidR="007D6750" w:rsidRPr="006342E7">
        <w:rPr>
          <w:rFonts w:asciiTheme="majorHAnsi" w:hAnsiTheme="majorHAnsi"/>
        </w:rPr>
        <w:t xml:space="preserve"> režīma vienu soli atpakaļ. </w:t>
      </w:r>
    </w:p>
    <w:p w14:paraId="4DD158B2" w14:textId="69ABD9F8" w:rsidR="007D6750" w:rsidRPr="006342E7" w:rsidRDefault="006342E7" w:rsidP="006342E7">
      <w:pPr>
        <w:pStyle w:val="Sarakstarindkopa"/>
        <w:numPr>
          <w:ilvl w:val="0"/>
          <w:numId w:val="84"/>
        </w:numPr>
        <w:spacing w:after="240"/>
        <w:rPr>
          <w:rFonts w:asciiTheme="majorHAnsi" w:hAnsiTheme="majorHAnsi"/>
        </w:rPr>
      </w:pPr>
      <w:proofErr w:type="spellStart"/>
      <w:r w:rsidRPr="006342E7">
        <w:rPr>
          <w:rFonts w:ascii="Cascadia Code" w:hAnsi="Cascadia Code"/>
        </w:rPr>
        <w:t>l</w:t>
      </w:r>
      <w:r w:rsidR="007D6750" w:rsidRPr="006342E7">
        <w:rPr>
          <w:rFonts w:ascii="Cascadia Code" w:hAnsi="Cascadia Code"/>
        </w:rPr>
        <w:t>ine</w:t>
      </w:r>
      <w:proofErr w:type="spellEnd"/>
      <w:r w:rsidR="007D6750" w:rsidRPr="006342E7">
        <w:rPr>
          <w:rFonts w:ascii="Cascadia Code" w:hAnsi="Cascadia Code"/>
        </w:rPr>
        <w:t xml:space="preserve"> </w:t>
      </w:r>
      <w:proofErr w:type="spellStart"/>
      <w:r w:rsidR="007D6750" w:rsidRPr="006342E7">
        <w:rPr>
          <w:rFonts w:ascii="Cascadia Code" w:hAnsi="Cascadia Code"/>
        </w:rPr>
        <w:t>console</w:t>
      </w:r>
      <w:proofErr w:type="spellEnd"/>
      <w:r w:rsidR="007D6750" w:rsidRPr="006342E7">
        <w:rPr>
          <w:rFonts w:ascii="Cascadia Code" w:hAnsi="Cascadia Code"/>
        </w:rPr>
        <w:t xml:space="preserve"> 0</w:t>
      </w:r>
      <w:r w:rsidR="007D6750" w:rsidRPr="006342E7">
        <w:rPr>
          <w:rFonts w:asciiTheme="majorHAnsi" w:hAnsiTheme="majorHAnsi"/>
        </w:rPr>
        <w:t xml:space="preserve"> – pāriešana no globālās konfigurācijas režīma uz konfigurācijas režīmu</w:t>
      </w:r>
    </w:p>
    <w:p w14:paraId="0999CB22" w14:textId="58A9D545" w:rsidR="007D6750" w:rsidRDefault="007D6750" w:rsidP="007D6750">
      <w:pPr>
        <w:spacing w:after="240"/>
        <w:ind w:firstLine="0"/>
        <w:rPr>
          <w:rFonts w:asciiTheme="majorHAnsi" w:hAnsiTheme="majorHAnsi"/>
        </w:rPr>
      </w:pPr>
      <w:r>
        <w:rPr>
          <w:rFonts w:asciiTheme="majorHAnsi" w:hAnsiTheme="majorHAnsi"/>
        </w:rPr>
        <w:t>Iekārtu konfigurācijas iespējas:</w:t>
      </w:r>
    </w:p>
    <w:p w14:paraId="772D2189" w14:textId="7089F4FB" w:rsidR="006342E7" w:rsidRPr="007748F0" w:rsidRDefault="006342E7" w:rsidP="007748F0">
      <w:pPr>
        <w:pStyle w:val="Sarakstarindkopa"/>
        <w:numPr>
          <w:ilvl w:val="0"/>
          <w:numId w:val="85"/>
        </w:numPr>
        <w:spacing w:after="240"/>
        <w:rPr>
          <w:rFonts w:asciiTheme="majorHAnsi" w:hAnsiTheme="majorHAnsi"/>
        </w:rPr>
      </w:pPr>
      <w:proofErr w:type="spellStart"/>
      <w:r w:rsidRPr="007748F0">
        <w:rPr>
          <w:rFonts w:ascii="Cascadia Code" w:hAnsi="Cascadia Code"/>
        </w:rPr>
        <w:t>hostname</w:t>
      </w:r>
      <w:proofErr w:type="spellEnd"/>
      <w:r w:rsidR="007D6750" w:rsidRPr="007748F0">
        <w:rPr>
          <w:rFonts w:asciiTheme="majorHAnsi" w:hAnsiTheme="majorHAnsi"/>
        </w:rPr>
        <w:t xml:space="preserve"> (globālajā konfigurācijas režīmā) – iekārtas pārsauc, lai tās vieglāk būtu identificēt. Pēc noklusējuma Cisco maiņiem ir vārds “</w:t>
      </w:r>
      <w:proofErr w:type="spellStart"/>
      <w:r w:rsidR="007D6750" w:rsidRPr="007748F0">
        <w:rPr>
          <w:rFonts w:asciiTheme="majorHAnsi" w:hAnsiTheme="majorHAnsi"/>
        </w:rPr>
        <w:t>Switch</w:t>
      </w:r>
      <w:proofErr w:type="spellEnd"/>
      <w:r w:rsidR="007D6750" w:rsidRPr="007748F0">
        <w:rPr>
          <w:rFonts w:asciiTheme="majorHAnsi" w:hAnsiTheme="majorHAnsi"/>
        </w:rPr>
        <w:t>”, taču tos vēlams pārsaukt tā, lai to vārdiem būtu cilvēkam saprotama nozīme, piemēram, “mainis-stavs2” varētu apzīmēt otrajā stāvā esošu maini. Iekārtu vārdiem jāsākas ar burtu, tie nedrīkst saturēt atstarpes un drīkst lietot tikai burtus, ciparus un domuzīmes.</w:t>
      </w:r>
    </w:p>
    <w:p w14:paraId="7B736EA2" w14:textId="77777777" w:rsidR="003C7857" w:rsidRPr="007748F0" w:rsidRDefault="003C7857" w:rsidP="007748F0">
      <w:pPr>
        <w:pStyle w:val="Sarakstarindkopa"/>
        <w:numPr>
          <w:ilvl w:val="0"/>
          <w:numId w:val="85"/>
        </w:numPr>
        <w:spacing w:after="240"/>
        <w:rPr>
          <w:rFonts w:asciiTheme="majorHAnsi" w:hAnsiTheme="majorHAnsi"/>
        </w:rPr>
      </w:pPr>
      <w:proofErr w:type="spellStart"/>
      <w:r w:rsidRPr="007748F0">
        <w:rPr>
          <w:rFonts w:ascii="Cascadia Code" w:hAnsi="Cascadia Code"/>
        </w:rPr>
        <w:t>Password</w:t>
      </w:r>
      <w:proofErr w:type="spellEnd"/>
      <w:r w:rsidRPr="007748F0">
        <w:rPr>
          <w:rFonts w:asciiTheme="majorHAnsi" w:hAnsiTheme="majorHAnsi"/>
        </w:rPr>
        <w:t xml:space="preserve"> (līnijas konfigurācijas režīmā) – paroles iestata iekārtām, lai nodrošinātu labāku tīkla drošību. Paroles iestata atsevišķi konsoles piekļuvei, virtuālā termināļa jeb VTY piekļuvei, kā arī privileģētā režīma piekļuvei. </w:t>
      </w:r>
    </w:p>
    <w:p w14:paraId="49204CA6" w14:textId="77777777" w:rsidR="003C7857" w:rsidRPr="007748F0" w:rsidRDefault="003C7857" w:rsidP="007748F0">
      <w:pPr>
        <w:pStyle w:val="Sarakstarindkopa"/>
        <w:numPr>
          <w:ilvl w:val="0"/>
          <w:numId w:val="85"/>
        </w:numPr>
        <w:spacing w:after="240"/>
        <w:rPr>
          <w:rFonts w:asciiTheme="majorHAnsi" w:hAnsiTheme="majorHAnsi"/>
        </w:rPr>
      </w:pPr>
      <w:proofErr w:type="spellStart"/>
      <w:r w:rsidRPr="007748F0">
        <w:rPr>
          <w:rFonts w:ascii="Cascadia Code" w:hAnsi="Cascadia Code"/>
        </w:rPr>
        <w:t>Password-encryption</w:t>
      </w:r>
      <w:proofErr w:type="spellEnd"/>
      <w:r w:rsidRPr="007748F0">
        <w:rPr>
          <w:rFonts w:asciiTheme="majorHAnsi" w:hAnsiTheme="majorHAnsi"/>
        </w:rPr>
        <w:t xml:space="preserve"> (globālajā konfigurācijas režīmā) – tā kā pēc noklusējuma iespējams apskatīt konfigurācijas failos nešifrētas paroles, liek mainim šifrēt visas paroles. Tādējādi tiek likvidēti draudi tīkla drošībai, neļaujot neautorizētiem lietotājiem apskatīt paroles.</w:t>
      </w:r>
    </w:p>
    <w:p w14:paraId="63852358" w14:textId="77777777" w:rsidR="003C7857" w:rsidRDefault="003C7857" w:rsidP="007D6750">
      <w:pPr>
        <w:spacing w:after="240"/>
        <w:ind w:firstLine="0"/>
        <w:rPr>
          <w:rFonts w:asciiTheme="majorHAnsi" w:hAnsiTheme="majorHAnsi"/>
        </w:rPr>
      </w:pPr>
      <w:r>
        <w:rPr>
          <w:rFonts w:asciiTheme="majorHAnsi" w:hAnsiTheme="majorHAnsi"/>
        </w:rPr>
        <w:t>Cisco iekārtām ir divu veidu konfigurācijas:</w:t>
      </w:r>
    </w:p>
    <w:p w14:paraId="68F0ABDA" w14:textId="031D3EC0" w:rsidR="003C7857" w:rsidRPr="007748F0" w:rsidRDefault="00D52148" w:rsidP="007748F0">
      <w:pPr>
        <w:pStyle w:val="Sarakstarindkopa"/>
        <w:numPr>
          <w:ilvl w:val="0"/>
          <w:numId w:val="86"/>
        </w:numPr>
        <w:spacing w:after="240"/>
        <w:rPr>
          <w:rFonts w:asciiTheme="majorHAnsi" w:hAnsiTheme="majorHAnsi"/>
        </w:rPr>
      </w:pPr>
      <w:proofErr w:type="spellStart"/>
      <w:r w:rsidRPr="007748F0">
        <w:rPr>
          <w:rFonts w:ascii="Cascadia Code" w:hAnsi="Cascadia Code"/>
        </w:rPr>
        <w:t>s</w:t>
      </w:r>
      <w:r w:rsidR="003C7857" w:rsidRPr="007748F0">
        <w:rPr>
          <w:rFonts w:ascii="Cascadia Code" w:hAnsi="Cascadia Code"/>
        </w:rPr>
        <w:t>tartup-config</w:t>
      </w:r>
      <w:proofErr w:type="spellEnd"/>
      <w:r w:rsidR="003C7857" w:rsidRPr="007748F0">
        <w:rPr>
          <w:rFonts w:asciiTheme="majorHAnsi" w:hAnsiTheme="majorHAnsi"/>
        </w:rPr>
        <w:t xml:space="preserve"> – konfigurācijas fails, kas saglabāts NVRAM (</w:t>
      </w:r>
      <w:r w:rsidR="003C7857" w:rsidRPr="007748F0">
        <w:rPr>
          <w:rFonts w:asciiTheme="majorHAnsi" w:hAnsiTheme="majorHAnsi"/>
          <w:i/>
          <w:iCs/>
        </w:rPr>
        <w:t>Non-</w:t>
      </w:r>
      <w:proofErr w:type="spellStart"/>
      <w:r w:rsidR="003C7857" w:rsidRPr="007748F0">
        <w:rPr>
          <w:rFonts w:asciiTheme="majorHAnsi" w:hAnsiTheme="majorHAnsi"/>
          <w:i/>
          <w:iCs/>
        </w:rPr>
        <w:t>Volotile</w:t>
      </w:r>
      <w:proofErr w:type="spellEnd"/>
      <w:r w:rsidR="003C7857" w:rsidRPr="007748F0">
        <w:rPr>
          <w:rFonts w:asciiTheme="majorHAnsi" w:hAnsiTheme="majorHAnsi"/>
          <w:i/>
          <w:iCs/>
        </w:rPr>
        <w:t xml:space="preserve"> RAM</w:t>
      </w:r>
      <w:r w:rsidR="003C7857" w:rsidRPr="007748F0">
        <w:rPr>
          <w:rFonts w:asciiTheme="majorHAnsi" w:hAnsiTheme="majorHAnsi"/>
        </w:rPr>
        <w:t xml:space="preserve">). Saglabāts arī pēc iekārtas izslēgšanas. </w:t>
      </w:r>
    </w:p>
    <w:p w14:paraId="056A6A47" w14:textId="6BCCA642" w:rsidR="00D158EE" w:rsidRPr="007748F0" w:rsidRDefault="00D52148" w:rsidP="007748F0">
      <w:pPr>
        <w:pStyle w:val="Sarakstarindkopa"/>
        <w:numPr>
          <w:ilvl w:val="0"/>
          <w:numId w:val="86"/>
        </w:numPr>
        <w:spacing w:after="240"/>
        <w:rPr>
          <w:rFonts w:asciiTheme="majorHAnsi" w:hAnsiTheme="majorHAnsi"/>
        </w:rPr>
      </w:pPr>
      <w:proofErr w:type="spellStart"/>
      <w:r w:rsidRPr="007748F0">
        <w:rPr>
          <w:rFonts w:ascii="Cascadia Code" w:hAnsi="Cascadia Code"/>
        </w:rPr>
        <w:t>r</w:t>
      </w:r>
      <w:r w:rsidR="003C7857" w:rsidRPr="007748F0">
        <w:rPr>
          <w:rFonts w:ascii="Cascadia Code" w:hAnsi="Cascadia Code"/>
        </w:rPr>
        <w:t>unning-config</w:t>
      </w:r>
      <w:proofErr w:type="spellEnd"/>
      <w:r w:rsidR="003C7857" w:rsidRPr="007748F0">
        <w:rPr>
          <w:rFonts w:asciiTheme="majorHAnsi" w:hAnsiTheme="majorHAnsi"/>
        </w:rPr>
        <w:t xml:space="preserve"> – pašreizējās konfigurācijas informācija, kas saglabāta RAM. </w:t>
      </w:r>
      <w:r w:rsidR="00D158EE" w:rsidRPr="007748F0">
        <w:rPr>
          <w:rFonts w:asciiTheme="majorHAnsi" w:hAnsiTheme="majorHAnsi"/>
        </w:rPr>
        <w:t xml:space="preserve">Šī faila izmainīšana rezultējās tūlītējās izmaiņās iekārtas konfigurācijā. </w:t>
      </w:r>
    </w:p>
    <w:p w14:paraId="75C0FEE9" w14:textId="7A8B72C8" w:rsidR="00804BEA" w:rsidRPr="000022BC" w:rsidRDefault="00D158EE" w:rsidP="007D6750">
      <w:pPr>
        <w:spacing w:after="240"/>
        <w:ind w:firstLine="0"/>
        <w:rPr>
          <w:rFonts w:asciiTheme="majorHAnsi" w:hAnsiTheme="majorHAnsi"/>
        </w:rPr>
      </w:pPr>
      <w:r>
        <w:rPr>
          <w:rFonts w:asciiTheme="majorHAnsi" w:hAnsiTheme="majorHAnsi"/>
        </w:rPr>
        <w:t xml:space="preserve">Ja ir nepieciešams pašreizējo konfigurāciju saglabāt arī pēc iekārtas izslēgšanas, nepieciešams to pārkopēt </w:t>
      </w:r>
      <w:proofErr w:type="spellStart"/>
      <w:r w:rsidRPr="00D52148">
        <w:rPr>
          <w:rFonts w:ascii="Cascadia Code" w:hAnsi="Cascadia Code"/>
        </w:rPr>
        <w:t>startup-config</w:t>
      </w:r>
      <w:proofErr w:type="spellEnd"/>
      <w:r w:rsidRPr="00D52148">
        <w:rPr>
          <w:rFonts w:ascii="Cascadia Code" w:hAnsi="Cascadia Code"/>
        </w:rPr>
        <w:t xml:space="preserve"> </w:t>
      </w:r>
      <w:r>
        <w:rPr>
          <w:rFonts w:asciiTheme="majorHAnsi" w:hAnsiTheme="majorHAnsi"/>
        </w:rPr>
        <w:t xml:space="preserve">vietā, izmantojot </w:t>
      </w:r>
      <w:proofErr w:type="spellStart"/>
      <w:r w:rsidRPr="00D52148">
        <w:rPr>
          <w:rFonts w:ascii="Cascadia Code" w:hAnsi="Cascadia Code"/>
        </w:rPr>
        <w:t>copy</w:t>
      </w:r>
      <w:proofErr w:type="spellEnd"/>
      <w:r>
        <w:rPr>
          <w:rFonts w:asciiTheme="majorHAnsi" w:hAnsiTheme="majorHAnsi"/>
        </w:rPr>
        <w:t xml:space="preserve"> komandu.</w:t>
      </w:r>
      <w:r w:rsidR="000022BC">
        <w:rPr>
          <w:rFonts w:asciiTheme="majorHAnsi" w:hAnsiTheme="majorHAnsi"/>
        </w:rPr>
        <w:t xml:space="preserve"> </w:t>
      </w:r>
      <w:r w:rsidR="000022BC" w:rsidRPr="000022BC">
        <w:rPr>
          <w:rFonts w:ascii="Cascadia Code" w:hAnsi="Cascadia Code" w:cs="Cascadia Code"/>
        </w:rPr>
        <w:t>?</w:t>
      </w:r>
      <w:r w:rsidR="000022BC">
        <w:rPr>
          <w:rFonts w:asciiTheme="majorHAnsi" w:hAnsiTheme="majorHAnsi"/>
        </w:rPr>
        <w:t xml:space="preserve"> palīdzība un </w:t>
      </w:r>
      <w:proofErr w:type="spellStart"/>
      <w:r w:rsidR="000022BC">
        <w:rPr>
          <w:rFonts w:ascii="Cascadia Code" w:hAnsi="Cascadia Code" w:cs="Cascadia Code"/>
        </w:rPr>
        <w:t>T</w:t>
      </w:r>
      <w:r w:rsidR="000022BC" w:rsidRPr="000022BC">
        <w:rPr>
          <w:rFonts w:ascii="Cascadia Code" w:hAnsi="Cascadia Code" w:cs="Cascadia Code"/>
        </w:rPr>
        <w:t>ab</w:t>
      </w:r>
      <w:proofErr w:type="spellEnd"/>
      <w:r w:rsidR="000022BC">
        <w:rPr>
          <w:rFonts w:asciiTheme="majorHAnsi" w:hAnsiTheme="majorHAnsi"/>
        </w:rPr>
        <w:t xml:space="preserve"> pabeigšana.</w:t>
      </w:r>
      <w:r w:rsidR="00804BEA" w:rsidRPr="007D2332">
        <w:rPr>
          <w:rFonts w:asciiTheme="majorHAnsi" w:hAnsiTheme="majorHAnsi"/>
        </w:rPr>
        <w:br w:type="page"/>
      </w:r>
    </w:p>
    <w:p w14:paraId="39CE8143" w14:textId="4F605201" w:rsidR="00A9048F" w:rsidRPr="007D2332" w:rsidRDefault="00CA66B7" w:rsidP="006F65D7">
      <w:pPr>
        <w:pStyle w:val="Virsraksts1"/>
        <w:rPr>
          <w:rFonts w:asciiTheme="majorHAnsi" w:hAnsiTheme="majorHAnsi"/>
        </w:rPr>
      </w:pPr>
      <w:bookmarkStart w:id="17" w:name="_Toc185619147"/>
      <w:r w:rsidRPr="007D2332">
        <w:rPr>
          <w:rFonts w:asciiTheme="majorHAnsi" w:hAnsiTheme="majorHAnsi"/>
        </w:rPr>
        <w:lastRenderedPageBreak/>
        <w:t>Datoru t</w:t>
      </w:r>
      <w:r w:rsidRPr="007D2332">
        <w:rPr>
          <w:rFonts w:asciiTheme="majorHAnsi" w:hAnsiTheme="majorHAnsi" w:cs="Cambria"/>
        </w:rPr>
        <w:t>ī</w:t>
      </w:r>
      <w:r w:rsidRPr="007D2332">
        <w:rPr>
          <w:rFonts w:asciiTheme="majorHAnsi" w:hAnsiTheme="majorHAnsi"/>
        </w:rPr>
        <w:t>klu dro</w:t>
      </w:r>
      <w:r w:rsidRPr="007D2332">
        <w:rPr>
          <w:rFonts w:asciiTheme="majorHAnsi" w:hAnsiTheme="majorHAnsi" w:cs="Baskerville Old Face"/>
        </w:rPr>
        <w:t>š</w:t>
      </w:r>
      <w:r w:rsidRPr="007D2332">
        <w:rPr>
          <w:rFonts w:asciiTheme="majorHAnsi" w:hAnsiTheme="majorHAnsi" w:cs="Cambria"/>
        </w:rPr>
        <w:t>ī</w:t>
      </w:r>
      <w:r w:rsidRPr="007D2332">
        <w:rPr>
          <w:rFonts w:asciiTheme="majorHAnsi" w:hAnsiTheme="majorHAnsi"/>
        </w:rPr>
        <w:t>ba</w:t>
      </w:r>
      <w:bookmarkEnd w:id="17"/>
    </w:p>
    <w:p w14:paraId="6E1F12ED" w14:textId="708DC296" w:rsidR="00264796" w:rsidRDefault="00BF482A" w:rsidP="001A213C">
      <w:pPr>
        <w:spacing w:after="0"/>
        <w:ind w:firstLine="0"/>
        <w:rPr>
          <w:rFonts w:asciiTheme="majorHAnsi" w:hAnsiTheme="majorHAnsi"/>
        </w:rPr>
      </w:pPr>
      <w:r>
        <w:rPr>
          <w:rFonts w:asciiTheme="majorHAnsi" w:hAnsiTheme="majorHAnsi"/>
        </w:rPr>
        <w:t>Pastāv četri galvenie uzbrukumu mērķi:</w:t>
      </w:r>
    </w:p>
    <w:p w14:paraId="007784CC" w14:textId="0DFDA161" w:rsidR="00BF482A" w:rsidRPr="0067424C" w:rsidRDefault="00BF482A" w:rsidP="0067424C">
      <w:pPr>
        <w:pStyle w:val="Sarakstarindkopa"/>
        <w:numPr>
          <w:ilvl w:val="0"/>
          <w:numId w:val="90"/>
        </w:numPr>
        <w:spacing w:after="240"/>
        <w:rPr>
          <w:rFonts w:asciiTheme="majorHAnsi" w:hAnsiTheme="majorHAnsi"/>
        </w:rPr>
      </w:pPr>
      <w:r w:rsidRPr="00483E14">
        <w:rPr>
          <w:rFonts w:asciiTheme="majorHAnsi" w:hAnsiTheme="majorHAnsi"/>
          <w:b/>
          <w:bCs/>
        </w:rPr>
        <w:t>Informācijas zādzība (</w:t>
      </w:r>
      <w:proofErr w:type="spellStart"/>
      <w:r w:rsidRPr="00483E14">
        <w:rPr>
          <w:rFonts w:asciiTheme="majorHAnsi" w:hAnsiTheme="majorHAnsi"/>
          <w:b/>
          <w:bCs/>
          <w:i/>
          <w:iCs/>
        </w:rPr>
        <w:t>Information</w:t>
      </w:r>
      <w:proofErr w:type="spellEnd"/>
      <w:r w:rsidRPr="00483E14">
        <w:rPr>
          <w:rFonts w:asciiTheme="majorHAnsi" w:hAnsiTheme="majorHAnsi"/>
          <w:b/>
          <w:bCs/>
          <w:i/>
          <w:iCs/>
        </w:rPr>
        <w:t xml:space="preserve"> </w:t>
      </w:r>
      <w:proofErr w:type="spellStart"/>
      <w:r w:rsidRPr="00483E14">
        <w:rPr>
          <w:rFonts w:asciiTheme="majorHAnsi" w:hAnsiTheme="majorHAnsi"/>
          <w:b/>
          <w:bCs/>
          <w:i/>
          <w:iCs/>
        </w:rPr>
        <w:t>Theft</w:t>
      </w:r>
      <w:proofErr w:type="spellEnd"/>
      <w:r w:rsidRPr="00483E14">
        <w:rPr>
          <w:rFonts w:asciiTheme="majorHAnsi" w:hAnsiTheme="majorHAnsi"/>
          <w:b/>
          <w:bCs/>
        </w:rPr>
        <w:t>)</w:t>
      </w:r>
      <w:r w:rsidRPr="0067424C">
        <w:rPr>
          <w:rFonts w:asciiTheme="majorHAnsi" w:hAnsiTheme="majorHAnsi"/>
        </w:rPr>
        <w:t xml:space="preserve"> – ielaušanās datorsistēmā, lai iegūtu konfidenciālu informāciju, kas var tikt pārdota vai izmantota citiem nolūkiem.</w:t>
      </w:r>
    </w:p>
    <w:p w14:paraId="5BD57D8E" w14:textId="0AE215CA" w:rsidR="00BF482A" w:rsidRPr="0067424C" w:rsidRDefault="00BF482A" w:rsidP="0067424C">
      <w:pPr>
        <w:pStyle w:val="Sarakstarindkopa"/>
        <w:numPr>
          <w:ilvl w:val="0"/>
          <w:numId w:val="90"/>
        </w:numPr>
        <w:spacing w:after="240"/>
        <w:rPr>
          <w:rFonts w:asciiTheme="majorHAnsi" w:hAnsiTheme="majorHAnsi"/>
        </w:rPr>
      </w:pPr>
      <w:r w:rsidRPr="00483E14">
        <w:rPr>
          <w:rFonts w:asciiTheme="majorHAnsi" w:hAnsiTheme="majorHAnsi"/>
          <w:b/>
          <w:bCs/>
        </w:rPr>
        <w:t>Datu iznīcināšana un manipulēšana (</w:t>
      </w:r>
      <w:r w:rsidRPr="00483E14">
        <w:rPr>
          <w:rFonts w:asciiTheme="majorHAnsi" w:hAnsiTheme="majorHAnsi"/>
          <w:b/>
          <w:bCs/>
          <w:i/>
          <w:iCs/>
        </w:rPr>
        <w:t xml:space="preserve">Data </w:t>
      </w:r>
      <w:proofErr w:type="spellStart"/>
      <w:r w:rsidRPr="00483E14">
        <w:rPr>
          <w:rFonts w:asciiTheme="majorHAnsi" w:hAnsiTheme="majorHAnsi"/>
          <w:b/>
          <w:bCs/>
          <w:i/>
          <w:iCs/>
        </w:rPr>
        <w:t>Loss</w:t>
      </w:r>
      <w:proofErr w:type="spellEnd"/>
      <w:r w:rsidRPr="00483E14">
        <w:rPr>
          <w:rFonts w:asciiTheme="majorHAnsi" w:hAnsiTheme="majorHAnsi"/>
          <w:b/>
          <w:bCs/>
          <w:i/>
          <w:iCs/>
        </w:rPr>
        <w:t xml:space="preserve"> </w:t>
      </w:r>
      <w:proofErr w:type="spellStart"/>
      <w:r w:rsidRPr="00483E14">
        <w:rPr>
          <w:rFonts w:asciiTheme="majorHAnsi" w:hAnsiTheme="majorHAnsi"/>
          <w:b/>
          <w:bCs/>
          <w:i/>
          <w:iCs/>
        </w:rPr>
        <w:t>and</w:t>
      </w:r>
      <w:proofErr w:type="spellEnd"/>
      <w:r w:rsidRPr="00483E14">
        <w:rPr>
          <w:rFonts w:asciiTheme="majorHAnsi" w:hAnsiTheme="majorHAnsi"/>
          <w:b/>
          <w:bCs/>
          <w:i/>
          <w:iCs/>
        </w:rPr>
        <w:t xml:space="preserve"> </w:t>
      </w:r>
      <w:proofErr w:type="spellStart"/>
      <w:r w:rsidRPr="00483E14">
        <w:rPr>
          <w:rFonts w:asciiTheme="majorHAnsi" w:hAnsiTheme="majorHAnsi"/>
          <w:b/>
          <w:bCs/>
          <w:i/>
          <w:iCs/>
        </w:rPr>
        <w:t>Manipulation</w:t>
      </w:r>
      <w:proofErr w:type="spellEnd"/>
      <w:r w:rsidRPr="00483E14">
        <w:rPr>
          <w:rFonts w:asciiTheme="majorHAnsi" w:hAnsiTheme="majorHAnsi"/>
          <w:b/>
          <w:bCs/>
        </w:rPr>
        <w:t>)</w:t>
      </w:r>
      <w:r w:rsidRPr="0067424C">
        <w:rPr>
          <w:rFonts w:asciiTheme="majorHAnsi" w:hAnsiTheme="majorHAnsi"/>
        </w:rPr>
        <w:t xml:space="preserve"> – ielaušanās dator</w:t>
      </w:r>
      <w:r w:rsidR="00483E14">
        <w:rPr>
          <w:rFonts w:asciiTheme="majorHAnsi" w:hAnsiTheme="majorHAnsi"/>
        </w:rPr>
        <w:t>sistēmā</w:t>
      </w:r>
      <w:r w:rsidRPr="0067424C">
        <w:rPr>
          <w:rFonts w:asciiTheme="majorHAnsi" w:hAnsiTheme="majorHAnsi"/>
        </w:rPr>
        <w:t xml:space="preserve">, lai iznīcinātu vai mainītu ierakstus. </w:t>
      </w:r>
    </w:p>
    <w:p w14:paraId="00951297" w14:textId="0B497328" w:rsidR="00BF482A" w:rsidRPr="0067424C" w:rsidRDefault="00BF482A" w:rsidP="0067424C">
      <w:pPr>
        <w:pStyle w:val="Sarakstarindkopa"/>
        <w:numPr>
          <w:ilvl w:val="0"/>
          <w:numId w:val="90"/>
        </w:numPr>
        <w:spacing w:after="240"/>
        <w:rPr>
          <w:rFonts w:asciiTheme="majorHAnsi" w:hAnsiTheme="majorHAnsi"/>
        </w:rPr>
      </w:pPr>
      <w:r w:rsidRPr="00483E14">
        <w:rPr>
          <w:rFonts w:asciiTheme="majorHAnsi" w:hAnsiTheme="majorHAnsi"/>
          <w:b/>
          <w:bCs/>
        </w:rPr>
        <w:t>Identitātes zādzība (</w:t>
      </w:r>
      <w:proofErr w:type="spellStart"/>
      <w:r w:rsidRPr="00483E14">
        <w:rPr>
          <w:rFonts w:asciiTheme="majorHAnsi" w:hAnsiTheme="majorHAnsi"/>
          <w:b/>
          <w:bCs/>
          <w:i/>
          <w:iCs/>
        </w:rPr>
        <w:t>Identity</w:t>
      </w:r>
      <w:proofErr w:type="spellEnd"/>
      <w:r w:rsidRPr="00483E14">
        <w:rPr>
          <w:rFonts w:asciiTheme="majorHAnsi" w:hAnsiTheme="majorHAnsi"/>
          <w:b/>
          <w:bCs/>
          <w:i/>
          <w:iCs/>
        </w:rPr>
        <w:t xml:space="preserve"> </w:t>
      </w:r>
      <w:proofErr w:type="spellStart"/>
      <w:r w:rsidRPr="00483E14">
        <w:rPr>
          <w:rFonts w:asciiTheme="majorHAnsi" w:hAnsiTheme="majorHAnsi"/>
          <w:b/>
          <w:bCs/>
          <w:i/>
          <w:iCs/>
        </w:rPr>
        <w:t>Theft</w:t>
      </w:r>
      <w:proofErr w:type="spellEnd"/>
      <w:r w:rsidRPr="00483E14">
        <w:rPr>
          <w:rFonts w:asciiTheme="majorHAnsi" w:hAnsiTheme="majorHAnsi"/>
          <w:b/>
          <w:bCs/>
        </w:rPr>
        <w:t>)</w:t>
      </w:r>
      <w:r w:rsidRPr="0067424C">
        <w:rPr>
          <w:rFonts w:asciiTheme="majorHAnsi" w:hAnsiTheme="majorHAnsi"/>
        </w:rPr>
        <w:t xml:space="preserve"> – personīgās informācijas zādzība ar nolūku pārņemt cilvēka identitāti. Izmantojot zagtu personīgo informāciju, ir iespējams, piemēram, pieteikties aizdevumiem, veikt neautorizētus pirkumus utt.</w:t>
      </w:r>
    </w:p>
    <w:p w14:paraId="1BE16760" w14:textId="78EA41DF" w:rsidR="00BF482A" w:rsidRPr="0067424C" w:rsidRDefault="00BF482A" w:rsidP="0067424C">
      <w:pPr>
        <w:pStyle w:val="Sarakstarindkopa"/>
        <w:numPr>
          <w:ilvl w:val="0"/>
          <w:numId w:val="90"/>
        </w:numPr>
        <w:spacing w:after="240"/>
        <w:rPr>
          <w:rFonts w:asciiTheme="majorHAnsi" w:hAnsiTheme="majorHAnsi"/>
        </w:rPr>
      </w:pPr>
      <w:r w:rsidRPr="00483E14">
        <w:rPr>
          <w:rFonts w:asciiTheme="majorHAnsi" w:hAnsiTheme="majorHAnsi"/>
          <w:b/>
          <w:bCs/>
        </w:rPr>
        <w:t>Servisa traucēšana (</w:t>
      </w:r>
      <w:proofErr w:type="spellStart"/>
      <w:r w:rsidRPr="00483E14">
        <w:rPr>
          <w:rFonts w:asciiTheme="majorHAnsi" w:hAnsiTheme="majorHAnsi"/>
          <w:b/>
          <w:bCs/>
          <w:i/>
          <w:iCs/>
        </w:rPr>
        <w:t>Disruption</w:t>
      </w:r>
      <w:proofErr w:type="spellEnd"/>
      <w:r w:rsidRPr="00483E14">
        <w:rPr>
          <w:rFonts w:asciiTheme="majorHAnsi" w:hAnsiTheme="majorHAnsi"/>
          <w:b/>
          <w:bCs/>
          <w:i/>
          <w:iCs/>
        </w:rPr>
        <w:t xml:space="preserve"> of </w:t>
      </w:r>
      <w:proofErr w:type="spellStart"/>
      <w:r w:rsidRPr="00483E14">
        <w:rPr>
          <w:rFonts w:asciiTheme="majorHAnsi" w:hAnsiTheme="majorHAnsi"/>
          <w:b/>
          <w:bCs/>
          <w:i/>
          <w:iCs/>
        </w:rPr>
        <w:t>Service</w:t>
      </w:r>
      <w:proofErr w:type="spellEnd"/>
      <w:r w:rsidRPr="00483E14">
        <w:rPr>
          <w:rFonts w:asciiTheme="majorHAnsi" w:hAnsiTheme="majorHAnsi"/>
          <w:b/>
          <w:bCs/>
        </w:rPr>
        <w:t>)</w:t>
      </w:r>
      <w:r w:rsidRPr="0067424C">
        <w:rPr>
          <w:rFonts w:asciiTheme="majorHAnsi" w:hAnsiTheme="majorHAnsi"/>
        </w:rPr>
        <w:t xml:space="preserve"> – traucējumu izraisīšana, kas liedz sistēmas lietotājiem tai piekļūt pilnvērtīgi. </w:t>
      </w:r>
    </w:p>
    <w:p w14:paraId="3DDDED40" w14:textId="75D6EA3A" w:rsidR="00BF482A" w:rsidRDefault="00BF482A" w:rsidP="001A213C">
      <w:pPr>
        <w:spacing w:after="0"/>
        <w:ind w:firstLine="0"/>
        <w:rPr>
          <w:rFonts w:asciiTheme="majorHAnsi" w:hAnsiTheme="majorHAnsi"/>
        </w:rPr>
      </w:pPr>
      <w:r w:rsidRPr="00074479">
        <w:rPr>
          <w:rFonts w:asciiTheme="majorHAnsi" w:hAnsiTheme="majorHAnsi"/>
          <w:b/>
          <w:bCs/>
        </w:rPr>
        <w:t xml:space="preserve">Vājību </w:t>
      </w:r>
      <w:r w:rsidRPr="00965687">
        <w:rPr>
          <w:rFonts w:asciiTheme="majorHAnsi" w:hAnsiTheme="majorHAnsi"/>
        </w:rPr>
        <w:t>(</w:t>
      </w:r>
      <w:proofErr w:type="spellStart"/>
      <w:r w:rsidRPr="00965687">
        <w:rPr>
          <w:rFonts w:asciiTheme="majorHAnsi" w:hAnsiTheme="majorHAnsi"/>
          <w:i/>
          <w:iCs/>
        </w:rPr>
        <w:t>vulnerabilities</w:t>
      </w:r>
      <w:proofErr w:type="spellEnd"/>
      <w:r w:rsidRPr="00965687">
        <w:rPr>
          <w:rFonts w:asciiTheme="majorHAnsi" w:hAnsiTheme="majorHAnsi"/>
        </w:rPr>
        <w:t>)</w:t>
      </w:r>
      <w:r>
        <w:rPr>
          <w:rFonts w:asciiTheme="majorHAnsi" w:hAnsiTheme="majorHAnsi"/>
        </w:rPr>
        <w:t xml:space="preserve"> veidi:</w:t>
      </w:r>
    </w:p>
    <w:p w14:paraId="6F0C49A1" w14:textId="29224F03" w:rsidR="00BF482A" w:rsidRPr="00074479" w:rsidRDefault="00074479" w:rsidP="00074479">
      <w:pPr>
        <w:pStyle w:val="Sarakstarindkopa"/>
        <w:numPr>
          <w:ilvl w:val="0"/>
          <w:numId w:val="89"/>
        </w:numPr>
        <w:spacing w:after="240"/>
        <w:rPr>
          <w:rFonts w:asciiTheme="majorHAnsi" w:hAnsiTheme="majorHAnsi"/>
          <w:b/>
          <w:bCs/>
        </w:rPr>
      </w:pPr>
      <w:r w:rsidRPr="00074479">
        <w:rPr>
          <w:rFonts w:asciiTheme="majorHAnsi" w:hAnsiTheme="majorHAnsi"/>
          <w:b/>
          <w:bCs/>
        </w:rPr>
        <w:t>Tehnoloģiskie uzbrukumi</w:t>
      </w:r>
    </w:p>
    <w:p w14:paraId="4EA98FBD" w14:textId="3365C3B7" w:rsidR="00074479" w:rsidRPr="008E520F" w:rsidRDefault="00074479" w:rsidP="008E520F">
      <w:pPr>
        <w:spacing w:after="0"/>
        <w:ind w:firstLine="0"/>
        <w:rPr>
          <w:rFonts w:asciiTheme="majorHAnsi" w:hAnsiTheme="majorHAnsi"/>
        </w:rPr>
      </w:pPr>
      <w:r w:rsidRPr="008E520F">
        <w:rPr>
          <w:rFonts w:asciiTheme="majorHAnsi" w:hAnsiTheme="majorHAnsi"/>
          <w:b/>
          <w:bCs/>
        </w:rPr>
        <w:t>Nedroši TCP/IP protokoli</w:t>
      </w:r>
      <w:r w:rsidRPr="008E520F">
        <w:rPr>
          <w:rFonts w:asciiTheme="majorHAnsi" w:hAnsiTheme="majorHAnsi"/>
        </w:rPr>
        <w:t xml:space="preserve"> (protokoli kā HTTP un FTP datus pārraida uzbrucējiem potenciāli redzamā formā, jo nelieto šifrēšanu)</w:t>
      </w:r>
    </w:p>
    <w:p w14:paraId="2FD49E52" w14:textId="79C7D11C" w:rsidR="00074479" w:rsidRPr="008E520F" w:rsidRDefault="00074479" w:rsidP="008E520F">
      <w:pPr>
        <w:spacing w:after="0"/>
        <w:ind w:firstLine="0"/>
        <w:rPr>
          <w:rFonts w:asciiTheme="majorHAnsi" w:hAnsiTheme="majorHAnsi"/>
        </w:rPr>
      </w:pPr>
      <w:r w:rsidRPr="008E520F">
        <w:rPr>
          <w:rFonts w:asciiTheme="majorHAnsi" w:hAnsiTheme="majorHAnsi"/>
          <w:b/>
          <w:bCs/>
        </w:rPr>
        <w:t>Uzbrukumi operētājsistēmām</w:t>
      </w:r>
      <w:r w:rsidRPr="008E520F">
        <w:rPr>
          <w:rFonts w:asciiTheme="majorHAnsi" w:hAnsiTheme="majorHAnsi"/>
        </w:rPr>
        <w:t xml:space="preserve"> (mēdz tikt atklātas drošības problēmas, kas var ļaut piekļuvi uzbrucējiem)</w:t>
      </w:r>
    </w:p>
    <w:p w14:paraId="5BDBC33B" w14:textId="5CFBBDA2" w:rsidR="00074479" w:rsidRPr="008E520F" w:rsidRDefault="00074479" w:rsidP="008E520F">
      <w:pPr>
        <w:spacing w:after="0"/>
        <w:ind w:firstLine="0"/>
        <w:rPr>
          <w:rFonts w:asciiTheme="majorHAnsi" w:hAnsiTheme="majorHAnsi"/>
        </w:rPr>
      </w:pPr>
      <w:r w:rsidRPr="008E520F">
        <w:rPr>
          <w:rFonts w:asciiTheme="majorHAnsi" w:hAnsiTheme="majorHAnsi"/>
          <w:b/>
          <w:bCs/>
        </w:rPr>
        <w:t>Uzbrukumi tīkla iekārtām</w:t>
      </w:r>
      <w:r w:rsidRPr="008E520F">
        <w:rPr>
          <w:rFonts w:asciiTheme="majorHAnsi" w:hAnsiTheme="majorHAnsi"/>
        </w:rPr>
        <w:t xml:space="preserve"> (maiņiem, ugunsmūriem un viršiem mēdz būt drošības caurumi, piemēram, nepilnīga autentifikācijas sistēma. </w:t>
      </w:r>
    </w:p>
    <w:p w14:paraId="59B9BB4A" w14:textId="24C51F94" w:rsidR="00074479" w:rsidRPr="00074479" w:rsidRDefault="00074479" w:rsidP="00074479">
      <w:pPr>
        <w:pStyle w:val="Sarakstarindkopa"/>
        <w:numPr>
          <w:ilvl w:val="0"/>
          <w:numId w:val="89"/>
        </w:numPr>
        <w:spacing w:after="240"/>
        <w:rPr>
          <w:rFonts w:asciiTheme="majorHAnsi" w:hAnsiTheme="majorHAnsi"/>
          <w:b/>
          <w:bCs/>
        </w:rPr>
      </w:pPr>
      <w:r w:rsidRPr="00074479">
        <w:rPr>
          <w:rFonts w:asciiTheme="majorHAnsi" w:hAnsiTheme="majorHAnsi"/>
          <w:b/>
          <w:bCs/>
        </w:rPr>
        <w:t>Nedroša konfigurācija</w:t>
      </w:r>
    </w:p>
    <w:p w14:paraId="77627838" w14:textId="735E29DC" w:rsidR="00074479" w:rsidRPr="008E520F" w:rsidRDefault="00074479" w:rsidP="008E520F">
      <w:pPr>
        <w:spacing w:after="0"/>
        <w:ind w:firstLine="0"/>
        <w:rPr>
          <w:rFonts w:asciiTheme="majorHAnsi" w:hAnsiTheme="majorHAnsi"/>
        </w:rPr>
      </w:pPr>
      <w:r w:rsidRPr="008E520F">
        <w:rPr>
          <w:rFonts w:asciiTheme="majorHAnsi" w:hAnsiTheme="majorHAnsi"/>
          <w:b/>
          <w:bCs/>
        </w:rPr>
        <w:t>Nedroši lietotāju konti</w:t>
      </w:r>
      <w:r w:rsidRPr="008E520F">
        <w:rPr>
          <w:rFonts w:asciiTheme="majorHAnsi" w:hAnsiTheme="majorHAnsi"/>
        </w:rPr>
        <w:t xml:space="preserve"> – lietotāju piekļuves informācija var nedroši tikt pārsūtīta pa tīklu.</w:t>
      </w:r>
    </w:p>
    <w:p w14:paraId="7AAE8A10" w14:textId="58ED6110" w:rsidR="00074479" w:rsidRPr="008E520F" w:rsidRDefault="00074479" w:rsidP="008E520F">
      <w:pPr>
        <w:spacing w:after="0"/>
        <w:ind w:firstLine="0"/>
        <w:rPr>
          <w:rFonts w:asciiTheme="majorHAnsi" w:hAnsiTheme="majorHAnsi"/>
          <w:b/>
          <w:bCs/>
        </w:rPr>
      </w:pPr>
      <w:r w:rsidRPr="008E520F">
        <w:rPr>
          <w:rFonts w:asciiTheme="majorHAnsi" w:hAnsiTheme="majorHAnsi"/>
          <w:b/>
          <w:bCs/>
        </w:rPr>
        <w:t>Konti ar viegli uzminamām parolēm</w:t>
      </w:r>
    </w:p>
    <w:p w14:paraId="0F9C3C2F" w14:textId="1043B1BD" w:rsidR="00074479" w:rsidRPr="008E520F" w:rsidRDefault="00074479" w:rsidP="008E520F">
      <w:pPr>
        <w:spacing w:after="0"/>
        <w:ind w:firstLine="0"/>
        <w:rPr>
          <w:rFonts w:asciiTheme="majorHAnsi" w:hAnsiTheme="majorHAnsi"/>
        </w:rPr>
      </w:pPr>
      <w:r w:rsidRPr="008E520F">
        <w:rPr>
          <w:rFonts w:asciiTheme="majorHAnsi" w:hAnsiTheme="majorHAnsi"/>
          <w:b/>
          <w:bCs/>
        </w:rPr>
        <w:t>Nepareiza konfigurācija interneta servisiem</w:t>
      </w:r>
      <w:r w:rsidRPr="008E520F">
        <w:rPr>
          <w:rFonts w:asciiTheme="majorHAnsi" w:hAnsiTheme="majorHAnsi"/>
        </w:rPr>
        <w:t xml:space="preserve"> – piemēram, </w:t>
      </w:r>
      <w:proofErr w:type="spellStart"/>
      <w:r w:rsidRPr="008E520F">
        <w:rPr>
          <w:rFonts w:asciiTheme="majorHAnsi" w:hAnsiTheme="majorHAnsi"/>
        </w:rPr>
        <w:t>JavaScript</w:t>
      </w:r>
      <w:proofErr w:type="spellEnd"/>
      <w:r w:rsidRPr="008E520F">
        <w:rPr>
          <w:rFonts w:asciiTheme="majorHAnsi" w:hAnsiTheme="majorHAnsi"/>
        </w:rPr>
        <w:t xml:space="preserve"> izmantošana nedrošās lapās vai nepareiza termināļa konfigurācija.</w:t>
      </w:r>
    </w:p>
    <w:p w14:paraId="5EB8AB7D" w14:textId="0E8829E8" w:rsidR="00074479" w:rsidRPr="008E520F" w:rsidRDefault="00074479" w:rsidP="008E520F">
      <w:pPr>
        <w:spacing w:after="0"/>
        <w:ind w:firstLine="0"/>
        <w:rPr>
          <w:rFonts w:asciiTheme="majorHAnsi" w:hAnsiTheme="majorHAnsi"/>
          <w:b/>
          <w:bCs/>
        </w:rPr>
      </w:pPr>
      <w:r w:rsidRPr="008E520F">
        <w:rPr>
          <w:rFonts w:asciiTheme="majorHAnsi" w:hAnsiTheme="majorHAnsi"/>
          <w:b/>
          <w:bCs/>
        </w:rPr>
        <w:t>Nedroši noklusētie iestatījumi</w:t>
      </w:r>
    </w:p>
    <w:p w14:paraId="0B67E55D" w14:textId="64C878BC" w:rsidR="00074479" w:rsidRPr="008E520F" w:rsidRDefault="00074479" w:rsidP="008E520F">
      <w:pPr>
        <w:spacing w:after="0"/>
        <w:ind w:firstLine="0"/>
        <w:rPr>
          <w:rFonts w:asciiTheme="majorHAnsi" w:hAnsiTheme="majorHAnsi"/>
        </w:rPr>
      </w:pPr>
      <w:r w:rsidRPr="008E520F">
        <w:rPr>
          <w:rFonts w:asciiTheme="majorHAnsi" w:hAnsiTheme="majorHAnsi"/>
          <w:b/>
          <w:bCs/>
        </w:rPr>
        <w:t>Nepareizi konfigurētas tīkla iekārtas</w:t>
      </w:r>
      <w:r w:rsidRPr="008E520F">
        <w:rPr>
          <w:rFonts w:asciiTheme="majorHAnsi" w:hAnsiTheme="majorHAnsi"/>
        </w:rPr>
        <w:t xml:space="preserve"> – piemēram, nepareizi konfigurēta piekļuve tīkla </w:t>
      </w:r>
      <w:r w:rsidRPr="008E520F">
        <w:rPr>
          <w:rFonts w:asciiTheme="majorHAnsi" w:hAnsiTheme="majorHAnsi"/>
        </w:rPr>
        <w:t xml:space="preserve">iekārtām vai nepareizi konfigurēti maršrutēšanas protokoli. </w:t>
      </w:r>
    </w:p>
    <w:p w14:paraId="39ECB59D" w14:textId="21EF16F4" w:rsidR="00074479" w:rsidRPr="001A213C" w:rsidRDefault="00074479" w:rsidP="008E520F">
      <w:pPr>
        <w:pStyle w:val="Sarakstarindkopa"/>
        <w:numPr>
          <w:ilvl w:val="0"/>
          <w:numId w:val="89"/>
        </w:numPr>
        <w:spacing w:before="120" w:after="0"/>
        <w:ind w:left="357" w:hanging="357"/>
        <w:rPr>
          <w:rFonts w:asciiTheme="majorHAnsi" w:hAnsiTheme="majorHAnsi"/>
          <w:b/>
          <w:bCs/>
        </w:rPr>
      </w:pPr>
      <w:r w:rsidRPr="001A213C">
        <w:rPr>
          <w:rFonts w:asciiTheme="majorHAnsi" w:hAnsiTheme="majorHAnsi"/>
          <w:b/>
          <w:bCs/>
        </w:rPr>
        <w:t>Nedroša politika</w:t>
      </w:r>
    </w:p>
    <w:p w14:paraId="6158244A" w14:textId="128E6C6C" w:rsidR="00074479" w:rsidRPr="008E520F" w:rsidRDefault="00074479" w:rsidP="008E520F">
      <w:pPr>
        <w:spacing w:after="0"/>
        <w:ind w:firstLine="0"/>
        <w:rPr>
          <w:rFonts w:asciiTheme="majorHAnsi" w:hAnsiTheme="majorHAnsi"/>
        </w:rPr>
      </w:pPr>
      <w:r w:rsidRPr="008E520F">
        <w:rPr>
          <w:rFonts w:asciiTheme="majorHAnsi" w:hAnsiTheme="majorHAnsi"/>
          <w:b/>
          <w:bCs/>
        </w:rPr>
        <w:t xml:space="preserve">Negadījumu plāna trūkums </w:t>
      </w:r>
      <w:r w:rsidRPr="008E520F">
        <w:rPr>
          <w:rFonts w:asciiTheme="majorHAnsi" w:hAnsiTheme="majorHAnsi"/>
        </w:rPr>
        <w:t>– ļauj rasties haosam, kad dabīga katastrofa vai cilvēka radīts drauds uzbrūk uzņēmumam.</w:t>
      </w:r>
    </w:p>
    <w:p w14:paraId="0D5034CC" w14:textId="442FCD8E" w:rsidR="00074479" w:rsidRPr="008E520F" w:rsidRDefault="00074479" w:rsidP="008E520F">
      <w:pPr>
        <w:spacing w:after="0"/>
        <w:ind w:firstLine="0"/>
        <w:rPr>
          <w:rFonts w:asciiTheme="majorHAnsi" w:hAnsiTheme="majorHAnsi"/>
        </w:rPr>
      </w:pPr>
      <w:r w:rsidRPr="008E520F">
        <w:rPr>
          <w:rFonts w:asciiTheme="majorHAnsi" w:hAnsiTheme="majorHAnsi"/>
          <w:b/>
          <w:bCs/>
        </w:rPr>
        <w:t xml:space="preserve">Nedroša autentifikācijas politika </w:t>
      </w:r>
      <w:r w:rsidRPr="008E520F">
        <w:rPr>
          <w:rFonts w:asciiTheme="majorHAnsi" w:hAnsiTheme="majorHAnsi"/>
        </w:rPr>
        <w:t>– nedroša paroļu politika vai noklusētās paroles</w:t>
      </w:r>
    </w:p>
    <w:p w14:paraId="4B9DF80C" w14:textId="1FD1E269" w:rsidR="00074479" w:rsidRPr="008E520F" w:rsidRDefault="00074479" w:rsidP="008E520F">
      <w:pPr>
        <w:spacing w:after="0"/>
        <w:ind w:firstLine="0"/>
        <w:rPr>
          <w:rFonts w:asciiTheme="majorHAnsi" w:hAnsiTheme="majorHAnsi"/>
          <w:b/>
          <w:bCs/>
        </w:rPr>
      </w:pPr>
      <w:r w:rsidRPr="008E520F">
        <w:rPr>
          <w:rFonts w:asciiTheme="majorHAnsi" w:hAnsiTheme="majorHAnsi"/>
          <w:b/>
          <w:bCs/>
        </w:rPr>
        <w:t>Saglabāta piekļuve izbijušiem darbiniekiem</w:t>
      </w:r>
    </w:p>
    <w:p w14:paraId="369DE577" w14:textId="18C207D4" w:rsidR="00965687" w:rsidRPr="004571AC" w:rsidRDefault="00965687" w:rsidP="004571AC">
      <w:pPr>
        <w:pStyle w:val="Sarakstarindkopa"/>
        <w:numPr>
          <w:ilvl w:val="0"/>
          <w:numId w:val="92"/>
        </w:numPr>
        <w:spacing w:after="240"/>
        <w:rPr>
          <w:rFonts w:asciiTheme="majorHAnsi" w:hAnsiTheme="majorHAnsi"/>
        </w:rPr>
      </w:pPr>
      <w:r w:rsidRPr="00AA00C3">
        <w:rPr>
          <w:rFonts w:asciiTheme="majorHAnsi" w:hAnsiTheme="majorHAnsi"/>
          <w:b/>
          <w:bCs/>
        </w:rPr>
        <w:t>Nepiemērota vide</w:t>
      </w:r>
      <w:r w:rsidRPr="004571AC">
        <w:rPr>
          <w:rFonts w:asciiTheme="majorHAnsi" w:hAnsiTheme="majorHAnsi"/>
        </w:rPr>
        <w:t xml:space="preserve"> – pārāk augsta vai zema temperatūra vai gaisa mitrums</w:t>
      </w:r>
    </w:p>
    <w:p w14:paraId="7F9F07A7" w14:textId="1B2D8403" w:rsidR="00965687" w:rsidRPr="004571AC" w:rsidRDefault="00965687" w:rsidP="004571AC">
      <w:pPr>
        <w:pStyle w:val="Sarakstarindkopa"/>
        <w:numPr>
          <w:ilvl w:val="0"/>
          <w:numId w:val="92"/>
        </w:numPr>
        <w:spacing w:after="240"/>
        <w:rPr>
          <w:rFonts w:asciiTheme="majorHAnsi" w:hAnsiTheme="majorHAnsi"/>
        </w:rPr>
      </w:pPr>
      <w:r w:rsidRPr="00AA00C3">
        <w:rPr>
          <w:rFonts w:asciiTheme="majorHAnsi" w:hAnsiTheme="majorHAnsi"/>
          <w:b/>
          <w:bCs/>
        </w:rPr>
        <w:t>Elektriskie bojājumi</w:t>
      </w:r>
      <w:r w:rsidRPr="004571AC">
        <w:rPr>
          <w:rFonts w:asciiTheme="majorHAnsi" w:hAnsiTheme="majorHAnsi"/>
        </w:rPr>
        <w:t xml:space="preserve"> – sprieguma pīķis, nepietiekams spriegums, elektrības padeves zudums</w:t>
      </w:r>
    </w:p>
    <w:p w14:paraId="53C0302D" w14:textId="347D8217" w:rsidR="00965687" w:rsidRPr="004571AC" w:rsidRDefault="00965687" w:rsidP="004571AC">
      <w:pPr>
        <w:pStyle w:val="Sarakstarindkopa"/>
        <w:numPr>
          <w:ilvl w:val="0"/>
          <w:numId w:val="92"/>
        </w:numPr>
        <w:spacing w:after="240"/>
        <w:rPr>
          <w:rFonts w:asciiTheme="majorHAnsi" w:hAnsiTheme="majorHAnsi"/>
        </w:rPr>
      </w:pPr>
      <w:r w:rsidRPr="00AA00C3">
        <w:rPr>
          <w:rFonts w:asciiTheme="majorHAnsi" w:hAnsiTheme="majorHAnsi"/>
          <w:b/>
          <w:bCs/>
        </w:rPr>
        <w:t>Nepietiekama uzturēšana</w:t>
      </w:r>
      <w:r w:rsidRPr="004571AC">
        <w:rPr>
          <w:rFonts w:asciiTheme="majorHAnsi" w:hAnsiTheme="majorHAnsi"/>
        </w:rPr>
        <w:t xml:space="preserve"> – rezerves detaļu trūkums, nepareizi instalēti kabeļi</w:t>
      </w:r>
    </w:p>
    <w:p w14:paraId="3790CC10" w14:textId="5DBEF86E" w:rsidR="00965687" w:rsidRDefault="00965687" w:rsidP="001A213C">
      <w:pPr>
        <w:spacing w:after="0"/>
        <w:ind w:firstLine="0"/>
        <w:rPr>
          <w:rFonts w:asciiTheme="majorHAnsi" w:hAnsiTheme="majorHAnsi"/>
        </w:rPr>
      </w:pPr>
      <w:r>
        <w:rPr>
          <w:rFonts w:asciiTheme="majorHAnsi" w:hAnsiTheme="majorHAnsi"/>
        </w:rPr>
        <w:t xml:space="preserve">Pastāv trīs </w:t>
      </w:r>
      <w:proofErr w:type="spellStart"/>
      <w:r>
        <w:rPr>
          <w:rFonts w:asciiTheme="majorHAnsi" w:hAnsiTheme="majorHAnsi"/>
        </w:rPr>
        <w:t>ļaunatūras</w:t>
      </w:r>
      <w:proofErr w:type="spellEnd"/>
      <w:r>
        <w:rPr>
          <w:rFonts w:asciiTheme="majorHAnsi" w:hAnsiTheme="majorHAnsi"/>
        </w:rPr>
        <w:t xml:space="preserve"> tipi:</w:t>
      </w:r>
    </w:p>
    <w:p w14:paraId="6ED08AC6" w14:textId="67ECCA41" w:rsidR="00965687" w:rsidRPr="004571AC" w:rsidRDefault="00965687" w:rsidP="004571AC">
      <w:pPr>
        <w:pStyle w:val="Sarakstarindkopa"/>
        <w:numPr>
          <w:ilvl w:val="0"/>
          <w:numId w:val="93"/>
        </w:numPr>
        <w:spacing w:after="240"/>
        <w:rPr>
          <w:rFonts w:asciiTheme="majorHAnsi" w:hAnsiTheme="majorHAnsi"/>
        </w:rPr>
      </w:pPr>
      <w:r w:rsidRPr="00AA00C3">
        <w:rPr>
          <w:rFonts w:asciiTheme="majorHAnsi" w:hAnsiTheme="majorHAnsi"/>
          <w:b/>
          <w:bCs/>
        </w:rPr>
        <w:t>Vīrusi</w:t>
      </w:r>
      <w:r w:rsidRPr="004571AC">
        <w:rPr>
          <w:rFonts w:asciiTheme="majorHAnsi" w:hAnsiTheme="majorHAnsi"/>
        </w:rPr>
        <w:t xml:space="preserve"> – vīrusi izplatās, pievienojot savu kodu citām programmām</w:t>
      </w:r>
      <w:r w:rsidR="001A213C">
        <w:rPr>
          <w:rFonts w:asciiTheme="majorHAnsi" w:hAnsiTheme="majorHAnsi"/>
        </w:rPr>
        <w:t>, s</w:t>
      </w:r>
      <w:r w:rsidRPr="004571AC">
        <w:rPr>
          <w:rFonts w:asciiTheme="majorHAnsi" w:hAnsiTheme="majorHAnsi"/>
        </w:rPr>
        <w:t xml:space="preserve">aistīti ar izpildāmu failu, kas nozīmē, ka tie nevar strādāt līdz lietotājs nav palaidis saistīto failu. </w:t>
      </w:r>
    </w:p>
    <w:p w14:paraId="6FDE52BA" w14:textId="65EA896D" w:rsidR="00965687" w:rsidRPr="004571AC" w:rsidRDefault="00965687" w:rsidP="004571AC">
      <w:pPr>
        <w:pStyle w:val="Sarakstarindkopa"/>
        <w:numPr>
          <w:ilvl w:val="0"/>
          <w:numId w:val="93"/>
        </w:numPr>
        <w:spacing w:after="240"/>
        <w:rPr>
          <w:rFonts w:asciiTheme="majorHAnsi" w:hAnsiTheme="majorHAnsi"/>
        </w:rPr>
      </w:pPr>
      <w:r w:rsidRPr="00AA00C3">
        <w:rPr>
          <w:rFonts w:asciiTheme="majorHAnsi" w:hAnsiTheme="majorHAnsi"/>
          <w:b/>
          <w:bCs/>
        </w:rPr>
        <w:t>Tārpi</w:t>
      </w:r>
      <w:r w:rsidRPr="004571AC">
        <w:rPr>
          <w:rFonts w:asciiTheme="majorHAnsi" w:hAnsiTheme="majorHAnsi"/>
        </w:rPr>
        <w:t xml:space="preserve"> –</w:t>
      </w:r>
      <w:r w:rsidR="00DC0527">
        <w:rPr>
          <w:rFonts w:asciiTheme="majorHAnsi" w:hAnsiTheme="majorHAnsi"/>
        </w:rPr>
        <w:t xml:space="preserve"> </w:t>
      </w:r>
      <w:r w:rsidRPr="004571AC">
        <w:rPr>
          <w:rFonts w:asciiTheme="majorHAnsi" w:hAnsiTheme="majorHAnsi"/>
        </w:rPr>
        <w:t>cenšas izplatīties uz vairākām iekārtām, taču tārpi neprasa lietotāja iesaisti, lai izplatītos.</w:t>
      </w:r>
    </w:p>
    <w:p w14:paraId="376D7C17" w14:textId="5AA78EA6" w:rsidR="00965687" w:rsidRDefault="00965687" w:rsidP="004571AC">
      <w:pPr>
        <w:pStyle w:val="Sarakstarindkopa"/>
        <w:numPr>
          <w:ilvl w:val="0"/>
          <w:numId w:val="93"/>
        </w:numPr>
        <w:spacing w:after="240"/>
        <w:rPr>
          <w:rFonts w:asciiTheme="majorHAnsi" w:hAnsiTheme="majorHAnsi"/>
        </w:rPr>
      </w:pPr>
      <w:r w:rsidRPr="00AA00C3">
        <w:rPr>
          <w:rFonts w:asciiTheme="majorHAnsi" w:hAnsiTheme="majorHAnsi"/>
          <w:b/>
          <w:bCs/>
        </w:rPr>
        <w:t>Trojas zirgi</w:t>
      </w:r>
      <w:r w:rsidRPr="004571AC">
        <w:rPr>
          <w:rFonts w:asciiTheme="majorHAnsi" w:hAnsiTheme="majorHAnsi"/>
        </w:rPr>
        <w:t xml:space="preserve"> –</w:t>
      </w:r>
      <w:r w:rsidR="004571AC">
        <w:rPr>
          <w:rFonts w:asciiTheme="majorHAnsi" w:hAnsiTheme="majorHAnsi"/>
        </w:rPr>
        <w:t xml:space="preserve"> </w:t>
      </w:r>
      <w:r w:rsidRPr="004571AC">
        <w:rPr>
          <w:rFonts w:asciiTheme="majorHAnsi" w:hAnsiTheme="majorHAnsi"/>
        </w:rPr>
        <w:t>neinficē citas programmas, bet gan replicē savu kodu.</w:t>
      </w:r>
    </w:p>
    <w:p w14:paraId="2EBF8A0E" w14:textId="66682825" w:rsidR="00DC0527" w:rsidRPr="001F703C" w:rsidRDefault="00AA00C3" w:rsidP="001F703C">
      <w:pPr>
        <w:spacing w:after="0"/>
        <w:ind w:firstLine="0"/>
        <w:rPr>
          <w:rFonts w:asciiTheme="majorHAnsi" w:hAnsiTheme="majorHAnsi"/>
        </w:rPr>
      </w:pPr>
      <w:r w:rsidRPr="001F703C">
        <w:rPr>
          <w:rFonts w:asciiTheme="majorHAnsi" w:hAnsiTheme="majorHAnsi"/>
          <w:b/>
          <w:bCs/>
        </w:rPr>
        <w:t>Datu un konfigurācijas failu kopiju veidošana</w:t>
      </w:r>
      <w:r w:rsidRPr="001F703C">
        <w:rPr>
          <w:rFonts w:asciiTheme="majorHAnsi" w:hAnsiTheme="majorHAnsi"/>
        </w:rPr>
        <w:t xml:space="preserve"> (veidot bieži, pārbaudīt pareizību un šifrēt)</w:t>
      </w:r>
    </w:p>
    <w:p w14:paraId="5C67E1F9" w14:textId="7D067CA4" w:rsidR="00AA00C3" w:rsidRPr="001F703C" w:rsidRDefault="00AA00C3" w:rsidP="001F703C">
      <w:pPr>
        <w:spacing w:after="0"/>
        <w:ind w:firstLine="0"/>
        <w:rPr>
          <w:rFonts w:asciiTheme="majorHAnsi" w:hAnsiTheme="majorHAnsi"/>
        </w:rPr>
      </w:pPr>
      <w:r w:rsidRPr="001F703C">
        <w:rPr>
          <w:rFonts w:asciiTheme="majorHAnsi" w:hAnsiTheme="majorHAnsi"/>
          <w:b/>
          <w:bCs/>
        </w:rPr>
        <w:t>Programmatūras atjauninājumu politika</w:t>
      </w:r>
      <w:r w:rsidRPr="001F703C">
        <w:rPr>
          <w:rFonts w:asciiTheme="majorHAnsi" w:hAnsiTheme="majorHAnsi"/>
        </w:rPr>
        <w:t xml:space="preserve"> (anti-</w:t>
      </w:r>
      <w:proofErr w:type="spellStart"/>
      <w:r w:rsidRPr="001F703C">
        <w:rPr>
          <w:rFonts w:asciiTheme="majorHAnsi" w:hAnsiTheme="majorHAnsi"/>
        </w:rPr>
        <w:t>ļaunatūras</w:t>
      </w:r>
      <w:proofErr w:type="spellEnd"/>
      <w:r w:rsidRPr="001F703C">
        <w:rPr>
          <w:rFonts w:asciiTheme="majorHAnsi" w:hAnsiTheme="majorHAnsi"/>
        </w:rPr>
        <w:t xml:space="preserve"> programmatūrai jābūt atjauninātai)</w:t>
      </w:r>
    </w:p>
    <w:p w14:paraId="00C86A1E" w14:textId="4D05F34A" w:rsidR="00AA00C3" w:rsidRPr="001F703C" w:rsidRDefault="00AA00C3" w:rsidP="001F703C">
      <w:pPr>
        <w:spacing w:after="0"/>
        <w:ind w:firstLine="0"/>
        <w:rPr>
          <w:rFonts w:asciiTheme="majorHAnsi" w:hAnsiTheme="majorHAnsi"/>
        </w:rPr>
      </w:pPr>
      <w:r w:rsidRPr="001F703C">
        <w:rPr>
          <w:rFonts w:asciiTheme="majorHAnsi" w:hAnsiTheme="majorHAnsi"/>
          <w:b/>
          <w:bCs/>
        </w:rPr>
        <w:t>Autentifikācija, autorizācija un ierakstu veidošana</w:t>
      </w:r>
      <w:r w:rsidRPr="001F703C">
        <w:rPr>
          <w:rFonts w:asciiTheme="majorHAnsi" w:hAnsiTheme="majorHAnsi"/>
        </w:rPr>
        <w:t xml:space="preserve"> jeb AAA (kurš drīkst piekļūt, ko piekļuvējs drīkst darīt un ko viņš ir darījis)</w:t>
      </w:r>
    </w:p>
    <w:p w14:paraId="21FC2222" w14:textId="5C6FB53B" w:rsidR="00AA00C3" w:rsidRPr="001F703C" w:rsidRDefault="00AA00C3" w:rsidP="001F703C">
      <w:pPr>
        <w:spacing w:after="0"/>
        <w:ind w:firstLine="0"/>
        <w:rPr>
          <w:rFonts w:asciiTheme="majorHAnsi" w:hAnsiTheme="majorHAnsi"/>
        </w:rPr>
      </w:pPr>
      <w:r w:rsidRPr="001F703C">
        <w:rPr>
          <w:rFonts w:asciiTheme="majorHAnsi" w:hAnsiTheme="majorHAnsi"/>
          <w:b/>
          <w:bCs/>
        </w:rPr>
        <w:t>Ugunsmūri</w:t>
      </w:r>
      <w:r w:rsidRPr="001F703C">
        <w:rPr>
          <w:rFonts w:asciiTheme="majorHAnsi" w:hAnsiTheme="majorHAnsi"/>
        </w:rPr>
        <w:t xml:space="preserve"> (novērš nevēlamas datu plūsmas, var ļaut piekļuvi tikai daļai tīkla (DMZ)) filtrē:</w:t>
      </w:r>
    </w:p>
    <w:p w14:paraId="1B032D8F" w14:textId="2EE9C4CF" w:rsidR="00AA00C3" w:rsidRDefault="00AA00C3" w:rsidP="00AA00C3">
      <w:pPr>
        <w:pStyle w:val="Sarakstarindkopa"/>
        <w:numPr>
          <w:ilvl w:val="0"/>
          <w:numId w:val="94"/>
        </w:numPr>
        <w:spacing w:after="240"/>
        <w:rPr>
          <w:rFonts w:asciiTheme="majorHAnsi" w:hAnsiTheme="majorHAnsi"/>
        </w:rPr>
      </w:pPr>
      <w:r w:rsidRPr="001F703C">
        <w:rPr>
          <w:rFonts w:asciiTheme="majorHAnsi" w:hAnsiTheme="majorHAnsi"/>
          <w:b/>
          <w:bCs/>
        </w:rPr>
        <w:t>Paketes</w:t>
      </w:r>
      <w:r>
        <w:rPr>
          <w:rFonts w:asciiTheme="majorHAnsi" w:hAnsiTheme="majorHAnsi"/>
        </w:rPr>
        <w:t xml:space="preserve"> (pēc IP un MAC adresēm)</w:t>
      </w:r>
    </w:p>
    <w:p w14:paraId="6AEF493F" w14:textId="412C0693" w:rsidR="00AA00C3" w:rsidRDefault="00AA00C3" w:rsidP="00AA00C3">
      <w:pPr>
        <w:pStyle w:val="Sarakstarindkopa"/>
        <w:numPr>
          <w:ilvl w:val="0"/>
          <w:numId w:val="94"/>
        </w:numPr>
        <w:spacing w:after="240"/>
        <w:rPr>
          <w:rFonts w:asciiTheme="majorHAnsi" w:hAnsiTheme="majorHAnsi"/>
        </w:rPr>
      </w:pPr>
      <w:r w:rsidRPr="001F703C">
        <w:rPr>
          <w:rFonts w:asciiTheme="majorHAnsi" w:hAnsiTheme="majorHAnsi"/>
          <w:b/>
          <w:bCs/>
        </w:rPr>
        <w:t>Lietojumprogrammas</w:t>
      </w:r>
      <w:r>
        <w:rPr>
          <w:rFonts w:asciiTheme="majorHAnsi" w:hAnsiTheme="majorHAnsi"/>
        </w:rPr>
        <w:t xml:space="preserve"> (pēc portiem)</w:t>
      </w:r>
    </w:p>
    <w:p w14:paraId="3FA6A9D5" w14:textId="42DD2D46" w:rsidR="00AA00C3" w:rsidRDefault="00AA00C3" w:rsidP="00AA00C3">
      <w:pPr>
        <w:pStyle w:val="Sarakstarindkopa"/>
        <w:numPr>
          <w:ilvl w:val="0"/>
          <w:numId w:val="94"/>
        </w:numPr>
        <w:spacing w:after="240"/>
        <w:rPr>
          <w:rFonts w:asciiTheme="majorHAnsi" w:hAnsiTheme="majorHAnsi"/>
        </w:rPr>
      </w:pPr>
      <w:r w:rsidRPr="001F703C">
        <w:rPr>
          <w:rFonts w:asciiTheme="majorHAnsi" w:hAnsiTheme="majorHAnsi"/>
          <w:b/>
          <w:bCs/>
        </w:rPr>
        <w:t>URL</w:t>
      </w:r>
      <w:r>
        <w:rPr>
          <w:rFonts w:asciiTheme="majorHAnsi" w:hAnsiTheme="majorHAnsi"/>
        </w:rPr>
        <w:t xml:space="preserve"> (pēc konkrētiem atslēgas vārdiem)</w:t>
      </w:r>
    </w:p>
    <w:p w14:paraId="48B01DF8" w14:textId="17E9B09C" w:rsidR="005D128F" w:rsidRDefault="00AA00C3" w:rsidP="00AA00C3">
      <w:pPr>
        <w:pStyle w:val="Sarakstarindkopa"/>
        <w:numPr>
          <w:ilvl w:val="0"/>
          <w:numId w:val="94"/>
        </w:numPr>
        <w:spacing w:after="240"/>
        <w:rPr>
          <w:rFonts w:asciiTheme="majorHAnsi" w:hAnsiTheme="majorHAnsi"/>
        </w:rPr>
      </w:pPr>
      <w:r w:rsidRPr="001F703C">
        <w:rPr>
          <w:rFonts w:asciiTheme="majorHAnsi" w:hAnsiTheme="majorHAnsi"/>
          <w:b/>
          <w:bCs/>
        </w:rPr>
        <w:t>“</w:t>
      </w:r>
      <w:proofErr w:type="spellStart"/>
      <w:r w:rsidRPr="001F703C">
        <w:rPr>
          <w:rFonts w:asciiTheme="majorHAnsi" w:hAnsiTheme="majorHAnsi"/>
          <w:b/>
          <w:bCs/>
          <w:i/>
          <w:iCs/>
        </w:rPr>
        <w:t>Stateful</w:t>
      </w:r>
      <w:proofErr w:type="spellEnd"/>
      <w:r w:rsidRPr="001F703C">
        <w:rPr>
          <w:rFonts w:asciiTheme="majorHAnsi" w:hAnsiTheme="majorHAnsi"/>
          <w:b/>
          <w:bCs/>
          <w:i/>
          <w:iCs/>
        </w:rPr>
        <w:t xml:space="preserve"> </w:t>
      </w:r>
      <w:proofErr w:type="spellStart"/>
      <w:r w:rsidRPr="001F703C">
        <w:rPr>
          <w:rFonts w:asciiTheme="majorHAnsi" w:hAnsiTheme="majorHAnsi"/>
          <w:b/>
          <w:bCs/>
          <w:i/>
          <w:iCs/>
        </w:rPr>
        <w:t>packet</w:t>
      </w:r>
      <w:proofErr w:type="spellEnd"/>
      <w:r w:rsidRPr="001F703C">
        <w:rPr>
          <w:rFonts w:asciiTheme="majorHAnsi" w:hAnsiTheme="majorHAnsi"/>
          <w:b/>
          <w:bCs/>
          <w:i/>
          <w:iCs/>
        </w:rPr>
        <w:t xml:space="preserve"> </w:t>
      </w:r>
      <w:proofErr w:type="spellStart"/>
      <w:r w:rsidRPr="001F703C">
        <w:rPr>
          <w:rFonts w:asciiTheme="majorHAnsi" w:hAnsiTheme="majorHAnsi"/>
          <w:b/>
          <w:bCs/>
          <w:i/>
          <w:iCs/>
        </w:rPr>
        <w:t>inspection</w:t>
      </w:r>
      <w:proofErr w:type="spellEnd"/>
      <w:r w:rsidRPr="001F703C">
        <w:rPr>
          <w:rFonts w:asciiTheme="majorHAnsi" w:hAnsiTheme="majorHAnsi"/>
          <w:b/>
          <w:bCs/>
        </w:rPr>
        <w:t>”</w:t>
      </w:r>
      <w:r>
        <w:rPr>
          <w:rFonts w:asciiTheme="majorHAnsi" w:hAnsiTheme="majorHAnsi"/>
        </w:rPr>
        <w:t xml:space="preserve"> (tikai atbildes uz iekšējo iekārtu prasījumiem)</w:t>
      </w:r>
    </w:p>
    <w:p w14:paraId="7B291F0B" w14:textId="77777777" w:rsidR="005D128F" w:rsidRDefault="005D128F">
      <w:pPr>
        <w:ind w:firstLine="0"/>
        <w:jc w:val="left"/>
        <w:rPr>
          <w:rFonts w:asciiTheme="majorHAnsi" w:hAnsiTheme="majorHAnsi"/>
        </w:rPr>
      </w:pPr>
      <w:r>
        <w:rPr>
          <w:rFonts w:asciiTheme="majorHAnsi" w:hAnsiTheme="majorHAnsi"/>
        </w:rPr>
        <w:br w:type="page"/>
      </w:r>
    </w:p>
    <w:p w14:paraId="1BDF6174" w14:textId="77777777" w:rsidR="005D128F" w:rsidRDefault="005D128F" w:rsidP="005D128F">
      <w:pPr>
        <w:spacing w:after="240"/>
        <w:ind w:firstLine="0"/>
        <w:rPr>
          <w:rFonts w:asciiTheme="majorHAnsi" w:hAnsiTheme="majorHAnsi"/>
        </w:rPr>
        <w:sectPr w:rsidR="005D128F" w:rsidSect="00804BEA">
          <w:type w:val="continuous"/>
          <w:pgSz w:w="11906" w:h="16838"/>
          <w:pgMar w:top="851" w:right="851" w:bottom="851" w:left="851" w:header="709" w:footer="709" w:gutter="0"/>
          <w:cols w:num="2" w:space="708"/>
          <w:docGrid w:linePitch="360"/>
        </w:sectPr>
      </w:pPr>
    </w:p>
    <w:sdt>
      <w:sdtPr>
        <w:rPr>
          <w:rFonts w:ascii="Times New Roman" w:eastAsiaTheme="minorHAnsi" w:hAnsi="Times New Roman" w:cs="Times New Roman"/>
          <w:b/>
          <w:bCs/>
          <w:color w:val="E36C0A" w:themeColor="accent6" w:themeShade="BF"/>
          <w:sz w:val="24"/>
          <w:szCs w:val="22"/>
          <w:lang w:eastAsia="en-US"/>
          <w14:ligatures w14:val="standardContextual"/>
        </w:rPr>
        <w:id w:val="-1800758922"/>
        <w:docPartObj>
          <w:docPartGallery w:val="Table of Contents"/>
          <w:docPartUnique/>
        </w:docPartObj>
      </w:sdtPr>
      <w:sdtEndPr>
        <w:rPr>
          <w:color w:val="auto"/>
        </w:rPr>
      </w:sdtEndPr>
      <w:sdtContent>
        <w:p w14:paraId="1D2E046A" w14:textId="77777777" w:rsidR="005D128F" w:rsidRPr="007D5338" w:rsidRDefault="005D128F" w:rsidP="005D128F">
          <w:pPr>
            <w:pStyle w:val="Saturardtjavirsraksts"/>
            <w:spacing w:after="360"/>
            <w:jc w:val="center"/>
            <w:rPr>
              <w:b/>
              <w:bCs/>
              <w:color w:val="E36C0A" w:themeColor="accent6" w:themeShade="BF"/>
            </w:rPr>
          </w:pPr>
          <w:r w:rsidRPr="007D5338">
            <w:rPr>
              <w:b/>
              <w:bCs/>
              <w:color w:val="E36C0A" w:themeColor="accent6" w:themeShade="BF"/>
            </w:rPr>
            <w:t>Satura rādītājs</w:t>
          </w:r>
        </w:p>
        <w:p w14:paraId="096C08D3" w14:textId="564C7751"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r>
            <w:fldChar w:fldCharType="begin"/>
          </w:r>
          <w:r>
            <w:instrText xml:space="preserve"> TOC \o "1-3" \h \z \u </w:instrText>
          </w:r>
          <w:r>
            <w:fldChar w:fldCharType="separate"/>
          </w:r>
          <w:hyperlink w:anchor="_Toc185619130" w:history="1">
            <w:r w:rsidRPr="00B6779D">
              <w:rPr>
                <w:rStyle w:val="Hipersaite"/>
                <w:rFonts w:asciiTheme="majorHAnsi" w:hAnsiTheme="majorHAnsi"/>
                <w:noProof/>
              </w:rPr>
              <w:t>1.</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OSI, TCP/IP mode</w:t>
            </w:r>
            <w:r w:rsidRPr="00B6779D">
              <w:rPr>
                <w:rStyle w:val="Hipersaite"/>
                <w:rFonts w:asciiTheme="majorHAnsi" w:hAnsiTheme="majorHAnsi" w:cs="Cambria"/>
                <w:noProof/>
              </w:rPr>
              <w:t>ļ</w:t>
            </w:r>
            <w:r w:rsidRPr="00B6779D">
              <w:rPr>
                <w:rStyle w:val="Hipersaite"/>
                <w:rFonts w:asciiTheme="majorHAnsi" w:hAnsiTheme="majorHAnsi"/>
                <w:noProof/>
              </w:rPr>
              <w:t>i</w:t>
            </w:r>
            <w:r>
              <w:rPr>
                <w:noProof/>
                <w:webHidden/>
              </w:rPr>
              <w:tab/>
            </w:r>
            <w:r>
              <w:rPr>
                <w:noProof/>
                <w:webHidden/>
              </w:rPr>
              <w:fldChar w:fldCharType="begin"/>
            </w:r>
            <w:r>
              <w:rPr>
                <w:noProof/>
                <w:webHidden/>
              </w:rPr>
              <w:instrText xml:space="preserve"> PAGEREF _Toc185619130 \h </w:instrText>
            </w:r>
            <w:r>
              <w:rPr>
                <w:noProof/>
                <w:webHidden/>
              </w:rPr>
            </w:r>
            <w:r>
              <w:rPr>
                <w:noProof/>
                <w:webHidden/>
              </w:rPr>
              <w:fldChar w:fldCharType="separate"/>
            </w:r>
            <w:r>
              <w:rPr>
                <w:noProof/>
                <w:webHidden/>
              </w:rPr>
              <w:t>1</w:t>
            </w:r>
            <w:r>
              <w:rPr>
                <w:noProof/>
                <w:webHidden/>
              </w:rPr>
              <w:fldChar w:fldCharType="end"/>
            </w:r>
          </w:hyperlink>
        </w:p>
        <w:p w14:paraId="109B4C3A" w14:textId="0F28E729"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31" w:history="1">
            <w:r w:rsidRPr="00B6779D">
              <w:rPr>
                <w:rStyle w:val="Hipersaite"/>
                <w:rFonts w:asciiTheme="majorHAnsi" w:hAnsiTheme="majorHAnsi"/>
                <w:noProof/>
              </w:rPr>
              <w:t>2.</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V</w:t>
            </w:r>
            <w:r w:rsidRPr="00B6779D">
              <w:rPr>
                <w:rStyle w:val="Hipersaite"/>
                <w:rFonts w:asciiTheme="majorHAnsi" w:hAnsiTheme="majorHAnsi" w:cs="Cambria"/>
                <w:noProof/>
              </w:rPr>
              <w:t>ī</w:t>
            </w:r>
            <w:r w:rsidRPr="00B6779D">
              <w:rPr>
                <w:rStyle w:val="Hipersaite"/>
                <w:rFonts w:asciiTheme="majorHAnsi" w:hAnsiTheme="majorHAnsi"/>
                <w:noProof/>
              </w:rPr>
              <w:t>t</w:t>
            </w:r>
            <w:r w:rsidRPr="00B6779D">
              <w:rPr>
                <w:rStyle w:val="Hipersaite"/>
                <w:rFonts w:asciiTheme="majorHAnsi" w:hAnsiTheme="majorHAnsi" w:cs="Cambria"/>
                <w:noProof/>
              </w:rPr>
              <w:t>ā</w:t>
            </w:r>
            <w:r w:rsidRPr="00B6779D">
              <w:rPr>
                <w:rStyle w:val="Hipersaite"/>
                <w:rFonts w:asciiTheme="majorHAnsi" w:hAnsiTheme="majorHAnsi"/>
                <w:noProof/>
              </w:rPr>
              <w:t xml:space="preserve"> p</w:t>
            </w:r>
            <w:r w:rsidRPr="00B6779D">
              <w:rPr>
                <w:rStyle w:val="Hipersaite"/>
                <w:rFonts w:asciiTheme="majorHAnsi" w:hAnsiTheme="majorHAnsi" w:cs="Cambria"/>
                <w:noProof/>
              </w:rPr>
              <w:t>ā</w:t>
            </w:r>
            <w:r w:rsidRPr="00B6779D">
              <w:rPr>
                <w:rStyle w:val="Hipersaite"/>
                <w:rFonts w:asciiTheme="majorHAnsi" w:hAnsiTheme="majorHAnsi"/>
                <w:noProof/>
              </w:rPr>
              <w:t>ra kabe</w:t>
            </w:r>
            <w:r w:rsidRPr="00B6779D">
              <w:rPr>
                <w:rStyle w:val="Hipersaite"/>
                <w:rFonts w:asciiTheme="majorHAnsi" w:hAnsiTheme="majorHAnsi" w:cs="Cambria"/>
                <w:noProof/>
              </w:rPr>
              <w:t>ļ</w:t>
            </w:r>
            <w:r w:rsidRPr="00B6779D">
              <w:rPr>
                <w:rStyle w:val="Hipersaite"/>
                <w:rFonts w:asciiTheme="majorHAnsi" w:hAnsiTheme="majorHAnsi"/>
                <w:noProof/>
              </w:rPr>
              <w:t>i</w:t>
            </w:r>
            <w:r>
              <w:rPr>
                <w:noProof/>
                <w:webHidden/>
              </w:rPr>
              <w:tab/>
            </w:r>
            <w:r>
              <w:rPr>
                <w:noProof/>
                <w:webHidden/>
              </w:rPr>
              <w:fldChar w:fldCharType="begin"/>
            </w:r>
            <w:r>
              <w:rPr>
                <w:noProof/>
                <w:webHidden/>
              </w:rPr>
              <w:instrText xml:space="preserve"> PAGEREF _Toc185619131 \h </w:instrText>
            </w:r>
            <w:r>
              <w:rPr>
                <w:noProof/>
                <w:webHidden/>
              </w:rPr>
            </w:r>
            <w:r>
              <w:rPr>
                <w:noProof/>
                <w:webHidden/>
              </w:rPr>
              <w:fldChar w:fldCharType="separate"/>
            </w:r>
            <w:r>
              <w:rPr>
                <w:noProof/>
                <w:webHidden/>
              </w:rPr>
              <w:t>2</w:t>
            </w:r>
            <w:r>
              <w:rPr>
                <w:noProof/>
                <w:webHidden/>
              </w:rPr>
              <w:fldChar w:fldCharType="end"/>
            </w:r>
          </w:hyperlink>
        </w:p>
        <w:p w14:paraId="30C8066E" w14:textId="32503524"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32" w:history="1">
            <w:r w:rsidRPr="00B6779D">
              <w:rPr>
                <w:rStyle w:val="Hipersaite"/>
                <w:rFonts w:asciiTheme="majorHAnsi" w:hAnsiTheme="majorHAnsi"/>
                <w:noProof/>
              </w:rPr>
              <w:t>3.</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Optisko kabe</w:t>
            </w:r>
            <w:r w:rsidRPr="00B6779D">
              <w:rPr>
                <w:rStyle w:val="Hipersaite"/>
                <w:rFonts w:asciiTheme="majorHAnsi" w:hAnsiTheme="majorHAnsi" w:cs="Cambria"/>
                <w:noProof/>
              </w:rPr>
              <w:t>ļ</w:t>
            </w:r>
            <w:r w:rsidRPr="00B6779D">
              <w:rPr>
                <w:rStyle w:val="Hipersaite"/>
                <w:rFonts w:asciiTheme="majorHAnsi" w:hAnsiTheme="majorHAnsi"/>
                <w:noProof/>
              </w:rPr>
              <w:t>u datu p</w:t>
            </w:r>
            <w:r w:rsidRPr="00B6779D">
              <w:rPr>
                <w:rStyle w:val="Hipersaite"/>
                <w:rFonts w:asciiTheme="majorHAnsi" w:hAnsiTheme="majorHAnsi" w:cs="Cambria"/>
                <w:noProof/>
              </w:rPr>
              <w:t>ā</w:t>
            </w:r>
            <w:r w:rsidRPr="00B6779D">
              <w:rPr>
                <w:rStyle w:val="Hipersaite"/>
                <w:rFonts w:asciiTheme="majorHAnsi" w:hAnsiTheme="majorHAnsi"/>
                <w:noProof/>
              </w:rPr>
              <w:t>rraides vide</w:t>
            </w:r>
            <w:r>
              <w:rPr>
                <w:noProof/>
                <w:webHidden/>
              </w:rPr>
              <w:tab/>
            </w:r>
            <w:r>
              <w:rPr>
                <w:noProof/>
                <w:webHidden/>
              </w:rPr>
              <w:fldChar w:fldCharType="begin"/>
            </w:r>
            <w:r>
              <w:rPr>
                <w:noProof/>
                <w:webHidden/>
              </w:rPr>
              <w:instrText xml:space="preserve"> PAGEREF _Toc185619132 \h </w:instrText>
            </w:r>
            <w:r>
              <w:rPr>
                <w:noProof/>
                <w:webHidden/>
              </w:rPr>
            </w:r>
            <w:r>
              <w:rPr>
                <w:noProof/>
                <w:webHidden/>
              </w:rPr>
              <w:fldChar w:fldCharType="separate"/>
            </w:r>
            <w:r>
              <w:rPr>
                <w:noProof/>
                <w:webHidden/>
              </w:rPr>
              <w:t>3</w:t>
            </w:r>
            <w:r>
              <w:rPr>
                <w:noProof/>
                <w:webHidden/>
              </w:rPr>
              <w:fldChar w:fldCharType="end"/>
            </w:r>
          </w:hyperlink>
        </w:p>
        <w:p w14:paraId="04AB7262" w14:textId="2CEAFFAC"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33" w:history="1">
            <w:r w:rsidRPr="00B6779D">
              <w:rPr>
                <w:rStyle w:val="Hipersaite"/>
                <w:rFonts w:asciiTheme="majorHAnsi" w:hAnsiTheme="majorHAnsi"/>
                <w:noProof/>
              </w:rPr>
              <w:t>4.</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Bezvadu lok</w:t>
            </w:r>
            <w:r w:rsidRPr="00B6779D">
              <w:rPr>
                <w:rStyle w:val="Hipersaite"/>
                <w:rFonts w:asciiTheme="majorHAnsi" w:hAnsiTheme="majorHAnsi" w:cs="Cambria"/>
                <w:noProof/>
              </w:rPr>
              <w:t>ā</w:t>
            </w:r>
            <w:r w:rsidRPr="00B6779D">
              <w:rPr>
                <w:rStyle w:val="Hipersaite"/>
                <w:rFonts w:asciiTheme="majorHAnsi" w:hAnsiTheme="majorHAnsi"/>
                <w:noProof/>
              </w:rPr>
              <w:t>lie t</w:t>
            </w:r>
            <w:r w:rsidRPr="00B6779D">
              <w:rPr>
                <w:rStyle w:val="Hipersaite"/>
                <w:rFonts w:asciiTheme="majorHAnsi" w:hAnsiTheme="majorHAnsi" w:cs="Cambria"/>
                <w:noProof/>
              </w:rPr>
              <w:t>ī</w:t>
            </w:r>
            <w:r w:rsidRPr="00B6779D">
              <w:rPr>
                <w:rStyle w:val="Hipersaite"/>
                <w:rFonts w:asciiTheme="majorHAnsi" w:hAnsiTheme="majorHAnsi"/>
                <w:noProof/>
              </w:rPr>
              <w:t>kli</w:t>
            </w:r>
            <w:r>
              <w:rPr>
                <w:noProof/>
                <w:webHidden/>
              </w:rPr>
              <w:tab/>
            </w:r>
            <w:r>
              <w:rPr>
                <w:noProof/>
                <w:webHidden/>
              </w:rPr>
              <w:fldChar w:fldCharType="begin"/>
            </w:r>
            <w:r>
              <w:rPr>
                <w:noProof/>
                <w:webHidden/>
              </w:rPr>
              <w:instrText xml:space="preserve"> PAGEREF _Toc185619133 \h </w:instrText>
            </w:r>
            <w:r>
              <w:rPr>
                <w:noProof/>
                <w:webHidden/>
              </w:rPr>
            </w:r>
            <w:r>
              <w:rPr>
                <w:noProof/>
                <w:webHidden/>
              </w:rPr>
              <w:fldChar w:fldCharType="separate"/>
            </w:r>
            <w:r>
              <w:rPr>
                <w:noProof/>
                <w:webHidden/>
              </w:rPr>
              <w:t>4</w:t>
            </w:r>
            <w:r>
              <w:rPr>
                <w:noProof/>
                <w:webHidden/>
              </w:rPr>
              <w:fldChar w:fldCharType="end"/>
            </w:r>
          </w:hyperlink>
        </w:p>
        <w:p w14:paraId="404FCF37" w14:textId="6A6B917E"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34" w:history="1">
            <w:r w:rsidRPr="00B6779D">
              <w:rPr>
                <w:rStyle w:val="Hipersaite"/>
                <w:rFonts w:asciiTheme="majorHAnsi" w:hAnsiTheme="majorHAnsi"/>
                <w:noProof/>
              </w:rPr>
              <w:t>5.</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Decim</w:t>
            </w:r>
            <w:r w:rsidRPr="00B6779D">
              <w:rPr>
                <w:rStyle w:val="Hipersaite"/>
                <w:rFonts w:asciiTheme="majorHAnsi" w:hAnsiTheme="majorHAnsi" w:cs="Cambria"/>
                <w:noProof/>
              </w:rPr>
              <w:t>ā</w:t>
            </w:r>
            <w:r w:rsidRPr="00B6779D">
              <w:rPr>
                <w:rStyle w:val="Hipersaite"/>
                <w:rFonts w:asciiTheme="majorHAnsi" w:hAnsiTheme="majorHAnsi"/>
                <w:noProof/>
              </w:rPr>
              <w:t>l</w:t>
            </w:r>
            <w:r w:rsidRPr="00B6779D">
              <w:rPr>
                <w:rStyle w:val="Hipersaite"/>
                <w:rFonts w:asciiTheme="majorHAnsi" w:hAnsiTheme="majorHAnsi" w:cs="Cambria"/>
                <w:noProof/>
              </w:rPr>
              <w:t>ā</w:t>
            </w:r>
            <w:r w:rsidRPr="00B6779D">
              <w:rPr>
                <w:rStyle w:val="Hipersaite"/>
                <w:rFonts w:asciiTheme="majorHAnsi" w:hAnsiTheme="majorHAnsi"/>
                <w:noProof/>
              </w:rPr>
              <w:t>, bin</w:t>
            </w:r>
            <w:r w:rsidRPr="00B6779D">
              <w:rPr>
                <w:rStyle w:val="Hipersaite"/>
                <w:rFonts w:asciiTheme="majorHAnsi" w:hAnsiTheme="majorHAnsi" w:cs="Cambria"/>
                <w:noProof/>
              </w:rPr>
              <w:t>ā</w:t>
            </w:r>
            <w:r w:rsidRPr="00B6779D">
              <w:rPr>
                <w:rStyle w:val="Hipersaite"/>
                <w:rFonts w:asciiTheme="majorHAnsi" w:hAnsiTheme="majorHAnsi"/>
                <w:noProof/>
              </w:rPr>
              <w:t>r</w:t>
            </w:r>
            <w:r w:rsidRPr="00B6779D">
              <w:rPr>
                <w:rStyle w:val="Hipersaite"/>
                <w:rFonts w:asciiTheme="majorHAnsi" w:hAnsiTheme="majorHAnsi" w:cs="Cambria"/>
                <w:noProof/>
              </w:rPr>
              <w:t>ā</w:t>
            </w:r>
            <w:r w:rsidRPr="00B6779D">
              <w:rPr>
                <w:rStyle w:val="Hipersaite"/>
                <w:rFonts w:asciiTheme="majorHAnsi" w:hAnsiTheme="majorHAnsi"/>
                <w:noProof/>
              </w:rPr>
              <w:t xml:space="preserve"> un heksadecim</w:t>
            </w:r>
            <w:r w:rsidRPr="00B6779D">
              <w:rPr>
                <w:rStyle w:val="Hipersaite"/>
                <w:rFonts w:asciiTheme="majorHAnsi" w:hAnsiTheme="majorHAnsi" w:cs="Cambria"/>
                <w:noProof/>
              </w:rPr>
              <w:t>ā</w:t>
            </w:r>
            <w:r w:rsidRPr="00B6779D">
              <w:rPr>
                <w:rStyle w:val="Hipersaite"/>
                <w:rFonts w:asciiTheme="majorHAnsi" w:hAnsiTheme="majorHAnsi"/>
                <w:noProof/>
              </w:rPr>
              <w:t>l</w:t>
            </w:r>
            <w:r w:rsidRPr="00B6779D">
              <w:rPr>
                <w:rStyle w:val="Hipersaite"/>
                <w:rFonts w:asciiTheme="majorHAnsi" w:hAnsiTheme="majorHAnsi" w:cs="Cambria"/>
                <w:noProof/>
              </w:rPr>
              <w:t>ā</w:t>
            </w:r>
            <w:r w:rsidRPr="00B6779D">
              <w:rPr>
                <w:rStyle w:val="Hipersaite"/>
                <w:rFonts w:asciiTheme="majorHAnsi" w:hAnsiTheme="majorHAnsi"/>
                <w:noProof/>
              </w:rPr>
              <w:t xml:space="preserve"> skait</w:t>
            </w:r>
            <w:r w:rsidRPr="00B6779D">
              <w:rPr>
                <w:rStyle w:val="Hipersaite"/>
                <w:rFonts w:asciiTheme="majorHAnsi" w:hAnsiTheme="majorHAnsi" w:cs="Cambria"/>
                <w:noProof/>
              </w:rPr>
              <w:t>ī</w:t>
            </w:r>
            <w:r w:rsidRPr="00B6779D">
              <w:rPr>
                <w:rStyle w:val="Hipersaite"/>
                <w:rFonts w:asciiTheme="majorHAnsi" w:hAnsiTheme="majorHAnsi" w:cs="Baskerville Old Face"/>
                <w:noProof/>
              </w:rPr>
              <w:t>š</w:t>
            </w:r>
            <w:r w:rsidRPr="00B6779D">
              <w:rPr>
                <w:rStyle w:val="Hipersaite"/>
                <w:rFonts w:asciiTheme="majorHAnsi" w:hAnsiTheme="majorHAnsi"/>
                <w:noProof/>
              </w:rPr>
              <w:t>anas sist</w:t>
            </w:r>
            <w:r w:rsidRPr="00B6779D">
              <w:rPr>
                <w:rStyle w:val="Hipersaite"/>
                <w:rFonts w:asciiTheme="majorHAnsi" w:hAnsiTheme="majorHAnsi" w:cs="Cambria"/>
                <w:noProof/>
              </w:rPr>
              <w:t>ē</w:t>
            </w:r>
            <w:r w:rsidRPr="00B6779D">
              <w:rPr>
                <w:rStyle w:val="Hipersaite"/>
                <w:rFonts w:asciiTheme="majorHAnsi" w:hAnsiTheme="majorHAnsi"/>
                <w:noProof/>
              </w:rPr>
              <w:t>mas</w:t>
            </w:r>
            <w:r>
              <w:rPr>
                <w:noProof/>
                <w:webHidden/>
              </w:rPr>
              <w:tab/>
            </w:r>
            <w:r>
              <w:rPr>
                <w:noProof/>
                <w:webHidden/>
              </w:rPr>
              <w:fldChar w:fldCharType="begin"/>
            </w:r>
            <w:r>
              <w:rPr>
                <w:noProof/>
                <w:webHidden/>
              </w:rPr>
              <w:instrText xml:space="preserve"> PAGEREF _Toc185619134 \h </w:instrText>
            </w:r>
            <w:r>
              <w:rPr>
                <w:noProof/>
                <w:webHidden/>
              </w:rPr>
            </w:r>
            <w:r>
              <w:rPr>
                <w:noProof/>
                <w:webHidden/>
              </w:rPr>
              <w:fldChar w:fldCharType="separate"/>
            </w:r>
            <w:r>
              <w:rPr>
                <w:noProof/>
                <w:webHidden/>
              </w:rPr>
              <w:t>5</w:t>
            </w:r>
            <w:r>
              <w:rPr>
                <w:noProof/>
                <w:webHidden/>
              </w:rPr>
              <w:fldChar w:fldCharType="end"/>
            </w:r>
          </w:hyperlink>
        </w:p>
        <w:p w14:paraId="50CD3640" w14:textId="010BB798"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35" w:history="1">
            <w:r w:rsidRPr="00B6779D">
              <w:rPr>
                <w:rStyle w:val="Hipersaite"/>
                <w:rFonts w:asciiTheme="majorHAnsi" w:hAnsiTheme="majorHAnsi"/>
                <w:noProof/>
              </w:rPr>
              <w:t>6.</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Ethernet protokols</w:t>
            </w:r>
            <w:r>
              <w:rPr>
                <w:noProof/>
                <w:webHidden/>
              </w:rPr>
              <w:tab/>
            </w:r>
            <w:r>
              <w:rPr>
                <w:noProof/>
                <w:webHidden/>
              </w:rPr>
              <w:fldChar w:fldCharType="begin"/>
            </w:r>
            <w:r>
              <w:rPr>
                <w:noProof/>
                <w:webHidden/>
              </w:rPr>
              <w:instrText xml:space="preserve"> PAGEREF _Toc185619135 \h </w:instrText>
            </w:r>
            <w:r>
              <w:rPr>
                <w:noProof/>
                <w:webHidden/>
              </w:rPr>
            </w:r>
            <w:r>
              <w:rPr>
                <w:noProof/>
                <w:webHidden/>
              </w:rPr>
              <w:fldChar w:fldCharType="separate"/>
            </w:r>
            <w:r>
              <w:rPr>
                <w:noProof/>
                <w:webHidden/>
              </w:rPr>
              <w:t>6</w:t>
            </w:r>
            <w:r>
              <w:rPr>
                <w:noProof/>
                <w:webHidden/>
              </w:rPr>
              <w:fldChar w:fldCharType="end"/>
            </w:r>
          </w:hyperlink>
        </w:p>
        <w:p w14:paraId="6BA71F7F" w14:textId="5357BA1D"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36" w:history="1">
            <w:r w:rsidRPr="00B6779D">
              <w:rPr>
                <w:rStyle w:val="Hipersaite"/>
                <w:rFonts w:asciiTheme="majorHAnsi" w:hAnsiTheme="majorHAnsi"/>
                <w:noProof/>
              </w:rPr>
              <w:t>7.</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Ethernet komut</w:t>
            </w:r>
            <w:r w:rsidRPr="00B6779D">
              <w:rPr>
                <w:rStyle w:val="Hipersaite"/>
                <w:rFonts w:asciiTheme="majorHAnsi" w:hAnsiTheme="majorHAnsi" w:cs="Cambria"/>
                <w:noProof/>
              </w:rPr>
              <w:t>ē</w:t>
            </w:r>
            <w:r w:rsidRPr="00B6779D">
              <w:rPr>
                <w:rStyle w:val="Hipersaite"/>
                <w:rFonts w:asciiTheme="majorHAnsi" w:hAnsiTheme="majorHAnsi" w:cs="Baskerville Old Face"/>
                <w:noProof/>
              </w:rPr>
              <w:t>š</w:t>
            </w:r>
            <w:r w:rsidRPr="00B6779D">
              <w:rPr>
                <w:rStyle w:val="Hipersaite"/>
                <w:rFonts w:asciiTheme="majorHAnsi" w:hAnsiTheme="majorHAnsi"/>
                <w:noProof/>
              </w:rPr>
              <w:t>ana (</w:t>
            </w:r>
            <w:r w:rsidRPr="00B6779D">
              <w:rPr>
                <w:rStyle w:val="Hipersaite"/>
                <w:rFonts w:asciiTheme="majorHAnsi" w:hAnsiTheme="majorHAnsi"/>
                <w:i/>
                <w:iCs/>
                <w:noProof/>
              </w:rPr>
              <w:t>switching</w:t>
            </w:r>
            <w:r w:rsidRPr="00B6779D">
              <w:rPr>
                <w:rStyle w:val="Hipersaite"/>
                <w:rFonts w:asciiTheme="majorHAnsi" w:hAnsiTheme="majorHAnsi"/>
                <w:noProof/>
              </w:rPr>
              <w:t>)</w:t>
            </w:r>
            <w:r>
              <w:rPr>
                <w:noProof/>
                <w:webHidden/>
              </w:rPr>
              <w:tab/>
            </w:r>
            <w:r>
              <w:rPr>
                <w:noProof/>
                <w:webHidden/>
              </w:rPr>
              <w:fldChar w:fldCharType="begin"/>
            </w:r>
            <w:r>
              <w:rPr>
                <w:noProof/>
                <w:webHidden/>
              </w:rPr>
              <w:instrText xml:space="preserve"> PAGEREF _Toc185619136 \h </w:instrText>
            </w:r>
            <w:r>
              <w:rPr>
                <w:noProof/>
                <w:webHidden/>
              </w:rPr>
            </w:r>
            <w:r>
              <w:rPr>
                <w:noProof/>
                <w:webHidden/>
              </w:rPr>
              <w:fldChar w:fldCharType="separate"/>
            </w:r>
            <w:r>
              <w:rPr>
                <w:noProof/>
                <w:webHidden/>
              </w:rPr>
              <w:t>7</w:t>
            </w:r>
            <w:r>
              <w:rPr>
                <w:noProof/>
                <w:webHidden/>
              </w:rPr>
              <w:fldChar w:fldCharType="end"/>
            </w:r>
          </w:hyperlink>
        </w:p>
        <w:p w14:paraId="05703AB5" w14:textId="53DDBFD6"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37" w:history="1">
            <w:r w:rsidRPr="00B6779D">
              <w:rPr>
                <w:rStyle w:val="Hipersaite"/>
                <w:rFonts w:asciiTheme="majorHAnsi" w:hAnsiTheme="majorHAnsi"/>
                <w:noProof/>
              </w:rPr>
              <w:t>8.</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IPv4 protokols</w:t>
            </w:r>
            <w:r>
              <w:rPr>
                <w:noProof/>
                <w:webHidden/>
              </w:rPr>
              <w:tab/>
            </w:r>
            <w:r>
              <w:rPr>
                <w:noProof/>
                <w:webHidden/>
              </w:rPr>
              <w:fldChar w:fldCharType="begin"/>
            </w:r>
            <w:r>
              <w:rPr>
                <w:noProof/>
                <w:webHidden/>
              </w:rPr>
              <w:instrText xml:space="preserve"> PAGEREF _Toc185619137 \h </w:instrText>
            </w:r>
            <w:r>
              <w:rPr>
                <w:noProof/>
                <w:webHidden/>
              </w:rPr>
            </w:r>
            <w:r>
              <w:rPr>
                <w:noProof/>
                <w:webHidden/>
              </w:rPr>
              <w:fldChar w:fldCharType="separate"/>
            </w:r>
            <w:r>
              <w:rPr>
                <w:noProof/>
                <w:webHidden/>
              </w:rPr>
              <w:t>8</w:t>
            </w:r>
            <w:r>
              <w:rPr>
                <w:noProof/>
                <w:webHidden/>
              </w:rPr>
              <w:fldChar w:fldCharType="end"/>
            </w:r>
          </w:hyperlink>
        </w:p>
        <w:p w14:paraId="3D88F710" w14:textId="47651D6F"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38" w:history="1">
            <w:r w:rsidRPr="00B6779D">
              <w:rPr>
                <w:rStyle w:val="Hipersaite"/>
                <w:rFonts w:asciiTheme="majorHAnsi" w:hAnsiTheme="majorHAnsi"/>
                <w:noProof/>
              </w:rPr>
              <w:t>9.</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IPv6 protokols</w:t>
            </w:r>
            <w:r>
              <w:rPr>
                <w:noProof/>
                <w:webHidden/>
              </w:rPr>
              <w:tab/>
            </w:r>
            <w:r>
              <w:rPr>
                <w:noProof/>
                <w:webHidden/>
              </w:rPr>
              <w:fldChar w:fldCharType="begin"/>
            </w:r>
            <w:r>
              <w:rPr>
                <w:noProof/>
                <w:webHidden/>
              </w:rPr>
              <w:instrText xml:space="preserve"> PAGEREF _Toc185619138 \h </w:instrText>
            </w:r>
            <w:r>
              <w:rPr>
                <w:noProof/>
                <w:webHidden/>
              </w:rPr>
            </w:r>
            <w:r>
              <w:rPr>
                <w:noProof/>
                <w:webHidden/>
              </w:rPr>
              <w:fldChar w:fldCharType="separate"/>
            </w:r>
            <w:r>
              <w:rPr>
                <w:noProof/>
                <w:webHidden/>
              </w:rPr>
              <w:t>9</w:t>
            </w:r>
            <w:r>
              <w:rPr>
                <w:noProof/>
                <w:webHidden/>
              </w:rPr>
              <w:fldChar w:fldCharType="end"/>
            </w:r>
          </w:hyperlink>
        </w:p>
        <w:p w14:paraId="4A7AFB53" w14:textId="6AD0F800"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39" w:history="1">
            <w:r w:rsidRPr="00B6779D">
              <w:rPr>
                <w:rStyle w:val="Hipersaite"/>
                <w:rFonts w:asciiTheme="majorHAnsi" w:hAnsiTheme="majorHAnsi"/>
                <w:noProof/>
              </w:rPr>
              <w:t>10.</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IP virz</w:t>
            </w:r>
            <w:r w:rsidRPr="00B6779D">
              <w:rPr>
                <w:rStyle w:val="Hipersaite"/>
                <w:rFonts w:asciiTheme="majorHAnsi" w:hAnsiTheme="majorHAnsi" w:cs="Cambria"/>
                <w:noProof/>
              </w:rPr>
              <w:t>ī</w:t>
            </w:r>
            <w:r w:rsidRPr="00B6779D">
              <w:rPr>
                <w:rStyle w:val="Hipersaite"/>
                <w:rFonts w:asciiTheme="majorHAnsi" w:hAnsiTheme="majorHAnsi" w:cs="Baskerville Old Face"/>
                <w:noProof/>
              </w:rPr>
              <w:t>š</w:t>
            </w:r>
            <w:r w:rsidRPr="00B6779D">
              <w:rPr>
                <w:rStyle w:val="Hipersaite"/>
                <w:rFonts w:asciiTheme="majorHAnsi" w:hAnsiTheme="majorHAnsi"/>
                <w:noProof/>
              </w:rPr>
              <w:t>ana (routing)</w:t>
            </w:r>
            <w:r>
              <w:rPr>
                <w:noProof/>
                <w:webHidden/>
              </w:rPr>
              <w:tab/>
            </w:r>
            <w:r>
              <w:rPr>
                <w:noProof/>
                <w:webHidden/>
              </w:rPr>
              <w:fldChar w:fldCharType="begin"/>
            </w:r>
            <w:r>
              <w:rPr>
                <w:noProof/>
                <w:webHidden/>
              </w:rPr>
              <w:instrText xml:space="preserve"> PAGEREF _Toc185619139 \h </w:instrText>
            </w:r>
            <w:r>
              <w:rPr>
                <w:noProof/>
                <w:webHidden/>
              </w:rPr>
            </w:r>
            <w:r>
              <w:rPr>
                <w:noProof/>
                <w:webHidden/>
              </w:rPr>
              <w:fldChar w:fldCharType="separate"/>
            </w:r>
            <w:r>
              <w:rPr>
                <w:noProof/>
                <w:webHidden/>
              </w:rPr>
              <w:t>10</w:t>
            </w:r>
            <w:r>
              <w:rPr>
                <w:noProof/>
                <w:webHidden/>
              </w:rPr>
              <w:fldChar w:fldCharType="end"/>
            </w:r>
          </w:hyperlink>
        </w:p>
        <w:p w14:paraId="6B08892C" w14:textId="084D8AD7"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40" w:history="1">
            <w:r w:rsidRPr="00B6779D">
              <w:rPr>
                <w:rStyle w:val="Hipersaite"/>
                <w:rFonts w:asciiTheme="majorHAnsi" w:hAnsiTheme="majorHAnsi"/>
                <w:noProof/>
              </w:rPr>
              <w:t>11.</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TCP protokols</w:t>
            </w:r>
            <w:r>
              <w:rPr>
                <w:noProof/>
                <w:webHidden/>
              </w:rPr>
              <w:tab/>
            </w:r>
            <w:r>
              <w:rPr>
                <w:noProof/>
                <w:webHidden/>
              </w:rPr>
              <w:fldChar w:fldCharType="begin"/>
            </w:r>
            <w:r>
              <w:rPr>
                <w:noProof/>
                <w:webHidden/>
              </w:rPr>
              <w:instrText xml:space="preserve"> PAGEREF _Toc185619140 \h </w:instrText>
            </w:r>
            <w:r>
              <w:rPr>
                <w:noProof/>
                <w:webHidden/>
              </w:rPr>
            </w:r>
            <w:r>
              <w:rPr>
                <w:noProof/>
                <w:webHidden/>
              </w:rPr>
              <w:fldChar w:fldCharType="separate"/>
            </w:r>
            <w:r>
              <w:rPr>
                <w:noProof/>
                <w:webHidden/>
              </w:rPr>
              <w:t>11</w:t>
            </w:r>
            <w:r>
              <w:rPr>
                <w:noProof/>
                <w:webHidden/>
              </w:rPr>
              <w:fldChar w:fldCharType="end"/>
            </w:r>
          </w:hyperlink>
        </w:p>
        <w:p w14:paraId="41835E03" w14:textId="2FFDEC6A"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41" w:history="1">
            <w:r w:rsidRPr="00B6779D">
              <w:rPr>
                <w:rStyle w:val="Hipersaite"/>
                <w:rFonts w:asciiTheme="majorHAnsi" w:hAnsiTheme="majorHAnsi"/>
                <w:noProof/>
              </w:rPr>
              <w:t>12.</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UDP protokols</w:t>
            </w:r>
            <w:r>
              <w:rPr>
                <w:noProof/>
                <w:webHidden/>
              </w:rPr>
              <w:tab/>
            </w:r>
            <w:r>
              <w:rPr>
                <w:noProof/>
                <w:webHidden/>
              </w:rPr>
              <w:fldChar w:fldCharType="begin"/>
            </w:r>
            <w:r>
              <w:rPr>
                <w:noProof/>
                <w:webHidden/>
              </w:rPr>
              <w:instrText xml:space="preserve"> PAGEREF _Toc185619141 \h </w:instrText>
            </w:r>
            <w:r>
              <w:rPr>
                <w:noProof/>
                <w:webHidden/>
              </w:rPr>
            </w:r>
            <w:r>
              <w:rPr>
                <w:noProof/>
                <w:webHidden/>
              </w:rPr>
              <w:fldChar w:fldCharType="separate"/>
            </w:r>
            <w:r>
              <w:rPr>
                <w:noProof/>
                <w:webHidden/>
              </w:rPr>
              <w:t>12</w:t>
            </w:r>
            <w:r>
              <w:rPr>
                <w:noProof/>
                <w:webHidden/>
              </w:rPr>
              <w:fldChar w:fldCharType="end"/>
            </w:r>
          </w:hyperlink>
        </w:p>
        <w:p w14:paraId="67BA6AD6" w14:textId="152B35B6"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42" w:history="1">
            <w:r w:rsidRPr="00B6779D">
              <w:rPr>
                <w:rStyle w:val="Hipersaite"/>
                <w:rFonts w:asciiTheme="majorHAnsi" w:hAnsiTheme="majorHAnsi"/>
                <w:noProof/>
              </w:rPr>
              <w:t>13.</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Popul</w:t>
            </w:r>
            <w:r w:rsidRPr="00B6779D">
              <w:rPr>
                <w:rStyle w:val="Hipersaite"/>
                <w:rFonts w:asciiTheme="majorHAnsi" w:hAnsiTheme="majorHAnsi" w:cs="Cambria"/>
                <w:noProof/>
              </w:rPr>
              <w:t>ā</w:t>
            </w:r>
            <w:r w:rsidRPr="00B6779D">
              <w:rPr>
                <w:rStyle w:val="Hipersaite"/>
                <w:rFonts w:asciiTheme="majorHAnsi" w:hAnsiTheme="majorHAnsi"/>
                <w:noProof/>
              </w:rPr>
              <w:t>r</w:t>
            </w:r>
            <w:r w:rsidRPr="00B6779D">
              <w:rPr>
                <w:rStyle w:val="Hipersaite"/>
                <w:rFonts w:asciiTheme="majorHAnsi" w:hAnsiTheme="majorHAnsi" w:cs="Cambria"/>
                <w:noProof/>
              </w:rPr>
              <w:t>ā</w:t>
            </w:r>
            <w:r w:rsidRPr="00B6779D">
              <w:rPr>
                <w:rStyle w:val="Hipersaite"/>
                <w:rFonts w:asciiTheme="majorHAnsi" w:hAnsiTheme="majorHAnsi"/>
                <w:noProof/>
              </w:rPr>
              <w:t>kie lietojumu sl</w:t>
            </w:r>
            <w:r w:rsidRPr="00B6779D">
              <w:rPr>
                <w:rStyle w:val="Hipersaite"/>
                <w:rFonts w:asciiTheme="majorHAnsi" w:hAnsiTheme="majorHAnsi" w:cs="Cambria"/>
                <w:noProof/>
              </w:rPr>
              <w:t>āņ</w:t>
            </w:r>
            <w:r w:rsidRPr="00B6779D">
              <w:rPr>
                <w:rStyle w:val="Hipersaite"/>
                <w:rFonts w:asciiTheme="majorHAnsi" w:hAnsiTheme="majorHAnsi"/>
                <w:noProof/>
              </w:rPr>
              <w:t>a protokoli un pielietojumi</w:t>
            </w:r>
            <w:r>
              <w:rPr>
                <w:noProof/>
                <w:webHidden/>
              </w:rPr>
              <w:tab/>
            </w:r>
            <w:r>
              <w:rPr>
                <w:noProof/>
                <w:webHidden/>
              </w:rPr>
              <w:fldChar w:fldCharType="begin"/>
            </w:r>
            <w:r>
              <w:rPr>
                <w:noProof/>
                <w:webHidden/>
              </w:rPr>
              <w:instrText xml:space="preserve"> PAGEREF _Toc185619142 \h </w:instrText>
            </w:r>
            <w:r>
              <w:rPr>
                <w:noProof/>
                <w:webHidden/>
              </w:rPr>
            </w:r>
            <w:r>
              <w:rPr>
                <w:noProof/>
                <w:webHidden/>
              </w:rPr>
              <w:fldChar w:fldCharType="separate"/>
            </w:r>
            <w:r>
              <w:rPr>
                <w:noProof/>
                <w:webHidden/>
              </w:rPr>
              <w:t>13</w:t>
            </w:r>
            <w:r>
              <w:rPr>
                <w:noProof/>
                <w:webHidden/>
              </w:rPr>
              <w:fldChar w:fldCharType="end"/>
            </w:r>
          </w:hyperlink>
        </w:p>
        <w:p w14:paraId="75A17419" w14:textId="3B09B000"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43" w:history="1">
            <w:r w:rsidRPr="00B6779D">
              <w:rPr>
                <w:rStyle w:val="Hipersaite"/>
                <w:rFonts w:asciiTheme="majorHAnsi" w:hAnsiTheme="majorHAnsi"/>
                <w:noProof/>
              </w:rPr>
              <w:t>14.</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Enkapsul</w:t>
            </w:r>
            <w:r w:rsidRPr="00B6779D">
              <w:rPr>
                <w:rStyle w:val="Hipersaite"/>
                <w:rFonts w:asciiTheme="majorHAnsi" w:hAnsiTheme="majorHAnsi" w:cs="Cambria"/>
                <w:noProof/>
              </w:rPr>
              <w:t>ā</w:t>
            </w:r>
            <w:r w:rsidRPr="00B6779D">
              <w:rPr>
                <w:rStyle w:val="Hipersaite"/>
                <w:rFonts w:asciiTheme="majorHAnsi" w:hAnsiTheme="majorHAnsi"/>
                <w:noProof/>
              </w:rPr>
              <w:t>cijas un dekapsul</w:t>
            </w:r>
            <w:r w:rsidRPr="00B6779D">
              <w:rPr>
                <w:rStyle w:val="Hipersaite"/>
                <w:rFonts w:asciiTheme="majorHAnsi" w:hAnsiTheme="majorHAnsi" w:cs="Cambria"/>
                <w:noProof/>
              </w:rPr>
              <w:t>ā</w:t>
            </w:r>
            <w:r w:rsidRPr="00B6779D">
              <w:rPr>
                <w:rStyle w:val="Hipersaite"/>
                <w:rFonts w:asciiTheme="majorHAnsi" w:hAnsiTheme="majorHAnsi"/>
                <w:noProof/>
              </w:rPr>
              <w:t>cijas procesi</w:t>
            </w:r>
            <w:r>
              <w:rPr>
                <w:noProof/>
                <w:webHidden/>
              </w:rPr>
              <w:tab/>
            </w:r>
            <w:r>
              <w:rPr>
                <w:noProof/>
                <w:webHidden/>
              </w:rPr>
              <w:fldChar w:fldCharType="begin"/>
            </w:r>
            <w:r>
              <w:rPr>
                <w:noProof/>
                <w:webHidden/>
              </w:rPr>
              <w:instrText xml:space="preserve"> PAGEREF _Toc185619143 \h </w:instrText>
            </w:r>
            <w:r>
              <w:rPr>
                <w:noProof/>
                <w:webHidden/>
              </w:rPr>
            </w:r>
            <w:r>
              <w:rPr>
                <w:noProof/>
                <w:webHidden/>
              </w:rPr>
              <w:fldChar w:fldCharType="separate"/>
            </w:r>
            <w:r>
              <w:rPr>
                <w:noProof/>
                <w:webHidden/>
              </w:rPr>
              <w:t>14</w:t>
            </w:r>
            <w:r>
              <w:rPr>
                <w:noProof/>
                <w:webHidden/>
              </w:rPr>
              <w:fldChar w:fldCharType="end"/>
            </w:r>
          </w:hyperlink>
        </w:p>
        <w:p w14:paraId="4DEFD38D" w14:textId="35F1A6E7"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44" w:history="1">
            <w:r w:rsidRPr="00B6779D">
              <w:rPr>
                <w:rStyle w:val="Hipersaite"/>
                <w:rFonts w:asciiTheme="majorHAnsi" w:hAnsiTheme="majorHAnsi"/>
                <w:noProof/>
              </w:rPr>
              <w:t>15.</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DNS sist</w:t>
            </w:r>
            <w:r w:rsidRPr="00B6779D">
              <w:rPr>
                <w:rStyle w:val="Hipersaite"/>
                <w:rFonts w:asciiTheme="majorHAnsi" w:hAnsiTheme="majorHAnsi" w:cs="Cambria"/>
                <w:noProof/>
              </w:rPr>
              <w:t>ē</w:t>
            </w:r>
            <w:r w:rsidRPr="00B6779D">
              <w:rPr>
                <w:rStyle w:val="Hipersaite"/>
                <w:rFonts w:asciiTheme="majorHAnsi" w:hAnsiTheme="majorHAnsi"/>
                <w:noProof/>
              </w:rPr>
              <w:t>ma</w:t>
            </w:r>
            <w:r>
              <w:rPr>
                <w:noProof/>
                <w:webHidden/>
              </w:rPr>
              <w:tab/>
            </w:r>
            <w:r>
              <w:rPr>
                <w:noProof/>
                <w:webHidden/>
              </w:rPr>
              <w:fldChar w:fldCharType="begin"/>
            </w:r>
            <w:r>
              <w:rPr>
                <w:noProof/>
                <w:webHidden/>
              </w:rPr>
              <w:instrText xml:space="preserve"> PAGEREF _Toc185619144 \h </w:instrText>
            </w:r>
            <w:r>
              <w:rPr>
                <w:noProof/>
                <w:webHidden/>
              </w:rPr>
            </w:r>
            <w:r>
              <w:rPr>
                <w:noProof/>
                <w:webHidden/>
              </w:rPr>
              <w:fldChar w:fldCharType="separate"/>
            </w:r>
            <w:r>
              <w:rPr>
                <w:noProof/>
                <w:webHidden/>
              </w:rPr>
              <w:t>15</w:t>
            </w:r>
            <w:r>
              <w:rPr>
                <w:noProof/>
                <w:webHidden/>
              </w:rPr>
              <w:fldChar w:fldCharType="end"/>
            </w:r>
          </w:hyperlink>
        </w:p>
        <w:p w14:paraId="0493946E" w14:textId="4F7E423B"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45" w:history="1">
            <w:r w:rsidRPr="00B6779D">
              <w:rPr>
                <w:rStyle w:val="Hipersaite"/>
                <w:rFonts w:asciiTheme="majorHAnsi" w:hAnsiTheme="majorHAnsi"/>
                <w:noProof/>
              </w:rPr>
              <w:t>16.</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K</w:t>
            </w:r>
            <w:r w:rsidRPr="00B6779D">
              <w:rPr>
                <w:rStyle w:val="Hipersaite"/>
                <w:rFonts w:asciiTheme="majorHAnsi" w:hAnsiTheme="majorHAnsi" w:cs="Cambria"/>
                <w:noProof/>
              </w:rPr>
              <w:t>ā</w:t>
            </w:r>
            <w:r w:rsidRPr="00B6779D">
              <w:rPr>
                <w:rStyle w:val="Hipersaite"/>
                <w:rFonts w:asciiTheme="majorHAnsi" w:hAnsiTheme="majorHAnsi"/>
                <w:noProof/>
              </w:rPr>
              <w:t>das datort</w:t>
            </w:r>
            <w:r w:rsidRPr="00B6779D">
              <w:rPr>
                <w:rStyle w:val="Hipersaite"/>
                <w:rFonts w:asciiTheme="majorHAnsi" w:hAnsiTheme="majorHAnsi" w:cs="Cambria"/>
                <w:noProof/>
              </w:rPr>
              <w:t>ī</w:t>
            </w:r>
            <w:r w:rsidRPr="00B6779D">
              <w:rPr>
                <w:rStyle w:val="Hipersaite"/>
                <w:rFonts w:asciiTheme="majorHAnsi" w:hAnsiTheme="majorHAnsi"/>
                <w:noProof/>
              </w:rPr>
              <w:t>kla pl</w:t>
            </w:r>
            <w:r w:rsidRPr="00B6779D">
              <w:rPr>
                <w:rStyle w:val="Hipersaite"/>
                <w:rFonts w:asciiTheme="majorHAnsi" w:hAnsiTheme="majorHAnsi" w:cs="Cambria"/>
                <w:noProof/>
              </w:rPr>
              <w:t>ū</w:t>
            </w:r>
            <w:r w:rsidRPr="00B6779D">
              <w:rPr>
                <w:rStyle w:val="Hipersaite"/>
                <w:rFonts w:asciiTheme="majorHAnsi" w:hAnsiTheme="majorHAnsi"/>
                <w:noProof/>
              </w:rPr>
              <w:t>smas notiek, atverot T</w:t>
            </w:r>
            <w:r w:rsidRPr="00B6779D">
              <w:rPr>
                <w:rStyle w:val="Hipersaite"/>
                <w:rFonts w:asciiTheme="majorHAnsi" w:hAnsiTheme="majorHAnsi" w:cs="Cambria"/>
                <w:noProof/>
              </w:rPr>
              <w:t>ī</w:t>
            </w:r>
            <w:r w:rsidRPr="00B6779D">
              <w:rPr>
                <w:rStyle w:val="Hipersaite"/>
                <w:rFonts w:asciiTheme="majorHAnsi" w:hAnsiTheme="majorHAnsi"/>
                <w:noProof/>
              </w:rPr>
              <w:t>mek</w:t>
            </w:r>
            <w:r w:rsidRPr="00B6779D">
              <w:rPr>
                <w:rStyle w:val="Hipersaite"/>
                <w:rFonts w:asciiTheme="majorHAnsi" w:hAnsiTheme="majorHAnsi" w:cs="Cambria"/>
                <w:noProof/>
              </w:rPr>
              <w:t>ļ</w:t>
            </w:r>
            <w:r w:rsidRPr="00B6779D">
              <w:rPr>
                <w:rStyle w:val="Hipersaite"/>
                <w:rFonts w:asciiTheme="majorHAnsi" w:hAnsiTheme="majorHAnsi"/>
                <w:noProof/>
              </w:rPr>
              <w:t>a vietni</w:t>
            </w:r>
            <w:r>
              <w:rPr>
                <w:noProof/>
                <w:webHidden/>
              </w:rPr>
              <w:tab/>
            </w:r>
            <w:r>
              <w:rPr>
                <w:noProof/>
                <w:webHidden/>
              </w:rPr>
              <w:fldChar w:fldCharType="begin"/>
            </w:r>
            <w:r>
              <w:rPr>
                <w:noProof/>
                <w:webHidden/>
              </w:rPr>
              <w:instrText xml:space="preserve"> PAGEREF _Toc185619145 \h </w:instrText>
            </w:r>
            <w:r>
              <w:rPr>
                <w:noProof/>
                <w:webHidden/>
              </w:rPr>
            </w:r>
            <w:r>
              <w:rPr>
                <w:noProof/>
                <w:webHidden/>
              </w:rPr>
              <w:fldChar w:fldCharType="separate"/>
            </w:r>
            <w:r>
              <w:rPr>
                <w:noProof/>
                <w:webHidden/>
              </w:rPr>
              <w:t>16</w:t>
            </w:r>
            <w:r>
              <w:rPr>
                <w:noProof/>
                <w:webHidden/>
              </w:rPr>
              <w:fldChar w:fldCharType="end"/>
            </w:r>
          </w:hyperlink>
        </w:p>
        <w:p w14:paraId="2CB1E906" w14:textId="483C2D55"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46" w:history="1">
            <w:r w:rsidRPr="00B6779D">
              <w:rPr>
                <w:rStyle w:val="Hipersaite"/>
                <w:rFonts w:asciiTheme="majorHAnsi" w:hAnsiTheme="majorHAnsi"/>
                <w:noProof/>
              </w:rPr>
              <w:t>17.</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Cisco IOS lietošana un iek</w:t>
            </w:r>
            <w:r w:rsidRPr="00B6779D">
              <w:rPr>
                <w:rStyle w:val="Hipersaite"/>
                <w:rFonts w:asciiTheme="majorHAnsi" w:hAnsiTheme="majorHAnsi" w:cs="Cambria"/>
                <w:noProof/>
              </w:rPr>
              <w:t>ā</w:t>
            </w:r>
            <w:r w:rsidRPr="00B6779D">
              <w:rPr>
                <w:rStyle w:val="Hipersaite"/>
                <w:rFonts w:asciiTheme="majorHAnsi" w:hAnsiTheme="majorHAnsi"/>
                <w:noProof/>
              </w:rPr>
              <w:t>rtas konfigur</w:t>
            </w:r>
            <w:r w:rsidRPr="00B6779D">
              <w:rPr>
                <w:rStyle w:val="Hipersaite"/>
                <w:rFonts w:asciiTheme="majorHAnsi" w:hAnsiTheme="majorHAnsi" w:cs="Cambria"/>
                <w:noProof/>
              </w:rPr>
              <w:t>ē</w:t>
            </w:r>
            <w:r w:rsidRPr="00B6779D">
              <w:rPr>
                <w:rStyle w:val="Hipersaite"/>
                <w:rFonts w:asciiTheme="majorHAnsi" w:hAnsiTheme="majorHAnsi" w:cs="Baskerville Old Face"/>
                <w:noProof/>
              </w:rPr>
              <w:t>š</w:t>
            </w:r>
            <w:r w:rsidRPr="00B6779D">
              <w:rPr>
                <w:rStyle w:val="Hipersaite"/>
                <w:rFonts w:asciiTheme="majorHAnsi" w:hAnsiTheme="majorHAnsi"/>
                <w:noProof/>
              </w:rPr>
              <w:t>ana</w:t>
            </w:r>
            <w:r>
              <w:rPr>
                <w:noProof/>
                <w:webHidden/>
              </w:rPr>
              <w:tab/>
            </w:r>
            <w:r>
              <w:rPr>
                <w:noProof/>
                <w:webHidden/>
              </w:rPr>
              <w:fldChar w:fldCharType="begin"/>
            </w:r>
            <w:r>
              <w:rPr>
                <w:noProof/>
                <w:webHidden/>
              </w:rPr>
              <w:instrText xml:space="preserve"> PAGEREF _Toc185619146 \h </w:instrText>
            </w:r>
            <w:r>
              <w:rPr>
                <w:noProof/>
                <w:webHidden/>
              </w:rPr>
            </w:r>
            <w:r>
              <w:rPr>
                <w:noProof/>
                <w:webHidden/>
              </w:rPr>
              <w:fldChar w:fldCharType="separate"/>
            </w:r>
            <w:r>
              <w:rPr>
                <w:noProof/>
                <w:webHidden/>
              </w:rPr>
              <w:t>17</w:t>
            </w:r>
            <w:r>
              <w:rPr>
                <w:noProof/>
                <w:webHidden/>
              </w:rPr>
              <w:fldChar w:fldCharType="end"/>
            </w:r>
          </w:hyperlink>
        </w:p>
        <w:p w14:paraId="40455356" w14:textId="6601A089" w:rsidR="005D128F" w:rsidRDefault="005D128F" w:rsidP="005D128F">
          <w:pPr>
            <w:pStyle w:val="Saturs1"/>
            <w:tabs>
              <w:tab w:val="left" w:pos="1200"/>
              <w:tab w:val="right" w:leader="dot" w:pos="10194"/>
            </w:tabs>
            <w:rPr>
              <w:rFonts w:asciiTheme="minorHAnsi" w:eastAsiaTheme="minorEastAsia" w:hAnsiTheme="minorHAnsi" w:cstheme="minorBidi"/>
              <w:noProof/>
              <w:kern w:val="2"/>
              <w:szCs w:val="24"/>
              <w:lang w:eastAsia="lv-LV"/>
            </w:rPr>
          </w:pPr>
          <w:hyperlink w:anchor="_Toc185619147" w:history="1">
            <w:r w:rsidRPr="00B6779D">
              <w:rPr>
                <w:rStyle w:val="Hipersaite"/>
                <w:rFonts w:asciiTheme="majorHAnsi" w:hAnsiTheme="majorHAnsi"/>
                <w:noProof/>
              </w:rPr>
              <w:t>18.</w:t>
            </w:r>
            <w:r>
              <w:rPr>
                <w:rFonts w:asciiTheme="minorHAnsi" w:eastAsiaTheme="minorEastAsia" w:hAnsiTheme="minorHAnsi" w:cstheme="minorBidi"/>
                <w:noProof/>
                <w:kern w:val="2"/>
                <w:szCs w:val="24"/>
                <w:lang w:eastAsia="lv-LV"/>
              </w:rPr>
              <w:tab/>
            </w:r>
            <w:r w:rsidRPr="00B6779D">
              <w:rPr>
                <w:rStyle w:val="Hipersaite"/>
                <w:rFonts w:asciiTheme="majorHAnsi" w:hAnsiTheme="majorHAnsi"/>
                <w:noProof/>
              </w:rPr>
              <w:t>Datoru t</w:t>
            </w:r>
            <w:r w:rsidRPr="00B6779D">
              <w:rPr>
                <w:rStyle w:val="Hipersaite"/>
                <w:rFonts w:asciiTheme="majorHAnsi" w:hAnsiTheme="majorHAnsi" w:cs="Cambria"/>
                <w:noProof/>
              </w:rPr>
              <w:t>ī</w:t>
            </w:r>
            <w:r w:rsidRPr="00B6779D">
              <w:rPr>
                <w:rStyle w:val="Hipersaite"/>
                <w:rFonts w:asciiTheme="majorHAnsi" w:hAnsiTheme="majorHAnsi"/>
                <w:noProof/>
              </w:rPr>
              <w:t>klu dro</w:t>
            </w:r>
            <w:r w:rsidRPr="00B6779D">
              <w:rPr>
                <w:rStyle w:val="Hipersaite"/>
                <w:rFonts w:asciiTheme="majorHAnsi" w:hAnsiTheme="majorHAnsi" w:cs="Baskerville Old Face"/>
                <w:noProof/>
              </w:rPr>
              <w:t>š</w:t>
            </w:r>
            <w:r w:rsidRPr="00B6779D">
              <w:rPr>
                <w:rStyle w:val="Hipersaite"/>
                <w:rFonts w:asciiTheme="majorHAnsi" w:hAnsiTheme="majorHAnsi" w:cs="Cambria"/>
                <w:noProof/>
              </w:rPr>
              <w:t>ī</w:t>
            </w:r>
            <w:r w:rsidRPr="00B6779D">
              <w:rPr>
                <w:rStyle w:val="Hipersaite"/>
                <w:rFonts w:asciiTheme="majorHAnsi" w:hAnsiTheme="majorHAnsi"/>
                <w:noProof/>
              </w:rPr>
              <w:t>ba</w:t>
            </w:r>
            <w:r>
              <w:rPr>
                <w:noProof/>
                <w:webHidden/>
              </w:rPr>
              <w:tab/>
            </w:r>
            <w:r>
              <w:rPr>
                <w:noProof/>
                <w:webHidden/>
              </w:rPr>
              <w:fldChar w:fldCharType="begin"/>
            </w:r>
            <w:r>
              <w:rPr>
                <w:noProof/>
                <w:webHidden/>
              </w:rPr>
              <w:instrText xml:space="preserve"> PAGEREF _Toc185619147 \h </w:instrText>
            </w:r>
            <w:r>
              <w:rPr>
                <w:noProof/>
                <w:webHidden/>
              </w:rPr>
            </w:r>
            <w:r>
              <w:rPr>
                <w:noProof/>
                <w:webHidden/>
              </w:rPr>
              <w:fldChar w:fldCharType="separate"/>
            </w:r>
            <w:r>
              <w:rPr>
                <w:noProof/>
                <w:webHidden/>
              </w:rPr>
              <w:t>18</w:t>
            </w:r>
            <w:r>
              <w:rPr>
                <w:noProof/>
                <w:webHidden/>
              </w:rPr>
              <w:fldChar w:fldCharType="end"/>
            </w:r>
          </w:hyperlink>
        </w:p>
        <w:p w14:paraId="3E9AE102" w14:textId="77777777" w:rsidR="005D128F" w:rsidRDefault="005D128F" w:rsidP="005D128F">
          <w:r>
            <w:rPr>
              <w:b/>
              <w:bCs/>
            </w:rPr>
            <w:fldChar w:fldCharType="end"/>
          </w:r>
        </w:p>
      </w:sdtContent>
    </w:sdt>
    <w:p w14:paraId="2E9ABA91" w14:textId="77777777" w:rsidR="005D128F" w:rsidRPr="005D128F" w:rsidRDefault="005D128F" w:rsidP="005D128F">
      <w:pPr>
        <w:spacing w:after="240"/>
        <w:ind w:firstLine="0"/>
        <w:rPr>
          <w:rFonts w:asciiTheme="majorHAnsi" w:hAnsiTheme="majorHAnsi"/>
        </w:rPr>
      </w:pPr>
    </w:p>
    <w:sectPr w:rsidR="005D128F" w:rsidRPr="005D128F" w:rsidSect="005D128F">
      <w:type w:val="continuous"/>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88121" w14:textId="77777777" w:rsidR="00A6585F" w:rsidRDefault="00A6585F" w:rsidP="007D5338">
      <w:pPr>
        <w:spacing w:after="0" w:line="240" w:lineRule="auto"/>
      </w:pPr>
      <w:r>
        <w:separator/>
      </w:r>
    </w:p>
  </w:endnote>
  <w:endnote w:type="continuationSeparator" w:id="0">
    <w:p w14:paraId="70176CCC" w14:textId="77777777" w:rsidR="00A6585F" w:rsidRDefault="00A6585F" w:rsidP="007D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ABFB6" w14:textId="77777777" w:rsidR="00A6585F" w:rsidRDefault="00A6585F" w:rsidP="007D5338">
      <w:pPr>
        <w:spacing w:after="0" w:line="240" w:lineRule="auto"/>
      </w:pPr>
      <w:r>
        <w:separator/>
      </w:r>
    </w:p>
  </w:footnote>
  <w:footnote w:type="continuationSeparator" w:id="0">
    <w:p w14:paraId="64E94258" w14:textId="77777777" w:rsidR="00A6585F" w:rsidRDefault="00A6585F" w:rsidP="007D5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F91"/>
    <w:multiLevelType w:val="hybridMultilevel"/>
    <w:tmpl w:val="D5B63F8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635BDA"/>
    <w:multiLevelType w:val="hybridMultilevel"/>
    <w:tmpl w:val="0BE6B5BA"/>
    <w:lvl w:ilvl="0" w:tplc="447217D6">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921AE2"/>
    <w:multiLevelType w:val="hybridMultilevel"/>
    <w:tmpl w:val="2A045DD0"/>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0460747B"/>
    <w:multiLevelType w:val="hybridMultilevel"/>
    <w:tmpl w:val="C2A862AC"/>
    <w:lvl w:ilvl="0" w:tplc="A9FA6D94">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8D92AED"/>
    <w:multiLevelType w:val="hybridMultilevel"/>
    <w:tmpl w:val="FFEEE900"/>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09B057FC"/>
    <w:multiLevelType w:val="hybridMultilevel"/>
    <w:tmpl w:val="664CE9A0"/>
    <w:lvl w:ilvl="0" w:tplc="0409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0B98732A"/>
    <w:multiLevelType w:val="hybridMultilevel"/>
    <w:tmpl w:val="B57AB52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0E993542"/>
    <w:multiLevelType w:val="hybridMultilevel"/>
    <w:tmpl w:val="CFB02784"/>
    <w:lvl w:ilvl="0" w:tplc="66309CF2">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0F6371AE"/>
    <w:multiLevelType w:val="hybridMultilevel"/>
    <w:tmpl w:val="F99213F6"/>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23A75B6"/>
    <w:multiLevelType w:val="hybridMultilevel"/>
    <w:tmpl w:val="3508E8A2"/>
    <w:lvl w:ilvl="0" w:tplc="1E447EB0">
      <w:start w:val="1"/>
      <w:numFmt w:val="decimal"/>
      <w:lvlText w:val="%1."/>
      <w:lvlJc w:val="left"/>
      <w:pPr>
        <w:ind w:left="720" w:hanging="360"/>
      </w:pPr>
      <w:rPr>
        <w:b/>
        <w:bCs/>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125744E4"/>
    <w:multiLevelType w:val="hybridMultilevel"/>
    <w:tmpl w:val="398ABA0A"/>
    <w:lvl w:ilvl="0" w:tplc="66309CF2">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12BE2CFB"/>
    <w:multiLevelType w:val="hybridMultilevel"/>
    <w:tmpl w:val="B5589904"/>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136D6BA0"/>
    <w:multiLevelType w:val="hybridMultilevel"/>
    <w:tmpl w:val="4CF02808"/>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14472E59"/>
    <w:multiLevelType w:val="hybridMultilevel"/>
    <w:tmpl w:val="82740FB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14F65CEC"/>
    <w:multiLevelType w:val="hybridMultilevel"/>
    <w:tmpl w:val="1F6CDC14"/>
    <w:lvl w:ilvl="0" w:tplc="66309CF2">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15545D58"/>
    <w:multiLevelType w:val="hybridMultilevel"/>
    <w:tmpl w:val="682824DC"/>
    <w:lvl w:ilvl="0" w:tplc="411899D0">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15:restartNumberingAfterBreak="0">
    <w:nsid w:val="158127D8"/>
    <w:multiLevelType w:val="hybridMultilevel"/>
    <w:tmpl w:val="7D6AD5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160A2C6E"/>
    <w:multiLevelType w:val="hybridMultilevel"/>
    <w:tmpl w:val="8EF4B0A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6DF1805"/>
    <w:multiLevelType w:val="hybridMultilevel"/>
    <w:tmpl w:val="4350DD94"/>
    <w:lvl w:ilvl="0" w:tplc="0409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9" w15:restartNumberingAfterBreak="0">
    <w:nsid w:val="19046A8F"/>
    <w:multiLevelType w:val="hybridMultilevel"/>
    <w:tmpl w:val="75141960"/>
    <w:lvl w:ilvl="0" w:tplc="0426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C0945F7"/>
    <w:multiLevelType w:val="multilevel"/>
    <w:tmpl w:val="95AE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046673"/>
    <w:multiLevelType w:val="hybridMultilevel"/>
    <w:tmpl w:val="1DA83630"/>
    <w:lvl w:ilvl="0" w:tplc="0409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22" w15:restartNumberingAfterBreak="0">
    <w:nsid w:val="1D2A7F46"/>
    <w:multiLevelType w:val="hybridMultilevel"/>
    <w:tmpl w:val="FD0A2170"/>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1FE71325"/>
    <w:multiLevelType w:val="hybridMultilevel"/>
    <w:tmpl w:val="2A102FE0"/>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4" w15:restartNumberingAfterBreak="0">
    <w:nsid w:val="21E74BC3"/>
    <w:multiLevelType w:val="hybridMultilevel"/>
    <w:tmpl w:val="CEDAFFF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2383113C"/>
    <w:multiLevelType w:val="hybridMultilevel"/>
    <w:tmpl w:val="9F7CCC88"/>
    <w:lvl w:ilvl="0" w:tplc="0426000F">
      <w:start w:val="1"/>
      <w:numFmt w:val="decimal"/>
      <w:lvlText w:val="%1."/>
      <w:lvlJc w:val="left"/>
      <w:pPr>
        <w:ind w:left="360" w:hanging="360"/>
      </w:pPr>
      <w:rPr>
        <w:rFonts w:hint="default"/>
      </w:rPr>
    </w:lvl>
    <w:lvl w:ilvl="1" w:tplc="0426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6B52D44"/>
    <w:multiLevelType w:val="hybridMultilevel"/>
    <w:tmpl w:val="67C0B2F6"/>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7" w15:restartNumberingAfterBreak="0">
    <w:nsid w:val="27686DE3"/>
    <w:multiLevelType w:val="hybridMultilevel"/>
    <w:tmpl w:val="B532EA90"/>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8" w15:restartNumberingAfterBreak="0">
    <w:nsid w:val="279E1A91"/>
    <w:multiLevelType w:val="hybridMultilevel"/>
    <w:tmpl w:val="A7F87AF8"/>
    <w:lvl w:ilvl="0" w:tplc="66309CF2">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9" w15:restartNumberingAfterBreak="0">
    <w:nsid w:val="27B46E8C"/>
    <w:multiLevelType w:val="hybridMultilevel"/>
    <w:tmpl w:val="8A6A74B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0" w15:restartNumberingAfterBreak="0">
    <w:nsid w:val="27E81922"/>
    <w:multiLevelType w:val="hybridMultilevel"/>
    <w:tmpl w:val="65E6BC7C"/>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1" w15:restartNumberingAfterBreak="0">
    <w:nsid w:val="29810770"/>
    <w:multiLevelType w:val="hybridMultilevel"/>
    <w:tmpl w:val="69BA755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AFF45CD"/>
    <w:multiLevelType w:val="hybridMultilevel"/>
    <w:tmpl w:val="701417A2"/>
    <w:lvl w:ilvl="0" w:tplc="1E447EB0">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2D2A5F1F"/>
    <w:multiLevelType w:val="hybridMultilevel"/>
    <w:tmpl w:val="F4F4E768"/>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4" w15:restartNumberingAfterBreak="0">
    <w:nsid w:val="2DB07254"/>
    <w:multiLevelType w:val="hybridMultilevel"/>
    <w:tmpl w:val="10B2DFC8"/>
    <w:lvl w:ilvl="0" w:tplc="042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E6F0573"/>
    <w:multiLevelType w:val="hybridMultilevel"/>
    <w:tmpl w:val="7570E602"/>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6" w15:restartNumberingAfterBreak="0">
    <w:nsid w:val="2F7E25B7"/>
    <w:multiLevelType w:val="hybridMultilevel"/>
    <w:tmpl w:val="C0B452DA"/>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7" w15:restartNumberingAfterBreak="0">
    <w:nsid w:val="30F72E8E"/>
    <w:multiLevelType w:val="hybridMultilevel"/>
    <w:tmpl w:val="3C0E5350"/>
    <w:lvl w:ilvl="0" w:tplc="0409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8" w15:restartNumberingAfterBreak="0">
    <w:nsid w:val="31802597"/>
    <w:multiLevelType w:val="hybridMultilevel"/>
    <w:tmpl w:val="7C5425AC"/>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9" w15:restartNumberingAfterBreak="0">
    <w:nsid w:val="31F65A6C"/>
    <w:multiLevelType w:val="hybridMultilevel"/>
    <w:tmpl w:val="60C009D0"/>
    <w:lvl w:ilvl="0" w:tplc="98D2582C">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2AE02A3"/>
    <w:multiLevelType w:val="hybridMultilevel"/>
    <w:tmpl w:val="9B0216B2"/>
    <w:lvl w:ilvl="0" w:tplc="66309CF2">
      <w:start w:val="1"/>
      <w:numFmt w:val="bullet"/>
      <w:lvlText w:val=""/>
      <w:lvlJc w:val="left"/>
      <w:pPr>
        <w:ind w:left="720" w:hanging="360"/>
      </w:pPr>
      <w:rPr>
        <w:rFonts w:ascii="Symbol" w:hAnsi="Symbol" w:hint="default"/>
      </w:rPr>
    </w:lvl>
    <w:lvl w:ilvl="1" w:tplc="253488F8">
      <w:numFmt w:val="bullet"/>
      <w:lvlText w:val="•"/>
      <w:lvlJc w:val="left"/>
      <w:pPr>
        <w:ind w:left="1800" w:hanging="720"/>
      </w:pPr>
      <w:rPr>
        <w:rFonts w:ascii="Times New Roman" w:eastAsiaTheme="minorHAnsi" w:hAnsi="Times New Roman" w:cs="Times New Roman"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1" w15:restartNumberingAfterBreak="0">
    <w:nsid w:val="32ED6F52"/>
    <w:multiLevelType w:val="hybridMultilevel"/>
    <w:tmpl w:val="E4A07B94"/>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2" w15:restartNumberingAfterBreak="0">
    <w:nsid w:val="360D5820"/>
    <w:multiLevelType w:val="hybridMultilevel"/>
    <w:tmpl w:val="DBDE89BA"/>
    <w:lvl w:ilvl="0" w:tplc="66309CF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84567C4"/>
    <w:multiLevelType w:val="hybridMultilevel"/>
    <w:tmpl w:val="85767E8C"/>
    <w:lvl w:ilvl="0" w:tplc="411899D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38A53F9F"/>
    <w:multiLevelType w:val="hybridMultilevel"/>
    <w:tmpl w:val="EB2CBB84"/>
    <w:lvl w:ilvl="0" w:tplc="1E447EB0">
      <w:start w:val="1"/>
      <w:numFmt w:val="decimal"/>
      <w:lvlText w:val="%1."/>
      <w:lvlJc w:val="left"/>
      <w:pPr>
        <w:ind w:left="360" w:hanging="360"/>
      </w:pPr>
      <w:rPr>
        <w:b/>
        <w:bCs/>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45" w15:restartNumberingAfterBreak="0">
    <w:nsid w:val="39466A8F"/>
    <w:multiLevelType w:val="hybridMultilevel"/>
    <w:tmpl w:val="29D8B0E2"/>
    <w:lvl w:ilvl="0" w:tplc="66309CF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A8C46E8"/>
    <w:multiLevelType w:val="hybridMultilevel"/>
    <w:tmpl w:val="D22A3BDC"/>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7" w15:restartNumberingAfterBreak="0">
    <w:nsid w:val="3AD06EFF"/>
    <w:multiLevelType w:val="hybridMultilevel"/>
    <w:tmpl w:val="E3305A5C"/>
    <w:lvl w:ilvl="0" w:tplc="04A206C8">
      <w:numFmt w:val="bullet"/>
      <w:lvlText w:val="-"/>
      <w:lvlJc w:val="left"/>
      <w:pPr>
        <w:ind w:left="720" w:hanging="360"/>
      </w:pPr>
      <w:rPr>
        <w:rFonts w:ascii="Cambria" w:eastAsiaTheme="minorHAnsi" w:hAnsi="Cambria"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8" w15:restartNumberingAfterBreak="0">
    <w:nsid w:val="3B462E2A"/>
    <w:multiLevelType w:val="hybridMultilevel"/>
    <w:tmpl w:val="5E0092CC"/>
    <w:lvl w:ilvl="0" w:tplc="66309CF2">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9" w15:restartNumberingAfterBreak="0">
    <w:nsid w:val="3B473FF6"/>
    <w:multiLevelType w:val="hybridMultilevel"/>
    <w:tmpl w:val="0E040ACA"/>
    <w:lvl w:ilvl="0" w:tplc="0426000F">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50" w15:restartNumberingAfterBreak="0">
    <w:nsid w:val="3D4F4376"/>
    <w:multiLevelType w:val="hybridMultilevel"/>
    <w:tmpl w:val="646A9202"/>
    <w:lvl w:ilvl="0" w:tplc="0426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3DA06A8D"/>
    <w:multiLevelType w:val="hybridMultilevel"/>
    <w:tmpl w:val="F66C581C"/>
    <w:lvl w:ilvl="0" w:tplc="66309CF2">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2" w15:restartNumberingAfterBreak="0">
    <w:nsid w:val="3E06334E"/>
    <w:multiLevelType w:val="hybridMultilevel"/>
    <w:tmpl w:val="56BAB12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3FAC7A9B"/>
    <w:multiLevelType w:val="hybridMultilevel"/>
    <w:tmpl w:val="A20413F2"/>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4" w15:restartNumberingAfterBreak="0">
    <w:nsid w:val="3FE91E64"/>
    <w:multiLevelType w:val="hybridMultilevel"/>
    <w:tmpl w:val="1C5654C0"/>
    <w:lvl w:ilvl="0" w:tplc="0409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5" w15:restartNumberingAfterBreak="0">
    <w:nsid w:val="403609A8"/>
    <w:multiLevelType w:val="hybridMultilevel"/>
    <w:tmpl w:val="075CB878"/>
    <w:lvl w:ilvl="0" w:tplc="04090001">
      <w:start w:val="1"/>
      <w:numFmt w:val="bullet"/>
      <w:lvlText w:val=""/>
      <w:lvlJc w:val="left"/>
      <w:pPr>
        <w:ind w:left="360" w:hanging="360"/>
      </w:pPr>
      <w:rPr>
        <w:rFonts w:ascii="Symbol" w:hAnsi="Symbol"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41093D54"/>
    <w:multiLevelType w:val="hybridMultilevel"/>
    <w:tmpl w:val="2C16C9A0"/>
    <w:lvl w:ilvl="0" w:tplc="DCD21D56">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418A7B07"/>
    <w:multiLevelType w:val="hybridMultilevel"/>
    <w:tmpl w:val="24EE11F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8" w15:restartNumberingAfterBreak="0">
    <w:nsid w:val="41C03323"/>
    <w:multiLevelType w:val="hybridMultilevel"/>
    <w:tmpl w:val="FABA748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9" w15:restartNumberingAfterBreak="0">
    <w:nsid w:val="41D37786"/>
    <w:multiLevelType w:val="hybridMultilevel"/>
    <w:tmpl w:val="4AC27A18"/>
    <w:lvl w:ilvl="0" w:tplc="04A206C8">
      <w:numFmt w:val="bullet"/>
      <w:lvlText w:val="-"/>
      <w:lvlJc w:val="left"/>
      <w:pPr>
        <w:ind w:left="720" w:hanging="360"/>
      </w:pPr>
      <w:rPr>
        <w:rFonts w:ascii="Cambria" w:eastAsiaTheme="minorHAnsi" w:hAnsi="Cambria"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0" w15:restartNumberingAfterBreak="0">
    <w:nsid w:val="43D4635F"/>
    <w:multiLevelType w:val="hybridMultilevel"/>
    <w:tmpl w:val="85E2BAA4"/>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469E6296"/>
    <w:multiLevelType w:val="hybridMultilevel"/>
    <w:tmpl w:val="B40497C2"/>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2" w15:restartNumberingAfterBreak="0">
    <w:nsid w:val="46EC02E5"/>
    <w:multiLevelType w:val="hybridMultilevel"/>
    <w:tmpl w:val="3A4AB9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6FC6589"/>
    <w:multiLevelType w:val="hybridMultilevel"/>
    <w:tmpl w:val="F2AEB378"/>
    <w:lvl w:ilvl="0" w:tplc="0426000F">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64" w15:restartNumberingAfterBreak="0">
    <w:nsid w:val="475015CF"/>
    <w:multiLevelType w:val="hybridMultilevel"/>
    <w:tmpl w:val="A0464E56"/>
    <w:lvl w:ilvl="0" w:tplc="1E447EB0">
      <w:start w:val="1"/>
      <w:numFmt w:val="decimal"/>
      <w:lvlText w:val="%1."/>
      <w:lvlJc w:val="left"/>
      <w:pPr>
        <w:ind w:left="720" w:hanging="360"/>
      </w:pPr>
      <w:rPr>
        <w:b/>
        <w:bCs/>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5" w15:restartNumberingAfterBreak="0">
    <w:nsid w:val="49E75A83"/>
    <w:multiLevelType w:val="hybridMultilevel"/>
    <w:tmpl w:val="3162C6CC"/>
    <w:lvl w:ilvl="0" w:tplc="0426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4C117E44"/>
    <w:multiLevelType w:val="hybridMultilevel"/>
    <w:tmpl w:val="FAB0B42C"/>
    <w:lvl w:ilvl="0" w:tplc="0426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DD93A4A"/>
    <w:multiLevelType w:val="hybridMultilevel"/>
    <w:tmpl w:val="D14E201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8" w15:restartNumberingAfterBreak="0">
    <w:nsid w:val="4E9D2475"/>
    <w:multiLevelType w:val="hybridMultilevel"/>
    <w:tmpl w:val="E8E8C7E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69" w15:restartNumberingAfterBreak="0">
    <w:nsid w:val="4F2F154D"/>
    <w:multiLevelType w:val="hybridMultilevel"/>
    <w:tmpl w:val="D6FC0B98"/>
    <w:lvl w:ilvl="0" w:tplc="66309CF2">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0" w15:restartNumberingAfterBreak="0">
    <w:nsid w:val="4FEF4F59"/>
    <w:multiLevelType w:val="hybridMultilevel"/>
    <w:tmpl w:val="ACD8828A"/>
    <w:lvl w:ilvl="0" w:tplc="0409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71" w15:restartNumberingAfterBreak="0">
    <w:nsid w:val="527A4A36"/>
    <w:multiLevelType w:val="hybridMultilevel"/>
    <w:tmpl w:val="7B9801C8"/>
    <w:lvl w:ilvl="0" w:tplc="1E447EB0">
      <w:start w:val="1"/>
      <w:numFmt w:val="decimal"/>
      <w:lvlText w:val="%1."/>
      <w:lvlJc w:val="left"/>
      <w:pPr>
        <w:ind w:left="360" w:hanging="360"/>
      </w:pPr>
      <w:rPr>
        <w:b/>
        <w:bCs/>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72" w15:restartNumberingAfterBreak="0">
    <w:nsid w:val="530954AC"/>
    <w:multiLevelType w:val="hybridMultilevel"/>
    <w:tmpl w:val="83721808"/>
    <w:lvl w:ilvl="0" w:tplc="042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3" w15:restartNumberingAfterBreak="0">
    <w:nsid w:val="538B3F2F"/>
    <w:multiLevelType w:val="hybridMultilevel"/>
    <w:tmpl w:val="78189070"/>
    <w:lvl w:ilvl="0" w:tplc="66309CF2">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4" w15:restartNumberingAfterBreak="0">
    <w:nsid w:val="53D672F3"/>
    <w:multiLevelType w:val="hybridMultilevel"/>
    <w:tmpl w:val="9A565DC6"/>
    <w:lvl w:ilvl="0" w:tplc="447217D6">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55CB10C5"/>
    <w:multiLevelType w:val="hybridMultilevel"/>
    <w:tmpl w:val="1EB099FE"/>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76" w15:restartNumberingAfterBreak="0">
    <w:nsid w:val="567D4A27"/>
    <w:multiLevelType w:val="hybridMultilevel"/>
    <w:tmpl w:val="E5CC65E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7" w15:restartNumberingAfterBreak="0">
    <w:nsid w:val="570E06C2"/>
    <w:multiLevelType w:val="hybridMultilevel"/>
    <w:tmpl w:val="89BC9456"/>
    <w:lvl w:ilvl="0" w:tplc="04A206C8">
      <w:numFmt w:val="bullet"/>
      <w:lvlText w:val="-"/>
      <w:lvlJc w:val="left"/>
      <w:pPr>
        <w:ind w:left="720" w:hanging="360"/>
      </w:pPr>
      <w:rPr>
        <w:rFonts w:ascii="Cambria" w:eastAsiaTheme="minorHAnsi" w:hAnsi="Cambria"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8" w15:restartNumberingAfterBreak="0">
    <w:nsid w:val="581C6FB2"/>
    <w:multiLevelType w:val="hybridMultilevel"/>
    <w:tmpl w:val="7E5E4046"/>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9" w15:restartNumberingAfterBreak="0">
    <w:nsid w:val="59640D62"/>
    <w:multiLevelType w:val="hybridMultilevel"/>
    <w:tmpl w:val="5D0614B0"/>
    <w:lvl w:ilvl="0" w:tplc="5A689E46">
      <w:start w:val="1"/>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80" w15:restartNumberingAfterBreak="0">
    <w:nsid w:val="6075218B"/>
    <w:multiLevelType w:val="hybridMultilevel"/>
    <w:tmpl w:val="25EE9802"/>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1" w15:restartNumberingAfterBreak="0">
    <w:nsid w:val="63C94F4C"/>
    <w:multiLevelType w:val="hybridMultilevel"/>
    <w:tmpl w:val="F3FE04BA"/>
    <w:lvl w:ilvl="0" w:tplc="04090001">
      <w:start w:val="1"/>
      <w:numFmt w:val="bullet"/>
      <w:lvlText w:val=""/>
      <w:lvlJc w:val="left"/>
      <w:pPr>
        <w:ind w:left="360" w:hanging="360"/>
      </w:pPr>
      <w:rPr>
        <w:rFonts w:ascii="Symbol" w:hAnsi="Symbol" w:hint="default"/>
        <w:b/>
        <w:bCs/>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2" w15:restartNumberingAfterBreak="0">
    <w:nsid w:val="64780D99"/>
    <w:multiLevelType w:val="hybridMultilevel"/>
    <w:tmpl w:val="E43A4592"/>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671E36A6"/>
    <w:multiLevelType w:val="hybridMultilevel"/>
    <w:tmpl w:val="9EE2B490"/>
    <w:lvl w:ilvl="0" w:tplc="042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4" w15:restartNumberingAfterBreak="0">
    <w:nsid w:val="696F0AEA"/>
    <w:multiLevelType w:val="hybridMultilevel"/>
    <w:tmpl w:val="72B86FE2"/>
    <w:lvl w:ilvl="0" w:tplc="98D2582C">
      <w:start w:val="1"/>
      <w:numFmt w:val="decimal"/>
      <w:lvlText w:val="%1."/>
      <w:lvlJc w:val="left"/>
      <w:pPr>
        <w:ind w:left="720" w:hanging="360"/>
      </w:pPr>
      <w:rPr>
        <w:rFonts w:hint="default"/>
        <w:b/>
        <w:bCs/>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85" w15:restartNumberingAfterBreak="0">
    <w:nsid w:val="69D14384"/>
    <w:multiLevelType w:val="hybridMultilevel"/>
    <w:tmpl w:val="B57CE79C"/>
    <w:lvl w:ilvl="0" w:tplc="0409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86" w15:restartNumberingAfterBreak="0">
    <w:nsid w:val="6A533929"/>
    <w:multiLevelType w:val="hybridMultilevel"/>
    <w:tmpl w:val="54825E2E"/>
    <w:lvl w:ilvl="0" w:tplc="447217D6">
      <w:start w:val="1"/>
      <w:numFmt w:val="decimal"/>
      <w:lvlText w:val="%1."/>
      <w:lvlJc w:val="left"/>
      <w:pPr>
        <w:ind w:left="360" w:hanging="360"/>
      </w:pPr>
      <w:rPr>
        <w:rFonts w:hint="default"/>
        <w:b/>
        <w:bCs/>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6BCC36A6"/>
    <w:multiLevelType w:val="hybridMultilevel"/>
    <w:tmpl w:val="EC868A42"/>
    <w:lvl w:ilvl="0" w:tplc="FFFFFFFF">
      <w:start w:val="1"/>
      <w:numFmt w:val="bullet"/>
      <w:lvlText w:val=""/>
      <w:lvlJc w:val="left"/>
      <w:pPr>
        <w:ind w:left="720" w:hanging="360"/>
      </w:pPr>
      <w:rPr>
        <w:rFonts w:ascii="Symbol" w:hAnsi="Symbol" w:hint="default"/>
      </w:rPr>
    </w:lvl>
    <w:lvl w:ilvl="1" w:tplc="66309CF2">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6F182A81"/>
    <w:multiLevelType w:val="hybridMultilevel"/>
    <w:tmpl w:val="AB00B3A0"/>
    <w:lvl w:ilvl="0" w:tplc="66309CF2">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9" w15:restartNumberingAfterBreak="0">
    <w:nsid w:val="705131BF"/>
    <w:multiLevelType w:val="hybridMultilevel"/>
    <w:tmpl w:val="668A541A"/>
    <w:lvl w:ilvl="0" w:tplc="0409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90" w15:restartNumberingAfterBreak="0">
    <w:nsid w:val="71144F61"/>
    <w:multiLevelType w:val="hybridMultilevel"/>
    <w:tmpl w:val="DFD0C1F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71232E71"/>
    <w:multiLevelType w:val="hybridMultilevel"/>
    <w:tmpl w:val="BE8EDDA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2" w15:restartNumberingAfterBreak="0">
    <w:nsid w:val="71786277"/>
    <w:multiLevelType w:val="hybridMultilevel"/>
    <w:tmpl w:val="657CE2A4"/>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3" w15:restartNumberingAfterBreak="0">
    <w:nsid w:val="71B3277E"/>
    <w:multiLevelType w:val="hybridMultilevel"/>
    <w:tmpl w:val="3FFC0BB0"/>
    <w:lvl w:ilvl="0" w:tplc="E356F0E6">
      <w:start w:val="1"/>
      <w:numFmt w:val="decimal"/>
      <w:pStyle w:val="Virsraksts1"/>
      <w:lvlText w:val="%1."/>
      <w:lvlJc w:val="left"/>
      <w:pPr>
        <w:ind w:left="1494" w:hanging="360"/>
      </w:pPr>
      <w:rPr>
        <w:rFonts w:hint="default"/>
      </w:rPr>
    </w:lvl>
    <w:lvl w:ilvl="1" w:tplc="04260019">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94" w15:restartNumberingAfterBreak="0">
    <w:nsid w:val="71CC7BD8"/>
    <w:multiLevelType w:val="hybridMultilevel"/>
    <w:tmpl w:val="CDD4BE64"/>
    <w:lvl w:ilvl="0" w:tplc="042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72D7788D"/>
    <w:multiLevelType w:val="hybridMultilevel"/>
    <w:tmpl w:val="66A8C96C"/>
    <w:lvl w:ilvl="0" w:tplc="447217D6">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6" w15:restartNumberingAfterBreak="0">
    <w:nsid w:val="73E1499F"/>
    <w:multiLevelType w:val="hybridMultilevel"/>
    <w:tmpl w:val="3AECD9BE"/>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97" w15:restartNumberingAfterBreak="0">
    <w:nsid w:val="758E1829"/>
    <w:multiLevelType w:val="hybridMultilevel"/>
    <w:tmpl w:val="D20CC6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15:restartNumberingAfterBreak="0">
    <w:nsid w:val="76200721"/>
    <w:multiLevelType w:val="hybridMultilevel"/>
    <w:tmpl w:val="DC2C454E"/>
    <w:lvl w:ilvl="0" w:tplc="042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6DD434D"/>
    <w:multiLevelType w:val="hybridMultilevel"/>
    <w:tmpl w:val="01FA3C38"/>
    <w:lvl w:ilvl="0" w:tplc="0426000F">
      <w:start w:val="1"/>
      <w:numFmt w:val="decimal"/>
      <w:lvlText w:val="%1."/>
      <w:lvlJc w:val="left"/>
      <w:pPr>
        <w:ind w:left="360" w:hanging="360"/>
      </w:pPr>
      <w:rPr>
        <w:rFonts w:hint="default"/>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00" w15:restartNumberingAfterBreak="0">
    <w:nsid w:val="7C4957F1"/>
    <w:multiLevelType w:val="hybridMultilevel"/>
    <w:tmpl w:val="2658882E"/>
    <w:lvl w:ilvl="0" w:tplc="1E447EB0">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1" w15:restartNumberingAfterBreak="0">
    <w:nsid w:val="7DE5149D"/>
    <w:multiLevelType w:val="hybridMultilevel"/>
    <w:tmpl w:val="06C4D468"/>
    <w:lvl w:ilvl="0" w:tplc="0426000F">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num w:numId="1" w16cid:durableId="217086684">
    <w:abstractNumId w:val="79"/>
  </w:num>
  <w:num w:numId="2" w16cid:durableId="1724255865">
    <w:abstractNumId w:val="93"/>
  </w:num>
  <w:num w:numId="3" w16cid:durableId="1780954113">
    <w:abstractNumId w:val="67"/>
  </w:num>
  <w:num w:numId="4" w16cid:durableId="895118791">
    <w:abstractNumId w:val="29"/>
  </w:num>
  <w:num w:numId="5" w16cid:durableId="588150219">
    <w:abstractNumId w:val="43"/>
  </w:num>
  <w:num w:numId="6" w16cid:durableId="863783320">
    <w:abstractNumId w:val="45"/>
  </w:num>
  <w:num w:numId="7" w16cid:durableId="378944128">
    <w:abstractNumId w:val="7"/>
  </w:num>
  <w:num w:numId="8" w16cid:durableId="282856798">
    <w:abstractNumId w:val="10"/>
  </w:num>
  <w:num w:numId="9" w16cid:durableId="2048990819">
    <w:abstractNumId w:val="20"/>
  </w:num>
  <w:num w:numId="10" w16cid:durableId="134296603">
    <w:abstractNumId w:val="28"/>
  </w:num>
  <w:num w:numId="11" w16cid:durableId="1113671262">
    <w:abstractNumId w:val="51"/>
  </w:num>
  <w:num w:numId="12" w16cid:durableId="736054692">
    <w:abstractNumId w:val="69"/>
  </w:num>
  <w:num w:numId="13" w16cid:durableId="702748280">
    <w:abstractNumId w:val="57"/>
  </w:num>
  <w:num w:numId="14" w16cid:durableId="1275021110">
    <w:abstractNumId w:val="16"/>
  </w:num>
  <w:num w:numId="15" w16cid:durableId="46418150">
    <w:abstractNumId w:val="42"/>
  </w:num>
  <w:num w:numId="16" w16cid:durableId="1158888876">
    <w:abstractNumId w:val="40"/>
  </w:num>
  <w:num w:numId="17" w16cid:durableId="1646544409">
    <w:abstractNumId w:val="88"/>
  </w:num>
  <w:num w:numId="18" w16cid:durableId="1180201454">
    <w:abstractNumId w:val="14"/>
  </w:num>
  <w:num w:numId="19" w16cid:durableId="1021512867">
    <w:abstractNumId w:val="87"/>
  </w:num>
  <w:num w:numId="20" w16cid:durableId="1284575948">
    <w:abstractNumId w:val="73"/>
  </w:num>
  <w:num w:numId="21" w16cid:durableId="15466777">
    <w:abstractNumId w:val="48"/>
  </w:num>
  <w:num w:numId="22" w16cid:durableId="1431972826">
    <w:abstractNumId w:val="34"/>
  </w:num>
  <w:num w:numId="23" w16cid:durableId="1554735583">
    <w:abstractNumId w:val="94"/>
  </w:num>
  <w:num w:numId="24" w16cid:durableId="1806697908">
    <w:abstractNumId w:val="82"/>
  </w:num>
  <w:num w:numId="25" w16cid:durableId="232551253">
    <w:abstractNumId w:val="60"/>
  </w:num>
  <w:num w:numId="26" w16cid:durableId="1123815216">
    <w:abstractNumId w:val="17"/>
  </w:num>
  <w:num w:numId="27" w16cid:durableId="380179574">
    <w:abstractNumId w:val="31"/>
  </w:num>
  <w:num w:numId="28" w16cid:durableId="1385105215">
    <w:abstractNumId w:val="36"/>
  </w:num>
  <w:num w:numId="29" w16cid:durableId="2071465904">
    <w:abstractNumId w:val="5"/>
  </w:num>
  <w:num w:numId="30" w16cid:durableId="475149792">
    <w:abstractNumId w:val="15"/>
  </w:num>
  <w:num w:numId="31" w16cid:durableId="1915629707">
    <w:abstractNumId w:val="90"/>
  </w:num>
  <w:num w:numId="32" w16cid:durableId="1273317688">
    <w:abstractNumId w:val="62"/>
  </w:num>
  <w:num w:numId="33" w16cid:durableId="62997505">
    <w:abstractNumId w:val="52"/>
  </w:num>
  <w:num w:numId="34" w16cid:durableId="329259348">
    <w:abstractNumId w:val="97"/>
  </w:num>
  <w:num w:numId="35" w16cid:durableId="2036811708">
    <w:abstractNumId w:val="54"/>
  </w:num>
  <w:num w:numId="36" w16cid:durableId="656348076">
    <w:abstractNumId w:val="98"/>
  </w:num>
  <w:num w:numId="37" w16cid:durableId="1666743982">
    <w:abstractNumId w:val="22"/>
  </w:num>
  <w:num w:numId="38" w16cid:durableId="406809020">
    <w:abstractNumId w:val="21"/>
  </w:num>
  <w:num w:numId="39" w16cid:durableId="1734355672">
    <w:abstractNumId w:val="3"/>
  </w:num>
  <w:num w:numId="40" w16cid:durableId="1153987333">
    <w:abstractNumId w:val="84"/>
  </w:num>
  <w:num w:numId="41" w16cid:durableId="1528181974">
    <w:abstractNumId w:val="27"/>
  </w:num>
  <w:num w:numId="42" w16cid:durableId="627399989">
    <w:abstractNumId w:val="39"/>
  </w:num>
  <w:num w:numId="43" w16cid:durableId="314527635">
    <w:abstractNumId w:val="1"/>
  </w:num>
  <w:num w:numId="44" w16cid:durableId="1082802031">
    <w:abstractNumId w:val="78"/>
  </w:num>
  <w:num w:numId="45" w16cid:durableId="1921792357">
    <w:abstractNumId w:val="12"/>
  </w:num>
  <w:num w:numId="46" w16cid:durableId="1464272071">
    <w:abstractNumId w:val="2"/>
  </w:num>
  <w:num w:numId="47" w16cid:durableId="1579243313">
    <w:abstractNumId w:val="53"/>
  </w:num>
  <w:num w:numId="48" w16cid:durableId="563175108">
    <w:abstractNumId w:val="74"/>
  </w:num>
  <w:num w:numId="49" w16cid:durableId="770584186">
    <w:abstractNumId w:val="33"/>
  </w:num>
  <w:num w:numId="50" w16cid:durableId="576355950">
    <w:abstractNumId w:val="11"/>
  </w:num>
  <w:num w:numId="51" w16cid:durableId="1314604667">
    <w:abstractNumId w:val="37"/>
  </w:num>
  <w:num w:numId="52" w16cid:durableId="203833417">
    <w:abstractNumId w:val="92"/>
  </w:num>
  <w:num w:numId="53" w16cid:durableId="1505899324">
    <w:abstractNumId w:val="70"/>
  </w:num>
  <w:num w:numId="54" w16cid:durableId="741875296">
    <w:abstractNumId w:val="4"/>
  </w:num>
  <w:num w:numId="55" w16cid:durableId="38631493">
    <w:abstractNumId w:val="95"/>
  </w:num>
  <w:num w:numId="56" w16cid:durableId="538278514">
    <w:abstractNumId w:val="86"/>
  </w:num>
  <w:num w:numId="57" w16cid:durableId="1864129908">
    <w:abstractNumId w:val="81"/>
  </w:num>
  <w:num w:numId="58" w16cid:durableId="995231665">
    <w:abstractNumId w:val="50"/>
  </w:num>
  <w:num w:numId="59" w16cid:durableId="782112479">
    <w:abstractNumId w:val="65"/>
  </w:num>
  <w:num w:numId="60" w16cid:durableId="272828071">
    <w:abstractNumId w:val="0"/>
  </w:num>
  <w:num w:numId="61" w16cid:durableId="1217399812">
    <w:abstractNumId w:val="23"/>
  </w:num>
  <w:num w:numId="62" w16cid:durableId="1219630304">
    <w:abstractNumId w:val="9"/>
  </w:num>
  <w:num w:numId="63" w16cid:durableId="1752383488">
    <w:abstractNumId w:val="89"/>
  </w:num>
  <w:num w:numId="64" w16cid:durableId="913318047">
    <w:abstractNumId w:val="35"/>
  </w:num>
  <w:num w:numId="65" w16cid:durableId="224339517">
    <w:abstractNumId w:val="44"/>
  </w:num>
  <w:num w:numId="66" w16cid:durableId="469909942">
    <w:abstractNumId w:val="32"/>
  </w:num>
  <w:num w:numId="67" w16cid:durableId="107286119">
    <w:abstractNumId w:val="46"/>
  </w:num>
  <w:num w:numId="68" w16cid:durableId="20595052">
    <w:abstractNumId w:val="100"/>
  </w:num>
  <w:num w:numId="69" w16cid:durableId="274405133">
    <w:abstractNumId w:val="55"/>
  </w:num>
  <w:num w:numId="70" w16cid:durableId="2037466872">
    <w:abstractNumId w:val="85"/>
  </w:num>
  <w:num w:numId="71" w16cid:durableId="289894998">
    <w:abstractNumId w:val="26"/>
  </w:num>
  <w:num w:numId="72" w16cid:durableId="1289554962">
    <w:abstractNumId w:val="71"/>
  </w:num>
  <w:num w:numId="73" w16cid:durableId="1415399994">
    <w:abstractNumId w:val="64"/>
  </w:num>
  <w:num w:numId="74" w16cid:durableId="1644504351">
    <w:abstractNumId w:val="13"/>
  </w:num>
  <w:num w:numId="75" w16cid:durableId="1571773122">
    <w:abstractNumId w:val="99"/>
  </w:num>
  <w:num w:numId="76" w16cid:durableId="1991210294">
    <w:abstractNumId w:val="80"/>
  </w:num>
  <w:num w:numId="77" w16cid:durableId="598104858">
    <w:abstractNumId w:val="61"/>
  </w:num>
  <w:num w:numId="78" w16cid:durableId="751315771">
    <w:abstractNumId w:val="41"/>
  </w:num>
  <w:num w:numId="79" w16cid:durableId="2103605386">
    <w:abstractNumId w:val="18"/>
  </w:num>
  <w:num w:numId="80" w16cid:durableId="1405032467">
    <w:abstractNumId w:val="63"/>
  </w:num>
  <w:num w:numId="81" w16cid:durableId="1994985398">
    <w:abstractNumId w:val="8"/>
  </w:num>
  <w:num w:numId="82" w16cid:durableId="856386575">
    <w:abstractNumId w:val="19"/>
  </w:num>
  <w:num w:numId="83" w16cid:durableId="517891448">
    <w:abstractNumId w:val="101"/>
  </w:num>
  <w:num w:numId="84" w16cid:durableId="1687948435">
    <w:abstractNumId w:val="6"/>
  </w:num>
  <w:num w:numId="85" w16cid:durableId="809710827">
    <w:abstractNumId w:val="75"/>
  </w:num>
  <w:num w:numId="86" w16cid:durableId="1725450989">
    <w:abstractNumId w:val="49"/>
  </w:num>
  <w:num w:numId="87" w16cid:durableId="1790314840">
    <w:abstractNumId w:val="30"/>
  </w:num>
  <w:num w:numId="88" w16cid:durableId="1168709591">
    <w:abstractNumId w:val="58"/>
  </w:num>
  <w:num w:numId="89" w16cid:durableId="1549025900">
    <w:abstractNumId w:val="25"/>
  </w:num>
  <w:num w:numId="90" w16cid:durableId="1405298759">
    <w:abstractNumId w:val="96"/>
  </w:num>
  <w:num w:numId="91" w16cid:durableId="1093934144">
    <w:abstractNumId w:val="66"/>
  </w:num>
  <w:num w:numId="92" w16cid:durableId="1559315171">
    <w:abstractNumId w:val="38"/>
  </w:num>
  <w:num w:numId="93" w16cid:durableId="2099599149">
    <w:abstractNumId w:val="56"/>
  </w:num>
  <w:num w:numId="94" w16cid:durableId="250241967">
    <w:abstractNumId w:val="77"/>
  </w:num>
  <w:num w:numId="95" w16cid:durableId="695010078">
    <w:abstractNumId w:val="47"/>
  </w:num>
  <w:num w:numId="96" w16cid:durableId="1393774248">
    <w:abstractNumId w:val="59"/>
  </w:num>
  <w:num w:numId="97" w16cid:durableId="540677504">
    <w:abstractNumId w:val="72"/>
  </w:num>
  <w:num w:numId="98" w16cid:durableId="1297562343">
    <w:abstractNumId w:val="91"/>
  </w:num>
  <w:num w:numId="99" w16cid:durableId="1920748150">
    <w:abstractNumId w:val="76"/>
  </w:num>
  <w:num w:numId="100" w16cid:durableId="129326461">
    <w:abstractNumId w:val="68"/>
  </w:num>
  <w:num w:numId="101" w16cid:durableId="1008486016">
    <w:abstractNumId w:val="24"/>
  </w:num>
  <w:num w:numId="102" w16cid:durableId="914825876">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B7"/>
    <w:rsid w:val="000017AE"/>
    <w:rsid w:val="000022BC"/>
    <w:rsid w:val="00003981"/>
    <w:rsid w:val="0002249D"/>
    <w:rsid w:val="00023CAB"/>
    <w:rsid w:val="00027B75"/>
    <w:rsid w:val="000349BF"/>
    <w:rsid w:val="0004004F"/>
    <w:rsid w:val="0004010E"/>
    <w:rsid w:val="0004268F"/>
    <w:rsid w:val="0004283B"/>
    <w:rsid w:val="000454DB"/>
    <w:rsid w:val="00046E9E"/>
    <w:rsid w:val="000563FD"/>
    <w:rsid w:val="00057BC2"/>
    <w:rsid w:val="000719EE"/>
    <w:rsid w:val="00074479"/>
    <w:rsid w:val="00077A88"/>
    <w:rsid w:val="00077B9F"/>
    <w:rsid w:val="00083FB7"/>
    <w:rsid w:val="00093DA5"/>
    <w:rsid w:val="00095C6F"/>
    <w:rsid w:val="000A3DA9"/>
    <w:rsid w:val="000B0F9B"/>
    <w:rsid w:val="000B5C07"/>
    <w:rsid w:val="000C5E6B"/>
    <w:rsid w:val="000D6CB5"/>
    <w:rsid w:val="000E066B"/>
    <w:rsid w:val="000E29BC"/>
    <w:rsid w:val="000E2B1C"/>
    <w:rsid w:val="000E6509"/>
    <w:rsid w:val="000F09F7"/>
    <w:rsid w:val="000F6864"/>
    <w:rsid w:val="00150B34"/>
    <w:rsid w:val="0017757F"/>
    <w:rsid w:val="00190FC3"/>
    <w:rsid w:val="001979B0"/>
    <w:rsid w:val="001A213C"/>
    <w:rsid w:val="001C3AE6"/>
    <w:rsid w:val="001D26F3"/>
    <w:rsid w:val="001E34AD"/>
    <w:rsid w:val="001F0B7B"/>
    <w:rsid w:val="001F37B4"/>
    <w:rsid w:val="001F43B6"/>
    <w:rsid w:val="001F5574"/>
    <w:rsid w:val="001F703C"/>
    <w:rsid w:val="00215283"/>
    <w:rsid w:val="00222563"/>
    <w:rsid w:val="0023595D"/>
    <w:rsid w:val="0023758B"/>
    <w:rsid w:val="00243431"/>
    <w:rsid w:val="00244DD0"/>
    <w:rsid w:val="00247C5E"/>
    <w:rsid w:val="00252E7F"/>
    <w:rsid w:val="0026212F"/>
    <w:rsid w:val="0026235A"/>
    <w:rsid w:val="00264360"/>
    <w:rsid w:val="00264796"/>
    <w:rsid w:val="002657E5"/>
    <w:rsid w:val="00267126"/>
    <w:rsid w:val="002762ED"/>
    <w:rsid w:val="002819C6"/>
    <w:rsid w:val="0028342F"/>
    <w:rsid w:val="0028352E"/>
    <w:rsid w:val="002850DD"/>
    <w:rsid w:val="00295C6F"/>
    <w:rsid w:val="002A3963"/>
    <w:rsid w:val="002A58E3"/>
    <w:rsid w:val="002B2564"/>
    <w:rsid w:val="002D505C"/>
    <w:rsid w:val="002E61D4"/>
    <w:rsid w:val="002F1299"/>
    <w:rsid w:val="002F473A"/>
    <w:rsid w:val="003044A3"/>
    <w:rsid w:val="00305D90"/>
    <w:rsid w:val="003230CC"/>
    <w:rsid w:val="0033070B"/>
    <w:rsid w:val="00330AF4"/>
    <w:rsid w:val="00330C3B"/>
    <w:rsid w:val="00341D1B"/>
    <w:rsid w:val="003506BB"/>
    <w:rsid w:val="003656A6"/>
    <w:rsid w:val="00365CC5"/>
    <w:rsid w:val="00366218"/>
    <w:rsid w:val="003727C5"/>
    <w:rsid w:val="00381D40"/>
    <w:rsid w:val="0038280A"/>
    <w:rsid w:val="0038336F"/>
    <w:rsid w:val="00386A6A"/>
    <w:rsid w:val="0039074E"/>
    <w:rsid w:val="00392467"/>
    <w:rsid w:val="003A58E0"/>
    <w:rsid w:val="003A791C"/>
    <w:rsid w:val="003C3056"/>
    <w:rsid w:val="003C7857"/>
    <w:rsid w:val="003E318F"/>
    <w:rsid w:val="003E7B6E"/>
    <w:rsid w:val="00400A81"/>
    <w:rsid w:val="004037FD"/>
    <w:rsid w:val="00411652"/>
    <w:rsid w:val="00417070"/>
    <w:rsid w:val="00421F08"/>
    <w:rsid w:val="0042571D"/>
    <w:rsid w:val="00441991"/>
    <w:rsid w:val="00442EED"/>
    <w:rsid w:val="004503CC"/>
    <w:rsid w:val="00450FF8"/>
    <w:rsid w:val="004571AC"/>
    <w:rsid w:val="00483E14"/>
    <w:rsid w:val="00490827"/>
    <w:rsid w:val="00491015"/>
    <w:rsid w:val="004914F1"/>
    <w:rsid w:val="004A7599"/>
    <w:rsid w:val="004B10C6"/>
    <w:rsid w:val="004B4352"/>
    <w:rsid w:val="004C096D"/>
    <w:rsid w:val="004C30A6"/>
    <w:rsid w:val="004E07D4"/>
    <w:rsid w:val="004E5A94"/>
    <w:rsid w:val="004F507B"/>
    <w:rsid w:val="004F701E"/>
    <w:rsid w:val="00501A73"/>
    <w:rsid w:val="00510E3B"/>
    <w:rsid w:val="00512FD4"/>
    <w:rsid w:val="00515CC2"/>
    <w:rsid w:val="00515F36"/>
    <w:rsid w:val="005236DE"/>
    <w:rsid w:val="00530BBD"/>
    <w:rsid w:val="0053493C"/>
    <w:rsid w:val="0055096F"/>
    <w:rsid w:val="00561DB9"/>
    <w:rsid w:val="00570FBF"/>
    <w:rsid w:val="00595545"/>
    <w:rsid w:val="005A1667"/>
    <w:rsid w:val="005B1282"/>
    <w:rsid w:val="005B186F"/>
    <w:rsid w:val="005C0715"/>
    <w:rsid w:val="005C3154"/>
    <w:rsid w:val="005C58F5"/>
    <w:rsid w:val="005D128F"/>
    <w:rsid w:val="005E0334"/>
    <w:rsid w:val="005E2D73"/>
    <w:rsid w:val="005F2F7B"/>
    <w:rsid w:val="00606940"/>
    <w:rsid w:val="00611272"/>
    <w:rsid w:val="00613166"/>
    <w:rsid w:val="00614D05"/>
    <w:rsid w:val="00622C5F"/>
    <w:rsid w:val="00625185"/>
    <w:rsid w:val="006254C7"/>
    <w:rsid w:val="00627169"/>
    <w:rsid w:val="00627B64"/>
    <w:rsid w:val="0063005F"/>
    <w:rsid w:val="0063074A"/>
    <w:rsid w:val="006342E7"/>
    <w:rsid w:val="00634FB1"/>
    <w:rsid w:val="00650A3C"/>
    <w:rsid w:val="006554B1"/>
    <w:rsid w:val="00655FCE"/>
    <w:rsid w:val="00663418"/>
    <w:rsid w:val="00663539"/>
    <w:rsid w:val="0067424C"/>
    <w:rsid w:val="00682C8A"/>
    <w:rsid w:val="0068428E"/>
    <w:rsid w:val="006907FD"/>
    <w:rsid w:val="006A035E"/>
    <w:rsid w:val="006A13D3"/>
    <w:rsid w:val="006A6743"/>
    <w:rsid w:val="006B5386"/>
    <w:rsid w:val="006C73AC"/>
    <w:rsid w:val="006C79A2"/>
    <w:rsid w:val="006D6E7B"/>
    <w:rsid w:val="006E5DC5"/>
    <w:rsid w:val="006F2B93"/>
    <w:rsid w:val="006F65D7"/>
    <w:rsid w:val="00701C08"/>
    <w:rsid w:val="00712079"/>
    <w:rsid w:val="00723D3C"/>
    <w:rsid w:val="0073085D"/>
    <w:rsid w:val="00743265"/>
    <w:rsid w:val="007476B3"/>
    <w:rsid w:val="00750FC9"/>
    <w:rsid w:val="00752C19"/>
    <w:rsid w:val="007614DC"/>
    <w:rsid w:val="007748F0"/>
    <w:rsid w:val="00774B04"/>
    <w:rsid w:val="00776646"/>
    <w:rsid w:val="00784B40"/>
    <w:rsid w:val="0079072B"/>
    <w:rsid w:val="00793366"/>
    <w:rsid w:val="007A2DB9"/>
    <w:rsid w:val="007A2ED6"/>
    <w:rsid w:val="007B4F11"/>
    <w:rsid w:val="007C3F17"/>
    <w:rsid w:val="007D0581"/>
    <w:rsid w:val="007D2332"/>
    <w:rsid w:val="007D5338"/>
    <w:rsid w:val="007D542D"/>
    <w:rsid w:val="007D6750"/>
    <w:rsid w:val="007D6C68"/>
    <w:rsid w:val="007E3E6D"/>
    <w:rsid w:val="007E5A56"/>
    <w:rsid w:val="007F0999"/>
    <w:rsid w:val="007F27BA"/>
    <w:rsid w:val="00804BEA"/>
    <w:rsid w:val="008060C8"/>
    <w:rsid w:val="008163E4"/>
    <w:rsid w:val="00820265"/>
    <w:rsid w:val="0082687F"/>
    <w:rsid w:val="00834153"/>
    <w:rsid w:val="00841829"/>
    <w:rsid w:val="00851D02"/>
    <w:rsid w:val="00853D68"/>
    <w:rsid w:val="0086081D"/>
    <w:rsid w:val="00861E3D"/>
    <w:rsid w:val="00864757"/>
    <w:rsid w:val="00870413"/>
    <w:rsid w:val="008871B2"/>
    <w:rsid w:val="008962F5"/>
    <w:rsid w:val="008B0BF4"/>
    <w:rsid w:val="008B34E3"/>
    <w:rsid w:val="008B3CA0"/>
    <w:rsid w:val="008B61D7"/>
    <w:rsid w:val="008C138B"/>
    <w:rsid w:val="008C27DB"/>
    <w:rsid w:val="008C6C09"/>
    <w:rsid w:val="008E394D"/>
    <w:rsid w:val="008E520F"/>
    <w:rsid w:val="008F6B62"/>
    <w:rsid w:val="00906128"/>
    <w:rsid w:val="009129D6"/>
    <w:rsid w:val="00913FB2"/>
    <w:rsid w:val="00926DB2"/>
    <w:rsid w:val="0093655A"/>
    <w:rsid w:val="009409DB"/>
    <w:rsid w:val="0094778A"/>
    <w:rsid w:val="009523D9"/>
    <w:rsid w:val="00956E0E"/>
    <w:rsid w:val="0096050B"/>
    <w:rsid w:val="009634F3"/>
    <w:rsid w:val="00963F95"/>
    <w:rsid w:val="00965687"/>
    <w:rsid w:val="0097427C"/>
    <w:rsid w:val="00983A4F"/>
    <w:rsid w:val="00984FE3"/>
    <w:rsid w:val="009969C7"/>
    <w:rsid w:val="009A1ED1"/>
    <w:rsid w:val="009B5516"/>
    <w:rsid w:val="009B6E55"/>
    <w:rsid w:val="009C058B"/>
    <w:rsid w:val="009C2B17"/>
    <w:rsid w:val="009C4CF2"/>
    <w:rsid w:val="009D4FC7"/>
    <w:rsid w:val="009E0E1E"/>
    <w:rsid w:val="009E47A5"/>
    <w:rsid w:val="009F0B5D"/>
    <w:rsid w:val="00A051CF"/>
    <w:rsid w:val="00A11A17"/>
    <w:rsid w:val="00A20C5E"/>
    <w:rsid w:val="00A227A9"/>
    <w:rsid w:val="00A3460C"/>
    <w:rsid w:val="00A369D4"/>
    <w:rsid w:val="00A439FE"/>
    <w:rsid w:val="00A44FE5"/>
    <w:rsid w:val="00A4595F"/>
    <w:rsid w:val="00A53531"/>
    <w:rsid w:val="00A555E3"/>
    <w:rsid w:val="00A60EDB"/>
    <w:rsid w:val="00A6226D"/>
    <w:rsid w:val="00A628A0"/>
    <w:rsid w:val="00A6585F"/>
    <w:rsid w:val="00A778FB"/>
    <w:rsid w:val="00A85327"/>
    <w:rsid w:val="00A9048F"/>
    <w:rsid w:val="00A92F33"/>
    <w:rsid w:val="00A96F69"/>
    <w:rsid w:val="00AA00C3"/>
    <w:rsid w:val="00AA1703"/>
    <w:rsid w:val="00AA51DB"/>
    <w:rsid w:val="00AC3A2E"/>
    <w:rsid w:val="00AD145E"/>
    <w:rsid w:val="00AE7337"/>
    <w:rsid w:val="00B0219B"/>
    <w:rsid w:val="00B04B6B"/>
    <w:rsid w:val="00B12BEC"/>
    <w:rsid w:val="00B26F56"/>
    <w:rsid w:val="00B5354C"/>
    <w:rsid w:val="00B60987"/>
    <w:rsid w:val="00B658F6"/>
    <w:rsid w:val="00B66544"/>
    <w:rsid w:val="00B712F9"/>
    <w:rsid w:val="00B743DA"/>
    <w:rsid w:val="00B8315B"/>
    <w:rsid w:val="00B84389"/>
    <w:rsid w:val="00B85DD8"/>
    <w:rsid w:val="00B85F15"/>
    <w:rsid w:val="00B91AC3"/>
    <w:rsid w:val="00B94D8F"/>
    <w:rsid w:val="00BA4C1F"/>
    <w:rsid w:val="00BC213B"/>
    <w:rsid w:val="00BC5BD1"/>
    <w:rsid w:val="00BD3F00"/>
    <w:rsid w:val="00BE6793"/>
    <w:rsid w:val="00BF158C"/>
    <w:rsid w:val="00BF482A"/>
    <w:rsid w:val="00BF49E0"/>
    <w:rsid w:val="00C070C6"/>
    <w:rsid w:val="00C2046E"/>
    <w:rsid w:val="00C25139"/>
    <w:rsid w:val="00C273AC"/>
    <w:rsid w:val="00C30D97"/>
    <w:rsid w:val="00C30FF8"/>
    <w:rsid w:val="00C32CFB"/>
    <w:rsid w:val="00C4680D"/>
    <w:rsid w:val="00C46E23"/>
    <w:rsid w:val="00C47082"/>
    <w:rsid w:val="00C63A8D"/>
    <w:rsid w:val="00C82BD4"/>
    <w:rsid w:val="00C83181"/>
    <w:rsid w:val="00C85E64"/>
    <w:rsid w:val="00C90B55"/>
    <w:rsid w:val="00C9304C"/>
    <w:rsid w:val="00CA0BD9"/>
    <w:rsid w:val="00CA38F4"/>
    <w:rsid w:val="00CA5C91"/>
    <w:rsid w:val="00CA66B7"/>
    <w:rsid w:val="00CC0B27"/>
    <w:rsid w:val="00CC39B7"/>
    <w:rsid w:val="00CD1363"/>
    <w:rsid w:val="00CE0083"/>
    <w:rsid w:val="00CE0EF2"/>
    <w:rsid w:val="00CE7BC5"/>
    <w:rsid w:val="00CF02A7"/>
    <w:rsid w:val="00CF357F"/>
    <w:rsid w:val="00CF4E10"/>
    <w:rsid w:val="00D00CD6"/>
    <w:rsid w:val="00D00D1B"/>
    <w:rsid w:val="00D03515"/>
    <w:rsid w:val="00D11817"/>
    <w:rsid w:val="00D158EE"/>
    <w:rsid w:val="00D17A7B"/>
    <w:rsid w:val="00D20ABC"/>
    <w:rsid w:val="00D263DC"/>
    <w:rsid w:val="00D30411"/>
    <w:rsid w:val="00D3348B"/>
    <w:rsid w:val="00D35B91"/>
    <w:rsid w:val="00D37346"/>
    <w:rsid w:val="00D47AED"/>
    <w:rsid w:val="00D52148"/>
    <w:rsid w:val="00D53F0C"/>
    <w:rsid w:val="00D577F7"/>
    <w:rsid w:val="00D63E7B"/>
    <w:rsid w:val="00D67198"/>
    <w:rsid w:val="00D70688"/>
    <w:rsid w:val="00D726DF"/>
    <w:rsid w:val="00D80B08"/>
    <w:rsid w:val="00D80C5D"/>
    <w:rsid w:val="00D913A7"/>
    <w:rsid w:val="00D97A13"/>
    <w:rsid w:val="00DA13D3"/>
    <w:rsid w:val="00DB6E01"/>
    <w:rsid w:val="00DC0527"/>
    <w:rsid w:val="00DC73F1"/>
    <w:rsid w:val="00DD4B2F"/>
    <w:rsid w:val="00DE7FE3"/>
    <w:rsid w:val="00DF17F6"/>
    <w:rsid w:val="00DF214E"/>
    <w:rsid w:val="00DF4DBC"/>
    <w:rsid w:val="00E028D7"/>
    <w:rsid w:val="00E1109C"/>
    <w:rsid w:val="00E14C8E"/>
    <w:rsid w:val="00E17854"/>
    <w:rsid w:val="00E24D2D"/>
    <w:rsid w:val="00E33B55"/>
    <w:rsid w:val="00E47EBE"/>
    <w:rsid w:val="00E50633"/>
    <w:rsid w:val="00E52427"/>
    <w:rsid w:val="00E543D0"/>
    <w:rsid w:val="00E5461B"/>
    <w:rsid w:val="00E663A0"/>
    <w:rsid w:val="00E70798"/>
    <w:rsid w:val="00E72C0C"/>
    <w:rsid w:val="00E7434D"/>
    <w:rsid w:val="00E8189D"/>
    <w:rsid w:val="00E829C0"/>
    <w:rsid w:val="00E82BA4"/>
    <w:rsid w:val="00E83ACD"/>
    <w:rsid w:val="00E85174"/>
    <w:rsid w:val="00E92E6B"/>
    <w:rsid w:val="00E92E94"/>
    <w:rsid w:val="00EB34BF"/>
    <w:rsid w:val="00EC0C48"/>
    <w:rsid w:val="00EC63F8"/>
    <w:rsid w:val="00ED598A"/>
    <w:rsid w:val="00ED706B"/>
    <w:rsid w:val="00EE7A80"/>
    <w:rsid w:val="00F17FAB"/>
    <w:rsid w:val="00F26EC0"/>
    <w:rsid w:val="00F32E6A"/>
    <w:rsid w:val="00F346D1"/>
    <w:rsid w:val="00F50C35"/>
    <w:rsid w:val="00F57837"/>
    <w:rsid w:val="00F57A6D"/>
    <w:rsid w:val="00F76966"/>
    <w:rsid w:val="00F81120"/>
    <w:rsid w:val="00F8636A"/>
    <w:rsid w:val="00FA0AED"/>
    <w:rsid w:val="00FB1773"/>
    <w:rsid w:val="00FC28B5"/>
    <w:rsid w:val="00FC3D93"/>
    <w:rsid w:val="00FC40C4"/>
    <w:rsid w:val="00FE0247"/>
    <w:rsid w:val="00FE1C3A"/>
    <w:rsid w:val="00FE4FCA"/>
    <w:rsid w:val="00FE5248"/>
    <w:rsid w:val="00FF35A7"/>
    <w:rsid w:val="00FF67DE"/>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8BF1"/>
  <w15:chartTrackingRefBased/>
  <w15:docId w15:val="{322A471F-E6E1-4668-8D33-6833E8D5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5C0715"/>
    <w:pPr>
      <w:ind w:firstLine="567"/>
      <w:jc w:val="both"/>
    </w:pPr>
    <w:rPr>
      <w:rFonts w:ascii="Times New Roman" w:hAnsi="Times New Roman" w:cs="Times New Roman"/>
      <w:sz w:val="24"/>
    </w:rPr>
  </w:style>
  <w:style w:type="paragraph" w:styleId="Virsraksts1">
    <w:name w:val="heading 1"/>
    <w:basedOn w:val="Parasts"/>
    <w:next w:val="Parasts"/>
    <w:link w:val="Virsraksts1Rakstz"/>
    <w:autoRedefine/>
    <w:uiPriority w:val="9"/>
    <w:qFormat/>
    <w:rsid w:val="006F65D7"/>
    <w:pPr>
      <w:keepNext/>
      <w:keepLines/>
      <w:numPr>
        <w:numId w:val="2"/>
      </w:numPr>
      <w:spacing w:after="240"/>
      <w:ind w:left="357" w:hanging="357"/>
      <w:jc w:val="left"/>
      <w:outlineLvl w:val="0"/>
    </w:pPr>
    <w:rPr>
      <w:rFonts w:eastAsiaTheme="majorEastAsia" w:cstheme="majorBidi"/>
      <w:b/>
      <w:color w:val="E36C0A" w:themeColor="accent6" w:themeShade="BF"/>
      <w:sz w:val="32"/>
      <w:szCs w:val="32"/>
    </w:rPr>
  </w:style>
  <w:style w:type="paragraph" w:styleId="Virsraksts2">
    <w:name w:val="heading 2"/>
    <w:basedOn w:val="Parasts"/>
    <w:next w:val="Parasts"/>
    <w:link w:val="Virsraksts2Rakstz"/>
    <w:uiPriority w:val="9"/>
    <w:semiHidden/>
    <w:unhideWhenUsed/>
    <w:qFormat/>
    <w:rsid w:val="00CA66B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Virsraksts3">
    <w:name w:val="heading 3"/>
    <w:basedOn w:val="Parasts"/>
    <w:next w:val="Parasts"/>
    <w:link w:val="Virsraksts3Rakstz"/>
    <w:uiPriority w:val="9"/>
    <w:semiHidden/>
    <w:unhideWhenUsed/>
    <w:qFormat/>
    <w:rsid w:val="00CA66B7"/>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Virsraksts4">
    <w:name w:val="heading 4"/>
    <w:basedOn w:val="Parasts"/>
    <w:next w:val="Parasts"/>
    <w:link w:val="Virsraksts4Rakstz"/>
    <w:uiPriority w:val="9"/>
    <w:semiHidden/>
    <w:unhideWhenUsed/>
    <w:qFormat/>
    <w:rsid w:val="00CA66B7"/>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Virsraksts5">
    <w:name w:val="heading 5"/>
    <w:basedOn w:val="Parasts"/>
    <w:next w:val="Parasts"/>
    <w:link w:val="Virsraksts5Rakstz"/>
    <w:uiPriority w:val="9"/>
    <w:semiHidden/>
    <w:unhideWhenUsed/>
    <w:qFormat/>
    <w:rsid w:val="00CA66B7"/>
    <w:pPr>
      <w:keepNext/>
      <w:keepLines/>
      <w:spacing w:before="80" w:after="40"/>
      <w:outlineLvl w:val="4"/>
    </w:pPr>
    <w:rPr>
      <w:rFonts w:asciiTheme="minorHAnsi" w:eastAsiaTheme="majorEastAsia" w:hAnsiTheme="minorHAnsi" w:cstheme="majorBidi"/>
      <w:color w:val="365F91" w:themeColor="accent1" w:themeShade="BF"/>
    </w:rPr>
  </w:style>
  <w:style w:type="paragraph" w:styleId="Virsraksts6">
    <w:name w:val="heading 6"/>
    <w:basedOn w:val="Parasts"/>
    <w:next w:val="Parasts"/>
    <w:link w:val="Virsraksts6Rakstz"/>
    <w:uiPriority w:val="9"/>
    <w:semiHidden/>
    <w:unhideWhenUsed/>
    <w:qFormat/>
    <w:rsid w:val="00CA66B7"/>
    <w:pPr>
      <w:keepNext/>
      <w:keepLines/>
      <w:spacing w:before="40"/>
      <w:outlineLvl w:val="5"/>
    </w:pPr>
    <w:rPr>
      <w:rFonts w:asciiTheme="minorHAnsi" w:eastAsiaTheme="majorEastAsia" w:hAnsiTheme="minorHAnsi"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CA66B7"/>
    <w:pPr>
      <w:keepNext/>
      <w:keepLines/>
      <w:spacing w:before="40"/>
      <w:outlineLvl w:val="6"/>
    </w:pPr>
    <w:rPr>
      <w:rFonts w:asciiTheme="minorHAnsi" w:eastAsiaTheme="majorEastAsia" w:hAnsiTheme="minorHAnsi" w:cstheme="majorBidi"/>
      <w:color w:val="595959" w:themeColor="text1" w:themeTint="A6"/>
    </w:rPr>
  </w:style>
  <w:style w:type="paragraph" w:styleId="Virsraksts8">
    <w:name w:val="heading 8"/>
    <w:basedOn w:val="Parasts"/>
    <w:next w:val="Parasts"/>
    <w:link w:val="Virsraksts8Rakstz"/>
    <w:uiPriority w:val="9"/>
    <w:semiHidden/>
    <w:unhideWhenUsed/>
    <w:qFormat/>
    <w:rsid w:val="00CA66B7"/>
    <w:pPr>
      <w:keepNext/>
      <w:keepLines/>
      <w:outlineLvl w:val="7"/>
    </w:pPr>
    <w:rPr>
      <w:rFonts w:asciiTheme="minorHAnsi" w:eastAsiaTheme="majorEastAsia" w:hAnsiTheme="minorHAnsi"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CA66B7"/>
    <w:pPr>
      <w:keepNext/>
      <w:keepLines/>
      <w:outlineLvl w:val="8"/>
    </w:pPr>
    <w:rPr>
      <w:rFonts w:asciiTheme="minorHAnsi" w:eastAsiaTheme="majorEastAsia" w:hAnsiTheme="minorHAnsi"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6F65D7"/>
    <w:rPr>
      <w:rFonts w:ascii="Times New Roman" w:eastAsiaTheme="majorEastAsia" w:hAnsi="Times New Roman" w:cstheme="majorBidi"/>
      <w:b/>
      <w:color w:val="E36C0A" w:themeColor="accent6" w:themeShade="BF"/>
      <w:sz w:val="32"/>
      <w:szCs w:val="32"/>
    </w:rPr>
  </w:style>
  <w:style w:type="character" w:customStyle="1" w:styleId="Virsraksts2Rakstz">
    <w:name w:val="Virsraksts 2 Rakstz."/>
    <w:basedOn w:val="Noklusjumarindkopasfonts"/>
    <w:link w:val="Virsraksts2"/>
    <w:uiPriority w:val="9"/>
    <w:semiHidden/>
    <w:rsid w:val="00CA66B7"/>
    <w:rPr>
      <w:rFonts w:asciiTheme="majorHAnsi" w:eastAsiaTheme="majorEastAsia" w:hAnsiTheme="majorHAnsi" w:cstheme="majorBidi"/>
      <w:color w:val="365F91" w:themeColor="accent1" w:themeShade="BF"/>
      <w:sz w:val="32"/>
      <w:szCs w:val="32"/>
    </w:rPr>
  </w:style>
  <w:style w:type="character" w:customStyle="1" w:styleId="Virsraksts3Rakstz">
    <w:name w:val="Virsraksts 3 Rakstz."/>
    <w:basedOn w:val="Noklusjumarindkopasfonts"/>
    <w:link w:val="Virsraksts3"/>
    <w:uiPriority w:val="9"/>
    <w:semiHidden/>
    <w:rsid w:val="00CA66B7"/>
    <w:rPr>
      <w:rFonts w:eastAsiaTheme="majorEastAsia" w:cstheme="majorBidi"/>
      <w:color w:val="365F91" w:themeColor="accent1" w:themeShade="BF"/>
      <w:sz w:val="28"/>
      <w:szCs w:val="28"/>
    </w:rPr>
  </w:style>
  <w:style w:type="character" w:customStyle="1" w:styleId="Virsraksts4Rakstz">
    <w:name w:val="Virsraksts 4 Rakstz."/>
    <w:basedOn w:val="Noklusjumarindkopasfonts"/>
    <w:link w:val="Virsraksts4"/>
    <w:uiPriority w:val="9"/>
    <w:semiHidden/>
    <w:rsid w:val="00CA66B7"/>
    <w:rPr>
      <w:rFonts w:eastAsiaTheme="majorEastAsia" w:cstheme="majorBidi"/>
      <w:i/>
      <w:iCs/>
      <w:color w:val="365F91" w:themeColor="accent1" w:themeShade="BF"/>
      <w:sz w:val="24"/>
    </w:rPr>
  </w:style>
  <w:style w:type="character" w:customStyle="1" w:styleId="Virsraksts5Rakstz">
    <w:name w:val="Virsraksts 5 Rakstz."/>
    <w:basedOn w:val="Noklusjumarindkopasfonts"/>
    <w:link w:val="Virsraksts5"/>
    <w:uiPriority w:val="9"/>
    <w:semiHidden/>
    <w:rsid w:val="00CA66B7"/>
    <w:rPr>
      <w:rFonts w:eastAsiaTheme="majorEastAsia" w:cstheme="majorBidi"/>
      <w:color w:val="365F91" w:themeColor="accent1" w:themeShade="BF"/>
      <w:sz w:val="24"/>
    </w:rPr>
  </w:style>
  <w:style w:type="character" w:customStyle="1" w:styleId="Virsraksts6Rakstz">
    <w:name w:val="Virsraksts 6 Rakstz."/>
    <w:basedOn w:val="Noklusjumarindkopasfonts"/>
    <w:link w:val="Virsraksts6"/>
    <w:uiPriority w:val="9"/>
    <w:semiHidden/>
    <w:rsid w:val="00CA66B7"/>
    <w:rPr>
      <w:rFonts w:eastAsiaTheme="majorEastAsia" w:cstheme="majorBidi"/>
      <w:i/>
      <w:iCs/>
      <w:color w:val="595959" w:themeColor="text1" w:themeTint="A6"/>
      <w:sz w:val="24"/>
    </w:rPr>
  </w:style>
  <w:style w:type="character" w:customStyle="1" w:styleId="Virsraksts7Rakstz">
    <w:name w:val="Virsraksts 7 Rakstz."/>
    <w:basedOn w:val="Noklusjumarindkopasfonts"/>
    <w:link w:val="Virsraksts7"/>
    <w:uiPriority w:val="9"/>
    <w:semiHidden/>
    <w:rsid w:val="00CA66B7"/>
    <w:rPr>
      <w:rFonts w:eastAsiaTheme="majorEastAsia" w:cstheme="majorBidi"/>
      <w:color w:val="595959" w:themeColor="text1" w:themeTint="A6"/>
      <w:sz w:val="24"/>
    </w:rPr>
  </w:style>
  <w:style w:type="character" w:customStyle="1" w:styleId="Virsraksts8Rakstz">
    <w:name w:val="Virsraksts 8 Rakstz."/>
    <w:basedOn w:val="Noklusjumarindkopasfonts"/>
    <w:link w:val="Virsraksts8"/>
    <w:uiPriority w:val="9"/>
    <w:semiHidden/>
    <w:rsid w:val="00CA66B7"/>
    <w:rPr>
      <w:rFonts w:eastAsiaTheme="majorEastAsia" w:cstheme="majorBidi"/>
      <w:i/>
      <w:iCs/>
      <w:color w:val="272727" w:themeColor="text1" w:themeTint="D8"/>
      <w:sz w:val="24"/>
    </w:rPr>
  </w:style>
  <w:style w:type="character" w:customStyle="1" w:styleId="Virsraksts9Rakstz">
    <w:name w:val="Virsraksts 9 Rakstz."/>
    <w:basedOn w:val="Noklusjumarindkopasfonts"/>
    <w:link w:val="Virsraksts9"/>
    <w:uiPriority w:val="9"/>
    <w:semiHidden/>
    <w:rsid w:val="00CA66B7"/>
    <w:rPr>
      <w:rFonts w:eastAsiaTheme="majorEastAsia" w:cstheme="majorBidi"/>
      <w:color w:val="272727" w:themeColor="text1" w:themeTint="D8"/>
      <w:sz w:val="24"/>
    </w:rPr>
  </w:style>
  <w:style w:type="paragraph" w:styleId="Nosaukums">
    <w:name w:val="Title"/>
    <w:basedOn w:val="Parasts"/>
    <w:next w:val="Parasts"/>
    <w:link w:val="NosaukumsRakstz"/>
    <w:uiPriority w:val="10"/>
    <w:qFormat/>
    <w:rsid w:val="00CA66B7"/>
    <w:pPr>
      <w:spacing w:after="80"/>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CA66B7"/>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CA66B7"/>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CA66B7"/>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CA66B7"/>
    <w:pPr>
      <w:spacing w:before="160" w:after="160"/>
      <w:jc w:val="center"/>
    </w:pPr>
    <w:rPr>
      <w:i/>
      <w:iCs/>
      <w:color w:val="404040" w:themeColor="text1" w:themeTint="BF"/>
    </w:rPr>
  </w:style>
  <w:style w:type="character" w:customStyle="1" w:styleId="CittsRakstz">
    <w:name w:val="Citāts Rakstz."/>
    <w:basedOn w:val="Noklusjumarindkopasfonts"/>
    <w:link w:val="Citts"/>
    <w:uiPriority w:val="29"/>
    <w:rsid w:val="00CA66B7"/>
    <w:rPr>
      <w:rFonts w:ascii="Times New Roman" w:hAnsi="Times New Roman" w:cs="Times New Roman"/>
      <w:i/>
      <w:iCs/>
      <w:color w:val="404040" w:themeColor="text1" w:themeTint="BF"/>
      <w:sz w:val="24"/>
    </w:rPr>
  </w:style>
  <w:style w:type="paragraph" w:styleId="Sarakstarindkopa">
    <w:name w:val="List Paragraph"/>
    <w:basedOn w:val="Parasts"/>
    <w:uiPriority w:val="34"/>
    <w:qFormat/>
    <w:rsid w:val="00CA66B7"/>
    <w:pPr>
      <w:ind w:left="720"/>
      <w:contextualSpacing/>
    </w:pPr>
  </w:style>
  <w:style w:type="character" w:styleId="Intensvsizclums">
    <w:name w:val="Intense Emphasis"/>
    <w:basedOn w:val="Noklusjumarindkopasfonts"/>
    <w:uiPriority w:val="21"/>
    <w:qFormat/>
    <w:rsid w:val="00CA66B7"/>
    <w:rPr>
      <w:i/>
      <w:iCs/>
      <w:color w:val="365F91" w:themeColor="accent1" w:themeShade="BF"/>
    </w:rPr>
  </w:style>
  <w:style w:type="paragraph" w:styleId="Intensvscitts">
    <w:name w:val="Intense Quote"/>
    <w:basedOn w:val="Parasts"/>
    <w:next w:val="Parasts"/>
    <w:link w:val="IntensvscittsRakstz"/>
    <w:uiPriority w:val="30"/>
    <w:qFormat/>
    <w:rsid w:val="00CA66B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vscittsRakstz">
    <w:name w:val="Intensīvs citāts Rakstz."/>
    <w:basedOn w:val="Noklusjumarindkopasfonts"/>
    <w:link w:val="Intensvscitts"/>
    <w:uiPriority w:val="30"/>
    <w:rsid w:val="00CA66B7"/>
    <w:rPr>
      <w:rFonts w:ascii="Times New Roman" w:hAnsi="Times New Roman" w:cs="Times New Roman"/>
      <w:i/>
      <w:iCs/>
      <w:color w:val="365F91" w:themeColor="accent1" w:themeShade="BF"/>
      <w:sz w:val="24"/>
    </w:rPr>
  </w:style>
  <w:style w:type="character" w:styleId="Intensvaatsauce">
    <w:name w:val="Intense Reference"/>
    <w:basedOn w:val="Noklusjumarindkopasfonts"/>
    <w:uiPriority w:val="32"/>
    <w:qFormat/>
    <w:rsid w:val="00CA66B7"/>
    <w:rPr>
      <w:b/>
      <w:bCs/>
      <w:smallCaps/>
      <w:color w:val="365F91" w:themeColor="accent1" w:themeShade="BF"/>
      <w:spacing w:val="5"/>
    </w:rPr>
  </w:style>
  <w:style w:type="paragraph" w:styleId="Paraststmeklis">
    <w:name w:val="Normal (Web)"/>
    <w:basedOn w:val="Parasts"/>
    <w:uiPriority w:val="99"/>
    <w:unhideWhenUsed/>
    <w:rsid w:val="0079072B"/>
    <w:pPr>
      <w:spacing w:before="100" w:beforeAutospacing="1" w:after="100" w:afterAutospacing="1"/>
      <w:ind w:firstLine="0"/>
      <w:jc w:val="left"/>
    </w:pPr>
    <w:rPr>
      <w:rFonts w:eastAsia="Times New Roman"/>
      <w:szCs w:val="24"/>
      <w:lang w:eastAsia="lv-LV"/>
      <w14:ligatures w14:val="none"/>
    </w:rPr>
  </w:style>
  <w:style w:type="table" w:styleId="Reatabula">
    <w:name w:val="Table Grid"/>
    <w:basedOn w:val="Parastatabula"/>
    <w:uiPriority w:val="59"/>
    <w:rsid w:val="00CE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e">
    <w:name w:val="Hyperlink"/>
    <w:basedOn w:val="Noklusjumarindkopasfonts"/>
    <w:uiPriority w:val="99"/>
    <w:unhideWhenUsed/>
    <w:rsid w:val="004503CC"/>
    <w:rPr>
      <w:color w:val="0000FF" w:themeColor="hyperlink"/>
      <w:u w:val="single"/>
    </w:rPr>
  </w:style>
  <w:style w:type="character" w:styleId="Neatrisintapieminana">
    <w:name w:val="Unresolved Mention"/>
    <w:basedOn w:val="Noklusjumarindkopasfonts"/>
    <w:uiPriority w:val="99"/>
    <w:semiHidden/>
    <w:unhideWhenUsed/>
    <w:rsid w:val="004503CC"/>
    <w:rPr>
      <w:color w:val="605E5C"/>
      <w:shd w:val="clear" w:color="auto" w:fill="E1DFDD"/>
    </w:rPr>
  </w:style>
  <w:style w:type="character" w:styleId="Vietturateksts">
    <w:name w:val="Placeholder Text"/>
    <w:basedOn w:val="Noklusjumarindkopasfonts"/>
    <w:uiPriority w:val="99"/>
    <w:semiHidden/>
    <w:rsid w:val="00BA4C1F"/>
    <w:rPr>
      <w:color w:val="666666"/>
    </w:rPr>
  </w:style>
  <w:style w:type="paragraph" w:styleId="Saturardtjavirsraksts">
    <w:name w:val="TOC Heading"/>
    <w:basedOn w:val="Virsraksts1"/>
    <w:next w:val="Parasts"/>
    <w:uiPriority w:val="39"/>
    <w:unhideWhenUsed/>
    <w:qFormat/>
    <w:rsid w:val="007D5338"/>
    <w:pPr>
      <w:numPr>
        <w:numId w:val="0"/>
      </w:numPr>
      <w:spacing w:before="240" w:after="0" w:line="259" w:lineRule="auto"/>
      <w:outlineLvl w:val="9"/>
    </w:pPr>
    <w:rPr>
      <w:rFonts w:asciiTheme="majorHAnsi" w:hAnsiTheme="majorHAnsi"/>
      <w:b w:val="0"/>
      <w:color w:val="365F91" w:themeColor="accent1" w:themeShade="BF"/>
      <w:lang w:eastAsia="lv-LV"/>
      <w14:ligatures w14:val="none"/>
    </w:rPr>
  </w:style>
  <w:style w:type="paragraph" w:styleId="Saturs1">
    <w:name w:val="toc 1"/>
    <w:basedOn w:val="Parasts"/>
    <w:next w:val="Parasts"/>
    <w:autoRedefine/>
    <w:uiPriority w:val="39"/>
    <w:unhideWhenUsed/>
    <w:rsid w:val="007D5338"/>
    <w:pPr>
      <w:spacing w:after="100"/>
    </w:pPr>
  </w:style>
  <w:style w:type="paragraph" w:styleId="Galvene">
    <w:name w:val="header"/>
    <w:basedOn w:val="Parasts"/>
    <w:link w:val="GalveneRakstz"/>
    <w:uiPriority w:val="99"/>
    <w:unhideWhenUsed/>
    <w:rsid w:val="007D5338"/>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7D5338"/>
    <w:rPr>
      <w:rFonts w:ascii="Times New Roman" w:hAnsi="Times New Roman" w:cs="Times New Roman"/>
      <w:sz w:val="24"/>
    </w:rPr>
  </w:style>
  <w:style w:type="paragraph" w:styleId="Kjene">
    <w:name w:val="footer"/>
    <w:basedOn w:val="Parasts"/>
    <w:link w:val="KjeneRakstz"/>
    <w:uiPriority w:val="99"/>
    <w:unhideWhenUsed/>
    <w:rsid w:val="007D5338"/>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7D533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0301">
      <w:bodyDiv w:val="1"/>
      <w:marLeft w:val="0"/>
      <w:marRight w:val="0"/>
      <w:marTop w:val="0"/>
      <w:marBottom w:val="0"/>
      <w:divBdr>
        <w:top w:val="none" w:sz="0" w:space="0" w:color="auto"/>
        <w:left w:val="none" w:sz="0" w:space="0" w:color="auto"/>
        <w:bottom w:val="none" w:sz="0" w:space="0" w:color="auto"/>
        <w:right w:val="none" w:sz="0" w:space="0" w:color="auto"/>
      </w:divBdr>
    </w:div>
    <w:div w:id="252934954">
      <w:bodyDiv w:val="1"/>
      <w:marLeft w:val="0"/>
      <w:marRight w:val="0"/>
      <w:marTop w:val="0"/>
      <w:marBottom w:val="0"/>
      <w:divBdr>
        <w:top w:val="none" w:sz="0" w:space="0" w:color="auto"/>
        <w:left w:val="none" w:sz="0" w:space="0" w:color="auto"/>
        <w:bottom w:val="none" w:sz="0" w:space="0" w:color="auto"/>
        <w:right w:val="none" w:sz="0" w:space="0" w:color="auto"/>
      </w:divBdr>
    </w:div>
    <w:div w:id="139233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23D26-4F96-4DCC-B380-006937923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32929</Words>
  <Characters>18770</Characters>
  <Application>Microsoft Office Word</Application>
  <DocSecurity>0</DocSecurity>
  <Lines>156</Lines>
  <Paragraphs>103</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51596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Henrijs Kravals</dc:creator>
  <cp:keywords/>
  <dc:description/>
  <cp:lastModifiedBy>Henrijs Kravals</cp:lastModifiedBy>
  <cp:revision>401</cp:revision>
  <dcterms:created xsi:type="dcterms:W3CDTF">2024-12-07T19:49:00Z</dcterms:created>
  <dcterms:modified xsi:type="dcterms:W3CDTF">2024-12-21T19:13:00Z</dcterms:modified>
</cp:coreProperties>
</file>