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6AF" w:rsidRPr="00C57C24" w:rsidRDefault="00C57C24" w:rsidP="007C76AF">
      <w:pPr>
        <w:tabs>
          <w:tab w:val="right" w:pos="8505"/>
          <w:tab w:val="right" w:pos="8640"/>
        </w:tabs>
        <w:autoSpaceDE w:val="0"/>
        <w:autoSpaceDN w:val="0"/>
        <w:adjustRightInd w:val="0"/>
        <w:spacing w:after="0" w:line="240" w:lineRule="auto"/>
        <w:rPr>
          <w:rFonts w:ascii="Times New Roman" w:hAnsi="Times New Roman" w:cs="Times New Roman"/>
          <w:sz w:val="20"/>
          <w:szCs w:val="20"/>
          <w:lang w:val="fr-FR"/>
        </w:rPr>
      </w:pPr>
      <w:r w:rsidRPr="00C57C24">
        <w:rPr>
          <w:rFonts w:ascii="Times New Roman" w:hAnsi="Times New Roman" w:cs="Times New Roman"/>
          <w:sz w:val="20"/>
          <w:szCs w:val="20"/>
          <w:lang w:val="fr-FR"/>
        </w:rPr>
        <w:t>Laboratoire d’analyse et</w:t>
      </w:r>
      <w:r w:rsidR="007C76AF" w:rsidRPr="007C76AF">
        <w:rPr>
          <w:rFonts w:ascii="Times New Roman" w:hAnsi="Times New Roman" w:cs="Times New Roman"/>
          <w:sz w:val="20"/>
          <w:szCs w:val="20"/>
          <w:lang w:val="fr-FR"/>
        </w:rPr>
        <w:t xml:space="preserve"> </w:t>
      </w:r>
      <w:r w:rsidR="007C76AF" w:rsidRPr="00C57C24">
        <w:rPr>
          <w:rFonts w:ascii="Times New Roman" w:hAnsi="Times New Roman" w:cs="Times New Roman"/>
          <w:sz w:val="20"/>
          <w:szCs w:val="20"/>
          <w:lang w:val="fr-FR"/>
        </w:rPr>
        <w:t>de technologie du langage</w:t>
      </w:r>
      <w:r w:rsidR="007C76AF">
        <w:rPr>
          <w:rFonts w:ascii="Times New Roman" w:hAnsi="Times New Roman" w:cs="Times New Roman"/>
          <w:sz w:val="20"/>
          <w:szCs w:val="20"/>
          <w:lang w:val="fr-FR"/>
        </w:rPr>
        <w:tab/>
      </w:r>
      <w:r w:rsidR="007C76AF" w:rsidRPr="00C57C24">
        <w:rPr>
          <w:rFonts w:ascii="Times New Roman" w:hAnsi="Times New Roman" w:cs="Times New Roman"/>
          <w:sz w:val="20"/>
          <w:szCs w:val="20"/>
          <w:lang w:val="fr-FR"/>
        </w:rPr>
        <w:t>Notes</w:t>
      </w:r>
      <w:r w:rsidR="007C76AF">
        <w:rPr>
          <w:rFonts w:ascii="Times New Roman" w:hAnsi="Times New Roman" w:cs="Times New Roman"/>
          <w:sz w:val="20"/>
          <w:szCs w:val="20"/>
          <w:lang w:val="fr-FR"/>
        </w:rPr>
        <w:t xml:space="preserve"> </w:t>
      </w:r>
      <w:r w:rsidR="007C76AF" w:rsidRPr="00C57C24">
        <w:rPr>
          <w:rFonts w:ascii="Times New Roman" w:hAnsi="Times New Roman" w:cs="Times New Roman"/>
          <w:sz w:val="20"/>
          <w:szCs w:val="20"/>
          <w:lang w:val="fr-FR"/>
        </w:rPr>
        <w:t xml:space="preserve">techniques </w:t>
      </w:r>
      <w:r w:rsidR="007C76AF">
        <w:rPr>
          <w:rFonts w:ascii="Times New Roman" w:hAnsi="Times New Roman" w:cs="Times New Roman"/>
          <w:sz w:val="20"/>
          <w:szCs w:val="20"/>
          <w:lang w:val="fr-FR"/>
        </w:rPr>
        <w:t>20</w:t>
      </w:r>
      <w:r w:rsidR="007C76AF" w:rsidRPr="00C57C24">
        <w:rPr>
          <w:rFonts w:ascii="Times New Roman" w:hAnsi="Times New Roman" w:cs="Times New Roman"/>
          <w:sz w:val="20"/>
          <w:szCs w:val="20"/>
          <w:lang w:val="fr-FR"/>
        </w:rPr>
        <w:t>/x</w:t>
      </w:r>
    </w:p>
    <w:p w:rsidR="007C76AF" w:rsidRPr="00C57C24" w:rsidRDefault="007C76AF" w:rsidP="007C76AF">
      <w:pPr>
        <w:tabs>
          <w:tab w:val="left" w:pos="1598"/>
          <w:tab w:val="left" w:pos="3297"/>
          <w:tab w:val="left" w:pos="4996"/>
          <w:tab w:val="left" w:pos="6696"/>
        </w:tabs>
        <w:autoSpaceDE w:val="0"/>
        <w:autoSpaceDN w:val="0"/>
        <w:adjustRightInd w:val="0"/>
        <w:spacing w:after="0" w:line="240" w:lineRule="auto"/>
        <w:rPr>
          <w:rFonts w:ascii="Times New Roman" w:hAnsi="Times New Roman" w:cs="Times New Roman"/>
          <w:sz w:val="20"/>
          <w:szCs w:val="20"/>
          <w:lang w:val="fr-FR"/>
        </w:rPr>
      </w:pPr>
    </w:p>
    <w:p w:rsidR="00C57C24" w:rsidRPr="00C57C24" w:rsidRDefault="00C57C24" w:rsidP="007C76AF">
      <w:pPr>
        <w:tabs>
          <w:tab w:val="right" w:pos="7257"/>
        </w:tabs>
        <w:autoSpaceDE w:val="0"/>
        <w:autoSpaceDN w:val="0"/>
        <w:adjustRightInd w:val="0"/>
        <w:spacing w:after="0" w:line="240" w:lineRule="auto"/>
        <w:rPr>
          <w:rFonts w:ascii="Times New Roman" w:hAnsi="Times New Roman" w:cs="Times New Roman"/>
          <w:sz w:val="20"/>
          <w:szCs w:val="20"/>
          <w:lang w:val="fr-FR"/>
        </w:rPr>
      </w:pP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r>
    </w:p>
    <w:p w:rsidR="00C57C24" w:rsidRPr="00C57C24" w:rsidRDefault="00C57C24" w:rsidP="00C57C24">
      <w:pPr>
        <w:tabs>
          <w:tab w:val="left" w:pos="1598"/>
          <w:tab w:val="left" w:pos="3297"/>
          <w:tab w:val="left" w:pos="4996"/>
          <w:tab w:val="left" w:pos="6696"/>
        </w:tabs>
        <w:autoSpaceDE w:val="0"/>
        <w:autoSpaceDN w:val="0"/>
        <w:adjustRightInd w:val="0"/>
        <w:spacing w:after="0" w:line="300" w:lineRule="atLeast"/>
        <w:jc w:val="center"/>
        <w:rPr>
          <w:rFonts w:ascii="Times New Roman" w:hAnsi="Times New Roman" w:cs="Times New Roman"/>
          <w:sz w:val="28"/>
          <w:szCs w:val="28"/>
          <w:lang w:val="fr-FR"/>
        </w:rPr>
      </w:pPr>
      <w:r w:rsidRPr="00C57C24">
        <w:rPr>
          <w:rFonts w:ascii="Times New Roman" w:hAnsi="Times New Roman" w:cs="Times New Roman"/>
          <w:sz w:val="28"/>
          <w:szCs w:val="28"/>
          <w:lang w:val="fr-FR"/>
        </w:rPr>
        <w:t>Spécification de la base de données lexicale</w:t>
      </w:r>
    </w:p>
    <w:p w:rsidR="00C57C24" w:rsidRPr="00C57C24" w:rsidRDefault="00C57C24" w:rsidP="00C57C24">
      <w:pPr>
        <w:tabs>
          <w:tab w:val="left" w:pos="1598"/>
          <w:tab w:val="left" w:pos="3297"/>
          <w:tab w:val="left" w:pos="4996"/>
          <w:tab w:val="left" w:pos="6696"/>
        </w:tabs>
        <w:autoSpaceDE w:val="0"/>
        <w:autoSpaceDN w:val="0"/>
        <w:adjustRightInd w:val="0"/>
        <w:spacing w:after="0" w:line="300" w:lineRule="atLeast"/>
        <w:rPr>
          <w:rFonts w:ascii="Times New Roman" w:hAnsi="Times New Roman" w:cs="Times New Roman"/>
          <w:sz w:val="28"/>
          <w:szCs w:val="28"/>
          <w:lang w:val="fr-FR"/>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jc w:val="center"/>
        <w:rPr>
          <w:rFonts w:ascii="Times New Roman" w:hAnsi="Times New Roman" w:cs="Times New Roman"/>
          <w:sz w:val="20"/>
          <w:szCs w:val="20"/>
          <w:lang w:val="fr-FR"/>
        </w:rPr>
      </w:pPr>
      <w:r w:rsidRPr="00C57C24">
        <w:rPr>
          <w:rFonts w:ascii="Times New Roman" w:hAnsi="Times New Roman" w:cs="Times New Roman"/>
          <w:sz w:val="20"/>
          <w:szCs w:val="20"/>
          <w:lang w:val="fr-FR"/>
        </w:rPr>
        <w:t>Luka Nerima</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jc w:val="center"/>
        <w:rPr>
          <w:rFonts w:ascii="Times New Roman" w:hAnsi="Times New Roman" w:cs="Times New Roman"/>
          <w:sz w:val="20"/>
          <w:szCs w:val="20"/>
          <w:lang w:val="fr-FR"/>
        </w:rPr>
      </w:pPr>
      <w:r w:rsidRPr="00C57C24">
        <w:rPr>
          <w:rFonts w:ascii="Times New Roman" w:hAnsi="Times New Roman" w:cs="Times New Roman"/>
          <w:sz w:val="20"/>
          <w:szCs w:val="20"/>
          <w:lang w:val="fr-FR"/>
        </w:rPr>
        <w:t>Département de linguistique - LATL</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jc w:val="center"/>
        <w:rPr>
          <w:rFonts w:ascii="Times New Roman" w:hAnsi="Times New Roman" w:cs="Times New Roman"/>
          <w:sz w:val="20"/>
          <w:szCs w:val="20"/>
          <w:lang w:val="fr-FR"/>
        </w:rPr>
      </w:pPr>
      <w:r w:rsidRPr="00C57C24">
        <w:rPr>
          <w:rFonts w:ascii="Times New Roman" w:hAnsi="Times New Roman" w:cs="Times New Roman"/>
          <w:sz w:val="20"/>
          <w:szCs w:val="20"/>
          <w:lang w:val="fr-FR"/>
        </w:rPr>
        <w:t>Université de Genève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sz w:val="20"/>
          <w:szCs w:val="20"/>
          <w:lang w:val="fr-FR"/>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jc w:val="center"/>
        <w:rPr>
          <w:rFonts w:ascii="Times New Roman" w:hAnsi="Times New Roman" w:cs="Times New Roman"/>
          <w:sz w:val="20"/>
          <w:szCs w:val="20"/>
          <w:lang w:val="fr-FR"/>
        </w:rPr>
      </w:pPr>
      <w:r w:rsidRPr="00C57C24">
        <w:rPr>
          <w:rFonts w:ascii="Times New Roman" w:hAnsi="Times New Roman" w:cs="Times New Roman"/>
          <w:sz w:val="20"/>
          <w:szCs w:val="20"/>
          <w:lang w:val="fr-FR"/>
        </w:rPr>
        <w:t>2</w:t>
      </w:r>
      <w:r w:rsidR="007C76AF">
        <w:rPr>
          <w:rFonts w:ascii="Times New Roman" w:hAnsi="Times New Roman" w:cs="Times New Roman"/>
          <w:sz w:val="20"/>
          <w:szCs w:val="20"/>
          <w:lang w:val="fr-FR"/>
        </w:rPr>
        <w:t>8</w:t>
      </w:r>
      <w:r w:rsidRPr="00C57C24">
        <w:rPr>
          <w:rFonts w:ascii="Times New Roman" w:hAnsi="Times New Roman" w:cs="Times New Roman"/>
          <w:sz w:val="20"/>
          <w:szCs w:val="20"/>
          <w:lang w:val="fr-FR"/>
        </w:rPr>
        <w:t xml:space="preserve"> </w:t>
      </w:r>
      <w:r w:rsidR="007C76AF">
        <w:rPr>
          <w:rFonts w:ascii="Times New Roman" w:hAnsi="Times New Roman" w:cs="Times New Roman"/>
          <w:sz w:val="20"/>
          <w:szCs w:val="20"/>
          <w:lang w:val="fr-FR"/>
        </w:rPr>
        <w:t>mars</w:t>
      </w:r>
      <w:r w:rsidRPr="00C57C24">
        <w:rPr>
          <w:rFonts w:ascii="Times New Roman" w:hAnsi="Times New Roman" w:cs="Times New Roman"/>
          <w:sz w:val="20"/>
          <w:szCs w:val="20"/>
          <w:lang w:val="fr-FR"/>
        </w:rPr>
        <w:t xml:space="preserve"> 20</w:t>
      </w:r>
      <w:r w:rsidR="007C76AF">
        <w:rPr>
          <w:rFonts w:ascii="Times New Roman" w:hAnsi="Times New Roman" w:cs="Times New Roman"/>
          <w:sz w:val="20"/>
          <w:szCs w:val="20"/>
          <w:lang w:val="fr-FR"/>
        </w:rPr>
        <w:t>20</w:t>
      </w: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Introduction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Ce document décrit le schéma de la base de données lexicale et donne une synthèse de l’information linguistique contenue dans cette base de données.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Pour chaque langue, les informations lexicales sont contenues dans trois tables. Ainsi, pour le français, nous avons fr_word (la table des mots), fr_lexeme (la table des lexèmes) et fr_colloc (la table des collocations). La vue fr_item, jointure sur les tables fr_word et fr_lexeme, donne </w:t>
      </w:r>
      <w:proofErr w:type="gramStart"/>
      <w:r w:rsidRPr="00C57C24">
        <w:rPr>
          <w:rFonts w:ascii="Times New Roman" w:hAnsi="Times New Roman" w:cs="Times New Roman"/>
          <w:sz w:val="20"/>
          <w:szCs w:val="20"/>
          <w:lang w:val="fr-FR"/>
        </w:rPr>
        <w:t>toute les informations</w:t>
      </w:r>
      <w:proofErr w:type="gramEnd"/>
      <w:r w:rsidRPr="00C57C24">
        <w:rPr>
          <w:rFonts w:ascii="Times New Roman" w:hAnsi="Times New Roman" w:cs="Times New Roman"/>
          <w:sz w:val="20"/>
          <w:szCs w:val="20"/>
          <w:lang w:val="fr-FR"/>
        </w:rPr>
        <w:t xml:space="preserve"> d’une entrée lexicale à condition que celle-ci représente sa forme de base. La table universals contient les informations permettant le décodage des champs des tables </w:t>
      </w:r>
      <w:r w:rsidR="00CF7E1E">
        <w:rPr>
          <w:rFonts w:ascii="Times New Roman" w:hAnsi="Times New Roman" w:cs="Times New Roman"/>
          <w:sz w:val="20"/>
          <w:szCs w:val="20"/>
          <w:lang w:val="fr-FR"/>
        </w:rPr>
        <w:t>de la base de données lexicale</w:t>
      </w:r>
      <w:r w:rsidRPr="00C57C24">
        <w:rPr>
          <w:rFonts w:ascii="Times New Roman" w:hAnsi="Times New Roman" w:cs="Times New Roman"/>
          <w:sz w:val="20"/>
          <w:szCs w:val="20"/>
          <w:lang w:val="fr-FR"/>
        </w:rPr>
        <w:t>.</w:t>
      </w:r>
    </w:p>
    <w:p w:rsidR="00C57C24" w:rsidRPr="009B01FB" w:rsidRDefault="00C57C24" w:rsidP="00C57C24">
      <w:pPr>
        <w:autoSpaceDE w:val="0"/>
        <w:autoSpaceDN w:val="0"/>
        <w:adjustRightInd w:val="0"/>
        <w:spacing w:before="280" w:after="120" w:line="280" w:lineRule="atLeast"/>
        <w:rPr>
          <w:rFonts w:ascii="Times New Roman" w:hAnsi="Times New Roman" w:cs="Times New Roman"/>
          <w:sz w:val="28"/>
          <w:szCs w:val="28"/>
          <w:lang w:val="en-US"/>
        </w:rPr>
      </w:pPr>
      <w:r w:rsidRPr="009B01FB">
        <w:rPr>
          <w:rFonts w:ascii="Times New Roman" w:hAnsi="Times New Roman" w:cs="Times New Roman"/>
          <w:b/>
          <w:bCs/>
          <w:sz w:val="28"/>
          <w:szCs w:val="28"/>
          <w:lang w:val="en-US"/>
        </w:rPr>
        <w:t>Schéma de la base</w:t>
      </w:r>
    </w:p>
    <w:p w:rsidR="001A24FF" w:rsidRPr="001A24FF" w:rsidRDefault="00C57C24"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Times New Roman" w:hAnsi="Times New Roman" w:cs="Times New Roman"/>
          <w:b/>
          <w:bCs/>
          <w:sz w:val="24"/>
          <w:szCs w:val="24"/>
          <w:lang w:val="en-US"/>
        </w:rPr>
        <w:t>fr_word</w:t>
      </w:r>
      <w:r w:rsidR="001A24FF" w:rsidRPr="001A24FF">
        <w:rPr>
          <w:rFonts w:ascii="Times New Roman" w:hAnsi="Times New Roman" w:cs="Times New Roman"/>
          <w:b/>
          <w:bCs/>
          <w:sz w:val="24"/>
          <w:szCs w:val="24"/>
          <w:lang w:val="en-US"/>
        </w:rPr>
        <w:br/>
      </w:r>
      <w:r w:rsidR="001A24FF" w:rsidRPr="001A24FF">
        <w:rPr>
          <w:rFonts w:ascii="Courier New" w:hAnsi="Courier New" w:cs="Courier New"/>
          <w:bCs/>
          <w:sz w:val="20"/>
          <w:szCs w:val="20"/>
          <w:lang w:val="en-US"/>
        </w:rPr>
        <w:t xml:space="preserve"> key                             not </w:t>
      </w:r>
      <w:proofErr w:type="gramStart"/>
      <w:r w:rsidR="001A24FF" w:rsidRPr="001A24FF">
        <w:rPr>
          <w:rFonts w:ascii="Courier New" w:hAnsi="Courier New" w:cs="Courier New"/>
          <w:bCs/>
          <w:sz w:val="20"/>
          <w:szCs w:val="20"/>
          <w:lang w:val="en-US"/>
        </w:rPr>
        <w:t>null  varchar</w:t>
      </w:r>
      <w:proofErr w:type="gramEnd"/>
      <w:r w:rsidR="001A24FF" w:rsidRPr="001A24FF">
        <w:rPr>
          <w:rFonts w:ascii="Courier New" w:hAnsi="Courier New" w:cs="Courier New"/>
          <w:bCs/>
          <w:sz w:val="20"/>
          <w:szCs w:val="20"/>
          <w:lang w:val="en-US"/>
        </w:rPr>
        <w:t>2(100)</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word_index                      not </w:t>
      </w:r>
      <w:proofErr w:type="gramStart"/>
      <w:r w:rsidRPr="001A24FF">
        <w:rPr>
          <w:rFonts w:ascii="Courier New" w:hAnsi="Courier New" w:cs="Courier New"/>
          <w:bCs/>
          <w:sz w:val="20"/>
          <w:szCs w:val="20"/>
          <w:lang w:val="en-US"/>
        </w:rPr>
        <w:t>null  number</w:t>
      </w:r>
      <w:proofErr w:type="gramEnd"/>
      <w:r w:rsidRPr="001A24FF">
        <w:rPr>
          <w:rFonts w:ascii="Courier New" w:hAnsi="Courier New" w:cs="Courier New"/>
          <w:bCs/>
          <w:sz w:val="20"/>
          <w:szCs w:val="20"/>
          <w:lang w:val="en-US"/>
        </w:rPr>
        <w:t>(10)</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lexeme_index                    not </w:t>
      </w:r>
      <w:proofErr w:type="gramStart"/>
      <w:r w:rsidRPr="001A24FF">
        <w:rPr>
          <w:rFonts w:ascii="Courier New" w:hAnsi="Courier New" w:cs="Courier New"/>
          <w:bCs/>
          <w:sz w:val="20"/>
          <w:szCs w:val="20"/>
          <w:lang w:val="en-US"/>
        </w:rPr>
        <w:t>null  number</w:t>
      </w:r>
      <w:proofErr w:type="gramEnd"/>
      <w:r w:rsidRPr="001A24FF">
        <w:rPr>
          <w:rFonts w:ascii="Courier New" w:hAnsi="Courier New" w:cs="Courier New"/>
          <w:bCs/>
          <w:sz w:val="20"/>
          <w:szCs w:val="20"/>
          <w:lang w:val="en-US"/>
        </w:rPr>
        <w:t>(10)</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cat                                       </w:t>
      </w:r>
      <w:proofErr w:type="gramStart"/>
      <w:r w:rsidRPr="001A24FF">
        <w:rPr>
          <w:rFonts w:ascii="Courier New" w:hAnsi="Courier New" w:cs="Courier New"/>
          <w:bCs/>
          <w:sz w:val="20"/>
          <w:szCs w:val="20"/>
          <w:lang w:val="en-US"/>
        </w:rPr>
        <w:t>number(</w:t>
      </w:r>
      <w:proofErr w:type="gramEnd"/>
      <w:r w:rsidRPr="001A24FF">
        <w:rPr>
          <w:rFonts w:ascii="Courier New" w:hAnsi="Courier New" w:cs="Courier New"/>
          <w:bCs/>
          <w:sz w:val="20"/>
          <w:szCs w:val="20"/>
          <w:lang w:val="en-US"/>
        </w:rPr>
        <w:t>2)</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numbers                                   </w:t>
      </w:r>
      <w:proofErr w:type="gramStart"/>
      <w:r w:rsidRPr="001A24FF">
        <w:rPr>
          <w:rFonts w:ascii="Courier New" w:hAnsi="Courier New" w:cs="Courier New"/>
          <w:bCs/>
          <w:sz w:val="20"/>
          <w:szCs w:val="20"/>
          <w:lang w:val="en-US"/>
        </w:rPr>
        <w:t>number(</w:t>
      </w:r>
      <w:proofErr w:type="gramEnd"/>
      <w:r w:rsidRPr="001A24FF">
        <w:rPr>
          <w:rFonts w:ascii="Courier New" w:hAnsi="Courier New" w:cs="Courier New"/>
          <w:bCs/>
          <w:sz w:val="20"/>
          <w:szCs w:val="20"/>
          <w:lang w:val="en-US"/>
        </w:rPr>
        <w:t>1)</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gender                                    </w:t>
      </w:r>
      <w:proofErr w:type="gramStart"/>
      <w:r w:rsidRPr="001A24FF">
        <w:rPr>
          <w:rFonts w:ascii="Courier New" w:hAnsi="Courier New" w:cs="Courier New"/>
          <w:bCs/>
          <w:sz w:val="20"/>
          <w:szCs w:val="20"/>
          <w:lang w:val="en-US"/>
        </w:rPr>
        <w:t>number(</w:t>
      </w:r>
      <w:proofErr w:type="gramEnd"/>
      <w:r w:rsidRPr="001A24FF">
        <w:rPr>
          <w:rFonts w:ascii="Courier New" w:hAnsi="Courier New" w:cs="Courier New"/>
          <w:bCs/>
          <w:sz w:val="20"/>
          <w:szCs w:val="20"/>
          <w:lang w:val="en-US"/>
        </w:rPr>
        <w:t>1)</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person                                    </w:t>
      </w:r>
      <w:proofErr w:type="gramStart"/>
      <w:r w:rsidRPr="001A24FF">
        <w:rPr>
          <w:rFonts w:ascii="Courier New" w:hAnsi="Courier New" w:cs="Courier New"/>
          <w:bCs/>
          <w:sz w:val="20"/>
          <w:szCs w:val="20"/>
          <w:lang w:val="en-US"/>
        </w:rPr>
        <w:t>number(</w:t>
      </w:r>
      <w:proofErr w:type="gramEnd"/>
      <w:r w:rsidRPr="001A24FF">
        <w:rPr>
          <w:rFonts w:ascii="Courier New" w:hAnsi="Courier New" w:cs="Courier New"/>
          <w:bCs/>
          <w:sz w:val="20"/>
          <w:szCs w:val="20"/>
          <w:lang w:val="en-US"/>
        </w:rPr>
        <w:t>3)</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case                                      </w:t>
      </w:r>
      <w:proofErr w:type="gramStart"/>
      <w:r w:rsidRPr="001A24FF">
        <w:rPr>
          <w:rFonts w:ascii="Courier New" w:hAnsi="Courier New" w:cs="Courier New"/>
          <w:bCs/>
          <w:sz w:val="20"/>
          <w:szCs w:val="20"/>
          <w:lang w:val="en-US"/>
        </w:rPr>
        <w:t>number(</w:t>
      </w:r>
      <w:proofErr w:type="gramEnd"/>
      <w:r w:rsidRPr="001A24FF">
        <w:rPr>
          <w:rFonts w:ascii="Courier New" w:hAnsi="Courier New" w:cs="Courier New"/>
          <w:bCs/>
          <w:sz w:val="20"/>
          <w:szCs w:val="20"/>
          <w:lang w:val="en-US"/>
        </w:rPr>
        <w:t>2)</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feat                                      </w:t>
      </w:r>
      <w:proofErr w:type="gramStart"/>
      <w:r w:rsidRPr="001A24FF">
        <w:rPr>
          <w:rFonts w:ascii="Courier New" w:hAnsi="Courier New" w:cs="Courier New"/>
          <w:bCs/>
          <w:sz w:val="20"/>
          <w:szCs w:val="20"/>
          <w:lang w:val="en-US"/>
        </w:rPr>
        <w:t>number(</w:t>
      </w:r>
      <w:proofErr w:type="gramEnd"/>
      <w:r w:rsidRPr="001A24FF">
        <w:rPr>
          <w:rFonts w:ascii="Courier New" w:hAnsi="Courier New" w:cs="Courier New"/>
          <w:bCs/>
          <w:sz w:val="20"/>
          <w:szCs w:val="20"/>
          <w:lang w:val="en-US"/>
        </w:rPr>
        <w:t>10)</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flags                                     </w:t>
      </w:r>
      <w:proofErr w:type="gramStart"/>
      <w:r w:rsidRPr="001A24FF">
        <w:rPr>
          <w:rFonts w:ascii="Courier New" w:hAnsi="Courier New" w:cs="Courier New"/>
          <w:bCs/>
          <w:sz w:val="20"/>
          <w:szCs w:val="20"/>
          <w:lang w:val="en-US"/>
        </w:rPr>
        <w:t>number(</w:t>
      </w:r>
      <w:proofErr w:type="gramEnd"/>
      <w:r w:rsidRPr="001A24FF">
        <w:rPr>
          <w:rFonts w:ascii="Courier New" w:hAnsi="Courier New" w:cs="Courier New"/>
          <w:bCs/>
          <w:sz w:val="20"/>
          <w:szCs w:val="20"/>
          <w:lang w:val="en-US"/>
        </w:rPr>
        <w:t>10)</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freq                                      </w:t>
      </w:r>
      <w:proofErr w:type="gramStart"/>
      <w:r w:rsidRPr="001A24FF">
        <w:rPr>
          <w:rFonts w:ascii="Courier New" w:hAnsi="Courier New" w:cs="Courier New"/>
          <w:bCs/>
          <w:sz w:val="20"/>
          <w:szCs w:val="20"/>
          <w:lang w:val="en-US"/>
        </w:rPr>
        <w:t>number(</w:t>
      </w:r>
      <w:proofErr w:type="gramEnd"/>
      <w:r w:rsidRPr="001A24FF">
        <w:rPr>
          <w:rFonts w:ascii="Courier New" w:hAnsi="Courier New" w:cs="Courier New"/>
          <w:bCs/>
          <w:sz w:val="20"/>
          <w:szCs w:val="20"/>
          <w:lang w:val="en-US"/>
        </w:rPr>
        <w:t>9)</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penalty                                   </w:t>
      </w:r>
      <w:proofErr w:type="gramStart"/>
      <w:r w:rsidRPr="001A24FF">
        <w:rPr>
          <w:rFonts w:ascii="Courier New" w:hAnsi="Courier New" w:cs="Courier New"/>
          <w:bCs/>
          <w:sz w:val="20"/>
          <w:szCs w:val="20"/>
          <w:lang w:val="en-US"/>
        </w:rPr>
        <w:t>number(</w:t>
      </w:r>
      <w:proofErr w:type="gramEnd"/>
      <w:r w:rsidRPr="001A24FF">
        <w:rPr>
          <w:rFonts w:ascii="Courier New" w:hAnsi="Courier New" w:cs="Courier New"/>
          <w:bCs/>
          <w:sz w:val="20"/>
          <w:szCs w:val="20"/>
          <w:lang w:val="en-US"/>
        </w:rPr>
        <w:t>9)</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rPr>
      </w:pPr>
      <w:r w:rsidRPr="001A24FF">
        <w:rPr>
          <w:rFonts w:ascii="Courier New" w:hAnsi="Courier New" w:cs="Courier New"/>
          <w:bCs/>
          <w:sz w:val="20"/>
          <w:szCs w:val="20"/>
          <w:lang w:val="en-US"/>
        </w:rPr>
        <w:t xml:space="preserve"> </w:t>
      </w:r>
      <w:proofErr w:type="gramStart"/>
      <w:r w:rsidRPr="001A24FF">
        <w:rPr>
          <w:rFonts w:ascii="Courier New" w:hAnsi="Courier New" w:cs="Courier New"/>
          <w:bCs/>
          <w:sz w:val="20"/>
          <w:szCs w:val="20"/>
        </w:rPr>
        <w:t>phono</w:t>
      </w:r>
      <w:proofErr w:type="gramEnd"/>
      <w:r w:rsidRPr="001A24FF">
        <w:rPr>
          <w:rFonts w:ascii="Courier New" w:hAnsi="Courier New" w:cs="Courier New"/>
          <w:bCs/>
          <w:sz w:val="20"/>
          <w:szCs w:val="20"/>
        </w:rPr>
        <w:t>_str                                 varchar2(32)</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rPr>
      </w:pPr>
      <w:r w:rsidRPr="001A24FF">
        <w:rPr>
          <w:rFonts w:ascii="Courier New" w:hAnsi="Courier New" w:cs="Courier New"/>
          <w:bCs/>
          <w:sz w:val="20"/>
          <w:szCs w:val="20"/>
        </w:rPr>
        <w:t xml:space="preserve"> </w:t>
      </w:r>
      <w:proofErr w:type="gramStart"/>
      <w:r w:rsidRPr="001A24FF">
        <w:rPr>
          <w:rFonts w:ascii="Courier New" w:hAnsi="Courier New" w:cs="Courier New"/>
          <w:bCs/>
          <w:sz w:val="20"/>
          <w:szCs w:val="20"/>
        </w:rPr>
        <w:t>cons</w:t>
      </w:r>
      <w:proofErr w:type="gramEnd"/>
      <w:r w:rsidRPr="001A24FF">
        <w:rPr>
          <w:rFonts w:ascii="Courier New" w:hAnsi="Courier New" w:cs="Courier New"/>
          <w:bCs/>
          <w:sz w:val="20"/>
          <w:szCs w:val="20"/>
        </w:rPr>
        <w:t>_liaison                              varchar2(4)</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9B01FB">
        <w:rPr>
          <w:rFonts w:ascii="Courier New" w:hAnsi="Courier New" w:cs="Courier New"/>
          <w:bCs/>
          <w:sz w:val="20"/>
          <w:szCs w:val="20"/>
        </w:rPr>
        <w:t xml:space="preserve"> </w:t>
      </w:r>
      <w:r w:rsidRPr="001A24FF">
        <w:rPr>
          <w:rFonts w:ascii="Courier New" w:hAnsi="Courier New" w:cs="Courier New"/>
          <w:bCs/>
          <w:sz w:val="20"/>
          <w:szCs w:val="20"/>
          <w:lang w:val="en-US"/>
        </w:rPr>
        <w:t>creat</w:t>
      </w:r>
      <w:r>
        <w:rPr>
          <w:rFonts w:ascii="Courier New" w:hAnsi="Courier New" w:cs="Courier New"/>
          <w:bCs/>
          <w:sz w:val="20"/>
          <w:szCs w:val="20"/>
          <w:lang w:val="en-US"/>
        </w:rPr>
        <w:t xml:space="preserve">ed                                   </w:t>
      </w:r>
      <w:r w:rsidRPr="001A24FF">
        <w:rPr>
          <w:rFonts w:ascii="Courier New" w:hAnsi="Courier New" w:cs="Courier New"/>
          <w:bCs/>
          <w:sz w:val="20"/>
          <w:szCs w:val="20"/>
          <w:lang w:val="en-US"/>
        </w:rPr>
        <w:t>date</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created_by</w:t>
      </w:r>
      <w:r>
        <w:rPr>
          <w:rFonts w:ascii="Courier New" w:hAnsi="Courier New" w:cs="Courier New"/>
          <w:bCs/>
          <w:sz w:val="20"/>
          <w:szCs w:val="20"/>
          <w:lang w:val="en-US"/>
        </w:rPr>
        <w:t xml:space="preserve">                                </w:t>
      </w:r>
      <w:r w:rsidRPr="001A24FF">
        <w:rPr>
          <w:rFonts w:ascii="Courier New" w:hAnsi="Courier New" w:cs="Courier New"/>
          <w:bCs/>
          <w:sz w:val="20"/>
          <w:szCs w:val="20"/>
          <w:lang w:val="en-US"/>
        </w:rPr>
        <w:t>varchar2(10)</w:t>
      </w:r>
    </w:p>
    <w:p w:rsidR="001A24FF" w:rsidRPr="001A24FF" w:rsidRDefault="001A24FF" w:rsidP="001A24FF">
      <w:pPr>
        <w:autoSpaceDE w:val="0"/>
        <w:autoSpaceDN w:val="0"/>
        <w:adjustRightInd w:val="0"/>
        <w:spacing w:after="0" w:line="280" w:lineRule="atLeast"/>
        <w:rPr>
          <w:rFonts w:ascii="Courier New" w:hAnsi="Courier New" w:cs="Courier New"/>
          <w:bCs/>
          <w:sz w:val="20"/>
          <w:szCs w:val="20"/>
          <w:lang w:val="en-US"/>
        </w:rPr>
      </w:pPr>
      <w:r w:rsidRPr="001A24FF">
        <w:rPr>
          <w:rFonts w:ascii="Courier New" w:hAnsi="Courier New" w:cs="Courier New"/>
          <w:bCs/>
          <w:sz w:val="20"/>
          <w:szCs w:val="20"/>
          <w:lang w:val="en-US"/>
        </w:rPr>
        <w:t xml:space="preserve"> modified</w:t>
      </w:r>
      <w:r>
        <w:rPr>
          <w:rFonts w:ascii="Courier New" w:hAnsi="Courier New" w:cs="Courier New"/>
          <w:bCs/>
          <w:sz w:val="20"/>
          <w:szCs w:val="20"/>
          <w:lang w:val="en-US"/>
        </w:rPr>
        <w:t xml:space="preserve">                                  </w:t>
      </w:r>
      <w:r w:rsidRPr="001A24FF">
        <w:rPr>
          <w:rFonts w:ascii="Courier New" w:hAnsi="Courier New" w:cs="Courier New"/>
          <w:bCs/>
          <w:sz w:val="20"/>
          <w:szCs w:val="20"/>
          <w:lang w:val="en-US"/>
        </w:rPr>
        <w:t>date</w:t>
      </w:r>
    </w:p>
    <w:p w:rsidR="00C57C24" w:rsidRPr="001A24FF" w:rsidRDefault="001A24FF" w:rsidP="001A24FF">
      <w:pPr>
        <w:autoSpaceDE w:val="0"/>
        <w:autoSpaceDN w:val="0"/>
        <w:adjustRightInd w:val="0"/>
        <w:spacing w:after="0" w:line="280" w:lineRule="atLeast"/>
        <w:rPr>
          <w:rFonts w:ascii="Courier New" w:hAnsi="Courier New" w:cs="Courier New"/>
          <w:bCs/>
          <w:sz w:val="24"/>
          <w:szCs w:val="24"/>
          <w:lang w:val="en-US"/>
        </w:rPr>
      </w:pPr>
      <w:r w:rsidRPr="001A24FF">
        <w:rPr>
          <w:rFonts w:ascii="Courier New" w:hAnsi="Courier New" w:cs="Courier New"/>
          <w:bCs/>
          <w:sz w:val="20"/>
          <w:szCs w:val="20"/>
          <w:lang w:val="en-US"/>
        </w:rPr>
        <w:t xml:space="preserve"> modified_by</w:t>
      </w:r>
      <w:r>
        <w:rPr>
          <w:rFonts w:ascii="Courier New" w:hAnsi="Courier New" w:cs="Courier New"/>
          <w:bCs/>
          <w:sz w:val="20"/>
          <w:szCs w:val="20"/>
          <w:lang w:val="en-US"/>
        </w:rPr>
        <w:t xml:space="preserve">                               </w:t>
      </w:r>
      <w:r w:rsidRPr="001A24FF">
        <w:rPr>
          <w:rFonts w:ascii="Courier New" w:hAnsi="Courier New" w:cs="Courier New"/>
          <w:bCs/>
          <w:sz w:val="20"/>
          <w:szCs w:val="20"/>
          <w:lang w:val="en-US"/>
        </w:rPr>
        <w:t>varchar2(10)</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fr_lexeme</w:t>
      </w:r>
    </w:p>
    <w:p w:rsidR="001A24FF" w:rsidRDefault="001A24FF" w:rsidP="001A24FF">
      <w:pPr>
        <w:autoSpaceDE w:val="0"/>
        <w:autoSpaceDN w:val="0"/>
        <w:adjustRightInd w:val="0"/>
        <w:spacing w:after="0" w:line="280" w:lineRule="atLeast"/>
        <w:rPr>
          <w:rFonts w:ascii="Courier New" w:hAnsi="Courier New" w:cs="Courier New"/>
          <w:bCs/>
          <w:sz w:val="20"/>
          <w:szCs w:val="20"/>
          <w:lang w:val="en-US"/>
        </w:rPr>
      </w:pPr>
      <w:r>
        <w:rPr>
          <w:rFonts w:ascii="Courier New" w:hAnsi="Courier New" w:cs="Courier New"/>
          <w:bCs/>
          <w:sz w:val="20"/>
          <w:szCs w:val="20"/>
          <w:lang w:val="en-US"/>
        </w:rPr>
        <w:t xml:space="preserve"> </w:t>
      </w:r>
      <w:r w:rsidRPr="001A24FF">
        <w:rPr>
          <w:rFonts w:ascii="Courier New" w:hAnsi="Courier New" w:cs="Courier New"/>
          <w:bCs/>
          <w:sz w:val="20"/>
          <w:szCs w:val="20"/>
          <w:lang w:val="en-US"/>
        </w:rPr>
        <w:t xml:space="preserve">lexeme_index                    not </w:t>
      </w:r>
      <w:proofErr w:type="gramStart"/>
      <w:r w:rsidRPr="001A24FF">
        <w:rPr>
          <w:rFonts w:ascii="Courier New" w:hAnsi="Courier New" w:cs="Courier New"/>
          <w:bCs/>
          <w:sz w:val="20"/>
          <w:szCs w:val="20"/>
          <w:lang w:val="en-US"/>
        </w:rPr>
        <w:t>null  number</w:t>
      </w:r>
      <w:proofErr w:type="gramEnd"/>
      <w:r w:rsidRPr="001A24FF">
        <w:rPr>
          <w:rFonts w:ascii="Courier New" w:hAnsi="Courier New" w:cs="Courier New"/>
          <w:bCs/>
          <w:sz w:val="20"/>
          <w:szCs w:val="20"/>
          <w:lang w:val="en-US"/>
        </w:rPr>
        <w:t>(10</w:t>
      </w:r>
      <w:r w:rsidR="00F84E06">
        <w:rPr>
          <w:rFonts w:ascii="Courier New" w:hAnsi="Courier New" w:cs="Courier New"/>
          <w:bCs/>
          <w:sz w:val="20"/>
          <w:szCs w:val="20"/>
          <w:lang w:val="en-US"/>
        </w:rPr>
        <w:t>)</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Pr>
          <w:rFonts w:ascii="Courier New" w:hAnsi="Courier New" w:cs="Courier New"/>
          <w:bCs/>
          <w:sz w:val="20"/>
          <w:szCs w:val="20"/>
          <w:lang w:val="en-US"/>
        </w:rPr>
        <w:t xml:space="preserve"> </w:t>
      </w:r>
      <w:r w:rsidRPr="00F84E06">
        <w:rPr>
          <w:rFonts w:ascii="Courier New" w:hAnsi="Courier New" w:cs="Courier New"/>
          <w:bCs/>
          <w:sz w:val="20"/>
          <w:szCs w:val="20"/>
          <w:lang w:val="en-US"/>
        </w:rPr>
        <w:t xml:space="preserve">word_index                      not null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lastRenderedPageBreak/>
        <w:t xml:space="preserve"> next_lexeme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idiom_index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cat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2)</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inflexion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type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2)</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subtype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feat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sel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feat3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freq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9)</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penalty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9)</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example                                  varchar2(100)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nb_arg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a1_gf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2)</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a1_theta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3)</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a1_case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a1_type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2)</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a1_sel_feat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a2_gf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2)</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a2_theta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3)</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a2_case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a2_type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2)</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a2_sel_feat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a3_gf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2)</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a3_theta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3)</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a3_case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a3_type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2)</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a3_sel_feat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a4_gf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2)</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a4_theta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3)</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a4_case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a4_type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2)</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a4_sel_feat                              </w:t>
      </w:r>
      <w:proofErr w:type="gramStart"/>
      <w:r w:rsidRPr="00F84E06">
        <w:rPr>
          <w:rFonts w:ascii="Courier New" w:hAnsi="Courier New" w:cs="Courier New"/>
          <w:bCs/>
          <w:sz w:val="20"/>
          <w:szCs w:val="20"/>
          <w:lang w:val="en-US"/>
        </w:rPr>
        <w:t>number(</w:t>
      </w:r>
      <w:proofErr w:type="gramEnd"/>
      <w:r w:rsidRPr="00F84E06">
        <w:rPr>
          <w:rFonts w:ascii="Courier New" w:hAnsi="Courier New" w:cs="Courier New"/>
          <w:bCs/>
          <w:sz w:val="20"/>
          <w:szCs w:val="20"/>
          <w:lang w:val="en-US"/>
        </w:rPr>
        <w:t>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created                                  date</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created_by                               varchar2(10)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modified                                 date</w:t>
      </w:r>
    </w:p>
    <w:p w:rsidR="00F84E06" w:rsidRPr="001A24FF"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modified_by                              varchar2(10)</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fr_colloc</w:t>
      </w:r>
    </w:p>
    <w:p w:rsidR="00F84E06" w:rsidRPr="00F84E06" w:rsidRDefault="00C57C24"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w:t>
      </w:r>
      <w:r w:rsidR="00F84E06" w:rsidRPr="00F84E06">
        <w:rPr>
          <w:rFonts w:ascii="Courier New" w:hAnsi="Courier New" w:cs="Courier New"/>
          <w:sz w:val="20"/>
          <w:szCs w:val="20"/>
          <w:lang w:val="en-US"/>
        </w:rPr>
        <w:t xml:space="preserve">colloc_index                    not null </w:t>
      </w:r>
      <w:proofErr w:type="gramStart"/>
      <w:r w:rsidR="00F84E06" w:rsidRPr="00F84E06">
        <w:rPr>
          <w:rFonts w:ascii="Courier New" w:hAnsi="Courier New" w:cs="Courier New"/>
          <w:sz w:val="20"/>
          <w:szCs w:val="20"/>
          <w:lang w:val="en-US"/>
        </w:rPr>
        <w:t>number(</w:t>
      </w:r>
      <w:proofErr w:type="gramEnd"/>
      <w:r w:rsidR="00F84E06" w:rsidRPr="00F84E06">
        <w:rPr>
          <w:rFonts w:ascii="Courier New" w:hAnsi="Courier New" w:cs="Courier New"/>
          <w:sz w:val="20"/>
          <w:szCs w:val="20"/>
          <w:lang w:val="en-US"/>
        </w:rPr>
        <w:t>10)</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item_type1                               </w:t>
      </w:r>
      <w:proofErr w:type="gramStart"/>
      <w:r w:rsidRPr="00F84E06">
        <w:rPr>
          <w:rFonts w:ascii="Courier New" w:hAnsi="Courier New" w:cs="Courier New"/>
          <w:sz w:val="20"/>
          <w:szCs w:val="20"/>
          <w:lang w:val="en-US"/>
        </w:rPr>
        <w:t>number(</w:t>
      </w:r>
      <w:proofErr w:type="gramEnd"/>
      <w:r w:rsidRPr="00F84E06">
        <w:rPr>
          <w:rFonts w:ascii="Courier New" w:hAnsi="Courier New" w:cs="Courier New"/>
          <w:sz w:val="20"/>
          <w:szCs w:val="20"/>
          <w:lang w:val="en-US"/>
        </w:rPr>
        <w:t>1)</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lexeme_index1                            </w:t>
      </w:r>
      <w:proofErr w:type="gramStart"/>
      <w:r w:rsidRPr="00F84E06">
        <w:rPr>
          <w:rFonts w:ascii="Courier New" w:hAnsi="Courier New" w:cs="Courier New"/>
          <w:sz w:val="20"/>
          <w:szCs w:val="20"/>
          <w:lang w:val="en-US"/>
        </w:rPr>
        <w:t>number(</w:t>
      </w:r>
      <w:proofErr w:type="gramEnd"/>
      <w:r w:rsidRPr="00F84E06">
        <w:rPr>
          <w:rFonts w:ascii="Courier New" w:hAnsi="Courier New" w:cs="Courier New"/>
          <w:sz w:val="20"/>
          <w:szCs w:val="20"/>
          <w:lang w:val="en-US"/>
        </w:rPr>
        <w:t>10)</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colloc_index1                            </w:t>
      </w:r>
      <w:proofErr w:type="gramStart"/>
      <w:r w:rsidRPr="00F84E06">
        <w:rPr>
          <w:rFonts w:ascii="Courier New" w:hAnsi="Courier New" w:cs="Courier New"/>
          <w:sz w:val="20"/>
          <w:szCs w:val="20"/>
          <w:lang w:val="en-US"/>
        </w:rPr>
        <w:t>number(</w:t>
      </w:r>
      <w:proofErr w:type="gramEnd"/>
      <w:r w:rsidRPr="00F84E06">
        <w:rPr>
          <w:rFonts w:ascii="Courier New" w:hAnsi="Courier New" w:cs="Courier New"/>
          <w:sz w:val="20"/>
          <w:szCs w:val="20"/>
          <w:lang w:val="en-US"/>
        </w:rPr>
        <w:t>10)</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item_type2                               </w:t>
      </w:r>
      <w:proofErr w:type="gramStart"/>
      <w:r w:rsidRPr="00F84E06">
        <w:rPr>
          <w:rFonts w:ascii="Courier New" w:hAnsi="Courier New" w:cs="Courier New"/>
          <w:sz w:val="20"/>
          <w:szCs w:val="20"/>
          <w:lang w:val="en-US"/>
        </w:rPr>
        <w:t>number(</w:t>
      </w:r>
      <w:proofErr w:type="gramEnd"/>
      <w:r w:rsidRPr="00F84E06">
        <w:rPr>
          <w:rFonts w:ascii="Courier New" w:hAnsi="Courier New" w:cs="Courier New"/>
          <w:sz w:val="20"/>
          <w:szCs w:val="20"/>
          <w:lang w:val="en-US"/>
        </w:rPr>
        <w:t>1)</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lexeme_index2                            </w:t>
      </w:r>
      <w:proofErr w:type="gramStart"/>
      <w:r w:rsidRPr="00F84E06">
        <w:rPr>
          <w:rFonts w:ascii="Courier New" w:hAnsi="Courier New" w:cs="Courier New"/>
          <w:sz w:val="20"/>
          <w:szCs w:val="20"/>
          <w:lang w:val="en-US"/>
        </w:rPr>
        <w:t>number(</w:t>
      </w:r>
      <w:proofErr w:type="gramEnd"/>
      <w:r w:rsidRPr="00F84E06">
        <w:rPr>
          <w:rFonts w:ascii="Courier New" w:hAnsi="Courier New" w:cs="Courier New"/>
          <w:sz w:val="20"/>
          <w:szCs w:val="20"/>
          <w:lang w:val="en-US"/>
        </w:rPr>
        <w:t>10)</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colloc_index2                            </w:t>
      </w:r>
      <w:proofErr w:type="gramStart"/>
      <w:r w:rsidRPr="00F84E06">
        <w:rPr>
          <w:rFonts w:ascii="Courier New" w:hAnsi="Courier New" w:cs="Courier New"/>
          <w:sz w:val="20"/>
          <w:szCs w:val="20"/>
          <w:lang w:val="en-US"/>
        </w:rPr>
        <w:t>number(</w:t>
      </w:r>
      <w:proofErr w:type="gramEnd"/>
      <w:r w:rsidRPr="00F84E06">
        <w:rPr>
          <w:rFonts w:ascii="Courier New" w:hAnsi="Courier New" w:cs="Courier New"/>
          <w:sz w:val="20"/>
          <w:szCs w:val="20"/>
          <w:lang w:val="en-US"/>
        </w:rPr>
        <w:t>10)</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lastRenderedPageBreak/>
        <w:t xml:space="preserve"> colloc_type                              </w:t>
      </w:r>
      <w:proofErr w:type="gramStart"/>
      <w:r w:rsidRPr="00F84E06">
        <w:rPr>
          <w:rFonts w:ascii="Courier New" w:hAnsi="Courier New" w:cs="Courier New"/>
          <w:sz w:val="20"/>
          <w:szCs w:val="20"/>
          <w:lang w:val="en-US"/>
        </w:rPr>
        <w:t>number(</w:t>
      </w:r>
      <w:proofErr w:type="gramEnd"/>
      <w:r w:rsidRPr="00F84E06">
        <w:rPr>
          <w:rFonts w:ascii="Courier New" w:hAnsi="Courier New" w:cs="Courier New"/>
          <w:sz w:val="20"/>
          <w:szCs w:val="20"/>
          <w:lang w:val="en-US"/>
        </w:rPr>
        <w:t>10)</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colloc_feat                              </w:t>
      </w:r>
      <w:proofErr w:type="gramStart"/>
      <w:r w:rsidRPr="00F84E06">
        <w:rPr>
          <w:rFonts w:ascii="Courier New" w:hAnsi="Courier New" w:cs="Courier New"/>
          <w:sz w:val="20"/>
          <w:szCs w:val="20"/>
          <w:lang w:val="en-US"/>
        </w:rPr>
        <w:t>number(</w:t>
      </w:r>
      <w:proofErr w:type="gramEnd"/>
      <w:r w:rsidRPr="00F84E06">
        <w:rPr>
          <w:rFonts w:ascii="Courier New" w:hAnsi="Courier New" w:cs="Courier New"/>
          <w:sz w:val="20"/>
          <w:szCs w:val="20"/>
          <w:lang w:val="en-US"/>
        </w:rPr>
        <w:t>10)</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prep                                     </w:t>
      </w:r>
      <w:proofErr w:type="gramStart"/>
      <w:r w:rsidRPr="00F84E06">
        <w:rPr>
          <w:rFonts w:ascii="Courier New" w:hAnsi="Courier New" w:cs="Courier New"/>
          <w:sz w:val="20"/>
          <w:szCs w:val="20"/>
          <w:lang w:val="en-US"/>
        </w:rPr>
        <w:t>number(</w:t>
      </w:r>
      <w:proofErr w:type="gramEnd"/>
      <w:r w:rsidRPr="00F84E06">
        <w:rPr>
          <w:rFonts w:ascii="Courier New" w:hAnsi="Courier New" w:cs="Courier New"/>
          <w:sz w:val="20"/>
          <w:szCs w:val="20"/>
          <w:lang w:val="en-US"/>
        </w:rPr>
        <w:t>10)</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lexical_function                         </w:t>
      </w:r>
      <w:proofErr w:type="gramStart"/>
      <w:r w:rsidRPr="00F84E06">
        <w:rPr>
          <w:rFonts w:ascii="Courier New" w:hAnsi="Courier New" w:cs="Courier New"/>
          <w:sz w:val="20"/>
          <w:szCs w:val="20"/>
          <w:lang w:val="en-US"/>
        </w:rPr>
        <w:t>number(</w:t>
      </w:r>
      <w:proofErr w:type="gramEnd"/>
      <w:r w:rsidRPr="00F84E06">
        <w:rPr>
          <w:rFonts w:ascii="Courier New" w:hAnsi="Courier New" w:cs="Courier New"/>
          <w:sz w:val="20"/>
          <w:szCs w:val="20"/>
          <w:lang w:val="en-US"/>
        </w:rPr>
        <w:t>10)</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str                                      varchar2(100)</w:t>
      </w:r>
    </w:p>
    <w:p w:rsid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freq                                     </w:t>
      </w:r>
      <w:proofErr w:type="gramStart"/>
      <w:r w:rsidRPr="00F84E06">
        <w:rPr>
          <w:rFonts w:ascii="Courier New" w:hAnsi="Courier New" w:cs="Courier New"/>
          <w:sz w:val="20"/>
          <w:szCs w:val="20"/>
          <w:lang w:val="en-US"/>
        </w:rPr>
        <w:t>number(</w:t>
      </w:r>
      <w:proofErr w:type="gramEnd"/>
      <w:r w:rsidRPr="00F84E06">
        <w:rPr>
          <w:rFonts w:ascii="Courier New" w:hAnsi="Courier New" w:cs="Courier New"/>
          <w:sz w:val="20"/>
          <w:szCs w:val="20"/>
          <w:lang w:val="en-US"/>
        </w:rPr>
        <w:t>2)</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Pr>
          <w:rFonts w:ascii="Courier New" w:hAnsi="Courier New" w:cs="Courier New"/>
          <w:bCs/>
          <w:sz w:val="20"/>
          <w:szCs w:val="20"/>
          <w:lang w:val="en-US"/>
        </w:rPr>
        <w:t xml:space="preserve"> </w:t>
      </w:r>
      <w:r w:rsidRPr="00F84E06">
        <w:rPr>
          <w:rFonts w:ascii="Courier New" w:hAnsi="Courier New" w:cs="Courier New"/>
          <w:bCs/>
          <w:sz w:val="20"/>
          <w:szCs w:val="20"/>
          <w:lang w:val="en-US"/>
        </w:rPr>
        <w:t>created                                  date</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created_by                               varchar2(10)</w:t>
      </w:r>
    </w:p>
    <w:p w:rsidR="00F84E06" w:rsidRPr="00F84E06"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modified                                 date</w:t>
      </w:r>
    </w:p>
    <w:p w:rsidR="00F84E06" w:rsidRPr="001A24FF" w:rsidRDefault="00F84E06" w:rsidP="00F84E06">
      <w:pPr>
        <w:autoSpaceDE w:val="0"/>
        <w:autoSpaceDN w:val="0"/>
        <w:adjustRightInd w:val="0"/>
        <w:spacing w:after="0" w:line="280" w:lineRule="atLeast"/>
        <w:rPr>
          <w:rFonts w:ascii="Courier New" w:hAnsi="Courier New" w:cs="Courier New"/>
          <w:bCs/>
          <w:sz w:val="20"/>
          <w:szCs w:val="20"/>
          <w:lang w:val="en-US"/>
        </w:rPr>
      </w:pPr>
      <w:r w:rsidRPr="00F84E06">
        <w:rPr>
          <w:rFonts w:ascii="Courier New" w:hAnsi="Courier New" w:cs="Courier New"/>
          <w:bCs/>
          <w:sz w:val="20"/>
          <w:szCs w:val="20"/>
          <w:lang w:val="en-US"/>
        </w:rPr>
        <w:t xml:space="preserve"> modified_by                              varchar2(10)</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universals</w:t>
      </w:r>
    </w:p>
    <w:p w:rsidR="00F84E06" w:rsidRPr="00F84E06" w:rsidRDefault="00C57C24"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w:t>
      </w:r>
      <w:r w:rsidR="00F84E06" w:rsidRPr="00F84E06">
        <w:rPr>
          <w:rFonts w:ascii="Courier New" w:hAnsi="Courier New" w:cs="Courier New"/>
          <w:sz w:val="20"/>
          <w:szCs w:val="20"/>
          <w:lang w:val="en-US"/>
        </w:rPr>
        <w:t>code                            not null varchar2(6</w:t>
      </w:r>
      <w:r w:rsidR="009B01FB">
        <w:rPr>
          <w:rFonts w:ascii="Courier New" w:hAnsi="Courier New" w:cs="Courier New"/>
          <w:sz w:val="20"/>
          <w:szCs w:val="20"/>
          <w:lang w:val="en-US"/>
        </w:rPr>
        <w:t>)</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ord_value                                </w:t>
      </w:r>
      <w:proofErr w:type="gramStart"/>
      <w:r w:rsidRPr="00F84E06">
        <w:rPr>
          <w:rFonts w:ascii="Courier New" w:hAnsi="Courier New" w:cs="Courier New"/>
          <w:sz w:val="20"/>
          <w:szCs w:val="20"/>
          <w:lang w:val="en-US"/>
        </w:rPr>
        <w:t>number(</w:t>
      </w:r>
      <w:proofErr w:type="gramEnd"/>
      <w:r w:rsidRPr="00F84E06">
        <w:rPr>
          <w:rFonts w:ascii="Courier New" w:hAnsi="Courier New" w:cs="Courier New"/>
          <w:sz w:val="20"/>
          <w:szCs w:val="20"/>
          <w:lang w:val="en-US"/>
        </w:rPr>
        <w:t>4)</w:t>
      </w:r>
    </w:p>
    <w:p w:rsidR="00F84E06" w:rsidRPr="00F84E06"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F84E06">
        <w:rPr>
          <w:rFonts w:ascii="Courier New" w:hAnsi="Courier New" w:cs="Courier New"/>
          <w:sz w:val="20"/>
          <w:szCs w:val="20"/>
          <w:lang w:val="en-US"/>
        </w:rPr>
        <w:t xml:space="preserve"> type_id                                  varchar2(20)</w:t>
      </w:r>
    </w:p>
    <w:p w:rsidR="00F84E06" w:rsidRPr="009B01FB"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rPr>
      </w:pPr>
      <w:r w:rsidRPr="00F84E06">
        <w:rPr>
          <w:rFonts w:ascii="Courier New" w:hAnsi="Courier New" w:cs="Courier New"/>
          <w:sz w:val="20"/>
          <w:szCs w:val="20"/>
          <w:lang w:val="en-US"/>
        </w:rPr>
        <w:t xml:space="preserve"> </w:t>
      </w:r>
      <w:proofErr w:type="gramStart"/>
      <w:r w:rsidRPr="009B01FB">
        <w:rPr>
          <w:rFonts w:ascii="Courier New" w:hAnsi="Courier New" w:cs="Courier New"/>
          <w:sz w:val="20"/>
          <w:szCs w:val="20"/>
        </w:rPr>
        <w:t>lang</w:t>
      </w:r>
      <w:proofErr w:type="gramEnd"/>
      <w:r w:rsidRPr="009B01FB">
        <w:rPr>
          <w:rFonts w:ascii="Courier New" w:hAnsi="Courier New" w:cs="Courier New"/>
          <w:sz w:val="20"/>
          <w:szCs w:val="20"/>
        </w:rPr>
        <w:t xml:space="preserve">                                     varchar2(40)</w:t>
      </w:r>
    </w:p>
    <w:p w:rsidR="00F84E06" w:rsidRPr="009B01FB"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rPr>
      </w:pPr>
      <w:r w:rsidRPr="009B01FB">
        <w:rPr>
          <w:rFonts w:ascii="Courier New" w:hAnsi="Courier New" w:cs="Courier New"/>
          <w:sz w:val="20"/>
          <w:szCs w:val="20"/>
        </w:rPr>
        <w:t xml:space="preserve"> </w:t>
      </w:r>
      <w:proofErr w:type="gramStart"/>
      <w:r w:rsidRPr="009B01FB">
        <w:rPr>
          <w:rFonts w:ascii="Courier New" w:hAnsi="Courier New" w:cs="Courier New"/>
          <w:sz w:val="20"/>
          <w:szCs w:val="20"/>
        </w:rPr>
        <w:t>literal</w:t>
      </w:r>
      <w:proofErr w:type="gramEnd"/>
      <w:r w:rsidRPr="009B01FB">
        <w:rPr>
          <w:rFonts w:ascii="Courier New" w:hAnsi="Courier New" w:cs="Courier New"/>
          <w:sz w:val="20"/>
          <w:szCs w:val="20"/>
        </w:rPr>
        <w:t xml:space="preserve">                                  varchar2(26)</w:t>
      </w:r>
    </w:p>
    <w:p w:rsidR="00F84E06" w:rsidRPr="009B01FB"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rPr>
      </w:pPr>
      <w:r w:rsidRPr="009B01FB">
        <w:rPr>
          <w:rFonts w:ascii="Courier New" w:hAnsi="Courier New" w:cs="Courier New"/>
          <w:sz w:val="20"/>
          <w:szCs w:val="20"/>
        </w:rPr>
        <w:t xml:space="preserve"> </w:t>
      </w:r>
      <w:proofErr w:type="gramStart"/>
      <w:r w:rsidRPr="009B01FB">
        <w:rPr>
          <w:rFonts w:ascii="Courier New" w:hAnsi="Courier New" w:cs="Courier New"/>
          <w:sz w:val="20"/>
          <w:szCs w:val="20"/>
        </w:rPr>
        <w:t>displ</w:t>
      </w:r>
      <w:proofErr w:type="gramEnd"/>
      <w:r w:rsidRPr="009B01FB">
        <w:rPr>
          <w:rFonts w:ascii="Courier New" w:hAnsi="Courier New" w:cs="Courier New"/>
          <w:sz w:val="20"/>
          <w:szCs w:val="20"/>
        </w:rPr>
        <w:t>_literal                            varchar2(100)</w:t>
      </w:r>
    </w:p>
    <w:p w:rsidR="00C57C24" w:rsidRDefault="00F84E06" w:rsidP="00F84E06">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rPr>
      </w:pPr>
      <w:r w:rsidRPr="009B01FB">
        <w:rPr>
          <w:rFonts w:ascii="Courier New" w:hAnsi="Courier New" w:cs="Courier New"/>
          <w:sz w:val="20"/>
          <w:szCs w:val="20"/>
        </w:rPr>
        <w:t xml:space="preserve"> </w:t>
      </w:r>
      <w:proofErr w:type="gramStart"/>
      <w:r w:rsidRPr="009B01FB">
        <w:rPr>
          <w:rFonts w:ascii="Courier New" w:hAnsi="Courier New" w:cs="Courier New"/>
          <w:sz w:val="20"/>
          <w:szCs w:val="20"/>
        </w:rPr>
        <w:t>examples</w:t>
      </w:r>
      <w:proofErr w:type="gramEnd"/>
      <w:r w:rsidRPr="009B01FB">
        <w:rPr>
          <w:rFonts w:ascii="Courier New" w:hAnsi="Courier New" w:cs="Courier New"/>
          <w:sz w:val="20"/>
          <w:szCs w:val="20"/>
        </w:rPr>
        <w:t xml:space="preserve">                                 varchar2(80)</w:t>
      </w:r>
    </w:p>
    <w:p w:rsidR="009B01FB" w:rsidRPr="00C57C24" w:rsidRDefault="009B01FB" w:rsidP="009B01FB">
      <w:pPr>
        <w:autoSpaceDE w:val="0"/>
        <w:autoSpaceDN w:val="0"/>
        <w:adjustRightInd w:val="0"/>
        <w:spacing w:before="280" w:after="120" w:line="280" w:lineRule="atLeast"/>
        <w:rPr>
          <w:rFonts w:ascii="Times New Roman" w:hAnsi="Times New Roman" w:cs="Times New Roman"/>
          <w:sz w:val="28"/>
          <w:szCs w:val="28"/>
          <w:lang w:val="fr-FR"/>
        </w:rPr>
      </w:pPr>
      <w:r>
        <w:rPr>
          <w:rFonts w:ascii="Times New Roman" w:hAnsi="Times New Roman" w:cs="Times New Roman"/>
          <w:b/>
          <w:bCs/>
          <w:sz w:val="28"/>
          <w:szCs w:val="28"/>
          <w:lang w:val="fr-FR"/>
        </w:rPr>
        <w:t>La table universals</w:t>
      </w:r>
    </w:p>
    <w:p w:rsidR="00487660" w:rsidRPr="00487660" w:rsidRDefault="009B01FB" w:rsidP="009B01FB">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sz w:val="20"/>
          <w:szCs w:val="20"/>
          <w:lang w:val="fr-FR"/>
        </w:rPr>
      </w:pPr>
      <w:r>
        <w:rPr>
          <w:rFonts w:ascii="Times New Roman" w:hAnsi="Times New Roman" w:cs="Times New Roman"/>
          <w:sz w:val="20"/>
          <w:szCs w:val="20"/>
          <w:lang w:val="fr-FR"/>
        </w:rPr>
        <w:t>Elle est utilisée pour toutes les langues</w:t>
      </w:r>
      <w:r w:rsidR="00487660">
        <w:rPr>
          <w:rFonts w:ascii="Times New Roman" w:hAnsi="Times New Roman" w:cs="Times New Roman"/>
          <w:sz w:val="20"/>
          <w:szCs w:val="20"/>
          <w:lang w:val="fr-FR"/>
        </w:rPr>
        <w:t xml:space="preserve">. Elle </w:t>
      </w:r>
      <w:r w:rsidR="00CF7E1E">
        <w:rPr>
          <w:rFonts w:ascii="Times New Roman" w:hAnsi="Times New Roman" w:cs="Times New Roman"/>
          <w:sz w:val="20"/>
          <w:szCs w:val="20"/>
          <w:lang w:val="fr-FR"/>
        </w:rPr>
        <w:t xml:space="preserve">sert au décodage des champs numériques des tables de la base de données des lexiques, en donnant </w:t>
      </w:r>
      <w:r w:rsidR="00487660">
        <w:rPr>
          <w:rFonts w:ascii="Times New Roman" w:hAnsi="Times New Roman" w:cs="Times New Roman"/>
          <w:sz w:val="20"/>
          <w:szCs w:val="20"/>
          <w:lang w:val="fr-FR"/>
        </w:rPr>
        <w:t>la correspondance entre</w:t>
      </w:r>
      <w:r>
        <w:rPr>
          <w:rFonts w:ascii="Times New Roman" w:hAnsi="Times New Roman" w:cs="Times New Roman"/>
          <w:sz w:val="20"/>
          <w:szCs w:val="20"/>
          <w:lang w:val="fr-FR"/>
        </w:rPr>
        <w:t xml:space="preserve"> </w:t>
      </w:r>
      <w:r w:rsidR="00487660">
        <w:rPr>
          <w:rFonts w:ascii="Times New Roman" w:hAnsi="Times New Roman" w:cs="Times New Roman"/>
          <w:sz w:val="20"/>
          <w:szCs w:val="20"/>
          <w:lang w:val="fr-FR"/>
        </w:rPr>
        <w:t xml:space="preserve">les </w:t>
      </w:r>
      <w:r>
        <w:rPr>
          <w:rFonts w:ascii="Times New Roman" w:hAnsi="Times New Roman" w:cs="Times New Roman"/>
          <w:sz w:val="20"/>
          <w:szCs w:val="20"/>
          <w:lang w:val="fr-FR"/>
        </w:rPr>
        <w:t>valeur</w:t>
      </w:r>
      <w:r w:rsidR="00487660">
        <w:rPr>
          <w:rFonts w:ascii="Times New Roman" w:hAnsi="Times New Roman" w:cs="Times New Roman"/>
          <w:sz w:val="20"/>
          <w:szCs w:val="20"/>
          <w:lang w:val="fr-FR"/>
        </w:rPr>
        <w:t>s</w:t>
      </w:r>
      <w:r>
        <w:rPr>
          <w:rFonts w:ascii="Times New Roman" w:hAnsi="Times New Roman" w:cs="Times New Roman"/>
          <w:sz w:val="20"/>
          <w:szCs w:val="20"/>
          <w:lang w:val="fr-FR"/>
        </w:rPr>
        <w:t xml:space="preserve"> numérique</w:t>
      </w:r>
      <w:r w:rsidR="00487660">
        <w:rPr>
          <w:rFonts w:ascii="Times New Roman" w:hAnsi="Times New Roman" w:cs="Times New Roman"/>
          <w:sz w:val="20"/>
          <w:szCs w:val="20"/>
          <w:lang w:val="fr-FR"/>
        </w:rPr>
        <w:t>s</w:t>
      </w:r>
      <w:r>
        <w:rPr>
          <w:rFonts w:ascii="Times New Roman" w:hAnsi="Times New Roman" w:cs="Times New Roman"/>
          <w:sz w:val="20"/>
          <w:szCs w:val="20"/>
          <w:lang w:val="fr-FR"/>
        </w:rPr>
        <w:t xml:space="preserve"> </w:t>
      </w:r>
      <w:r w:rsidR="00487660">
        <w:rPr>
          <w:rFonts w:ascii="Times New Roman" w:hAnsi="Times New Roman" w:cs="Times New Roman"/>
          <w:sz w:val="20"/>
          <w:szCs w:val="20"/>
          <w:lang w:val="fr-FR"/>
        </w:rPr>
        <w:t xml:space="preserve">de trait </w:t>
      </w:r>
      <w:r w:rsidR="00487660">
        <w:rPr>
          <w:rFonts w:ascii="Times New Roman" w:hAnsi="Times New Roman" w:cs="Times New Roman"/>
          <w:sz w:val="20"/>
          <w:szCs w:val="20"/>
          <w:lang w:val="fr-FR"/>
        </w:rPr>
        <w:t xml:space="preserve">(ord_value) </w:t>
      </w:r>
      <w:r w:rsidR="00487660">
        <w:rPr>
          <w:rFonts w:ascii="Times New Roman" w:hAnsi="Times New Roman" w:cs="Times New Roman"/>
          <w:sz w:val="20"/>
          <w:szCs w:val="20"/>
          <w:lang w:val="fr-FR"/>
        </w:rPr>
        <w:t>et le</w:t>
      </w:r>
      <w:r>
        <w:rPr>
          <w:rFonts w:ascii="Times New Roman" w:hAnsi="Times New Roman" w:cs="Times New Roman"/>
          <w:sz w:val="20"/>
          <w:szCs w:val="20"/>
          <w:lang w:val="fr-FR"/>
        </w:rPr>
        <w:t xml:space="preserve"> trait </w:t>
      </w:r>
      <w:r w:rsidR="00487660">
        <w:rPr>
          <w:rFonts w:ascii="Times New Roman" w:hAnsi="Times New Roman" w:cs="Times New Roman"/>
          <w:sz w:val="20"/>
          <w:szCs w:val="20"/>
          <w:lang w:val="fr-FR"/>
        </w:rPr>
        <w:t xml:space="preserve">lexical en clair, sous forme de chaîne de caractère (literal), ainsi que la chaîne de caractère à afficher dans l’interface utilisateur du lexique (displ_literal). Type_id contient le type du trait, p.ex. </w:t>
      </w:r>
      <w:r w:rsidR="00487660" w:rsidRPr="00487660">
        <w:rPr>
          <w:rFonts w:ascii="Times New Roman" w:hAnsi="Times New Roman" w:cs="Times New Roman"/>
          <w:i/>
          <w:sz w:val="20"/>
          <w:szCs w:val="20"/>
          <w:lang w:val="fr-FR"/>
        </w:rPr>
        <w:t>Category</w:t>
      </w:r>
      <w:r w:rsidR="00487660">
        <w:rPr>
          <w:rFonts w:ascii="Times New Roman" w:hAnsi="Times New Roman" w:cs="Times New Roman"/>
          <w:sz w:val="20"/>
          <w:szCs w:val="20"/>
          <w:lang w:val="fr-FR"/>
        </w:rPr>
        <w:t xml:space="preserve">, </w:t>
      </w:r>
      <w:r w:rsidR="00487660" w:rsidRPr="00487660">
        <w:rPr>
          <w:rFonts w:ascii="Times New Roman" w:hAnsi="Times New Roman" w:cs="Times New Roman"/>
          <w:i/>
          <w:sz w:val="20"/>
          <w:szCs w:val="20"/>
          <w:lang w:val="fr-FR"/>
        </w:rPr>
        <w:t>Mood</w:t>
      </w:r>
      <w:r w:rsidR="00487660">
        <w:rPr>
          <w:rFonts w:ascii="Times New Roman" w:hAnsi="Times New Roman" w:cs="Times New Roman"/>
          <w:sz w:val="20"/>
          <w:szCs w:val="20"/>
          <w:lang w:val="fr-FR"/>
        </w:rPr>
        <w:t xml:space="preserve">, </w:t>
      </w:r>
      <w:r w:rsidR="00487660" w:rsidRPr="00487660">
        <w:rPr>
          <w:rFonts w:ascii="Times New Roman" w:hAnsi="Times New Roman" w:cs="Times New Roman"/>
          <w:i/>
          <w:sz w:val="20"/>
          <w:szCs w:val="20"/>
          <w:lang w:val="fr-FR"/>
        </w:rPr>
        <w:t>SyntacticFeature</w:t>
      </w:r>
      <w:r w:rsidR="00487660">
        <w:rPr>
          <w:rFonts w:ascii="Times New Roman" w:hAnsi="Times New Roman" w:cs="Times New Roman"/>
          <w:sz w:val="20"/>
          <w:szCs w:val="20"/>
          <w:lang w:val="fr-FR"/>
        </w:rPr>
        <w:t xml:space="preserve">, etc. Le champ </w:t>
      </w:r>
      <w:r w:rsidR="00487660" w:rsidRPr="00487660">
        <w:rPr>
          <w:rFonts w:ascii="Times New Roman" w:hAnsi="Times New Roman" w:cs="Times New Roman"/>
          <w:i/>
          <w:sz w:val="20"/>
          <w:szCs w:val="20"/>
          <w:lang w:val="fr-FR"/>
        </w:rPr>
        <w:t>lang</w:t>
      </w:r>
      <w:r w:rsidR="00487660">
        <w:rPr>
          <w:rFonts w:ascii="Times New Roman" w:hAnsi="Times New Roman" w:cs="Times New Roman"/>
          <w:sz w:val="20"/>
          <w:szCs w:val="20"/>
          <w:lang w:val="fr-FR"/>
        </w:rPr>
        <w:t xml:space="preserve"> contient la liste des langues pour lequel un trait s’applique, p.ex. </w:t>
      </w:r>
      <w:r w:rsidR="00487660" w:rsidRPr="00487660">
        <w:rPr>
          <w:rFonts w:ascii="Times New Roman" w:hAnsi="Times New Roman" w:cs="Times New Roman"/>
          <w:i/>
          <w:sz w:val="20"/>
          <w:szCs w:val="20"/>
          <w:lang w:val="fr-FR"/>
        </w:rPr>
        <w:t>fr, en, de</w:t>
      </w:r>
      <w:r w:rsidR="00487660">
        <w:rPr>
          <w:rFonts w:ascii="Times New Roman" w:hAnsi="Times New Roman" w:cs="Times New Roman"/>
          <w:sz w:val="20"/>
          <w:szCs w:val="20"/>
          <w:lang w:val="fr-FR"/>
        </w:rPr>
        <w:t xml:space="preserve"> signifie que le trait s’applique au français, anglais et allemand. Si le champ est vide, le trait s’applique à toute</w:t>
      </w:r>
      <w:r w:rsidR="00423C93">
        <w:rPr>
          <w:rFonts w:ascii="Times New Roman" w:hAnsi="Times New Roman" w:cs="Times New Roman"/>
          <w:sz w:val="20"/>
          <w:szCs w:val="20"/>
          <w:lang w:val="fr-FR"/>
        </w:rPr>
        <w:t>s</w:t>
      </w:r>
      <w:r w:rsidR="00487660">
        <w:rPr>
          <w:rFonts w:ascii="Times New Roman" w:hAnsi="Times New Roman" w:cs="Times New Roman"/>
          <w:sz w:val="20"/>
          <w:szCs w:val="20"/>
          <w:lang w:val="fr-FR"/>
        </w:rPr>
        <w:t xml:space="preserve"> les langues de la base de données lexicale.</w:t>
      </w:r>
      <w:r w:rsidR="00CF7E1E">
        <w:rPr>
          <w:rFonts w:ascii="Times New Roman" w:hAnsi="Times New Roman" w:cs="Times New Roman"/>
          <w:sz w:val="20"/>
          <w:szCs w:val="20"/>
          <w:lang w:val="fr-FR"/>
        </w:rPr>
        <w:t xml:space="preserve"> Le champ </w:t>
      </w:r>
      <w:r w:rsidR="00CF7E1E" w:rsidRPr="00CF7E1E">
        <w:rPr>
          <w:rFonts w:ascii="Times New Roman" w:hAnsi="Times New Roman" w:cs="Times New Roman"/>
          <w:i/>
          <w:sz w:val="20"/>
          <w:szCs w:val="20"/>
          <w:lang w:val="fr-FR"/>
        </w:rPr>
        <w:t>code</w:t>
      </w:r>
      <w:r w:rsidR="00CF7E1E">
        <w:rPr>
          <w:rFonts w:ascii="Times New Roman" w:hAnsi="Times New Roman" w:cs="Times New Roman"/>
          <w:sz w:val="20"/>
          <w:szCs w:val="20"/>
          <w:lang w:val="fr-FR"/>
        </w:rPr>
        <w:t xml:space="preserve"> est la clé (artificielle) de la table </w:t>
      </w:r>
      <w:r w:rsidR="00CF7E1E" w:rsidRPr="00CF7E1E">
        <w:rPr>
          <w:rFonts w:ascii="Times New Roman" w:hAnsi="Times New Roman" w:cs="Times New Roman"/>
          <w:i/>
          <w:sz w:val="20"/>
          <w:szCs w:val="20"/>
          <w:lang w:val="fr-FR"/>
        </w:rPr>
        <w:t>universals</w:t>
      </w:r>
      <w:r w:rsidR="00CF7E1E">
        <w:rPr>
          <w:rFonts w:ascii="Times New Roman" w:hAnsi="Times New Roman" w:cs="Times New Roman"/>
          <w:sz w:val="20"/>
          <w:szCs w:val="20"/>
          <w:lang w:val="fr-FR"/>
        </w:rPr>
        <w:t>.</w:t>
      </w:r>
    </w:p>
    <w:p w:rsidR="009B01FB" w:rsidRPr="00C57C24" w:rsidRDefault="009B01FB" w:rsidP="009B01FB">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Vues</w:t>
      </w:r>
    </w:p>
    <w:p w:rsidR="009B01FB" w:rsidRPr="00C57C24" w:rsidRDefault="009B01FB" w:rsidP="009B01FB">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fr</w:t>
      </w:r>
      <w:proofErr w:type="gramEnd"/>
      <w:r w:rsidRPr="00C57C24">
        <w:rPr>
          <w:rFonts w:ascii="Times New Roman" w:hAnsi="Times New Roman" w:cs="Times New Roman"/>
          <w:sz w:val="20"/>
          <w:szCs w:val="20"/>
          <w:lang w:val="fr-FR"/>
        </w:rPr>
        <w:t>_item est la jointure de fr_lexeme avec fr_word, word_index étant la charnière. Elle sert essentiellement à afficher un lexème avec sa chaîne orth</w:t>
      </w:r>
      <w:r>
        <w:rPr>
          <w:rFonts w:ascii="Times New Roman" w:hAnsi="Times New Roman" w:cs="Times New Roman"/>
          <w:sz w:val="20"/>
          <w:szCs w:val="20"/>
          <w:lang w:val="fr-FR"/>
        </w:rPr>
        <w:t>o</w:t>
      </w:r>
      <w:r w:rsidRPr="00C57C24">
        <w:rPr>
          <w:rFonts w:ascii="Times New Roman" w:hAnsi="Times New Roman" w:cs="Times New Roman"/>
          <w:sz w:val="20"/>
          <w:szCs w:val="20"/>
          <w:lang w:val="fr-FR"/>
        </w:rPr>
        <w:t>graphique.</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fr_item</w:t>
      </w:r>
    </w:p>
    <w:p w:rsidR="00D678D1" w:rsidRPr="00D678D1" w:rsidRDefault="00C57C24"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w:t>
      </w:r>
      <w:r w:rsidR="00D678D1" w:rsidRPr="00D678D1">
        <w:rPr>
          <w:rFonts w:ascii="Courier New" w:hAnsi="Courier New" w:cs="Courier New"/>
          <w:sz w:val="20"/>
          <w:szCs w:val="20"/>
          <w:lang w:val="en-US"/>
        </w:rPr>
        <w:t>key                                      varchar2(100)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cat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numbers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gender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person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3)</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case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3)</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word_feat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flags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word_freq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lastRenderedPageBreak/>
        <w:t xml:space="preserve"> word_penalty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phono_str                                varchar2(20)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cons_liaison                             varchar2(4)</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lexeme_index                    not null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word_index                      not null number(10)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next_lexeme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idiom_index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inflexion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type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subtype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lexeme_feat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feat2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feat3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lexeme_freq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lexeme_penalty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lexeme_example                           varchar2(100)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nb_arg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a1_gf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a1_theta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3)</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a1_case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a1_type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a1_sel_feat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a2_gf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a2_theta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3)</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a2_case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a2_type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a2_sel_feat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a3_gf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a3_theta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3)</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a3_case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a3_type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a3_sel_feat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a4_gf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a4_theta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3)</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a4_case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a4_type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2)</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a4_sel_feat                              </w:t>
      </w:r>
      <w:proofErr w:type="gramStart"/>
      <w:r w:rsidRPr="00D678D1">
        <w:rPr>
          <w:rFonts w:ascii="Courier New" w:hAnsi="Courier New" w:cs="Courier New"/>
          <w:sz w:val="20"/>
          <w:szCs w:val="20"/>
          <w:lang w:val="en-US"/>
        </w:rPr>
        <w:t>number(</w:t>
      </w:r>
      <w:proofErr w:type="gramEnd"/>
      <w:r w:rsidRPr="00D678D1">
        <w:rPr>
          <w:rFonts w:ascii="Courier New" w:hAnsi="Courier New" w:cs="Courier New"/>
          <w:sz w:val="20"/>
          <w:szCs w:val="20"/>
          <w:lang w:val="en-US"/>
        </w:rPr>
        <w:t>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wcreated                                 date</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wcreated_by                              varchar2(10)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wmodified                                date</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wmodified_by                             varchar2(10)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wcreated                                 date</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wcreated_by                              varchar2(10)</w:t>
      </w:r>
    </w:p>
    <w:p w:rsidR="00D678D1" w:rsidRPr="00D678D1"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D678D1">
        <w:rPr>
          <w:rFonts w:ascii="Courier New" w:hAnsi="Courier New" w:cs="Courier New"/>
          <w:sz w:val="20"/>
          <w:szCs w:val="20"/>
          <w:lang w:val="en-US"/>
        </w:rPr>
        <w:t xml:space="preserve"> wmodified                                date</w:t>
      </w:r>
    </w:p>
    <w:p w:rsidR="007A1817" w:rsidRPr="00543E16" w:rsidRDefault="00D678D1" w:rsidP="00D678D1">
      <w:pPr>
        <w:tabs>
          <w:tab w:val="left" w:pos="1598"/>
          <w:tab w:val="left" w:pos="3297"/>
          <w:tab w:val="left" w:pos="4996"/>
          <w:tab w:val="left" w:pos="6696"/>
        </w:tabs>
        <w:autoSpaceDE w:val="0"/>
        <w:autoSpaceDN w:val="0"/>
        <w:adjustRightInd w:val="0"/>
        <w:spacing w:after="0" w:line="280" w:lineRule="atLeast"/>
        <w:rPr>
          <w:rFonts w:ascii="Courier New" w:hAnsi="Courier New" w:cs="Courier New"/>
          <w:b/>
          <w:bCs/>
          <w:caps/>
          <w:sz w:val="20"/>
          <w:szCs w:val="20"/>
        </w:rPr>
      </w:pPr>
      <w:r w:rsidRPr="00CF7E1E">
        <w:rPr>
          <w:rFonts w:ascii="Courier New" w:hAnsi="Courier New" w:cs="Courier New"/>
          <w:sz w:val="20"/>
          <w:szCs w:val="20"/>
        </w:rPr>
        <w:t xml:space="preserve"> </w:t>
      </w:r>
      <w:proofErr w:type="gramStart"/>
      <w:r w:rsidRPr="00CF7E1E">
        <w:rPr>
          <w:rFonts w:ascii="Courier New" w:hAnsi="Courier New" w:cs="Courier New"/>
          <w:sz w:val="20"/>
          <w:szCs w:val="20"/>
        </w:rPr>
        <w:t>wmodified</w:t>
      </w:r>
      <w:proofErr w:type="gramEnd"/>
      <w:r w:rsidRPr="00CF7E1E">
        <w:rPr>
          <w:rFonts w:ascii="Courier New" w:hAnsi="Courier New" w:cs="Courier New"/>
          <w:sz w:val="20"/>
          <w:szCs w:val="20"/>
        </w:rPr>
        <w:t>_by                             varchar2(10)</w:t>
      </w: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lastRenderedPageBreak/>
        <w:t>Informations lexicales pour toutes les langues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Le champ KEY (table des mots) contient la graphie de l’entrée lexicale (représentation orthographique du mot), le champ PHONO_STR (table des mots) la représentation phonétique et le champ CAT (table des mots et table des lexèmes) la catégorie lexicale selon les valeurs: 0=N, 1=V, 2=Adj, 3=Prep, 4=Det, 5=Adv, 6=Conj, 7=Interj, 8=T, 9=C, 10=F, 11=Clitic (français), 12=Ponc, 13=Poss (marque du possessif en anglais ) et 13=other (pour les autres langues), 14=CompoundChunk (non-mot: marque une partie initiale d'un mot composé).</w:t>
      </w:r>
    </w:p>
    <w:p w:rsid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A3717A" w:rsidRPr="00A3717A"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sz w:val="20"/>
          <w:szCs w:val="20"/>
          <w:lang w:val="fr-FR"/>
        </w:rPr>
      </w:pPr>
      <w:r w:rsidRPr="00C57C24">
        <w:rPr>
          <w:rFonts w:ascii="Times New Roman" w:hAnsi="Times New Roman" w:cs="Times New Roman"/>
          <w:sz w:val="20"/>
          <w:szCs w:val="20"/>
          <w:lang w:val="fr-FR"/>
        </w:rPr>
        <w:t>Les mots qui sont partie initiale d’un mot composé sont marqué du flag 16 dans le champ FLAGS.</w:t>
      </w:r>
      <w:r w:rsidR="00A3717A">
        <w:rPr>
          <w:rFonts w:ascii="Times New Roman" w:hAnsi="Times New Roman" w:cs="Times New Roman"/>
          <w:sz w:val="20"/>
          <w:szCs w:val="20"/>
          <w:lang w:val="fr-FR"/>
        </w:rPr>
        <w:t xml:space="preserve"> Le champ FLAGS contient d’autres informations, comme p.ex. </w:t>
      </w:r>
      <w:r w:rsidR="00A3717A" w:rsidRPr="00A3717A">
        <w:rPr>
          <w:rFonts w:ascii="Times New Roman" w:hAnsi="Times New Roman" w:cs="Times New Roman"/>
          <w:i/>
          <w:sz w:val="20"/>
          <w:szCs w:val="20"/>
          <w:lang w:val="fr-FR"/>
        </w:rPr>
        <w:t>FormeElidée / FormeNonElidée</w:t>
      </w:r>
      <w:r w:rsidR="00A3717A">
        <w:rPr>
          <w:rFonts w:ascii="Times New Roman" w:hAnsi="Times New Roman" w:cs="Times New Roman"/>
          <w:sz w:val="20"/>
          <w:szCs w:val="20"/>
          <w:lang w:val="fr-FR"/>
        </w:rPr>
        <w:t xml:space="preserve"> pour les mots français.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Les lexemes qui sont impliqués dans des collocations portent le flag 31 dans le champ FEAT3 (table des lexèmes).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sz w:val="20"/>
          <w:szCs w:val="20"/>
          <w:lang w:val="fr-FR"/>
        </w:rPr>
      </w:pPr>
      <w:r w:rsidRPr="00C57C24">
        <w:rPr>
          <w:rFonts w:ascii="Times New Roman" w:hAnsi="Times New Roman" w:cs="Times New Roman"/>
          <w:sz w:val="20"/>
          <w:szCs w:val="20"/>
          <w:lang w:val="fr-FR"/>
        </w:rPr>
        <w:t xml:space="preserve">Les collocations qui sont </w:t>
      </w:r>
      <w:r w:rsidR="00A3717A">
        <w:rPr>
          <w:rFonts w:ascii="Times New Roman" w:hAnsi="Times New Roman" w:cs="Times New Roman"/>
          <w:sz w:val="20"/>
          <w:szCs w:val="20"/>
          <w:lang w:val="fr-FR"/>
        </w:rPr>
        <w:t xml:space="preserve">elles-mêmes </w:t>
      </w:r>
      <w:r w:rsidRPr="00C57C24">
        <w:rPr>
          <w:rFonts w:ascii="Times New Roman" w:hAnsi="Times New Roman" w:cs="Times New Roman"/>
          <w:sz w:val="20"/>
          <w:szCs w:val="20"/>
          <w:lang w:val="fr-FR"/>
        </w:rPr>
        <w:t>impliquées dans d</w:t>
      </w:r>
      <w:r w:rsidR="00A3717A">
        <w:rPr>
          <w:rFonts w:ascii="Times New Roman" w:hAnsi="Times New Roman" w:cs="Times New Roman"/>
          <w:sz w:val="20"/>
          <w:szCs w:val="20"/>
          <w:lang w:val="fr-FR"/>
        </w:rPr>
        <w:t>’autres</w:t>
      </w:r>
      <w:r w:rsidRPr="00C57C24">
        <w:rPr>
          <w:rFonts w:ascii="Times New Roman" w:hAnsi="Times New Roman" w:cs="Times New Roman"/>
          <w:sz w:val="20"/>
          <w:szCs w:val="20"/>
          <w:lang w:val="fr-FR"/>
        </w:rPr>
        <w:t xml:space="preserve"> collocations portent le flag 31 dans le champ COLLOC_FEAT (table des collocations) </w:t>
      </w: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bookmarkStart w:id="0" w:name="_GoBack"/>
      <w:bookmarkEnd w:id="0"/>
      <w:r w:rsidRPr="00C57C24">
        <w:rPr>
          <w:rFonts w:ascii="Times New Roman" w:hAnsi="Times New Roman" w:cs="Times New Roman"/>
          <w:b/>
          <w:bCs/>
          <w:sz w:val="28"/>
          <w:szCs w:val="28"/>
          <w:lang w:val="fr-FR"/>
        </w:rPr>
        <w:t>Français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Le champ CONS_LIAISON (table des mots) contient la consonne latente de liaison (s’il y a lieu).</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Le champ INFLEXION (table des lexèmes) donne la classe d’inflexion (p.e. classe de conjugaison pour un verbe).</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fr_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numbers {}: </w:t>
      </w:r>
      <w:proofErr w:type="gramStart"/>
      <w:r w:rsidRPr="00C57C24">
        <w:rPr>
          <w:rFonts w:ascii="Times New Roman" w:hAnsi="Times New Roman" w:cs="Times New Roman"/>
          <w:sz w:val="20"/>
          <w:szCs w:val="20"/>
          <w:lang w:val="en-US"/>
        </w:rPr>
        <w:t>singular..</w:t>
      </w:r>
      <w:proofErr w:type="gramEnd"/>
      <w:r w:rsidRPr="00C57C24">
        <w:rPr>
          <w:rFonts w:ascii="Times New Roman" w:hAnsi="Times New Roman" w:cs="Times New Roman"/>
          <w:sz w:val="20"/>
          <w:szCs w:val="20"/>
          <w:lang w:val="en-US"/>
        </w:rPr>
        <w:t>plural, Number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gender</w:t>
      </w:r>
      <w:proofErr w:type="gramEnd"/>
      <w:r w:rsidRPr="00C57C24">
        <w:rPr>
          <w:rFonts w:ascii="Times New Roman" w:hAnsi="Times New Roman" w:cs="Times New Roman"/>
          <w:sz w:val="20"/>
          <w:szCs w:val="20"/>
          <w:lang w:val="fr-FR"/>
        </w:rPr>
        <w:t xml:space="preserve"> {}: masculine..</w:t>
      </w:r>
      <w:r w:rsidR="00C06E78">
        <w:rPr>
          <w:rFonts w:ascii="Times New Roman" w:hAnsi="Times New Roman" w:cs="Times New Roman"/>
          <w:sz w:val="20"/>
          <w:szCs w:val="20"/>
          <w:lang w:val="fr-FR"/>
        </w:rPr>
        <w:t>feminine</w:t>
      </w:r>
      <w:r w:rsidRPr="00C57C24">
        <w:rPr>
          <w:rFonts w:ascii="Times New Roman" w:hAnsi="Times New Roman" w:cs="Times New Roman"/>
          <w:sz w:val="20"/>
          <w:szCs w:val="20"/>
          <w:lang w:val="fr-FR"/>
        </w:rPr>
        <w:t>, Gender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person</w:t>
      </w:r>
      <w:proofErr w:type="gramEnd"/>
      <w:r w:rsidRPr="00C57C24">
        <w:rPr>
          <w:rFonts w:ascii="Times New Roman" w:hAnsi="Times New Roman" w:cs="Times New Roman"/>
          <w:sz w:val="20"/>
          <w:szCs w:val="20"/>
          <w:lang w:val="fr-FR"/>
        </w:rPr>
        <w:t xml:space="preserve"> {}: 1..6, Person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flags</w:t>
      </w:r>
      <w:proofErr w:type="gramEnd"/>
      <w:r w:rsidRPr="00C57C24">
        <w:rPr>
          <w:rFonts w:ascii="Times New Roman" w:hAnsi="Times New Roman" w:cs="Times New Roman"/>
          <w:sz w:val="20"/>
          <w:szCs w:val="20"/>
          <w:lang w:val="fr-FR"/>
        </w:rPr>
        <w:t xml:space="preserve"> {}: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pronoms:</w:t>
      </w:r>
      <w:proofErr w:type="gramEnd"/>
      <w:r w:rsidRPr="00C57C24">
        <w:rPr>
          <w:rFonts w:ascii="Times New Roman" w:hAnsi="Times New Roman" w:cs="Times New Roman"/>
          <w:sz w:val="20"/>
          <w:szCs w:val="20"/>
          <w:lang w:val="fr-FR"/>
        </w:rPr>
        <w:t xml:space="preserve"> formeElidee..formeNonElidee, Flags</w:t>
      </w:r>
    </w:p>
    <w:p w:rsid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sz w:val="20"/>
          <w:szCs w:val="20"/>
          <w:lang w:val="fr-FR"/>
        </w:rPr>
      </w:pPr>
      <w:proofErr w:type="gramStart"/>
      <w:r w:rsidRPr="00C57C24">
        <w:rPr>
          <w:rFonts w:ascii="Times New Roman" w:hAnsi="Times New Roman" w:cs="Times New Roman"/>
          <w:sz w:val="20"/>
          <w:szCs w:val="20"/>
          <w:lang w:val="fr-FR"/>
        </w:rPr>
        <w:t>fr</w:t>
      </w:r>
      <w:proofErr w:type="gramEnd"/>
      <w:r w:rsidRPr="00C57C24">
        <w:rPr>
          <w:rFonts w:ascii="Times New Roman" w:hAnsi="Times New Roman" w:cs="Times New Roman"/>
          <w:sz w:val="20"/>
          <w:szCs w:val="20"/>
          <w:lang w:val="fr-FR"/>
        </w:rPr>
        <w:t>_lexeme :</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inflexion</w:t>
      </w:r>
      <w:proofErr w:type="gramEnd"/>
      <w:r w:rsidRPr="00C57C24">
        <w:rPr>
          <w:rFonts w:ascii="Times New Roman" w:hAnsi="Times New Roman" w:cs="Times New Roman"/>
          <w:sz w:val="20"/>
          <w:szCs w:val="20"/>
          <w:lang w:val="fr-FR"/>
        </w:rPr>
        <w:t xml:space="preserve"> T: </w:t>
      </w:r>
      <w:r>
        <w:rPr>
          <w:rFonts w:ascii="Times New Roman" w:hAnsi="Times New Roman" w:cs="Times New Roman"/>
          <w:sz w:val="20"/>
          <w:szCs w:val="20"/>
          <w:lang w:val="fr-FR"/>
        </w:rPr>
        <w:t>N_1</w:t>
      </w:r>
      <w:r w:rsidRPr="00C57C24">
        <w:rPr>
          <w:rFonts w:ascii="Times New Roman" w:hAnsi="Times New Roman" w:cs="Times New Roman"/>
          <w:sz w:val="20"/>
          <w:szCs w:val="20"/>
          <w:lang w:val="fr-FR"/>
        </w:rPr>
        <w:t>..</w:t>
      </w:r>
      <w:r>
        <w:rPr>
          <w:rFonts w:ascii="Times New Roman" w:hAnsi="Times New Roman" w:cs="Times New Roman"/>
          <w:sz w:val="20"/>
          <w:szCs w:val="20"/>
          <w:lang w:val="fr-FR"/>
        </w:rPr>
        <w:t>N_9</w:t>
      </w:r>
      <w:r w:rsidRPr="00C57C24">
        <w:rPr>
          <w:rFonts w:ascii="Times New Roman" w:hAnsi="Times New Roman" w:cs="Times New Roman"/>
          <w:sz w:val="20"/>
          <w:szCs w:val="20"/>
          <w:lang w:val="fr-FR"/>
        </w:rPr>
        <w:t xml:space="preserve">, </w:t>
      </w:r>
      <w:r w:rsidRPr="00716F84">
        <w:rPr>
          <w:rFonts w:ascii="Times New Roman" w:hAnsi="Times New Roman" w:cs="Times New Roman"/>
          <w:sz w:val="20"/>
          <w:szCs w:val="20"/>
          <w:lang w:val="fr-FR"/>
        </w:rPr>
        <w:t>NounInflection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nom) pronoun..quantifier, NounType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T: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pronoms:</w:t>
      </w:r>
      <w:proofErr w:type="gramEnd"/>
      <w:r w:rsidRPr="00C57C24">
        <w:rPr>
          <w:rFonts w:ascii="Times New Roman" w:hAnsi="Times New Roman" w:cs="Times New Roman"/>
          <w:sz w:val="20"/>
          <w:szCs w:val="20"/>
          <w:lang w:val="fr-FR"/>
        </w:rPr>
        <w:t xml:space="preserve"> (type de pronom) whPronoun..indefinite, PronounType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quantificateurs:</w:t>
      </w:r>
      <w:proofErr w:type="gramEnd"/>
      <w:r w:rsidRPr="00C57C24">
        <w:rPr>
          <w:rFonts w:ascii="Times New Roman" w:hAnsi="Times New Roman" w:cs="Times New Roman"/>
          <w:sz w:val="20"/>
          <w:szCs w:val="20"/>
          <w:lang w:val="fr-FR"/>
        </w:rPr>
        <w:t xml:space="preserve"> chacun..tous, QuantifierType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pronoms:</w:t>
      </w:r>
      <w:proofErr w:type="gramEnd"/>
      <w:r w:rsidRPr="00C57C24">
        <w:rPr>
          <w:rFonts w:ascii="Times New Roman" w:hAnsi="Times New Roman" w:cs="Times New Roman"/>
          <w:sz w:val="20"/>
          <w:szCs w:val="20"/>
          <w:lang w:val="fr-FR"/>
        </w:rPr>
        <w:t xml:space="preserve"> relativePronoun..dontPronom, PronounFeature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pronom</w:t>
      </w:r>
      <w:r w:rsidR="0063209D">
        <w:rPr>
          <w:rFonts w:ascii="Times New Roman" w:hAnsi="Times New Roman" w:cs="Times New Roman"/>
          <w:sz w:val="20"/>
          <w:szCs w:val="20"/>
          <w:lang w:val="fr-FR"/>
        </w:rPr>
        <w:t>s</w:t>
      </w:r>
      <w:proofErr w:type="gramEnd"/>
      <w:r w:rsidR="0063209D">
        <w:rPr>
          <w:rFonts w:ascii="Times New Roman" w:hAnsi="Times New Roman" w:cs="Times New Roman"/>
          <w:sz w:val="20"/>
          <w:szCs w:val="20"/>
          <w:lang w:val="fr-FR"/>
        </w:rPr>
        <w:t xml:space="preserve"> </w:t>
      </w:r>
      <w:r w:rsidRPr="00C57C24">
        <w:rPr>
          <w:rFonts w:ascii="Times New Roman" w:hAnsi="Times New Roman" w:cs="Times New Roman"/>
          <w:sz w:val="20"/>
          <w:szCs w:val="20"/>
          <w:lang w:val="fr-FR"/>
        </w:rPr>
        <w:t>personnels: weak..mixed, PersonalPronounType 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quantificateurs:</w:t>
      </w:r>
      <w:proofErr w:type="gramEnd"/>
      <w:r w:rsidRPr="00C57C24">
        <w:rPr>
          <w:rFonts w:ascii="Times New Roman" w:hAnsi="Times New Roman" w:cs="Times New Roman"/>
          <w:sz w:val="20"/>
          <w:szCs w:val="20"/>
          <w:lang w:val="fr-FR"/>
        </w:rPr>
        <w:t xml:space="preserve"> (non utilisé) distributiveQ..nonDistributiveQ, QuantifierFeature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sel</w:t>
      </w:r>
      <w:proofErr w:type="gramEnd"/>
      <w:r w:rsidRPr="00C57C24">
        <w:rPr>
          <w:rFonts w:ascii="Times New Roman" w:hAnsi="Times New Roman" w:cs="Times New Roman"/>
          <w:sz w:val="20"/>
          <w:szCs w:val="20"/>
          <w:lang w:val="fr-FR"/>
        </w:rPr>
        <w:t xml:space="preserv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pronoms:</w:t>
      </w:r>
      <w:proofErr w:type="gramEnd"/>
      <w:r w:rsidRPr="00C57C24">
        <w:rPr>
          <w:rFonts w:ascii="Times New Roman" w:hAnsi="Times New Roman" w:cs="Times New Roman"/>
          <w:sz w:val="20"/>
          <w:szCs w:val="20"/>
          <w:lang w:val="fr-FR"/>
        </w:rPr>
        <w:t xml:space="preserve"> nominative..distributive , Case</w:t>
      </w:r>
      <w:r w:rsidR="00F81693">
        <w:rPr>
          <w:rFonts w:ascii="Times New Roman" w:hAnsi="Times New Roman" w:cs="Times New Roman"/>
          <w:sz w:val="20"/>
          <w:szCs w:val="20"/>
          <w:lang w:val="fr-FR"/>
        </w:rPr>
        <w:t xml:space="preserve"> </w:t>
      </w:r>
      <w:r w:rsidR="00617D55">
        <w:rPr>
          <w:rFonts w:ascii="Times New Roman" w:hAnsi="Times New Roman" w:cs="Times New Roman"/>
          <w:sz w:val="20"/>
          <w:szCs w:val="20"/>
          <w:lang w:val="fr-FR"/>
        </w:rPr>
        <w:tab/>
      </w:r>
      <w:r w:rsidRPr="00C57C24">
        <w:rPr>
          <w:rFonts w:ascii="Times New Roman" w:hAnsi="Times New Roman" w:cs="Times New Roman"/>
          <w:sz w:val="20"/>
          <w:szCs w:val="20"/>
          <w:lang w:val="fr-FR"/>
        </w:rPr>
        <w:t>-- devrait aller dans fr_word.case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3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noms</w:t>
      </w:r>
      <w:proofErr w:type="gramEnd"/>
      <w:r w:rsidRPr="00C57C24">
        <w:rPr>
          <w:rFonts w:ascii="Times New Roman" w:hAnsi="Times New Roman" w:cs="Times New Roman"/>
          <w:sz w:val="20"/>
          <w:szCs w:val="20"/>
          <w:lang w:val="fr-FR"/>
        </w:rPr>
        <w:t xml:space="preserve"> communs et noms propres: (traits sémantiques) human..pointCardinal, NounFeature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nb</w:t>
      </w:r>
      <w:proofErr w:type="gramEnd"/>
      <w:r w:rsidRPr="00C57C24">
        <w:rPr>
          <w:rFonts w:ascii="Times New Roman" w:hAnsi="Times New Roman" w:cs="Times New Roman"/>
          <w:sz w:val="20"/>
          <w:szCs w:val="20"/>
          <w:lang w:val="fr-FR"/>
        </w:rPr>
        <w:t>_arg: (nombre d’arguments) 0..1</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lastRenderedPageBreak/>
        <w:t>a</w:t>
      </w:r>
      <w:proofErr w:type="gramEnd"/>
      <w:r w:rsidRPr="00C57C24">
        <w:rPr>
          <w:rFonts w:ascii="Times New Roman" w:hAnsi="Times New Roman" w:cs="Times New Roman"/>
          <w:sz w:val="20"/>
          <w:szCs w:val="20"/>
          <w:lang w:val="fr-FR"/>
        </w:rPr>
        <w:t>1_gf T: (fonction grammaticale) subject..Sobject, GrammaticalFunction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1_theta T: (rôle thématique) agent..undefined, ThematicFunction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1_type T:  (type de préposition) timeP..otherP, PrepositionType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1_sel_feat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PP) a..avec, BasicPreposition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CP, ie a1_gf = SObject) tensedS..subjonctiveS, SFeature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Clitic</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fr_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numbers {}: </w:t>
      </w:r>
      <w:proofErr w:type="gramStart"/>
      <w:r w:rsidRPr="00C57C24">
        <w:rPr>
          <w:rFonts w:ascii="Times New Roman" w:hAnsi="Times New Roman" w:cs="Times New Roman"/>
          <w:sz w:val="20"/>
          <w:szCs w:val="20"/>
          <w:lang w:val="en-US"/>
        </w:rPr>
        <w:t>singular..</w:t>
      </w:r>
      <w:proofErr w:type="gramEnd"/>
      <w:r w:rsidRPr="00C57C24">
        <w:rPr>
          <w:rFonts w:ascii="Times New Roman" w:hAnsi="Times New Roman" w:cs="Times New Roman"/>
          <w:sz w:val="20"/>
          <w:szCs w:val="20"/>
          <w:lang w:val="en-US"/>
        </w:rPr>
        <w:t>plural, Number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de-CH"/>
        </w:rPr>
      </w:pPr>
      <w:r w:rsidRPr="00C57C24">
        <w:rPr>
          <w:rFonts w:ascii="Times New Roman" w:hAnsi="Times New Roman" w:cs="Times New Roman"/>
          <w:sz w:val="20"/>
          <w:szCs w:val="20"/>
          <w:lang w:val="de-CH"/>
        </w:rPr>
        <w:t xml:space="preserve">gender {}: </w:t>
      </w:r>
      <w:proofErr w:type="gramStart"/>
      <w:r w:rsidRPr="00C57C24">
        <w:rPr>
          <w:rFonts w:ascii="Times New Roman" w:hAnsi="Times New Roman" w:cs="Times New Roman"/>
          <w:sz w:val="20"/>
          <w:szCs w:val="20"/>
          <w:lang w:val="de-CH"/>
        </w:rPr>
        <w:t>masculine..</w:t>
      </w:r>
      <w:proofErr w:type="gramEnd"/>
      <w:r w:rsidRPr="00C57C24">
        <w:rPr>
          <w:rFonts w:ascii="Times New Roman" w:hAnsi="Times New Roman" w:cs="Times New Roman"/>
          <w:sz w:val="20"/>
          <w:szCs w:val="20"/>
          <w:lang w:val="de-CH"/>
        </w:rPr>
        <w:t>neuter, Gender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de-CH"/>
        </w:rPr>
      </w:pPr>
      <w:r w:rsidRPr="00C57C24">
        <w:rPr>
          <w:rFonts w:ascii="Times New Roman" w:hAnsi="Times New Roman" w:cs="Times New Roman"/>
          <w:sz w:val="20"/>
          <w:szCs w:val="20"/>
          <w:lang w:val="de-CH"/>
        </w:rPr>
        <w:t xml:space="preserve">person {}: </w:t>
      </w:r>
      <w:proofErr w:type="gramStart"/>
      <w:r w:rsidRPr="00C57C24">
        <w:rPr>
          <w:rFonts w:ascii="Times New Roman" w:hAnsi="Times New Roman" w:cs="Times New Roman"/>
          <w:sz w:val="20"/>
          <w:szCs w:val="20"/>
          <w:lang w:val="de-CH"/>
        </w:rPr>
        <w:t>1..</w:t>
      </w:r>
      <w:proofErr w:type="gramEnd"/>
      <w:r w:rsidRPr="00C57C24">
        <w:rPr>
          <w:rFonts w:ascii="Times New Roman" w:hAnsi="Times New Roman" w:cs="Times New Roman"/>
          <w:sz w:val="20"/>
          <w:szCs w:val="20"/>
          <w:lang w:val="de-CH"/>
        </w:rPr>
        <w:t>6, Person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de-CH"/>
        </w:rPr>
      </w:pPr>
      <w:r w:rsidRPr="00C57C24">
        <w:rPr>
          <w:rFonts w:ascii="Times New Roman" w:hAnsi="Times New Roman" w:cs="Times New Roman"/>
          <w:sz w:val="20"/>
          <w:szCs w:val="20"/>
          <w:lang w:val="de-CH"/>
        </w:rPr>
        <w:t xml:space="preserve">flags {}: </w:t>
      </w:r>
      <w:proofErr w:type="gramStart"/>
      <w:r w:rsidRPr="00C57C24">
        <w:rPr>
          <w:rFonts w:ascii="Times New Roman" w:hAnsi="Times New Roman" w:cs="Times New Roman"/>
          <w:sz w:val="20"/>
          <w:szCs w:val="20"/>
          <w:lang w:val="de-CH"/>
        </w:rPr>
        <w:t>formeElidee..</w:t>
      </w:r>
      <w:proofErr w:type="gramEnd"/>
      <w:r w:rsidRPr="00C57C24">
        <w:rPr>
          <w:rFonts w:ascii="Times New Roman" w:hAnsi="Times New Roman" w:cs="Times New Roman"/>
          <w:sz w:val="20"/>
          <w:szCs w:val="20"/>
          <w:lang w:val="de-CH"/>
        </w:rPr>
        <w:t>formeNonElidee, Flags</w:t>
      </w:r>
    </w:p>
    <w:p w:rsidR="00C57C24" w:rsidRPr="007A1817"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7A1817">
        <w:rPr>
          <w:rFonts w:ascii="Times New Roman" w:hAnsi="Times New Roman" w:cs="Times New Roman"/>
          <w:sz w:val="20"/>
          <w:szCs w:val="20"/>
          <w:lang w:val="en-US"/>
        </w:rPr>
        <w:t>fr_</w:t>
      </w:r>
      <w:proofErr w:type="gramStart"/>
      <w:r w:rsidRPr="007A1817">
        <w:rPr>
          <w:rFonts w:ascii="Times New Roman" w:hAnsi="Times New Roman" w:cs="Times New Roman"/>
          <w:sz w:val="20"/>
          <w:szCs w:val="20"/>
          <w:lang w:val="en-US"/>
        </w:rPr>
        <w:t>lexeme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clitique) enCl..seCl, CliticType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T: (trait de clitique) clMoi..subjInter, CliticFeature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sel {}: </w:t>
      </w:r>
      <w:proofErr w:type="gramStart"/>
      <w:r w:rsidRPr="00C57C24">
        <w:rPr>
          <w:rFonts w:ascii="Times New Roman" w:hAnsi="Times New Roman" w:cs="Times New Roman"/>
          <w:sz w:val="20"/>
          <w:szCs w:val="20"/>
          <w:lang w:val="en-US"/>
        </w:rPr>
        <w:t>nominative..</w:t>
      </w:r>
      <w:proofErr w:type="gramEnd"/>
      <w:r w:rsidRPr="00C57C24">
        <w:rPr>
          <w:rFonts w:ascii="Times New Roman" w:hAnsi="Times New Roman" w:cs="Times New Roman"/>
          <w:sz w:val="20"/>
          <w:szCs w:val="20"/>
          <w:lang w:val="en-US"/>
        </w:rPr>
        <w:t>distributive , Case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fr_</w:t>
      </w:r>
      <w:proofErr w:type="gramStart"/>
      <w:r w:rsidRPr="00C57C24">
        <w:rPr>
          <w:rFonts w:ascii="Times New Roman" w:hAnsi="Times New Roman" w:cs="Times New Roman"/>
          <w:sz w:val="20"/>
          <w:szCs w:val="20"/>
          <w:lang w:val="en-US"/>
        </w:rPr>
        <w:t>word :</w:t>
      </w:r>
      <w:proofErr w:type="gramEnd"/>
    </w:p>
    <w:p w:rsidR="00C57C24" w:rsidRPr="009B01FB"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9B01FB">
        <w:rPr>
          <w:rFonts w:ascii="Times New Roman" w:hAnsi="Times New Roman" w:cs="Times New Roman"/>
          <w:sz w:val="20"/>
          <w:szCs w:val="20"/>
          <w:lang w:val="en-US"/>
        </w:rPr>
        <w:t xml:space="preserve">numbers {}: </w:t>
      </w:r>
      <w:proofErr w:type="gramStart"/>
      <w:r w:rsidRPr="009B01FB">
        <w:rPr>
          <w:rFonts w:ascii="Times New Roman" w:hAnsi="Times New Roman" w:cs="Times New Roman"/>
          <w:sz w:val="20"/>
          <w:szCs w:val="20"/>
          <w:lang w:val="en-US"/>
        </w:rPr>
        <w:t>singular..</w:t>
      </w:r>
      <w:proofErr w:type="gramEnd"/>
      <w:r w:rsidRPr="009B01FB">
        <w:rPr>
          <w:rFonts w:ascii="Times New Roman" w:hAnsi="Times New Roman" w:cs="Times New Roman"/>
          <w:sz w:val="20"/>
          <w:szCs w:val="20"/>
          <w:lang w:val="en-US"/>
        </w:rPr>
        <w:t>plural, Number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gender</w:t>
      </w:r>
      <w:proofErr w:type="gramEnd"/>
      <w:r w:rsidRPr="00C57C24">
        <w:rPr>
          <w:rFonts w:ascii="Times New Roman" w:hAnsi="Times New Roman" w:cs="Times New Roman"/>
          <w:sz w:val="20"/>
          <w:szCs w:val="20"/>
          <w:lang w:val="fr-FR"/>
        </w:rPr>
        <w:t xml:space="preserve"> {}: masculine..</w:t>
      </w:r>
      <w:r w:rsidR="00C06E78">
        <w:rPr>
          <w:rFonts w:ascii="Times New Roman" w:hAnsi="Times New Roman" w:cs="Times New Roman"/>
          <w:sz w:val="20"/>
          <w:szCs w:val="20"/>
          <w:lang w:val="fr-FR"/>
        </w:rPr>
        <w:t>feminine</w:t>
      </w:r>
      <w:r w:rsidRPr="00C57C24">
        <w:rPr>
          <w:rFonts w:ascii="Times New Roman" w:hAnsi="Times New Roman" w:cs="Times New Roman"/>
          <w:sz w:val="20"/>
          <w:szCs w:val="20"/>
          <w:lang w:val="fr-FR"/>
        </w:rPr>
        <w:t>, Gender (pertinent pour les participes passés)</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person</w:t>
      </w:r>
      <w:proofErr w:type="gramEnd"/>
      <w:r w:rsidRPr="00C57C24">
        <w:rPr>
          <w:rFonts w:ascii="Times New Roman" w:hAnsi="Times New Roman" w:cs="Times New Roman"/>
          <w:sz w:val="20"/>
          <w:szCs w:val="20"/>
          <w:lang w:val="fr-FR"/>
        </w:rPr>
        <w:t xml:space="preserve"> {}: 1..6, Number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(temps et mode) infinitive..participePresentPasse, Tense / indicative..conditional, Mood</w:t>
      </w:r>
    </w:p>
    <w:p w:rsid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sz w:val="20"/>
          <w:szCs w:val="20"/>
          <w:lang w:val="fr-FR"/>
        </w:rPr>
      </w:pPr>
      <w:proofErr w:type="gramStart"/>
      <w:r w:rsidRPr="00C57C24">
        <w:rPr>
          <w:rFonts w:ascii="Times New Roman" w:hAnsi="Times New Roman" w:cs="Times New Roman"/>
          <w:sz w:val="20"/>
          <w:szCs w:val="20"/>
          <w:lang w:val="fr-FR"/>
        </w:rPr>
        <w:t>fr</w:t>
      </w:r>
      <w:proofErr w:type="gramEnd"/>
      <w:r w:rsidRPr="00C57C24">
        <w:rPr>
          <w:rFonts w:ascii="Times New Roman" w:hAnsi="Times New Roman" w:cs="Times New Roman"/>
          <w:sz w:val="20"/>
          <w:szCs w:val="20"/>
          <w:lang w:val="fr-FR"/>
        </w:rPr>
        <w:t>_lexeme :</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inflexion</w:t>
      </w:r>
      <w:proofErr w:type="gramEnd"/>
      <w:r w:rsidRPr="00C57C24">
        <w:rPr>
          <w:rFonts w:ascii="Times New Roman" w:hAnsi="Times New Roman" w:cs="Times New Roman"/>
          <w:sz w:val="20"/>
          <w:szCs w:val="20"/>
          <w:lang w:val="fr-FR"/>
        </w:rPr>
        <w:t xml:space="preserve"> T: </w:t>
      </w:r>
      <w:r>
        <w:rPr>
          <w:rFonts w:ascii="Times New Roman" w:hAnsi="Times New Roman" w:cs="Times New Roman"/>
          <w:sz w:val="20"/>
          <w:szCs w:val="20"/>
          <w:lang w:val="fr-FR"/>
        </w:rPr>
        <w:t>V_1</w:t>
      </w:r>
      <w:r w:rsidRPr="00C57C24">
        <w:rPr>
          <w:rFonts w:ascii="Times New Roman" w:hAnsi="Times New Roman" w:cs="Times New Roman"/>
          <w:sz w:val="20"/>
          <w:szCs w:val="20"/>
          <w:lang w:val="fr-FR"/>
        </w:rPr>
        <w:t>..</w:t>
      </w:r>
      <w:r>
        <w:rPr>
          <w:rFonts w:ascii="Times New Roman" w:hAnsi="Times New Roman" w:cs="Times New Roman"/>
          <w:sz w:val="20"/>
          <w:szCs w:val="20"/>
          <w:lang w:val="fr-FR"/>
        </w:rPr>
        <w:t>V_4</w:t>
      </w:r>
      <w:r w:rsidRPr="00C57C24">
        <w:rPr>
          <w:rFonts w:ascii="Times New Roman" w:hAnsi="Times New Roman" w:cs="Times New Roman"/>
          <w:sz w:val="20"/>
          <w:szCs w:val="20"/>
          <w:lang w:val="fr-FR"/>
        </w:rPr>
        <w:t xml:space="preserve">, </w:t>
      </w:r>
      <w:r>
        <w:rPr>
          <w:rFonts w:ascii="Times New Roman" w:hAnsi="Times New Roman" w:cs="Times New Roman"/>
          <w:sz w:val="20"/>
          <w:szCs w:val="20"/>
          <w:lang w:val="fr-FR"/>
        </w:rPr>
        <w:t>Verb</w:t>
      </w:r>
      <w:r w:rsidRPr="00716F84">
        <w:rPr>
          <w:rFonts w:ascii="Times New Roman" w:hAnsi="Times New Roman" w:cs="Times New Roman"/>
          <w:sz w:val="20"/>
          <w:szCs w:val="20"/>
          <w:lang w:val="fr-FR"/>
        </w:rPr>
        <w:t>Inflection</w:t>
      </w:r>
    </w:p>
    <w:p w:rsidR="00DA3CC3" w:rsidRDefault="00C57C24" w:rsidP="00DA3CC3">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verbe) auxiliary..causative, VerbType</w:t>
      </w:r>
    </w:p>
    <w:p w:rsidR="00DA3CC3" w:rsidRPr="00DA3CC3" w:rsidRDefault="00DA3CC3" w:rsidP="00DA3CC3">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Pr>
          <w:rFonts w:ascii="Times New Roman" w:hAnsi="Times New Roman" w:cs="Times New Roman"/>
          <w:sz w:val="20"/>
          <w:szCs w:val="20"/>
          <w:lang w:val="fr-FR"/>
        </w:rPr>
        <w:t>subtype</w:t>
      </w:r>
      <w:proofErr w:type="gramEnd"/>
      <w:r>
        <w:rPr>
          <w:rFonts w:ascii="Times New Roman" w:hAnsi="Times New Roman" w:cs="Times New Roman"/>
          <w:sz w:val="20"/>
          <w:szCs w:val="20"/>
          <w:lang w:val="fr-FR"/>
        </w:rPr>
        <w:t> : pas utilisé en français</w:t>
      </w:r>
    </w:p>
    <w:p w:rsidR="00C57C24" w:rsidRPr="00DA3CC3"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DA3CC3">
        <w:rPr>
          <w:rFonts w:ascii="Times New Roman" w:hAnsi="Times New Roman" w:cs="Times New Roman"/>
          <w:sz w:val="20"/>
          <w:szCs w:val="20"/>
        </w:rPr>
        <w:t>feat</w:t>
      </w:r>
      <w:proofErr w:type="gramEnd"/>
      <w:r w:rsidRPr="00DA3CC3">
        <w:rPr>
          <w:rFonts w:ascii="Times New Roman" w:hAnsi="Times New Roman" w:cs="Times New Roman"/>
          <w:sz w:val="20"/>
          <w:szCs w:val="20"/>
        </w:rPr>
        <w:t xml:space="preserve"> {}: </w:t>
      </w:r>
    </w:p>
    <w:p w:rsidR="00644072" w:rsidRDefault="00644072" w:rsidP="0064407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7A1817">
        <w:rPr>
          <w:rFonts w:ascii="Times New Roman" w:hAnsi="Times New Roman" w:cs="Times New Roman"/>
          <w:sz w:val="20"/>
          <w:szCs w:val="20"/>
          <w:lang w:val="fr-FR"/>
        </w:rPr>
        <w:tab/>
      </w:r>
      <w:proofErr w:type="gramStart"/>
      <w:r w:rsidRPr="007A1817">
        <w:rPr>
          <w:rFonts w:ascii="Times New Roman" w:hAnsi="Times New Roman" w:cs="Times New Roman"/>
          <w:sz w:val="20"/>
          <w:szCs w:val="20"/>
          <w:lang w:val="fr-FR"/>
        </w:rPr>
        <w:t>ordinary</w:t>
      </w:r>
      <w:proofErr w:type="gramEnd"/>
      <w:r>
        <w:rPr>
          <w:rFonts w:ascii="Times New Roman" w:hAnsi="Times New Roman" w:cs="Times New Roman"/>
          <w:sz w:val="20"/>
          <w:szCs w:val="20"/>
          <w:lang w:val="fr-FR"/>
        </w:rPr>
        <w:t xml:space="preserve"> / causative :</w:t>
      </w:r>
      <w:r w:rsidRPr="007A1817">
        <w:rPr>
          <w:rFonts w:ascii="Times New Roman" w:hAnsi="Times New Roman" w:cs="Times New Roman"/>
          <w:sz w:val="20"/>
          <w:szCs w:val="20"/>
          <w:lang w:val="fr-FR"/>
        </w:rPr>
        <w:t xml:space="preserve"> (traits syntaxiques</w:t>
      </w:r>
      <w:r>
        <w:rPr>
          <w:rFonts w:ascii="Times New Roman" w:hAnsi="Times New Roman" w:cs="Times New Roman"/>
          <w:sz w:val="20"/>
          <w:szCs w:val="20"/>
          <w:lang w:val="fr-FR"/>
        </w:rPr>
        <w:t xml:space="preserve"> / sémantiques</w:t>
      </w:r>
      <w:r w:rsidRPr="007A1817">
        <w:rPr>
          <w:rFonts w:ascii="Times New Roman" w:hAnsi="Times New Roman" w:cs="Times New Roman"/>
          <w:sz w:val="20"/>
          <w:szCs w:val="20"/>
          <w:lang w:val="fr-FR"/>
        </w:rPr>
        <w:t>)</w:t>
      </w:r>
      <w:r>
        <w:rPr>
          <w:rFonts w:ascii="Times New Roman" w:hAnsi="Times New Roman" w:cs="Times New Roman"/>
          <w:sz w:val="20"/>
          <w:szCs w:val="20"/>
          <w:lang w:val="fr-FR"/>
        </w:rPr>
        <w:t>,</w:t>
      </w:r>
    </w:p>
    <w:p w:rsidR="00644072" w:rsidRDefault="00644072" w:rsidP="00644072">
      <w:pPr>
        <w:tabs>
          <w:tab w:val="left" w:pos="1022"/>
          <w:tab w:val="left" w:pos="2448"/>
          <w:tab w:val="left" w:pos="3859"/>
          <w:tab w:val="left" w:pos="5284"/>
          <w:tab w:val="left" w:pos="6696"/>
        </w:tabs>
        <w:autoSpaceDE w:val="0"/>
        <w:autoSpaceDN w:val="0"/>
        <w:adjustRightInd w:val="0"/>
        <w:spacing w:after="0" w:line="280" w:lineRule="atLeast"/>
        <w:ind w:left="1701" w:hanging="1144"/>
        <w:rPr>
          <w:rFonts w:ascii="Times New Roman" w:hAnsi="Times New Roman" w:cs="Times New Roman"/>
          <w:sz w:val="20"/>
          <w:szCs w:val="20"/>
          <w:lang w:val="fr-FR"/>
        </w:rPr>
      </w:pPr>
      <w:r>
        <w:rPr>
          <w:rFonts w:ascii="Times New Roman" w:hAnsi="Times New Roman" w:cs="Times New Roman"/>
          <w:sz w:val="20"/>
          <w:szCs w:val="20"/>
          <w:lang w:val="fr-FR"/>
        </w:rPr>
        <w:tab/>
      </w:r>
      <w:r>
        <w:rPr>
          <w:rFonts w:ascii="Times New Roman" w:hAnsi="Times New Roman" w:cs="Times New Roman"/>
          <w:sz w:val="20"/>
          <w:szCs w:val="20"/>
          <w:lang w:val="fr-FR"/>
        </w:rPr>
        <w:tab/>
      </w:r>
      <w:proofErr w:type="gramStart"/>
      <w:r w:rsidRPr="007A1817">
        <w:rPr>
          <w:rFonts w:ascii="Times New Roman" w:hAnsi="Times New Roman" w:cs="Times New Roman"/>
          <w:sz w:val="20"/>
          <w:szCs w:val="20"/>
          <w:lang w:val="fr-FR"/>
        </w:rPr>
        <w:t>ergativeV..</w:t>
      </w:r>
      <w:proofErr w:type="gramEnd"/>
      <w:r w:rsidRPr="007A1817">
        <w:rPr>
          <w:rFonts w:ascii="Times New Roman" w:hAnsi="Times New Roman" w:cs="Times New Roman"/>
          <w:sz w:val="20"/>
          <w:szCs w:val="20"/>
          <w:lang w:val="fr-FR"/>
        </w:rPr>
        <w:t>impersonalV,</w:t>
      </w:r>
      <w:r>
        <w:rPr>
          <w:rFonts w:ascii="Times New Roman" w:hAnsi="Times New Roman" w:cs="Times New Roman"/>
          <w:sz w:val="20"/>
          <w:szCs w:val="20"/>
          <w:lang w:val="fr-FR"/>
        </w:rPr>
        <w:t xml:space="preserve"> </w:t>
      </w:r>
      <w:r w:rsidRPr="007A1817">
        <w:rPr>
          <w:rFonts w:ascii="Times New Roman" w:hAnsi="Times New Roman" w:cs="Times New Roman"/>
          <w:sz w:val="20"/>
          <w:szCs w:val="20"/>
          <w:lang w:val="fr-FR"/>
        </w:rPr>
        <w:t>VerbSynFeature</w:t>
      </w:r>
      <w:r>
        <w:rPr>
          <w:rFonts w:ascii="Times New Roman" w:hAnsi="Times New Roman" w:cs="Times New Roman"/>
          <w:sz w:val="20"/>
          <w:szCs w:val="20"/>
          <w:lang w:val="fr-FR"/>
        </w:rPr>
        <w:t xml:space="preserve"> / etatV..genericV, </w:t>
      </w:r>
      <w:r w:rsidRPr="007A1817">
        <w:rPr>
          <w:rFonts w:ascii="Times New Roman" w:hAnsi="Times New Roman" w:cs="Times New Roman"/>
          <w:sz w:val="20"/>
          <w:szCs w:val="20"/>
          <w:lang w:val="fr-FR"/>
        </w:rPr>
        <w:t>VerbS</w:t>
      </w:r>
      <w:r>
        <w:rPr>
          <w:rFonts w:ascii="Times New Roman" w:hAnsi="Times New Roman" w:cs="Times New Roman"/>
          <w:sz w:val="20"/>
          <w:szCs w:val="20"/>
          <w:lang w:val="fr-FR"/>
        </w:rPr>
        <w:t>em</w:t>
      </w:r>
      <w:r w:rsidRPr="007A1817">
        <w:rPr>
          <w:rFonts w:ascii="Times New Roman" w:hAnsi="Times New Roman" w:cs="Times New Roman"/>
          <w:sz w:val="20"/>
          <w:szCs w:val="20"/>
          <w:lang w:val="fr-FR"/>
        </w:rPr>
        <w:t>Feature</w:t>
      </w:r>
      <w:r>
        <w:rPr>
          <w:rFonts w:ascii="Times New Roman" w:hAnsi="Times New Roman" w:cs="Times New Roman"/>
          <w:sz w:val="20"/>
          <w:szCs w:val="20"/>
          <w:lang w:val="fr-FR"/>
        </w:rPr>
        <w:t>,</w:t>
      </w:r>
    </w:p>
    <w:p w:rsidR="00D77400" w:rsidRPr="00D77400" w:rsidRDefault="00D77400" w:rsidP="00D77400">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rPr>
      </w:pPr>
      <w:r w:rsidRPr="001A24FF">
        <w:rPr>
          <w:rFonts w:ascii="Times New Roman" w:hAnsi="Times New Roman" w:cs="Times New Roman"/>
          <w:sz w:val="20"/>
          <w:szCs w:val="20"/>
        </w:rPr>
        <w:tab/>
      </w:r>
      <w:proofErr w:type="gramStart"/>
      <w:r w:rsidRPr="00D77400">
        <w:rPr>
          <w:rFonts w:ascii="Times New Roman" w:hAnsi="Times New Roman" w:cs="Times New Roman"/>
          <w:sz w:val="20"/>
          <w:szCs w:val="20"/>
        </w:rPr>
        <w:t>modal:</w:t>
      </w:r>
      <w:proofErr w:type="gramEnd"/>
      <w:r w:rsidRPr="00D77400">
        <w:rPr>
          <w:rFonts w:ascii="Times New Roman" w:hAnsi="Times New Roman" w:cs="Times New Roman"/>
          <w:sz w:val="20"/>
          <w:szCs w:val="20"/>
        </w:rPr>
        <w:t xml:space="preserve"> pouvoir..vouloir, ModalType T</w:t>
      </w:r>
    </w:p>
    <w:p w:rsidR="00C57C24" w:rsidRPr="00BC5EF1"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D77400">
        <w:rPr>
          <w:rFonts w:ascii="Times New Roman" w:hAnsi="Times New Roman" w:cs="Times New Roman"/>
          <w:sz w:val="20"/>
          <w:szCs w:val="20"/>
        </w:rPr>
        <w:tab/>
      </w:r>
      <w:r w:rsidRPr="00BC5EF1">
        <w:rPr>
          <w:rFonts w:ascii="Times New Roman" w:hAnsi="Times New Roman" w:cs="Times New Roman"/>
          <w:sz w:val="20"/>
          <w:szCs w:val="20"/>
          <w:lang w:val="en-US"/>
        </w:rPr>
        <w:t xml:space="preserve">auxiliary: </w:t>
      </w:r>
      <w:proofErr w:type="gramStart"/>
      <w:r w:rsidRPr="00BC5EF1">
        <w:rPr>
          <w:rFonts w:ascii="Times New Roman" w:hAnsi="Times New Roman" w:cs="Times New Roman"/>
          <w:sz w:val="20"/>
          <w:szCs w:val="20"/>
          <w:lang w:val="en-US"/>
        </w:rPr>
        <w:t>etre..</w:t>
      </w:r>
      <w:proofErr w:type="gramEnd"/>
      <w:r w:rsidRPr="00BC5EF1">
        <w:rPr>
          <w:rFonts w:ascii="Times New Roman" w:hAnsi="Times New Roman" w:cs="Times New Roman"/>
          <w:sz w:val="20"/>
          <w:szCs w:val="20"/>
          <w:lang w:val="en-US"/>
        </w:rPr>
        <w:t>avoir, AuxiliaryType</w:t>
      </w:r>
    </w:p>
    <w:p w:rsidR="00C57C24" w:rsidRPr="00BC5EF1"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BC5EF1">
        <w:rPr>
          <w:rFonts w:ascii="Times New Roman" w:hAnsi="Times New Roman" w:cs="Times New Roman"/>
          <w:sz w:val="20"/>
          <w:szCs w:val="20"/>
          <w:lang w:val="en-US"/>
        </w:rPr>
        <w:t xml:space="preserve">feat3 {}: NOT YET </w:t>
      </w:r>
      <w:proofErr w:type="gramStart"/>
      <w:r w:rsidRPr="00BC5EF1">
        <w:rPr>
          <w:rFonts w:ascii="Times New Roman" w:hAnsi="Times New Roman" w:cs="Times New Roman"/>
          <w:sz w:val="20"/>
          <w:szCs w:val="20"/>
          <w:lang w:val="en-US"/>
        </w:rPr>
        <w:t>IMPLEMENTED !</w:t>
      </w:r>
      <w:proofErr w:type="gramEnd"/>
    </w:p>
    <w:p w:rsidR="00617D55"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BC5EF1">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fr-FR"/>
        </w:rPr>
        <w:t>ordinary:</w:t>
      </w:r>
      <w:proofErr w:type="gramEnd"/>
      <w:r w:rsidRPr="00C57C24">
        <w:rPr>
          <w:rFonts w:ascii="Times New Roman" w:hAnsi="Times New Roman" w:cs="Times New Roman"/>
          <w:sz w:val="20"/>
          <w:szCs w:val="20"/>
          <w:lang w:val="fr-FR"/>
        </w:rPr>
        <w:t xml:space="preserve"> (traits sémantiques) etatV..genericV, VerbSemFeature + clivage pour "être"</w:t>
      </w:r>
    </w:p>
    <w:p w:rsidR="00C57C24" w:rsidRPr="00C57C24" w:rsidRDefault="00C57C24" w:rsidP="00BC5EF1">
      <w:pPr>
        <w:tabs>
          <w:tab w:val="left" w:pos="1022"/>
          <w:tab w:val="left" w:pos="2448"/>
          <w:tab w:val="left" w:pos="3859"/>
          <w:tab w:val="left" w:pos="5284"/>
          <w:tab w:val="left" w:pos="6696"/>
        </w:tabs>
        <w:autoSpaceDE w:val="0"/>
        <w:autoSpaceDN w:val="0"/>
        <w:adjustRightInd w:val="0"/>
        <w:spacing w:after="0" w:line="280" w:lineRule="atLeast"/>
        <w:ind w:left="1701"/>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impersonnel</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causative:</w:t>
      </w:r>
      <w:proofErr w:type="gramEnd"/>
      <w:r w:rsidRPr="00C57C24">
        <w:rPr>
          <w:rFonts w:ascii="Times New Roman" w:hAnsi="Times New Roman" w:cs="Times New Roman"/>
          <w:sz w:val="20"/>
          <w:szCs w:val="20"/>
          <w:lang w:val="fr-FR"/>
        </w:rPr>
        <w:t xml:space="preserve"> verbeCausatif + (traits sémantiques) etatV..genericV, VerbSemFeature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auxiliary:</w:t>
      </w:r>
      <w:proofErr w:type="gramEnd"/>
      <w:r w:rsidRPr="00C57C24">
        <w:rPr>
          <w:rFonts w:ascii="Times New Roman" w:hAnsi="Times New Roman" w:cs="Times New Roman"/>
          <w:sz w:val="20"/>
          <w:szCs w:val="20"/>
          <w:lang w:val="fr-FR"/>
        </w:rPr>
        <w:t xml:space="preserve"> 0 + auxiliaireAvoir..auxiliaireEtre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nb</w:t>
      </w:r>
      <w:proofErr w:type="gramEnd"/>
      <w:r w:rsidRPr="00C57C24">
        <w:rPr>
          <w:rFonts w:ascii="Times New Roman" w:hAnsi="Times New Roman" w:cs="Times New Roman"/>
          <w:sz w:val="20"/>
          <w:szCs w:val="20"/>
          <w:lang w:val="fr-FR"/>
        </w:rPr>
        <w:t>_arg:  (nombre d’arguments)  0..3</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1_gf T: (fonction grammaticale) subject..Sobject, GrammaticalFunction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1_theta T: (rôle thématique) agent..undefined, ThematicFunction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1_type T: (type de préposition) timeP..otherP, PrepositionType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1_sel_feat  {}:</w:t>
      </w:r>
    </w:p>
    <w:p w:rsidR="00BC5EF1" w:rsidRDefault="00C57C24" w:rsidP="00BC5EF1">
      <w:pPr>
        <w:tabs>
          <w:tab w:val="left" w:pos="1022"/>
          <w:tab w:val="left" w:pos="2448"/>
          <w:tab w:val="left" w:pos="3859"/>
          <w:tab w:val="left" w:pos="5284"/>
          <w:tab w:val="left" w:pos="6696"/>
        </w:tabs>
        <w:autoSpaceDE w:val="0"/>
        <w:autoSpaceDN w:val="0"/>
        <w:adjustRightInd w:val="0"/>
        <w:spacing w:after="0" w:line="280" w:lineRule="atLeast"/>
        <w:rPr>
          <w:rFonts w:ascii="Times New Roman" w:hAnsi="Times New Roman" w:cs="Times New Roman"/>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 </w:t>
      </w:r>
      <w:proofErr w:type="gramStart"/>
      <w:r w:rsidRPr="00C57C24">
        <w:rPr>
          <w:rFonts w:ascii="Times New Roman" w:hAnsi="Times New Roman" w:cs="Times New Roman"/>
          <w:sz w:val="20"/>
          <w:szCs w:val="20"/>
          <w:lang w:val="fr-FR"/>
        </w:rPr>
        <w:t>NP,  si</w:t>
      </w:r>
      <w:proofErr w:type="gramEnd"/>
      <w:r w:rsidRPr="00C57C24">
        <w:rPr>
          <w:rFonts w:ascii="Times New Roman" w:hAnsi="Times New Roman" w:cs="Times New Roman"/>
          <w:sz w:val="20"/>
          <w:szCs w:val="20"/>
          <w:lang w:val="fr-FR"/>
        </w:rPr>
        <w:t xml:space="preserve"> a1_gf </w:t>
      </w:r>
      <w:r w:rsidRPr="00C57C24">
        <w:rPr>
          <w:rFonts w:ascii="Symbol" w:hAnsi="Symbol" w:cs="Symbol"/>
          <w:sz w:val="20"/>
          <w:szCs w:val="20"/>
          <w:lang w:val="fr-FR"/>
        </w:rPr>
        <w:sym w:font="Symbol" w:char="F0CE"/>
      </w:r>
      <w:r w:rsidRPr="00C57C24">
        <w:rPr>
          <w:rFonts w:ascii="Times New Roman" w:hAnsi="Times New Roman" w:cs="Times New Roman"/>
          <w:sz w:val="20"/>
          <w:szCs w:val="20"/>
          <w:lang w:val="fr-FR"/>
        </w:rPr>
        <w:t>{subject, directObject, indirectObject}) impersonalNP..bodyPartNP,</w:t>
      </w:r>
    </w:p>
    <w:p w:rsidR="00C57C24" w:rsidRPr="00C57C24" w:rsidRDefault="00C57C24" w:rsidP="00BC5EF1">
      <w:pPr>
        <w:tabs>
          <w:tab w:val="left" w:pos="1022"/>
          <w:tab w:val="left" w:pos="2448"/>
          <w:tab w:val="left" w:pos="3859"/>
          <w:tab w:val="left" w:pos="5284"/>
          <w:tab w:val="left" w:pos="6696"/>
        </w:tabs>
        <w:autoSpaceDE w:val="0"/>
        <w:autoSpaceDN w:val="0"/>
        <w:adjustRightInd w:val="0"/>
        <w:spacing w:after="0" w:line="280" w:lineRule="atLeast"/>
        <w:ind w:left="1701"/>
        <w:rPr>
          <w:rFonts w:ascii="Times New Roman" w:hAnsi="Times New Roman" w:cs="Times New Roman"/>
          <w:sz w:val="20"/>
          <w:szCs w:val="20"/>
          <w:lang w:val="fr-FR"/>
        </w:rPr>
      </w:pPr>
      <w:r w:rsidRPr="00C57C24">
        <w:rPr>
          <w:rFonts w:ascii="Times New Roman" w:hAnsi="Times New Roman" w:cs="Times New Roman"/>
          <w:sz w:val="20"/>
          <w:szCs w:val="20"/>
          <w:lang w:val="fr-FR"/>
        </w:rPr>
        <w:t>NPFeature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PP, si a1_gf = PrepObject) a..avec, BasicPreposition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C57C24">
        <w:rPr>
          <w:rFonts w:ascii="Times New Roman" w:hAnsi="Times New Roman" w:cs="Times New Roman"/>
          <w:sz w:val="20"/>
          <w:szCs w:val="20"/>
          <w:lang w:val="fr-FR"/>
        </w:rPr>
        <w:lastRenderedPageBreak/>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CP, si a1_gf = SObject) tensedS..subjonctiveS, SFeature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FP, si a1_gf = PredObject) predicativeAP..predicativeDP, PredFeature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sidRPr="00C57C24">
        <w:rPr>
          <w:rFonts w:ascii="Times New Roman" w:hAnsi="Times New Roman" w:cs="Times New Roman"/>
          <w:sz w:val="20"/>
          <w:szCs w:val="20"/>
          <w:lang w:val="fr-FR"/>
        </w:rPr>
        <w:t>idem</w:t>
      </w:r>
      <w:proofErr w:type="gramEnd"/>
      <w:r w:rsidRPr="00C57C24">
        <w:rPr>
          <w:rFonts w:ascii="Times New Roman" w:hAnsi="Times New Roman" w:cs="Times New Roman"/>
          <w:sz w:val="20"/>
          <w:szCs w:val="20"/>
          <w:lang w:val="fr-FR"/>
        </w:rPr>
        <w:t xml:space="preserve"> pour les autres arguments</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Adj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fr_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numbers {}: </w:t>
      </w:r>
      <w:proofErr w:type="gramStart"/>
      <w:r w:rsidRPr="00C57C24">
        <w:rPr>
          <w:rFonts w:ascii="Times New Roman" w:hAnsi="Times New Roman" w:cs="Times New Roman"/>
          <w:sz w:val="20"/>
          <w:szCs w:val="20"/>
          <w:lang w:val="en-US"/>
        </w:rPr>
        <w:t>singular..</w:t>
      </w:r>
      <w:proofErr w:type="gramEnd"/>
      <w:r w:rsidRPr="00C57C24">
        <w:rPr>
          <w:rFonts w:ascii="Times New Roman" w:hAnsi="Times New Roman" w:cs="Times New Roman"/>
          <w:sz w:val="20"/>
          <w:szCs w:val="20"/>
          <w:lang w:val="en-US"/>
        </w:rPr>
        <w:t>plural, Number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gender</w:t>
      </w:r>
      <w:proofErr w:type="gramEnd"/>
      <w:r w:rsidRPr="00C57C24">
        <w:rPr>
          <w:rFonts w:ascii="Times New Roman" w:hAnsi="Times New Roman" w:cs="Times New Roman"/>
          <w:sz w:val="20"/>
          <w:szCs w:val="20"/>
          <w:lang w:val="fr-FR"/>
        </w:rPr>
        <w:t xml:space="preserve"> {}: masculine..</w:t>
      </w:r>
      <w:r w:rsidR="00C06E78">
        <w:rPr>
          <w:rFonts w:ascii="Times New Roman" w:hAnsi="Times New Roman" w:cs="Times New Roman"/>
          <w:sz w:val="20"/>
          <w:szCs w:val="20"/>
          <w:lang w:val="fr-FR"/>
        </w:rPr>
        <w:t>feminine</w:t>
      </w:r>
      <w:r w:rsidRPr="00C57C24">
        <w:rPr>
          <w:rFonts w:ascii="Times New Roman" w:hAnsi="Times New Roman" w:cs="Times New Roman"/>
          <w:sz w:val="20"/>
          <w:szCs w:val="20"/>
          <w:lang w:val="fr-FR"/>
        </w:rPr>
        <w:t>, Gender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person</w:t>
      </w:r>
      <w:proofErr w:type="gramEnd"/>
      <w:r w:rsidRPr="00C57C24">
        <w:rPr>
          <w:rFonts w:ascii="Times New Roman" w:hAnsi="Times New Roman" w:cs="Times New Roman"/>
          <w:sz w:val="20"/>
          <w:szCs w:val="20"/>
          <w:lang w:val="fr-FR"/>
        </w:rPr>
        <w:t xml:space="preserve"> {}: 1..6, Person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(degré) positive..superlative, Degree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fr</w:t>
      </w:r>
      <w:proofErr w:type="gramEnd"/>
      <w:r w:rsidRPr="00C57C24">
        <w:rPr>
          <w:rFonts w:ascii="Times New Roman" w:hAnsi="Times New Roman" w:cs="Times New Roman"/>
          <w:sz w:val="20"/>
          <w:szCs w:val="20"/>
          <w:lang w:val="fr-FR"/>
        </w:rPr>
        <w:t>_lexeme :</w:t>
      </w:r>
    </w:p>
    <w:p w:rsidR="009027BF" w:rsidRDefault="009027BF" w:rsidP="009027B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Pr>
          <w:rFonts w:ascii="Times New Roman" w:hAnsi="Times New Roman" w:cs="Times New Roman"/>
          <w:sz w:val="20"/>
          <w:szCs w:val="20"/>
          <w:lang w:val="fr-FR"/>
        </w:rPr>
        <w:t>inflexion</w:t>
      </w:r>
      <w:proofErr w:type="gramEnd"/>
      <w:r>
        <w:rPr>
          <w:rFonts w:ascii="Times New Roman" w:hAnsi="Times New Roman" w:cs="Times New Roman"/>
          <w:sz w:val="20"/>
          <w:szCs w:val="20"/>
          <w:lang w:val="fr-FR"/>
        </w:rPr>
        <w:t> : A_1, A_12, AdjectiveInflection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(traits d’adjectif) toughAdj..perfectParticiple, AdjectiveFeature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nb</w:t>
      </w:r>
      <w:proofErr w:type="gramEnd"/>
      <w:r w:rsidRPr="00C57C24">
        <w:rPr>
          <w:rFonts w:ascii="Times New Roman" w:hAnsi="Times New Roman" w:cs="Times New Roman"/>
          <w:sz w:val="20"/>
          <w:szCs w:val="20"/>
          <w:lang w:val="fr-FR"/>
        </w:rPr>
        <w:t>_arg: (nombre d’arguments) 0..1</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1_gf T: (fonction grammaticale) subject..Sobject, GrammaticalFunction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1_theta T: (rôle thématique) agent..undefined, ThematicFunction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1_type T:  (type de préposition) timeP..otherP, PrepositionType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1_sel_feat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PP, ie a1_gf = PrepObject) a..avec, BasicPreposition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CP, ie a1_gf = SObject) tensedS..subjonctiveS, SFeature</w:t>
      </w:r>
    </w:p>
    <w:p w:rsidR="00C57C24" w:rsidRPr="001A24FF"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1A24FF">
        <w:rPr>
          <w:rFonts w:ascii="Times New Roman" w:hAnsi="Times New Roman" w:cs="Times New Roman"/>
          <w:b/>
          <w:bCs/>
          <w:sz w:val="24"/>
          <w:szCs w:val="24"/>
          <w:lang w:val="en-US"/>
        </w:rPr>
        <w:t>Prep</w:t>
      </w:r>
    </w:p>
    <w:p w:rsidR="00C57C24" w:rsidRPr="001A24FF"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1A24FF">
        <w:rPr>
          <w:rFonts w:ascii="Times New Roman" w:hAnsi="Times New Roman" w:cs="Times New Roman"/>
          <w:sz w:val="20"/>
          <w:szCs w:val="20"/>
          <w:lang w:val="en-US"/>
        </w:rPr>
        <w:t>fr_</w:t>
      </w:r>
      <w:proofErr w:type="gramStart"/>
      <w:r w:rsidRPr="001A24FF">
        <w:rPr>
          <w:rFonts w:ascii="Times New Roman" w:hAnsi="Times New Roman" w:cs="Times New Roman"/>
          <w:sz w:val="20"/>
          <w:szCs w:val="20"/>
          <w:lang w:val="en-US"/>
        </w:rPr>
        <w:t>word :</w:t>
      </w:r>
      <w:proofErr w:type="gramEnd"/>
    </w:p>
    <w:p w:rsidR="00C57C24" w:rsidRPr="001A24FF"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1A24FF">
        <w:rPr>
          <w:rFonts w:ascii="Times New Roman" w:hAnsi="Times New Roman" w:cs="Times New Roman"/>
          <w:sz w:val="20"/>
          <w:szCs w:val="20"/>
          <w:lang w:val="en-US"/>
        </w:rPr>
        <w:t xml:space="preserve">flags {}: </w:t>
      </w:r>
      <w:proofErr w:type="gramStart"/>
      <w:r w:rsidR="008278E4" w:rsidRPr="001A24FF">
        <w:rPr>
          <w:rFonts w:ascii="Times New Roman" w:hAnsi="Times New Roman" w:cs="Times New Roman"/>
          <w:sz w:val="20"/>
          <w:szCs w:val="20"/>
          <w:lang w:val="en-US"/>
        </w:rPr>
        <w:t>0</w:t>
      </w:r>
      <w:r w:rsidRPr="001A24FF">
        <w:rPr>
          <w:rFonts w:ascii="Times New Roman" w:hAnsi="Times New Roman" w:cs="Times New Roman"/>
          <w:sz w:val="20"/>
          <w:szCs w:val="20"/>
          <w:lang w:val="en-US"/>
        </w:rPr>
        <w:t>..</w:t>
      </w:r>
      <w:proofErr w:type="gramEnd"/>
      <w:r w:rsidR="00C06E78" w:rsidRPr="001A24FF">
        <w:rPr>
          <w:rFonts w:ascii="Times New Roman" w:hAnsi="Times New Roman" w:cs="Times New Roman"/>
          <w:sz w:val="20"/>
          <w:szCs w:val="20"/>
          <w:lang w:val="en-US"/>
        </w:rPr>
        <w:t>tresFlag</w:t>
      </w:r>
      <w:r w:rsidRPr="001A24FF">
        <w:rPr>
          <w:rFonts w:ascii="Times New Roman" w:hAnsi="Times New Roman" w:cs="Times New Roman"/>
          <w:sz w:val="20"/>
          <w:szCs w:val="20"/>
          <w:lang w:val="en-US"/>
        </w:rPr>
        <w:t>, Flags</w:t>
      </w:r>
    </w:p>
    <w:p w:rsidR="00C57C24" w:rsidRPr="009B01FB"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9B01FB">
        <w:rPr>
          <w:rFonts w:ascii="Times New Roman" w:hAnsi="Times New Roman" w:cs="Times New Roman"/>
          <w:sz w:val="20"/>
          <w:szCs w:val="20"/>
          <w:lang w:val="en-US"/>
        </w:rPr>
        <w:t>fr_</w:t>
      </w:r>
      <w:proofErr w:type="gramStart"/>
      <w:r w:rsidRPr="009B01FB">
        <w:rPr>
          <w:rFonts w:ascii="Times New Roman" w:hAnsi="Times New Roman" w:cs="Times New Roman"/>
          <w:sz w:val="20"/>
          <w:szCs w:val="20"/>
          <w:lang w:val="en-US"/>
        </w:rPr>
        <w:t>lexeme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w:t>
      </w:r>
      <w:r w:rsidRPr="00C57C24">
        <w:rPr>
          <w:rFonts w:ascii="Times New Roman" w:hAnsi="Times New Roman" w:cs="Times New Roman"/>
          <w:sz w:val="20"/>
          <w:szCs w:val="20"/>
          <w:lang w:val="fr-FR"/>
        </w:rPr>
        <w:tab/>
        <w:t>(préposition de base) notABasicP, a..avec, BasicPreposition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(type de préposition) timeP..intervalP, PrepositionType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sel {}: </w:t>
      </w:r>
      <w:proofErr w:type="gramStart"/>
      <w:r w:rsidRPr="00C57C24">
        <w:rPr>
          <w:rFonts w:ascii="Times New Roman" w:hAnsi="Times New Roman" w:cs="Times New Roman"/>
          <w:sz w:val="20"/>
          <w:szCs w:val="20"/>
          <w:lang w:val="en-US"/>
        </w:rPr>
        <w:t>intervalP..</w:t>
      </w:r>
      <w:proofErr w:type="gramEnd"/>
      <w:r w:rsidRPr="00C57C24">
        <w:rPr>
          <w:rFonts w:ascii="Times New Roman" w:hAnsi="Times New Roman" w:cs="Times New Roman"/>
          <w:sz w:val="20"/>
          <w:szCs w:val="20"/>
          <w:lang w:val="en-US"/>
        </w:rPr>
        <w:t>pronominalP, PrepositionSelection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Det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fr_</w:t>
      </w:r>
      <w:proofErr w:type="gramStart"/>
      <w:r w:rsidRPr="00C57C24">
        <w:rPr>
          <w:rFonts w:ascii="Times New Roman" w:hAnsi="Times New Roman" w:cs="Times New Roman"/>
          <w:sz w:val="20"/>
          <w:szCs w:val="20"/>
          <w:lang w:val="en-US"/>
        </w:rPr>
        <w:t>word :</w:t>
      </w:r>
      <w:proofErr w:type="gramEnd"/>
    </w:p>
    <w:p w:rsidR="00C57C24" w:rsidRPr="009B01FB"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9B01FB">
        <w:rPr>
          <w:rFonts w:ascii="Times New Roman" w:hAnsi="Times New Roman" w:cs="Times New Roman"/>
          <w:sz w:val="20"/>
          <w:szCs w:val="20"/>
          <w:lang w:val="en-US"/>
        </w:rPr>
        <w:t xml:space="preserve">numbers {}: </w:t>
      </w:r>
      <w:proofErr w:type="gramStart"/>
      <w:r w:rsidRPr="009B01FB">
        <w:rPr>
          <w:rFonts w:ascii="Times New Roman" w:hAnsi="Times New Roman" w:cs="Times New Roman"/>
          <w:sz w:val="20"/>
          <w:szCs w:val="20"/>
          <w:lang w:val="en-US"/>
        </w:rPr>
        <w:t>singular..</w:t>
      </w:r>
      <w:proofErr w:type="gramEnd"/>
      <w:r w:rsidRPr="009B01FB">
        <w:rPr>
          <w:rFonts w:ascii="Times New Roman" w:hAnsi="Times New Roman" w:cs="Times New Roman"/>
          <w:sz w:val="20"/>
          <w:szCs w:val="20"/>
          <w:lang w:val="en-US"/>
        </w:rPr>
        <w:t>plural, Number</w:t>
      </w:r>
    </w:p>
    <w:p w:rsidR="00C57C24" w:rsidRPr="001A24FF"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1A24FF">
        <w:rPr>
          <w:rFonts w:ascii="Times New Roman" w:hAnsi="Times New Roman" w:cs="Times New Roman"/>
          <w:sz w:val="20"/>
          <w:szCs w:val="20"/>
        </w:rPr>
        <w:t>gender</w:t>
      </w:r>
      <w:proofErr w:type="gramEnd"/>
      <w:r w:rsidRPr="001A24FF">
        <w:rPr>
          <w:rFonts w:ascii="Times New Roman" w:hAnsi="Times New Roman" w:cs="Times New Roman"/>
          <w:sz w:val="20"/>
          <w:szCs w:val="20"/>
        </w:rPr>
        <w:t xml:space="preserve"> {}: masculine..</w:t>
      </w:r>
      <w:r w:rsidR="00C06E78" w:rsidRPr="001A24FF">
        <w:rPr>
          <w:rFonts w:ascii="Times New Roman" w:hAnsi="Times New Roman" w:cs="Times New Roman"/>
          <w:sz w:val="20"/>
          <w:szCs w:val="20"/>
        </w:rPr>
        <w:t>feminine</w:t>
      </w:r>
      <w:r w:rsidRPr="001A24FF">
        <w:rPr>
          <w:rFonts w:ascii="Times New Roman" w:hAnsi="Times New Roman" w:cs="Times New Roman"/>
          <w:sz w:val="20"/>
          <w:szCs w:val="20"/>
        </w:rPr>
        <w:t>, Gender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person</w:t>
      </w:r>
      <w:proofErr w:type="gramEnd"/>
      <w:r w:rsidRPr="00C57C24">
        <w:rPr>
          <w:rFonts w:ascii="Times New Roman" w:hAnsi="Times New Roman" w:cs="Times New Roman"/>
          <w:sz w:val="20"/>
          <w:szCs w:val="20"/>
          <w:lang w:val="fr-FR"/>
        </w:rPr>
        <w:t xml:space="preserve"> {}: 1..6, Person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t xml:space="preserve">{1} (pour les déterminants contractés du, des, au et </w:t>
      </w:r>
      <w:proofErr w:type="gramStart"/>
      <w:r w:rsidRPr="00C57C24">
        <w:rPr>
          <w:rFonts w:ascii="Times New Roman" w:hAnsi="Times New Roman" w:cs="Times New Roman"/>
          <w:sz w:val="20"/>
          <w:szCs w:val="20"/>
          <w:lang w:val="fr-FR"/>
        </w:rPr>
        <w:t>aux )</w:t>
      </w:r>
      <w:proofErr w:type="gramEnd"/>
    </w:p>
    <w:p w:rsidR="00C57C24" w:rsidRPr="00C57C24" w:rsidRDefault="00C57C24" w:rsidP="00BC5EF1">
      <w:pPr>
        <w:tabs>
          <w:tab w:val="left" w:pos="1022"/>
          <w:tab w:val="left" w:pos="2448"/>
          <w:tab w:val="left" w:pos="3859"/>
          <w:tab w:val="left" w:pos="5284"/>
          <w:tab w:val="left" w:pos="6696"/>
        </w:tabs>
        <w:autoSpaceDE w:val="0"/>
        <w:autoSpaceDN w:val="0"/>
        <w:adjustRightInd w:val="0"/>
        <w:spacing w:after="0" w:line="280" w:lineRule="atLeast"/>
        <w:ind w:left="1701" w:hanging="1428"/>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flags</w:t>
      </w:r>
      <w:proofErr w:type="gramEnd"/>
      <w:r w:rsidRPr="00C57C24">
        <w:rPr>
          <w:rFonts w:ascii="Times New Roman" w:hAnsi="Times New Roman" w:cs="Times New Roman"/>
          <w:sz w:val="20"/>
          <w:szCs w:val="20"/>
          <w:lang w:val="fr-FR"/>
        </w:rPr>
        <w:t xml:space="preserve"> {}:  (forme élidée/non-élidée) formeElidee..formeNonElidee, Flags + pasUnFlag 21 (41 ds FipsConsts)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fr</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déterminant) definiteDet..comparativeDet, DeterminerType (ord val = ord val + 10)</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valeur</w:t>
      </w:r>
      <w:proofErr w:type="gramEnd"/>
      <w:r w:rsidRPr="00C57C24">
        <w:rPr>
          <w:rFonts w:ascii="Times New Roman" w:hAnsi="Times New Roman" w:cs="Times New Roman"/>
          <w:sz w:val="20"/>
          <w:szCs w:val="20"/>
          <w:lang w:val="fr-FR"/>
        </w:rPr>
        <w:t xml:space="preserve"> ordinale pour nombres</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personne</w:t>
      </w:r>
      <w:proofErr w:type="gramEnd"/>
      <w:r w:rsidRPr="00C57C24">
        <w:rPr>
          <w:rFonts w:ascii="Times New Roman" w:hAnsi="Times New Roman" w:cs="Times New Roman"/>
          <w:sz w:val="20"/>
          <w:szCs w:val="20"/>
          <w:lang w:val="fr-FR"/>
        </w:rPr>
        <w:t xml:space="preserve"> de référence pour les possessifs : 1..6</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de déterminant contracté) deDet..auxDet, ContractedDetType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ex: ’pas un’ porte le trait polarityItemDet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sel</w:t>
      </w:r>
      <w:proofErr w:type="gramEnd"/>
      <w:r w:rsidRPr="00C57C24">
        <w:rPr>
          <w:rFonts w:ascii="Times New Roman" w:hAnsi="Times New Roman" w:cs="Times New Roman"/>
          <w:sz w:val="20"/>
          <w:szCs w:val="20"/>
          <w:lang w:val="fr-FR"/>
        </w:rPr>
        <w:t xml:space="preserve"> {}: Ncpl..Pde, DeterminerSelection, ex: ’beaucoup’ porte le trait Pde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lastRenderedPageBreak/>
        <w:t>Adv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fr</w:t>
      </w:r>
      <w:proofErr w:type="gramEnd"/>
      <w:r w:rsidRPr="00C57C24">
        <w:rPr>
          <w:rFonts w:ascii="Times New Roman" w:hAnsi="Times New Roman" w:cs="Times New Roman"/>
          <w:sz w:val="20"/>
          <w:szCs w:val="20"/>
          <w:lang w:val="fr-FR"/>
        </w:rPr>
        <w:t>_word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flags</w:t>
      </w:r>
      <w:proofErr w:type="gramEnd"/>
      <w:r w:rsidRPr="00C57C24">
        <w:rPr>
          <w:rFonts w:ascii="Times New Roman" w:hAnsi="Times New Roman" w:cs="Times New Roman"/>
          <w:sz w:val="20"/>
          <w:szCs w:val="20"/>
          <w:lang w:val="fr-FR"/>
        </w:rPr>
        <w:t xml:space="preserve"> {}: (forme élidée/non-élidée) formeElidee..formeNonElidee, Flags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fr</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d’adverbe) advNegation..advSentential, AdverbType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T: (valeur) vComparison..vFrequency, Value (ord val = ord val + 32)</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(adverbe complexe/locution adv.,  inversion du sujet, etc.) advInversion..advCPque, AdverbFeature 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Conj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fr</w:t>
      </w:r>
      <w:proofErr w:type="gramEnd"/>
      <w:r w:rsidRPr="00C57C24">
        <w:rPr>
          <w:rFonts w:ascii="Times New Roman" w:hAnsi="Times New Roman" w:cs="Times New Roman"/>
          <w:sz w:val="20"/>
          <w:szCs w:val="20"/>
          <w:lang w:val="fr-FR"/>
        </w:rPr>
        <w:t>_word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flags</w:t>
      </w:r>
      <w:proofErr w:type="gramEnd"/>
      <w:r w:rsidRPr="00C57C24">
        <w:rPr>
          <w:rFonts w:ascii="Times New Roman" w:hAnsi="Times New Roman" w:cs="Times New Roman"/>
          <w:sz w:val="20"/>
          <w:szCs w:val="20"/>
          <w:lang w:val="fr-FR"/>
        </w:rPr>
        <w:t xml:space="preserve"> {}: (forme élidée/non-élidée) formeElidee..formeNonElidee, Flags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fr</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conjonction) coordination..subordination, ConjunctionType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T: (valeur de la conjonction) vComparison..vFrequency, Value (ord val = ord val + 32)</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(traits de conjonction) noInfinitivalConj..enConj, ConjunctionFeature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Interj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fr</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d’interjection) noCompl..complDpPp, InterjectionType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Anglais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Pour l’anglais ce document ne signale que les différences par rapport au français, à savoir FPH (pas de consonne latente en anglais), </w:t>
      </w:r>
      <w:proofErr w:type="gramStart"/>
      <w:r w:rsidRPr="00C57C24">
        <w:rPr>
          <w:rFonts w:ascii="Times New Roman" w:hAnsi="Times New Roman" w:cs="Times New Roman"/>
          <w:sz w:val="20"/>
          <w:szCs w:val="20"/>
          <w:lang w:val="fr-FR"/>
        </w:rPr>
        <w:t>FLAGS  (</w:t>
      </w:r>
      <w:proofErr w:type="gramEnd"/>
      <w:r w:rsidRPr="00C57C24">
        <w:rPr>
          <w:rFonts w:ascii="Times New Roman" w:hAnsi="Times New Roman" w:cs="Times New Roman"/>
          <w:sz w:val="20"/>
          <w:szCs w:val="20"/>
          <w:lang w:val="fr-FR"/>
        </w:rPr>
        <w:t>pas d’élision en anglais), pas de CLITIC en anglais et les différences ci-dessous:</w:t>
      </w:r>
    </w:p>
    <w:p w:rsidR="00C57C24" w:rsidRPr="001A24FF"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1A24FF">
        <w:rPr>
          <w:rFonts w:ascii="Times New Roman" w:hAnsi="Times New Roman" w:cs="Times New Roman"/>
          <w:b/>
          <w:bCs/>
          <w:sz w:val="24"/>
          <w:szCs w:val="24"/>
          <w:lang w:val="en-US"/>
        </w:rPr>
        <w:t>N</w:t>
      </w:r>
    </w:p>
    <w:p w:rsidR="00BC5EF1" w:rsidRPr="00C57C24" w:rsidRDefault="00BC5EF1" w:rsidP="00BC5EF1">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Pr>
          <w:rFonts w:ascii="Times New Roman" w:hAnsi="Times New Roman" w:cs="Times New Roman"/>
          <w:sz w:val="20"/>
          <w:szCs w:val="20"/>
          <w:lang w:val="en-US"/>
        </w:rPr>
        <w:t>en</w:t>
      </w:r>
      <w:r w:rsidRPr="00C57C24">
        <w:rPr>
          <w:rFonts w:ascii="Times New Roman" w:hAnsi="Times New Roman" w:cs="Times New Roman"/>
          <w:sz w:val="20"/>
          <w:szCs w:val="20"/>
          <w:lang w:val="en-US"/>
        </w:rPr>
        <w:t>_</w:t>
      </w:r>
      <w:proofErr w:type="gramStart"/>
      <w:r w:rsidRPr="00C57C24">
        <w:rPr>
          <w:rFonts w:ascii="Times New Roman" w:hAnsi="Times New Roman" w:cs="Times New Roman"/>
          <w:sz w:val="20"/>
          <w:szCs w:val="20"/>
          <w:lang w:val="en-US"/>
        </w:rPr>
        <w:t>word :</w:t>
      </w:r>
      <w:proofErr w:type="gramEnd"/>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numbers {}: </w:t>
      </w:r>
      <w:proofErr w:type="gramStart"/>
      <w:r w:rsidRPr="00C57C24">
        <w:rPr>
          <w:rFonts w:ascii="Times New Roman" w:hAnsi="Times New Roman" w:cs="Times New Roman"/>
          <w:sz w:val="20"/>
          <w:szCs w:val="20"/>
          <w:lang w:val="en-US"/>
        </w:rPr>
        <w:t>singular..</w:t>
      </w:r>
      <w:proofErr w:type="gramEnd"/>
      <w:r w:rsidRPr="00C57C24">
        <w:rPr>
          <w:rFonts w:ascii="Times New Roman" w:hAnsi="Times New Roman" w:cs="Times New Roman"/>
          <w:sz w:val="20"/>
          <w:szCs w:val="20"/>
          <w:lang w:val="en-US"/>
        </w:rPr>
        <w:t>plural, Number</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gender</w:t>
      </w:r>
      <w:proofErr w:type="gramEnd"/>
      <w:r w:rsidRPr="00C57C24">
        <w:rPr>
          <w:rFonts w:ascii="Times New Roman" w:hAnsi="Times New Roman" w:cs="Times New Roman"/>
          <w:sz w:val="20"/>
          <w:szCs w:val="20"/>
          <w:lang w:val="fr-FR"/>
        </w:rPr>
        <w:t xml:space="preserve"> {}: masculine..neuter, Gender</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person</w:t>
      </w:r>
      <w:proofErr w:type="gramEnd"/>
      <w:r w:rsidRPr="00C57C24">
        <w:rPr>
          <w:rFonts w:ascii="Times New Roman" w:hAnsi="Times New Roman" w:cs="Times New Roman"/>
          <w:sz w:val="20"/>
          <w:szCs w:val="20"/>
          <w:lang w:val="fr-FR"/>
        </w:rPr>
        <w:t xml:space="preserve"> {}: 1..6, Person</w:t>
      </w:r>
    </w:p>
    <w:p w:rsidR="00BC5EF1" w:rsidRDefault="00BC5EF1" w:rsidP="00BC5EF1">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sz w:val="20"/>
          <w:szCs w:val="20"/>
          <w:lang w:val="fr-FR"/>
        </w:rPr>
      </w:pPr>
      <w:proofErr w:type="gramStart"/>
      <w:r>
        <w:rPr>
          <w:rFonts w:ascii="Times New Roman" w:hAnsi="Times New Roman" w:cs="Times New Roman"/>
          <w:sz w:val="20"/>
          <w:szCs w:val="20"/>
          <w:lang w:val="fr-FR"/>
        </w:rPr>
        <w:t>en</w:t>
      </w:r>
      <w:proofErr w:type="gramEnd"/>
      <w:r w:rsidRPr="00C57C24">
        <w:rPr>
          <w:rFonts w:ascii="Times New Roman" w:hAnsi="Times New Roman" w:cs="Times New Roman"/>
          <w:sz w:val="20"/>
          <w:szCs w:val="20"/>
          <w:lang w:val="fr-FR"/>
        </w:rPr>
        <w:t>_lexeme :</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inflexion</w:t>
      </w:r>
      <w:proofErr w:type="gramEnd"/>
      <w:r w:rsidRPr="00C57C24">
        <w:rPr>
          <w:rFonts w:ascii="Times New Roman" w:hAnsi="Times New Roman" w:cs="Times New Roman"/>
          <w:sz w:val="20"/>
          <w:szCs w:val="20"/>
          <w:lang w:val="fr-FR"/>
        </w:rPr>
        <w:t xml:space="preserve"> T: </w:t>
      </w:r>
      <w:r>
        <w:rPr>
          <w:rFonts w:ascii="Times New Roman" w:hAnsi="Times New Roman" w:cs="Times New Roman"/>
          <w:sz w:val="20"/>
          <w:szCs w:val="20"/>
          <w:lang w:val="fr-FR"/>
        </w:rPr>
        <w:t>standard</w:t>
      </w:r>
      <w:r w:rsidRPr="00C57C24">
        <w:rPr>
          <w:rFonts w:ascii="Times New Roman" w:hAnsi="Times New Roman" w:cs="Times New Roman"/>
          <w:sz w:val="20"/>
          <w:szCs w:val="20"/>
          <w:lang w:val="fr-FR"/>
        </w:rPr>
        <w:t>..</w:t>
      </w:r>
      <w:r>
        <w:rPr>
          <w:rFonts w:ascii="Times New Roman" w:hAnsi="Times New Roman" w:cs="Times New Roman"/>
          <w:sz w:val="20"/>
          <w:szCs w:val="20"/>
          <w:lang w:val="fr-FR"/>
        </w:rPr>
        <w:t>invariable</w:t>
      </w:r>
      <w:r w:rsidRPr="00C57C24">
        <w:rPr>
          <w:rFonts w:ascii="Times New Roman" w:hAnsi="Times New Roman" w:cs="Times New Roman"/>
          <w:sz w:val="20"/>
          <w:szCs w:val="20"/>
          <w:lang w:val="fr-FR"/>
        </w:rPr>
        <w:t xml:space="preserve">, </w:t>
      </w:r>
      <w:r w:rsidRPr="00716F84">
        <w:rPr>
          <w:rFonts w:ascii="Times New Roman" w:hAnsi="Times New Roman" w:cs="Times New Roman"/>
          <w:sz w:val="20"/>
          <w:szCs w:val="20"/>
          <w:lang w:val="fr-FR"/>
        </w:rPr>
        <w:t>NounInflection</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nom) pronoun..quantifier, NounType</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T: </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pronoms:</w:t>
      </w:r>
      <w:proofErr w:type="gramEnd"/>
      <w:r w:rsidRPr="00C57C24">
        <w:rPr>
          <w:rFonts w:ascii="Times New Roman" w:hAnsi="Times New Roman" w:cs="Times New Roman"/>
          <w:sz w:val="20"/>
          <w:szCs w:val="20"/>
          <w:lang w:val="fr-FR"/>
        </w:rPr>
        <w:t xml:space="preserve"> (type de pronom) whPronoun..indefinite, PronounType</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quantificateurs:</w:t>
      </w:r>
      <w:proofErr w:type="gramEnd"/>
      <w:r w:rsidRPr="00C57C24">
        <w:rPr>
          <w:rFonts w:ascii="Times New Roman" w:hAnsi="Times New Roman" w:cs="Times New Roman"/>
          <w:sz w:val="20"/>
          <w:szCs w:val="20"/>
          <w:lang w:val="fr-FR"/>
        </w:rPr>
        <w:t xml:space="preserve"> everyone..neither, QuantifierType</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pronoms:</w:t>
      </w:r>
      <w:proofErr w:type="gramEnd"/>
      <w:r w:rsidRPr="00C57C24">
        <w:rPr>
          <w:rFonts w:ascii="Times New Roman" w:hAnsi="Times New Roman" w:cs="Times New Roman"/>
          <w:sz w:val="20"/>
          <w:szCs w:val="20"/>
          <w:lang w:val="fr-FR"/>
        </w:rPr>
        <w:t xml:space="preserve"> relativePronoun..dontPronom, PronounFeature</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pronoms</w:t>
      </w:r>
      <w:proofErr w:type="gramEnd"/>
      <w:r w:rsidRPr="00C57C24">
        <w:rPr>
          <w:rFonts w:ascii="Times New Roman" w:hAnsi="Times New Roman" w:cs="Times New Roman"/>
          <w:sz w:val="20"/>
          <w:szCs w:val="20"/>
          <w:lang w:val="fr-FR"/>
        </w:rPr>
        <w:tab/>
        <w:t xml:space="preserve"> personnels: weak..mixed, PersonalPronounType T</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quantificateurs:</w:t>
      </w:r>
      <w:proofErr w:type="gramEnd"/>
      <w:r w:rsidRPr="00C57C24">
        <w:rPr>
          <w:rFonts w:ascii="Times New Roman" w:hAnsi="Times New Roman" w:cs="Times New Roman"/>
          <w:sz w:val="20"/>
          <w:szCs w:val="20"/>
          <w:lang w:val="fr-FR"/>
        </w:rPr>
        <w:t xml:space="preserve"> (non utilisé) distributiveQ..nonDistributiveQ, QuantifierFeature</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sel</w:t>
      </w:r>
      <w:proofErr w:type="gramEnd"/>
      <w:r w:rsidRPr="00C57C24">
        <w:rPr>
          <w:rFonts w:ascii="Times New Roman" w:hAnsi="Times New Roman" w:cs="Times New Roman"/>
          <w:sz w:val="20"/>
          <w:szCs w:val="20"/>
          <w:lang w:val="fr-FR"/>
        </w:rPr>
        <w:t xml:space="preserve"> {}:</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pronoms:</w:t>
      </w:r>
      <w:proofErr w:type="gramEnd"/>
      <w:r w:rsidRPr="00C57C24">
        <w:rPr>
          <w:rFonts w:ascii="Times New Roman" w:hAnsi="Times New Roman" w:cs="Times New Roman"/>
          <w:sz w:val="20"/>
          <w:szCs w:val="20"/>
          <w:lang w:val="fr-FR"/>
        </w:rPr>
        <w:t xml:space="preserve"> nominative..distributive , Case</w:t>
      </w:r>
      <w:r>
        <w:rPr>
          <w:rFonts w:ascii="Times New Roman" w:hAnsi="Times New Roman" w:cs="Times New Roman"/>
          <w:sz w:val="20"/>
          <w:szCs w:val="20"/>
          <w:lang w:val="fr-FR"/>
        </w:rPr>
        <w:t xml:space="preserve"> </w:t>
      </w:r>
      <w:r w:rsidRPr="00C57C24">
        <w:rPr>
          <w:rFonts w:ascii="Times New Roman" w:hAnsi="Times New Roman" w:cs="Times New Roman"/>
          <w:sz w:val="20"/>
          <w:szCs w:val="20"/>
          <w:lang w:val="fr-FR"/>
        </w:rPr>
        <w:t>-- devrait aller dans fr_word.case</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3 {}:</w:t>
      </w:r>
    </w:p>
    <w:p w:rsidR="00BC5EF1"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C57C24">
        <w:rPr>
          <w:rFonts w:ascii="Times New Roman" w:hAnsi="Times New Roman" w:cs="Times New Roman"/>
          <w:sz w:val="20"/>
          <w:szCs w:val="20"/>
          <w:lang w:val="fr-FR"/>
        </w:rPr>
        <w:lastRenderedPageBreak/>
        <w:tab/>
      </w:r>
      <w:proofErr w:type="gramStart"/>
      <w:r w:rsidRPr="00C57C24">
        <w:rPr>
          <w:rFonts w:ascii="Times New Roman" w:hAnsi="Times New Roman" w:cs="Times New Roman"/>
          <w:sz w:val="20"/>
          <w:szCs w:val="20"/>
          <w:lang w:val="fr-FR"/>
        </w:rPr>
        <w:t>noms</w:t>
      </w:r>
      <w:proofErr w:type="gramEnd"/>
      <w:r w:rsidRPr="00C57C24">
        <w:rPr>
          <w:rFonts w:ascii="Times New Roman" w:hAnsi="Times New Roman" w:cs="Times New Roman"/>
          <w:sz w:val="20"/>
          <w:szCs w:val="20"/>
          <w:lang w:val="fr-FR"/>
        </w:rPr>
        <w:t xml:space="preserve"> communs et noms propres: (traits sémantiques) human..pointCardinal, NounFeature</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nb</w:t>
      </w:r>
      <w:proofErr w:type="gramEnd"/>
      <w:r w:rsidRPr="00C57C24">
        <w:rPr>
          <w:rFonts w:ascii="Times New Roman" w:hAnsi="Times New Roman" w:cs="Times New Roman"/>
          <w:sz w:val="20"/>
          <w:szCs w:val="20"/>
          <w:lang w:val="fr-FR"/>
        </w:rPr>
        <w:t>_arg: (nombre d’arguments) 0..1</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1_gf T: (fonction grammaticale) subject..Sobject, GrammaticalFunction</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1_theta T: (rôle thématique) agent..undefined, ThematicFunction</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1_type T:  (type de préposition) timeP..otherP, PrepositionType</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1_sel_feat {}:</w:t>
      </w:r>
    </w:p>
    <w:p w:rsidR="00BC5EF1" w:rsidRPr="00C57C24"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PP) a..avec, BasicPreposition</w:t>
      </w:r>
    </w:p>
    <w:p w:rsidR="00BC5EF1" w:rsidRDefault="00BC5EF1" w:rsidP="00BC5EF1">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CP, ie a1_gf = SObject) tensedS..subjonctiveS, SFeature</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Clitic</w:t>
      </w:r>
    </w:p>
    <w:p w:rsidR="001A27F2" w:rsidRPr="001A27F2" w:rsidRDefault="001A27F2" w:rsidP="001A27F2">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Pr>
          <w:rFonts w:ascii="Times New Roman" w:hAnsi="Times New Roman" w:cs="Times New Roman"/>
          <w:sz w:val="20"/>
          <w:szCs w:val="20"/>
          <w:lang w:val="en-US"/>
        </w:rPr>
        <w:t xml:space="preserve">No clitics in English </w:t>
      </w:r>
    </w:p>
    <w:p w:rsidR="00C57C24" w:rsidRPr="001A27F2"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1A27F2">
        <w:rPr>
          <w:rFonts w:ascii="Times New Roman" w:hAnsi="Times New Roman" w:cs="Times New Roman"/>
          <w:b/>
          <w:bCs/>
          <w:sz w:val="24"/>
          <w:szCs w:val="24"/>
          <w:lang w:val="en-US"/>
        </w:rPr>
        <w:t>V</w:t>
      </w:r>
    </w:p>
    <w:p w:rsidR="001A27F2" w:rsidRPr="00C57C24" w:rsidRDefault="001A27F2" w:rsidP="001A27F2">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Pr>
          <w:rFonts w:ascii="Times New Roman" w:hAnsi="Times New Roman" w:cs="Times New Roman"/>
          <w:sz w:val="20"/>
          <w:szCs w:val="20"/>
          <w:lang w:val="en-US"/>
        </w:rPr>
        <w:t>en</w:t>
      </w:r>
      <w:r w:rsidRPr="00C57C24">
        <w:rPr>
          <w:rFonts w:ascii="Times New Roman" w:hAnsi="Times New Roman" w:cs="Times New Roman"/>
          <w:sz w:val="20"/>
          <w:szCs w:val="20"/>
          <w:lang w:val="en-US"/>
        </w:rPr>
        <w:t>_</w:t>
      </w:r>
      <w:proofErr w:type="gramStart"/>
      <w:r w:rsidRPr="00C57C24">
        <w:rPr>
          <w:rFonts w:ascii="Times New Roman" w:hAnsi="Times New Roman" w:cs="Times New Roman"/>
          <w:sz w:val="20"/>
          <w:szCs w:val="20"/>
          <w:lang w:val="en-US"/>
        </w:rPr>
        <w:t>word :</w:t>
      </w:r>
      <w:proofErr w:type="gramEnd"/>
    </w:p>
    <w:p w:rsidR="001A27F2" w:rsidRPr="00F47B8D"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F47B8D">
        <w:rPr>
          <w:rFonts w:ascii="Times New Roman" w:hAnsi="Times New Roman" w:cs="Times New Roman"/>
          <w:sz w:val="20"/>
          <w:szCs w:val="20"/>
          <w:lang w:val="en-US"/>
        </w:rPr>
        <w:t xml:space="preserve">numbers {}: </w:t>
      </w:r>
      <w:proofErr w:type="gramStart"/>
      <w:r w:rsidRPr="00F47B8D">
        <w:rPr>
          <w:rFonts w:ascii="Times New Roman" w:hAnsi="Times New Roman" w:cs="Times New Roman"/>
          <w:sz w:val="20"/>
          <w:szCs w:val="20"/>
          <w:lang w:val="en-US"/>
        </w:rPr>
        <w:t>singular..</w:t>
      </w:r>
      <w:proofErr w:type="gramEnd"/>
      <w:r w:rsidRPr="00F47B8D">
        <w:rPr>
          <w:rFonts w:ascii="Times New Roman" w:hAnsi="Times New Roman" w:cs="Times New Roman"/>
          <w:sz w:val="20"/>
          <w:szCs w:val="20"/>
          <w:lang w:val="en-US"/>
        </w:rPr>
        <w:t>plural, Number</w:t>
      </w:r>
    </w:p>
    <w:p w:rsidR="001A27F2" w:rsidRPr="00DA3CC3"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DA3CC3">
        <w:rPr>
          <w:rFonts w:ascii="Times New Roman" w:hAnsi="Times New Roman" w:cs="Times New Roman"/>
          <w:sz w:val="20"/>
          <w:szCs w:val="20"/>
          <w:lang w:val="en-US"/>
        </w:rPr>
        <w:t xml:space="preserve">gender {}: </w:t>
      </w:r>
      <w:r w:rsidR="00DA3CC3" w:rsidRPr="00DA3CC3">
        <w:rPr>
          <w:rFonts w:ascii="Times New Roman" w:hAnsi="Times New Roman" w:cs="Times New Roman"/>
          <w:sz w:val="20"/>
          <w:szCs w:val="20"/>
          <w:lang w:val="en-US"/>
        </w:rPr>
        <w:t>not used in E</w:t>
      </w:r>
      <w:r w:rsidR="00DA3CC3">
        <w:rPr>
          <w:rFonts w:ascii="Times New Roman" w:hAnsi="Times New Roman" w:cs="Times New Roman"/>
          <w:sz w:val="20"/>
          <w:szCs w:val="20"/>
          <w:lang w:val="en-US"/>
        </w:rPr>
        <w:t>nglish</w:t>
      </w:r>
    </w:p>
    <w:p w:rsidR="001A27F2" w:rsidRPr="009B01FB"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9B01FB">
        <w:rPr>
          <w:rFonts w:ascii="Times New Roman" w:hAnsi="Times New Roman" w:cs="Times New Roman"/>
          <w:sz w:val="20"/>
          <w:szCs w:val="20"/>
        </w:rPr>
        <w:t>person</w:t>
      </w:r>
      <w:proofErr w:type="gramEnd"/>
      <w:r w:rsidRPr="009B01FB">
        <w:rPr>
          <w:rFonts w:ascii="Times New Roman" w:hAnsi="Times New Roman" w:cs="Times New Roman"/>
          <w:sz w:val="20"/>
          <w:szCs w:val="20"/>
        </w:rPr>
        <w:t xml:space="preserve"> {}: 1..6, Number</w:t>
      </w:r>
    </w:p>
    <w:p w:rsidR="00DA3CC3" w:rsidRPr="00C57C24" w:rsidRDefault="00DA3CC3" w:rsidP="00DA3CC3">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(temps) infinitive..conditional, Tense</w:t>
      </w:r>
    </w:p>
    <w:p w:rsidR="001A27F2" w:rsidRDefault="001A27F2" w:rsidP="001A27F2">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sz w:val="20"/>
          <w:szCs w:val="20"/>
          <w:lang w:val="fr-FR"/>
        </w:rPr>
      </w:pPr>
      <w:proofErr w:type="gramStart"/>
      <w:r>
        <w:rPr>
          <w:rFonts w:ascii="Times New Roman" w:hAnsi="Times New Roman" w:cs="Times New Roman"/>
          <w:sz w:val="20"/>
          <w:szCs w:val="20"/>
          <w:lang w:val="fr-FR"/>
        </w:rPr>
        <w:t>en</w:t>
      </w:r>
      <w:proofErr w:type="gramEnd"/>
      <w:r w:rsidRPr="00C57C24">
        <w:rPr>
          <w:rFonts w:ascii="Times New Roman" w:hAnsi="Times New Roman" w:cs="Times New Roman"/>
          <w:sz w:val="20"/>
          <w:szCs w:val="20"/>
          <w:lang w:val="fr-FR"/>
        </w:rPr>
        <w:t>_lexeme :</w:t>
      </w:r>
    </w:p>
    <w:p w:rsidR="00D77400" w:rsidRPr="001A24FF" w:rsidRDefault="00D77400" w:rsidP="00D77400">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1A24FF">
        <w:rPr>
          <w:rFonts w:ascii="Times New Roman" w:hAnsi="Times New Roman" w:cs="Times New Roman"/>
          <w:sz w:val="20"/>
          <w:szCs w:val="20"/>
        </w:rPr>
        <w:t>inflexion</w:t>
      </w:r>
      <w:proofErr w:type="gramEnd"/>
      <w:r w:rsidRPr="001A24FF">
        <w:rPr>
          <w:rFonts w:ascii="Times New Roman" w:hAnsi="Times New Roman" w:cs="Times New Roman"/>
          <w:sz w:val="20"/>
          <w:szCs w:val="20"/>
        </w:rPr>
        <w:t xml:space="preserve"> T: regular..irregular, VerbInflexion</w:t>
      </w:r>
    </w:p>
    <w:p w:rsidR="001A27F2"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verbe) auxiliary..causative, VerbType</w:t>
      </w:r>
    </w:p>
    <w:p w:rsidR="00DA3CC3" w:rsidRPr="00C57C24" w:rsidRDefault="00DA3CC3" w:rsidP="00DA3CC3">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 (pour les verbes à particule, noParticle si sans particule ) aboutPtl..upPtl, Particle</w:t>
      </w:r>
    </w:p>
    <w:p w:rsidR="001A27F2" w:rsidRPr="007A1817"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7A1817">
        <w:rPr>
          <w:rFonts w:ascii="Times New Roman" w:hAnsi="Times New Roman" w:cs="Times New Roman"/>
          <w:sz w:val="20"/>
          <w:szCs w:val="20"/>
          <w:lang w:val="fr-FR"/>
        </w:rPr>
        <w:t>feat</w:t>
      </w:r>
      <w:proofErr w:type="gramEnd"/>
      <w:r w:rsidRPr="007A1817">
        <w:rPr>
          <w:rFonts w:ascii="Times New Roman" w:hAnsi="Times New Roman" w:cs="Times New Roman"/>
          <w:sz w:val="20"/>
          <w:szCs w:val="20"/>
          <w:lang w:val="fr-FR"/>
        </w:rPr>
        <w:t xml:space="preserve"> {}: </w:t>
      </w:r>
    </w:p>
    <w:p w:rsidR="00D77400" w:rsidRDefault="001A27F2" w:rsidP="00D77400">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7A1817">
        <w:rPr>
          <w:rFonts w:ascii="Times New Roman" w:hAnsi="Times New Roman" w:cs="Times New Roman"/>
          <w:sz w:val="20"/>
          <w:szCs w:val="20"/>
          <w:lang w:val="fr-FR"/>
        </w:rPr>
        <w:tab/>
      </w:r>
      <w:proofErr w:type="gramStart"/>
      <w:r w:rsidRPr="007A1817">
        <w:rPr>
          <w:rFonts w:ascii="Times New Roman" w:hAnsi="Times New Roman" w:cs="Times New Roman"/>
          <w:sz w:val="20"/>
          <w:szCs w:val="20"/>
          <w:lang w:val="fr-FR"/>
        </w:rPr>
        <w:t>ordinary</w:t>
      </w:r>
      <w:proofErr w:type="gramEnd"/>
      <w:r w:rsidR="00D77400">
        <w:rPr>
          <w:rFonts w:ascii="Times New Roman" w:hAnsi="Times New Roman" w:cs="Times New Roman"/>
          <w:sz w:val="20"/>
          <w:szCs w:val="20"/>
          <w:lang w:val="fr-FR"/>
        </w:rPr>
        <w:t xml:space="preserve"> / causative</w:t>
      </w:r>
      <w:r w:rsidR="00F04047">
        <w:rPr>
          <w:rFonts w:ascii="Times New Roman" w:hAnsi="Times New Roman" w:cs="Times New Roman"/>
          <w:sz w:val="20"/>
          <w:szCs w:val="20"/>
          <w:lang w:val="fr-FR"/>
        </w:rPr>
        <w:t> :</w:t>
      </w:r>
      <w:r w:rsidRPr="007A1817">
        <w:rPr>
          <w:rFonts w:ascii="Times New Roman" w:hAnsi="Times New Roman" w:cs="Times New Roman"/>
          <w:sz w:val="20"/>
          <w:szCs w:val="20"/>
          <w:lang w:val="fr-FR"/>
        </w:rPr>
        <w:t xml:space="preserve"> (traits syntaxiques</w:t>
      </w:r>
      <w:r w:rsidR="00F04047">
        <w:rPr>
          <w:rFonts w:ascii="Times New Roman" w:hAnsi="Times New Roman" w:cs="Times New Roman"/>
          <w:sz w:val="20"/>
          <w:szCs w:val="20"/>
          <w:lang w:val="fr-FR"/>
        </w:rPr>
        <w:t xml:space="preserve"> / sémantiques</w:t>
      </w:r>
      <w:r w:rsidRPr="007A1817">
        <w:rPr>
          <w:rFonts w:ascii="Times New Roman" w:hAnsi="Times New Roman" w:cs="Times New Roman"/>
          <w:sz w:val="20"/>
          <w:szCs w:val="20"/>
          <w:lang w:val="fr-FR"/>
        </w:rPr>
        <w:t>)</w:t>
      </w:r>
      <w:r w:rsidR="00D77400">
        <w:rPr>
          <w:rFonts w:ascii="Times New Roman" w:hAnsi="Times New Roman" w:cs="Times New Roman"/>
          <w:sz w:val="20"/>
          <w:szCs w:val="20"/>
          <w:lang w:val="fr-FR"/>
        </w:rPr>
        <w:t>,</w:t>
      </w:r>
    </w:p>
    <w:p w:rsidR="001A27F2" w:rsidRDefault="00D77400" w:rsidP="00D77400">
      <w:pPr>
        <w:tabs>
          <w:tab w:val="left" w:pos="1022"/>
          <w:tab w:val="left" w:pos="2448"/>
          <w:tab w:val="left" w:pos="3859"/>
          <w:tab w:val="left" w:pos="5284"/>
          <w:tab w:val="left" w:pos="6696"/>
        </w:tabs>
        <w:autoSpaceDE w:val="0"/>
        <w:autoSpaceDN w:val="0"/>
        <w:adjustRightInd w:val="0"/>
        <w:spacing w:after="0" w:line="280" w:lineRule="atLeast"/>
        <w:ind w:left="1701" w:hanging="1144"/>
        <w:rPr>
          <w:rFonts w:ascii="Times New Roman" w:hAnsi="Times New Roman" w:cs="Times New Roman"/>
          <w:sz w:val="20"/>
          <w:szCs w:val="20"/>
          <w:lang w:val="fr-FR"/>
        </w:rPr>
      </w:pPr>
      <w:r>
        <w:rPr>
          <w:rFonts w:ascii="Times New Roman" w:hAnsi="Times New Roman" w:cs="Times New Roman"/>
          <w:sz w:val="20"/>
          <w:szCs w:val="20"/>
          <w:lang w:val="fr-FR"/>
        </w:rPr>
        <w:tab/>
      </w:r>
      <w:r>
        <w:rPr>
          <w:rFonts w:ascii="Times New Roman" w:hAnsi="Times New Roman" w:cs="Times New Roman"/>
          <w:sz w:val="20"/>
          <w:szCs w:val="20"/>
          <w:lang w:val="fr-FR"/>
        </w:rPr>
        <w:tab/>
      </w:r>
      <w:proofErr w:type="gramStart"/>
      <w:r w:rsidR="001A27F2" w:rsidRPr="007A1817">
        <w:rPr>
          <w:rFonts w:ascii="Times New Roman" w:hAnsi="Times New Roman" w:cs="Times New Roman"/>
          <w:sz w:val="20"/>
          <w:szCs w:val="20"/>
          <w:lang w:val="fr-FR"/>
        </w:rPr>
        <w:t>ergativeV..</w:t>
      </w:r>
      <w:proofErr w:type="gramEnd"/>
      <w:r w:rsidR="001A27F2" w:rsidRPr="007A1817">
        <w:rPr>
          <w:rFonts w:ascii="Times New Roman" w:hAnsi="Times New Roman" w:cs="Times New Roman"/>
          <w:sz w:val="20"/>
          <w:szCs w:val="20"/>
          <w:lang w:val="fr-FR"/>
        </w:rPr>
        <w:t>impersonalV,</w:t>
      </w:r>
      <w:r>
        <w:rPr>
          <w:rFonts w:ascii="Times New Roman" w:hAnsi="Times New Roman" w:cs="Times New Roman"/>
          <w:sz w:val="20"/>
          <w:szCs w:val="20"/>
          <w:lang w:val="fr-FR"/>
        </w:rPr>
        <w:t xml:space="preserve"> </w:t>
      </w:r>
      <w:r w:rsidR="001A27F2" w:rsidRPr="007A1817">
        <w:rPr>
          <w:rFonts w:ascii="Times New Roman" w:hAnsi="Times New Roman" w:cs="Times New Roman"/>
          <w:sz w:val="20"/>
          <w:szCs w:val="20"/>
          <w:lang w:val="fr-FR"/>
        </w:rPr>
        <w:t>VerbSynFeature</w:t>
      </w:r>
      <w:r w:rsidR="00644072">
        <w:rPr>
          <w:rFonts w:ascii="Times New Roman" w:hAnsi="Times New Roman" w:cs="Times New Roman"/>
          <w:sz w:val="20"/>
          <w:szCs w:val="20"/>
          <w:lang w:val="fr-FR"/>
        </w:rPr>
        <w:t xml:space="preserve"> / </w:t>
      </w:r>
      <w:r w:rsidR="00F04047">
        <w:rPr>
          <w:rFonts w:ascii="Times New Roman" w:hAnsi="Times New Roman" w:cs="Times New Roman"/>
          <w:sz w:val="20"/>
          <w:szCs w:val="20"/>
          <w:lang w:val="fr-FR"/>
        </w:rPr>
        <w:t xml:space="preserve">etatV..genericV, </w:t>
      </w:r>
      <w:r w:rsidR="00F04047" w:rsidRPr="007A1817">
        <w:rPr>
          <w:rFonts w:ascii="Times New Roman" w:hAnsi="Times New Roman" w:cs="Times New Roman"/>
          <w:sz w:val="20"/>
          <w:szCs w:val="20"/>
          <w:lang w:val="fr-FR"/>
        </w:rPr>
        <w:t>VerbS</w:t>
      </w:r>
      <w:r w:rsidR="00F04047">
        <w:rPr>
          <w:rFonts w:ascii="Times New Roman" w:hAnsi="Times New Roman" w:cs="Times New Roman"/>
          <w:sz w:val="20"/>
          <w:szCs w:val="20"/>
          <w:lang w:val="fr-FR"/>
        </w:rPr>
        <w:t>em</w:t>
      </w:r>
      <w:r w:rsidR="00F04047" w:rsidRPr="007A1817">
        <w:rPr>
          <w:rFonts w:ascii="Times New Roman" w:hAnsi="Times New Roman" w:cs="Times New Roman"/>
          <w:sz w:val="20"/>
          <w:szCs w:val="20"/>
          <w:lang w:val="fr-FR"/>
        </w:rPr>
        <w:t>Feature</w:t>
      </w:r>
      <w:r w:rsidR="00F04047">
        <w:rPr>
          <w:rFonts w:ascii="Times New Roman" w:hAnsi="Times New Roman" w:cs="Times New Roman"/>
          <w:sz w:val="20"/>
          <w:szCs w:val="20"/>
          <w:lang w:val="fr-FR"/>
        </w:rPr>
        <w:t>,</w:t>
      </w:r>
    </w:p>
    <w:p w:rsidR="00D77400" w:rsidRPr="00D77400" w:rsidRDefault="00D77400" w:rsidP="00D77400">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r w:rsidRPr="007A1817">
        <w:rPr>
          <w:rFonts w:ascii="Times New Roman" w:hAnsi="Times New Roman" w:cs="Times New Roman"/>
          <w:sz w:val="20"/>
          <w:szCs w:val="20"/>
        </w:rPr>
        <w:tab/>
      </w:r>
      <w:proofErr w:type="gramStart"/>
      <w:r w:rsidRPr="007A1817">
        <w:rPr>
          <w:rFonts w:ascii="Times New Roman" w:hAnsi="Times New Roman" w:cs="Times New Roman"/>
          <w:sz w:val="20"/>
          <w:szCs w:val="20"/>
        </w:rPr>
        <w:t>modal:</w:t>
      </w:r>
      <w:proofErr w:type="gramEnd"/>
      <w:r w:rsidRPr="007A1817">
        <w:rPr>
          <w:rFonts w:ascii="Times New Roman" w:hAnsi="Times New Roman" w:cs="Times New Roman"/>
          <w:sz w:val="20"/>
          <w:szCs w:val="20"/>
        </w:rPr>
        <w:t xml:space="preserve"> can..will, ModalType T</w:t>
      </w:r>
    </w:p>
    <w:p w:rsidR="001A27F2" w:rsidRPr="001A24FF"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7A1817">
        <w:rPr>
          <w:rFonts w:ascii="Times New Roman" w:hAnsi="Times New Roman" w:cs="Times New Roman"/>
          <w:sz w:val="20"/>
          <w:szCs w:val="20"/>
          <w:lang w:val="fr-FR"/>
        </w:rPr>
        <w:tab/>
      </w:r>
      <w:r w:rsidRPr="001A24FF">
        <w:rPr>
          <w:rFonts w:ascii="Times New Roman" w:hAnsi="Times New Roman" w:cs="Times New Roman"/>
          <w:sz w:val="20"/>
          <w:szCs w:val="20"/>
          <w:lang w:val="en-US"/>
        </w:rPr>
        <w:t xml:space="preserve">auxiliary: </w:t>
      </w:r>
      <w:proofErr w:type="gramStart"/>
      <w:r w:rsidR="00F04047" w:rsidRPr="001A24FF">
        <w:rPr>
          <w:rFonts w:ascii="Times New Roman" w:hAnsi="Times New Roman" w:cs="Times New Roman"/>
          <w:sz w:val="20"/>
          <w:szCs w:val="20"/>
          <w:lang w:val="en-US"/>
        </w:rPr>
        <w:t>be</w:t>
      </w:r>
      <w:r w:rsidRPr="001A24FF">
        <w:rPr>
          <w:rFonts w:ascii="Times New Roman" w:hAnsi="Times New Roman" w:cs="Times New Roman"/>
          <w:sz w:val="20"/>
          <w:szCs w:val="20"/>
          <w:lang w:val="en-US"/>
        </w:rPr>
        <w:t>..</w:t>
      </w:r>
      <w:proofErr w:type="gramEnd"/>
      <w:r w:rsidR="00F04047" w:rsidRPr="001A24FF">
        <w:rPr>
          <w:rFonts w:ascii="Times New Roman" w:hAnsi="Times New Roman" w:cs="Times New Roman"/>
          <w:sz w:val="20"/>
          <w:szCs w:val="20"/>
          <w:lang w:val="en-US"/>
        </w:rPr>
        <w:t>let</w:t>
      </w:r>
      <w:r w:rsidRPr="001A24FF">
        <w:rPr>
          <w:rFonts w:ascii="Times New Roman" w:hAnsi="Times New Roman" w:cs="Times New Roman"/>
          <w:sz w:val="20"/>
          <w:szCs w:val="20"/>
          <w:lang w:val="en-US"/>
        </w:rPr>
        <w:t>, AuxiliaryType</w:t>
      </w:r>
      <w:r w:rsidR="00D77400" w:rsidRPr="001A24FF">
        <w:rPr>
          <w:rFonts w:ascii="Times New Roman" w:hAnsi="Times New Roman" w:cs="Times New Roman"/>
          <w:sz w:val="20"/>
          <w:szCs w:val="20"/>
          <w:lang w:val="en-US"/>
        </w:rPr>
        <w:t xml:space="preserve"> T</w:t>
      </w:r>
    </w:p>
    <w:p w:rsidR="001A27F2" w:rsidRPr="001A24FF"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1A24FF">
        <w:rPr>
          <w:rFonts w:ascii="Times New Roman" w:hAnsi="Times New Roman" w:cs="Times New Roman"/>
          <w:sz w:val="20"/>
          <w:szCs w:val="20"/>
          <w:lang w:val="en-US"/>
        </w:rPr>
        <w:t xml:space="preserve">feat3 {}: NOT YET </w:t>
      </w:r>
      <w:proofErr w:type="gramStart"/>
      <w:r w:rsidRPr="001A24FF">
        <w:rPr>
          <w:rFonts w:ascii="Times New Roman" w:hAnsi="Times New Roman" w:cs="Times New Roman"/>
          <w:sz w:val="20"/>
          <w:szCs w:val="20"/>
          <w:lang w:val="en-US"/>
        </w:rPr>
        <w:t>IMPLEMENTED !</w:t>
      </w:r>
      <w:proofErr w:type="gramEnd"/>
    </w:p>
    <w:p w:rsidR="001A27F2" w:rsidRPr="00C57C24" w:rsidRDefault="001A27F2" w:rsidP="00F04047">
      <w:pPr>
        <w:tabs>
          <w:tab w:val="left" w:pos="1022"/>
          <w:tab w:val="left" w:pos="2448"/>
          <w:tab w:val="left" w:pos="3859"/>
          <w:tab w:val="left" w:pos="5284"/>
          <w:tab w:val="left" w:pos="6696"/>
        </w:tabs>
        <w:autoSpaceDE w:val="0"/>
        <w:autoSpaceDN w:val="0"/>
        <w:adjustRightInd w:val="0"/>
        <w:spacing w:after="0" w:line="280" w:lineRule="atLeast"/>
        <w:ind w:left="1701" w:hanging="1428"/>
        <w:rPr>
          <w:rFonts w:ascii="Times New Roman" w:hAnsi="Times New Roman" w:cs="Times New Roman"/>
          <w:b/>
          <w:bCs/>
          <w:sz w:val="20"/>
          <w:szCs w:val="20"/>
          <w:lang w:val="fr-FR"/>
        </w:rPr>
      </w:pPr>
      <w:r w:rsidRPr="001A24FF">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fr-FR"/>
        </w:rPr>
        <w:t>ordinary:</w:t>
      </w:r>
      <w:proofErr w:type="gramEnd"/>
      <w:r w:rsidRPr="00C57C24">
        <w:rPr>
          <w:rFonts w:ascii="Times New Roman" w:hAnsi="Times New Roman" w:cs="Times New Roman"/>
          <w:sz w:val="20"/>
          <w:szCs w:val="20"/>
          <w:lang w:val="fr-FR"/>
        </w:rPr>
        <w:t xml:space="preserve"> (traits sémantiques) etatV..genericV, VerbSemFeature + clivage pour "être" impersonnel</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causative:</w:t>
      </w:r>
      <w:proofErr w:type="gramEnd"/>
      <w:r w:rsidRPr="00C57C24">
        <w:rPr>
          <w:rFonts w:ascii="Times New Roman" w:hAnsi="Times New Roman" w:cs="Times New Roman"/>
          <w:sz w:val="20"/>
          <w:szCs w:val="20"/>
          <w:lang w:val="fr-FR"/>
        </w:rPr>
        <w:t xml:space="preserve"> verbeCausatif + (traits sémantiques) etatV..genericV, VerbSemFeature</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auxiliary:</w:t>
      </w:r>
      <w:proofErr w:type="gramEnd"/>
      <w:r w:rsidRPr="00C57C24">
        <w:rPr>
          <w:rFonts w:ascii="Times New Roman" w:hAnsi="Times New Roman" w:cs="Times New Roman"/>
          <w:sz w:val="20"/>
          <w:szCs w:val="20"/>
          <w:lang w:val="fr-FR"/>
        </w:rPr>
        <w:t xml:space="preserve"> 0 + auxiliaireAvoir..auxiliaireEtre</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nb</w:t>
      </w:r>
      <w:proofErr w:type="gramEnd"/>
      <w:r w:rsidRPr="00C57C24">
        <w:rPr>
          <w:rFonts w:ascii="Times New Roman" w:hAnsi="Times New Roman" w:cs="Times New Roman"/>
          <w:sz w:val="20"/>
          <w:szCs w:val="20"/>
          <w:lang w:val="fr-FR"/>
        </w:rPr>
        <w:t>_arg:  (nombre d’arguments)  0..3</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1_gf T: (fonction grammaticale) subject..Sobject, GrammaticalFunction</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1_theta T: (rôle thématique) agent..undefined, ThematicFunction</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1_type T: (type de préposition) timeP..otherP, PrepositionType</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1_sel_feat  {}:</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 </w:t>
      </w:r>
      <w:proofErr w:type="gramStart"/>
      <w:r w:rsidRPr="00C57C24">
        <w:rPr>
          <w:rFonts w:ascii="Times New Roman" w:hAnsi="Times New Roman" w:cs="Times New Roman"/>
          <w:sz w:val="20"/>
          <w:szCs w:val="20"/>
          <w:lang w:val="fr-FR"/>
        </w:rPr>
        <w:t>NP,  si</w:t>
      </w:r>
      <w:proofErr w:type="gramEnd"/>
      <w:r w:rsidRPr="00C57C24">
        <w:rPr>
          <w:rFonts w:ascii="Times New Roman" w:hAnsi="Times New Roman" w:cs="Times New Roman"/>
          <w:sz w:val="20"/>
          <w:szCs w:val="20"/>
          <w:lang w:val="fr-FR"/>
        </w:rPr>
        <w:t xml:space="preserve"> a1_gf </w:t>
      </w:r>
      <w:r w:rsidRPr="00C57C24">
        <w:rPr>
          <w:rFonts w:ascii="Symbol" w:hAnsi="Symbol" w:cs="Symbol"/>
          <w:sz w:val="20"/>
          <w:szCs w:val="20"/>
          <w:lang w:val="fr-FR"/>
        </w:rPr>
        <w:sym w:font="Symbol" w:char="F0CE"/>
      </w:r>
      <w:r w:rsidRPr="00C57C24">
        <w:rPr>
          <w:rFonts w:ascii="Times New Roman" w:hAnsi="Times New Roman" w:cs="Times New Roman"/>
          <w:sz w:val="20"/>
          <w:szCs w:val="20"/>
          <w:lang w:val="fr-FR"/>
        </w:rPr>
        <w:t>{subject, directObject, indirectObject}) impersonalNP..bodyPartNP, NPFeature</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PP, si a1_gf = PrepObject) a..avec, BasicPreposition</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CP, si a1_gf = SObject) tensedS..subjonctiveS, SFeature</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FP, si a1_gf = PredObject) predicativeAP..predicativeDP, PredFeature</w:t>
      </w:r>
    </w:p>
    <w:p w:rsidR="001A27F2" w:rsidRPr="00C57C24" w:rsidRDefault="001A27F2" w:rsidP="001A27F2">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sidRPr="00C57C24">
        <w:rPr>
          <w:rFonts w:ascii="Times New Roman" w:hAnsi="Times New Roman" w:cs="Times New Roman"/>
          <w:sz w:val="20"/>
          <w:szCs w:val="20"/>
          <w:lang w:val="fr-FR"/>
        </w:rPr>
        <w:t>idem</w:t>
      </w:r>
      <w:proofErr w:type="gramEnd"/>
      <w:r w:rsidRPr="00C57C24">
        <w:rPr>
          <w:rFonts w:ascii="Times New Roman" w:hAnsi="Times New Roman" w:cs="Times New Roman"/>
          <w:sz w:val="20"/>
          <w:szCs w:val="20"/>
          <w:lang w:val="fr-FR"/>
        </w:rPr>
        <w:t xml:space="preserve"> pour les autres arguments</w:t>
      </w:r>
    </w:p>
    <w:p w:rsidR="00C57C24" w:rsidRPr="007A1817"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7A1817">
        <w:rPr>
          <w:rFonts w:ascii="Times New Roman" w:hAnsi="Times New Roman" w:cs="Times New Roman"/>
          <w:b/>
          <w:bCs/>
          <w:sz w:val="24"/>
          <w:szCs w:val="24"/>
          <w:lang w:val="en-US"/>
        </w:rPr>
        <w:t>Adj</w:t>
      </w:r>
    </w:p>
    <w:p w:rsidR="00977AFF" w:rsidRPr="00C57C24" w:rsidRDefault="00977AFF" w:rsidP="00977AFF">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Pr>
          <w:rFonts w:ascii="Times New Roman" w:hAnsi="Times New Roman" w:cs="Times New Roman"/>
          <w:sz w:val="20"/>
          <w:szCs w:val="20"/>
          <w:lang w:val="en-US"/>
        </w:rPr>
        <w:t>en</w:t>
      </w:r>
      <w:r w:rsidRPr="00C57C24">
        <w:rPr>
          <w:rFonts w:ascii="Times New Roman" w:hAnsi="Times New Roman" w:cs="Times New Roman"/>
          <w:sz w:val="20"/>
          <w:szCs w:val="20"/>
          <w:lang w:val="en-US"/>
        </w:rPr>
        <w:t>_</w:t>
      </w:r>
      <w:proofErr w:type="gramStart"/>
      <w:r w:rsidRPr="00C57C24">
        <w:rPr>
          <w:rFonts w:ascii="Times New Roman" w:hAnsi="Times New Roman" w:cs="Times New Roman"/>
          <w:sz w:val="20"/>
          <w:szCs w:val="20"/>
          <w:lang w:val="en-US"/>
        </w:rPr>
        <w:t>word :</w:t>
      </w:r>
      <w:proofErr w:type="gramEnd"/>
    </w:p>
    <w:p w:rsidR="00977AFF" w:rsidRPr="00C57C24" w:rsidRDefault="00977AF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lastRenderedPageBreak/>
        <w:t xml:space="preserve">numbers {}: </w:t>
      </w:r>
      <w:proofErr w:type="gramStart"/>
      <w:r w:rsidRPr="00C57C24">
        <w:rPr>
          <w:rFonts w:ascii="Times New Roman" w:hAnsi="Times New Roman" w:cs="Times New Roman"/>
          <w:sz w:val="20"/>
          <w:szCs w:val="20"/>
          <w:lang w:val="en-US"/>
        </w:rPr>
        <w:t>singular..</w:t>
      </w:r>
      <w:proofErr w:type="gramEnd"/>
      <w:r w:rsidRPr="00C57C24">
        <w:rPr>
          <w:rFonts w:ascii="Times New Roman" w:hAnsi="Times New Roman" w:cs="Times New Roman"/>
          <w:sz w:val="20"/>
          <w:szCs w:val="20"/>
          <w:lang w:val="en-US"/>
        </w:rPr>
        <w:t>plural, Number</w:t>
      </w:r>
    </w:p>
    <w:p w:rsidR="00977AFF" w:rsidRPr="00C06E78" w:rsidRDefault="00977AF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06E78">
        <w:rPr>
          <w:rFonts w:ascii="Times New Roman" w:hAnsi="Times New Roman" w:cs="Times New Roman"/>
          <w:sz w:val="20"/>
          <w:szCs w:val="20"/>
          <w:lang w:val="en-US"/>
        </w:rPr>
        <w:t xml:space="preserve">gender {}: </w:t>
      </w:r>
      <w:r w:rsidR="00C06E78" w:rsidRPr="00C06E78">
        <w:rPr>
          <w:rFonts w:ascii="Times New Roman" w:hAnsi="Times New Roman" w:cs="Times New Roman"/>
          <w:sz w:val="20"/>
          <w:szCs w:val="20"/>
          <w:lang w:val="en-US"/>
        </w:rPr>
        <w:t>no</w:t>
      </w:r>
      <w:r w:rsidR="00C06E78">
        <w:rPr>
          <w:rFonts w:ascii="Times New Roman" w:hAnsi="Times New Roman" w:cs="Times New Roman"/>
          <w:sz w:val="20"/>
          <w:szCs w:val="20"/>
          <w:lang w:val="en-US"/>
        </w:rPr>
        <w:t xml:space="preserve">t used </w:t>
      </w:r>
      <w:r w:rsidR="00C06E78" w:rsidRPr="00C06E78">
        <w:rPr>
          <w:rFonts w:ascii="Times New Roman" w:hAnsi="Times New Roman" w:cs="Times New Roman"/>
          <w:sz w:val="20"/>
          <w:szCs w:val="20"/>
          <w:lang w:val="en-US"/>
        </w:rPr>
        <w:t xml:space="preserve">in </w:t>
      </w:r>
      <w:r w:rsidR="00C06E78">
        <w:rPr>
          <w:rFonts w:ascii="Times New Roman" w:hAnsi="Times New Roman" w:cs="Times New Roman"/>
          <w:sz w:val="20"/>
          <w:szCs w:val="20"/>
          <w:lang w:val="en-US"/>
        </w:rPr>
        <w:t>English</w:t>
      </w:r>
    </w:p>
    <w:p w:rsidR="00977AFF" w:rsidRPr="009B01FB" w:rsidRDefault="00977AF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9B01FB">
        <w:rPr>
          <w:rFonts w:ascii="Times New Roman" w:hAnsi="Times New Roman" w:cs="Times New Roman"/>
          <w:sz w:val="20"/>
          <w:szCs w:val="20"/>
        </w:rPr>
        <w:t>person</w:t>
      </w:r>
      <w:proofErr w:type="gramEnd"/>
      <w:r w:rsidRPr="009B01FB">
        <w:rPr>
          <w:rFonts w:ascii="Times New Roman" w:hAnsi="Times New Roman" w:cs="Times New Roman"/>
          <w:sz w:val="20"/>
          <w:szCs w:val="20"/>
        </w:rPr>
        <w:t xml:space="preserve"> {}: 1..6, Person</w:t>
      </w:r>
    </w:p>
    <w:p w:rsidR="00977AFF" w:rsidRPr="00C57C24" w:rsidRDefault="00977AF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(degré) positive..superlative, Degree</w:t>
      </w:r>
    </w:p>
    <w:p w:rsidR="009027BF" w:rsidRDefault="00977AFF" w:rsidP="00977AFF">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sz w:val="20"/>
          <w:szCs w:val="20"/>
          <w:lang w:val="fr-FR"/>
        </w:rPr>
      </w:pPr>
      <w:proofErr w:type="gramStart"/>
      <w:r>
        <w:rPr>
          <w:rFonts w:ascii="Times New Roman" w:hAnsi="Times New Roman" w:cs="Times New Roman"/>
          <w:sz w:val="20"/>
          <w:szCs w:val="20"/>
          <w:lang w:val="fr-FR"/>
        </w:rPr>
        <w:t>en</w:t>
      </w:r>
      <w:proofErr w:type="gramEnd"/>
      <w:r w:rsidRPr="00C57C24">
        <w:rPr>
          <w:rFonts w:ascii="Times New Roman" w:hAnsi="Times New Roman" w:cs="Times New Roman"/>
          <w:sz w:val="20"/>
          <w:szCs w:val="20"/>
          <w:lang w:val="fr-FR"/>
        </w:rPr>
        <w:t>_lexeme :</w:t>
      </w:r>
    </w:p>
    <w:p w:rsidR="009027BF" w:rsidRDefault="009027B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Pr>
          <w:rFonts w:ascii="Times New Roman" w:hAnsi="Times New Roman" w:cs="Times New Roman"/>
          <w:sz w:val="20"/>
          <w:szCs w:val="20"/>
          <w:lang w:val="fr-FR"/>
        </w:rPr>
        <w:t>inflexion</w:t>
      </w:r>
      <w:proofErr w:type="gramEnd"/>
      <w:r>
        <w:rPr>
          <w:rFonts w:ascii="Times New Roman" w:hAnsi="Times New Roman" w:cs="Times New Roman"/>
          <w:sz w:val="20"/>
          <w:szCs w:val="20"/>
          <w:lang w:val="fr-FR"/>
        </w:rPr>
        <w:t> : A_1, A_3, AdjectiveInflection</w:t>
      </w:r>
    </w:p>
    <w:p w:rsidR="00977AFF" w:rsidRPr="001A24FF" w:rsidRDefault="00977AF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1A24FF">
        <w:rPr>
          <w:rFonts w:ascii="Times New Roman" w:hAnsi="Times New Roman" w:cs="Times New Roman"/>
          <w:sz w:val="20"/>
          <w:szCs w:val="20"/>
          <w:lang w:val="fr-FR"/>
        </w:rPr>
        <w:t>feat</w:t>
      </w:r>
      <w:proofErr w:type="gramEnd"/>
      <w:r w:rsidRPr="001A24FF">
        <w:rPr>
          <w:rFonts w:ascii="Times New Roman" w:hAnsi="Times New Roman" w:cs="Times New Roman"/>
          <w:sz w:val="20"/>
          <w:szCs w:val="20"/>
          <w:lang w:val="fr-FR"/>
        </w:rPr>
        <w:t xml:space="preserve"> {}: (traits d’adjectif) toughAdj..perfectParticiple, AdjectiveFeature</w:t>
      </w:r>
    </w:p>
    <w:p w:rsidR="00977AFF" w:rsidRPr="00C57C24" w:rsidRDefault="00977AF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nb</w:t>
      </w:r>
      <w:proofErr w:type="gramEnd"/>
      <w:r w:rsidRPr="00C57C24">
        <w:rPr>
          <w:rFonts w:ascii="Times New Roman" w:hAnsi="Times New Roman" w:cs="Times New Roman"/>
          <w:sz w:val="20"/>
          <w:szCs w:val="20"/>
          <w:lang w:val="fr-FR"/>
        </w:rPr>
        <w:t>_arg: (nombre d’arguments) 0..1</w:t>
      </w:r>
    </w:p>
    <w:p w:rsidR="00977AFF" w:rsidRPr="00C57C24" w:rsidRDefault="00977AF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1_gf T: (fonction grammaticale) subject..Sobject, GrammaticalFunction</w:t>
      </w:r>
    </w:p>
    <w:p w:rsidR="00977AFF" w:rsidRPr="00C57C24" w:rsidRDefault="00977AF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1_theta T: (rôle thématique) agent..undefined, ThematicFunction</w:t>
      </w:r>
    </w:p>
    <w:p w:rsidR="00977AFF" w:rsidRPr="00C57C24" w:rsidRDefault="00977AF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1_type T:  (type de préposition) timeP..otherP, PrepositionType</w:t>
      </w:r>
    </w:p>
    <w:p w:rsidR="00977AFF" w:rsidRPr="00C57C24" w:rsidRDefault="00977AF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1_sel_feat {}:</w:t>
      </w:r>
    </w:p>
    <w:p w:rsidR="00977AFF" w:rsidRPr="00C57C24" w:rsidRDefault="00977AF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PP, ie a1_gf = PrepObject) a..avec, BasicPreposition</w:t>
      </w:r>
    </w:p>
    <w:p w:rsidR="00977AFF" w:rsidRPr="00C57C24" w:rsidRDefault="00977AFF" w:rsidP="00977AF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sélectionnels CP, ie a1_gf = SObject) tensedS..subjonctiveS, SFeature</w:t>
      </w:r>
    </w:p>
    <w:p w:rsidR="00C57C24" w:rsidRPr="001A24FF"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1A24FF">
        <w:rPr>
          <w:rFonts w:ascii="Times New Roman" w:hAnsi="Times New Roman" w:cs="Times New Roman"/>
          <w:b/>
          <w:bCs/>
          <w:sz w:val="24"/>
          <w:szCs w:val="24"/>
          <w:lang w:val="en-US"/>
        </w:rPr>
        <w:t>Prep</w:t>
      </w:r>
    </w:p>
    <w:p w:rsidR="008278E4" w:rsidRPr="001A24FF" w:rsidRDefault="008278E4" w:rsidP="008278E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1A24FF">
        <w:rPr>
          <w:rFonts w:ascii="Times New Roman" w:hAnsi="Times New Roman" w:cs="Times New Roman"/>
          <w:sz w:val="20"/>
          <w:szCs w:val="20"/>
          <w:lang w:val="en-US"/>
        </w:rPr>
        <w:t>fr_</w:t>
      </w:r>
      <w:proofErr w:type="gramStart"/>
      <w:r w:rsidRPr="001A24FF">
        <w:rPr>
          <w:rFonts w:ascii="Times New Roman" w:hAnsi="Times New Roman" w:cs="Times New Roman"/>
          <w:sz w:val="20"/>
          <w:szCs w:val="20"/>
          <w:lang w:val="en-US"/>
        </w:rPr>
        <w:t>word :</w:t>
      </w:r>
      <w:proofErr w:type="gramEnd"/>
    </w:p>
    <w:p w:rsidR="008278E4" w:rsidRPr="001A24FF" w:rsidRDefault="008278E4" w:rsidP="008278E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1A24FF">
        <w:rPr>
          <w:rFonts w:ascii="Times New Roman" w:hAnsi="Times New Roman" w:cs="Times New Roman"/>
          <w:sz w:val="20"/>
          <w:szCs w:val="20"/>
          <w:lang w:val="en-US"/>
        </w:rPr>
        <w:t xml:space="preserve">flags {}: </w:t>
      </w:r>
      <w:proofErr w:type="gramStart"/>
      <w:r w:rsidRPr="001A24FF">
        <w:rPr>
          <w:rFonts w:ascii="Times New Roman" w:hAnsi="Times New Roman" w:cs="Times New Roman"/>
          <w:sz w:val="20"/>
          <w:szCs w:val="20"/>
          <w:lang w:val="en-US"/>
        </w:rPr>
        <w:t>0..</w:t>
      </w:r>
      <w:proofErr w:type="gramEnd"/>
      <w:r w:rsidRPr="001A24FF">
        <w:rPr>
          <w:rFonts w:ascii="Times New Roman" w:hAnsi="Times New Roman" w:cs="Times New Roman"/>
          <w:sz w:val="20"/>
          <w:szCs w:val="20"/>
          <w:lang w:val="en-US"/>
        </w:rPr>
        <w:t>pronunciationFlag, Flags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en</w:t>
      </w:r>
      <w:proofErr w:type="gramEnd"/>
      <w:r w:rsidRPr="00C57C24">
        <w:rPr>
          <w:rFonts w:ascii="Times New Roman" w:hAnsi="Times New Roman" w:cs="Times New Roman"/>
          <w:sz w:val="20"/>
          <w:szCs w:val="20"/>
          <w:lang w:val="fr-FR"/>
        </w:rPr>
        <w:t>_lexeme :</w:t>
      </w:r>
    </w:p>
    <w:p w:rsidR="0040206F" w:rsidRDefault="0040206F" w:rsidP="0040206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w:t>
      </w:r>
      <w:r w:rsidR="00C06E78">
        <w:rPr>
          <w:rFonts w:ascii="Times New Roman" w:hAnsi="Times New Roman" w:cs="Times New Roman"/>
          <w:sz w:val="20"/>
          <w:szCs w:val="20"/>
          <w:lang w:val="fr-FR"/>
        </w:rPr>
        <w:t xml:space="preserve"> </w:t>
      </w:r>
      <w:r w:rsidRPr="00C57C24">
        <w:rPr>
          <w:rFonts w:ascii="Times New Roman" w:hAnsi="Times New Roman" w:cs="Times New Roman"/>
          <w:sz w:val="20"/>
          <w:szCs w:val="20"/>
          <w:lang w:val="fr-FR"/>
        </w:rPr>
        <w:t xml:space="preserve">(préposition de base) notABasicP, </w:t>
      </w:r>
      <w:r w:rsidR="00C06E78">
        <w:rPr>
          <w:rFonts w:ascii="Times New Roman" w:hAnsi="Times New Roman" w:cs="Times New Roman"/>
          <w:sz w:val="20"/>
          <w:szCs w:val="20"/>
          <w:lang w:val="fr-FR"/>
        </w:rPr>
        <w:t>about</w:t>
      </w:r>
      <w:r w:rsidRPr="00C57C24">
        <w:rPr>
          <w:rFonts w:ascii="Times New Roman" w:hAnsi="Times New Roman" w:cs="Times New Roman"/>
          <w:sz w:val="20"/>
          <w:szCs w:val="20"/>
          <w:lang w:val="fr-FR"/>
        </w:rPr>
        <w:t>..</w:t>
      </w:r>
      <w:r w:rsidR="00C06E78">
        <w:rPr>
          <w:rFonts w:ascii="Times New Roman" w:hAnsi="Times New Roman" w:cs="Times New Roman"/>
          <w:sz w:val="20"/>
          <w:szCs w:val="20"/>
          <w:lang w:val="fr-FR"/>
        </w:rPr>
        <w:t>with</w:t>
      </w:r>
      <w:r w:rsidRPr="00C57C24">
        <w:rPr>
          <w:rFonts w:ascii="Times New Roman" w:hAnsi="Times New Roman" w:cs="Times New Roman"/>
          <w:sz w:val="20"/>
          <w:szCs w:val="20"/>
          <w:lang w:val="fr-FR"/>
        </w:rPr>
        <w:t>, BasicPreposition</w:t>
      </w:r>
    </w:p>
    <w:p w:rsidR="0040206F" w:rsidRPr="0040206F" w:rsidRDefault="0040206F" w:rsidP="0040206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T: (si particleP </w:t>
      </w:r>
      <w:r w:rsidRPr="00C57C24">
        <w:rPr>
          <w:rFonts w:ascii="Symbol" w:hAnsi="Symbol" w:cs="Symbol"/>
          <w:sz w:val="20"/>
          <w:szCs w:val="20"/>
          <w:lang w:val="fr-FR"/>
        </w:rPr>
        <w:t></w:t>
      </w:r>
      <w:r w:rsidRPr="00C57C24">
        <w:rPr>
          <w:rFonts w:ascii="Times New Roman" w:hAnsi="Times New Roman" w:cs="Times New Roman"/>
          <w:sz w:val="20"/>
          <w:szCs w:val="20"/>
          <w:lang w:val="fr-FR"/>
        </w:rPr>
        <w:t xml:space="preserve"> feat) aboutPtl..upPtl, Particle</w:t>
      </w:r>
    </w:p>
    <w:p w:rsidR="0040206F" w:rsidRPr="00C57C24" w:rsidRDefault="0040206F" w:rsidP="0040206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(type de préposition) timeP..intervalP, PrepositionType</w:t>
      </w:r>
    </w:p>
    <w:p w:rsidR="0040206F" w:rsidRPr="00C57C24" w:rsidRDefault="0040206F" w:rsidP="0040206F">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sel {}: </w:t>
      </w:r>
      <w:proofErr w:type="gramStart"/>
      <w:r w:rsidRPr="00C57C24">
        <w:rPr>
          <w:rFonts w:ascii="Times New Roman" w:hAnsi="Times New Roman" w:cs="Times New Roman"/>
          <w:sz w:val="20"/>
          <w:szCs w:val="20"/>
          <w:lang w:val="en-US"/>
        </w:rPr>
        <w:t>intervalP..</w:t>
      </w:r>
      <w:proofErr w:type="gramEnd"/>
      <w:r w:rsidRPr="00C57C24">
        <w:rPr>
          <w:rFonts w:ascii="Times New Roman" w:hAnsi="Times New Roman" w:cs="Times New Roman"/>
          <w:sz w:val="20"/>
          <w:szCs w:val="20"/>
          <w:lang w:val="en-US"/>
        </w:rPr>
        <w:t>pronominalP, PrepositionSelection</w:t>
      </w:r>
    </w:p>
    <w:p w:rsidR="00C57C24" w:rsidRPr="001A24FF"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1A24FF">
        <w:rPr>
          <w:rFonts w:ascii="Times New Roman" w:hAnsi="Times New Roman" w:cs="Times New Roman"/>
          <w:b/>
          <w:bCs/>
          <w:sz w:val="24"/>
          <w:szCs w:val="24"/>
          <w:lang w:val="en-US"/>
        </w:rPr>
        <w:t>Det</w:t>
      </w:r>
    </w:p>
    <w:p w:rsidR="00C06E78" w:rsidRPr="001A24FF"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sz w:val="20"/>
          <w:szCs w:val="20"/>
          <w:lang w:val="en-US"/>
        </w:rPr>
      </w:pPr>
      <w:r w:rsidRPr="001A24FF">
        <w:rPr>
          <w:rFonts w:ascii="Times New Roman" w:hAnsi="Times New Roman" w:cs="Times New Roman"/>
          <w:sz w:val="20"/>
          <w:szCs w:val="20"/>
          <w:lang w:val="en-US"/>
        </w:rPr>
        <w:t>en_word</w:t>
      </w:r>
    </w:p>
    <w:p w:rsidR="00C06E78" w:rsidRPr="007A1817" w:rsidRDefault="00C06E78" w:rsidP="00C06E78">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7A1817">
        <w:rPr>
          <w:rFonts w:ascii="Times New Roman" w:hAnsi="Times New Roman" w:cs="Times New Roman"/>
          <w:sz w:val="20"/>
          <w:szCs w:val="20"/>
          <w:lang w:val="en-US"/>
        </w:rPr>
        <w:t xml:space="preserve">numbers {}: </w:t>
      </w:r>
      <w:proofErr w:type="gramStart"/>
      <w:r w:rsidRPr="007A1817">
        <w:rPr>
          <w:rFonts w:ascii="Times New Roman" w:hAnsi="Times New Roman" w:cs="Times New Roman"/>
          <w:sz w:val="20"/>
          <w:szCs w:val="20"/>
          <w:lang w:val="en-US"/>
        </w:rPr>
        <w:t>singular..</w:t>
      </w:r>
      <w:proofErr w:type="gramEnd"/>
      <w:r w:rsidRPr="007A1817">
        <w:rPr>
          <w:rFonts w:ascii="Times New Roman" w:hAnsi="Times New Roman" w:cs="Times New Roman"/>
          <w:sz w:val="20"/>
          <w:szCs w:val="20"/>
          <w:lang w:val="en-US"/>
        </w:rPr>
        <w:t>plural, Number</w:t>
      </w:r>
    </w:p>
    <w:p w:rsidR="00C06E78" w:rsidRPr="001A24FF" w:rsidRDefault="00C06E78" w:rsidP="00C06E78">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1A24FF">
        <w:rPr>
          <w:rFonts w:ascii="Times New Roman" w:hAnsi="Times New Roman" w:cs="Times New Roman"/>
          <w:sz w:val="20"/>
          <w:szCs w:val="20"/>
        </w:rPr>
        <w:t>gender</w:t>
      </w:r>
      <w:proofErr w:type="gramEnd"/>
      <w:r w:rsidRPr="001A24FF">
        <w:rPr>
          <w:rFonts w:ascii="Times New Roman" w:hAnsi="Times New Roman" w:cs="Times New Roman"/>
          <w:sz w:val="20"/>
          <w:szCs w:val="20"/>
        </w:rPr>
        <w:t xml:space="preserve"> {}: masculine..neuter, Gender</w:t>
      </w:r>
    </w:p>
    <w:p w:rsidR="00C06E78" w:rsidRPr="00C57C24" w:rsidRDefault="00C06E78" w:rsidP="00C06E78">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person</w:t>
      </w:r>
      <w:proofErr w:type="gramEnd"/>
      <w:r w:rsidRPr="00C57C24">
        <w:rPr>
          <w:rFonts w:ascii="Times New Roman" w:hAnsi="Times New Roman" w:cs="Times New Roman"/>
          <w:sz w:val="20"/>
          <w:szCs w:val="20"/>
          <w:lang w:val="fr-FR"/>
        </w:rPr>
        <w:t xml:space="preserve"> {}: 1..6, Person</w:t>
      </w:r>
    </w:p>
    <w:p w:rsid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0 (pas d’articles contractés en anglais)</w:t>
      </w:r>
    </w:p>
    <w:p w:rsidR="00C06E78" w:rsidRDefault="00C06E78"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sidRPr="00C57C24">
        <w:rPr>
          <w:rFonts w:ascii="Times New Roman" w:hAnsi="Times New Roman" w:cs="Times New Roman"/>
          <w:sz w:val="20"/>
          <w:szCs w:val="20"/>
          <w:lang w:val="fr-FR"/>
        </w:rPr>
        <w:t>flags</w:t>
      </w:r>
      <w:proofErr w:type="gramEnd"/>
      <w:r w:rsidRPr="00C57C24">
        <w:rPr>
          <w:rFonts w:ascii="Times New Roman" w:hAnsi="Times New Roman" w:cs="Times New Roman"/>
          <w:sz w:val="20"/>
          <w:szCs w:val="20"/>
          <w:lang w:val="fr-FR"/>
        </w:rPr>
        <w:t xml:space="preserve"> {}:  </w:t>
      </w:r>
      <w:r>
        <w:rPr>
          <w:rFonts w:ascii="Times New Roman" w:hAnsi="Times New Roman" w:cs="Times New Roman"/>
          <w:sz w:val="20"/>
          <w:szCs w:val="20"/>
          <w:lang w:val="fr-FR"/>
        </w:rPr>
        <w:t>0..pro</w:t>
      </w:r>
      <w:r w:rsidR="006C3D87">
        <w:rPr>
          <w:rFonts w:ascii="Times New Roman" w:hAnsi="Times New Roman" w:cs="Times New Roman"/>
          <w:sz w:val="20"/>
          <w:szCs w:val="20"/>
          <w:lang w:val="fr-FR"/>
        </w:rPr>
        <w:t>nunciationFlag, Flags</w:t>
      </w:r>
    </w:p>
    <w:p w:rsidR="00C06E78" w:rsidRDefault="00C06E78" w:rsidP="00C06E78">
      <w:pPr>
        <w:tabs>
          <w:tab w:val="left" w:pos="1022"/>
          <w:tab w:val="left" w:pos="2448"/>
          <w:tab w:val="left" w:pos="3859"/>
          <w:tab w:val="left" w:pos="5284"/>
          <w:tab w:val="left" w:pos="6696"/>
        </w:tabs>
        <w:autoSpaceDE w:val="0"/>
        <w:autoSpaceDN w:val="0"/>
        <w:adjustRightInd w:val="0"/>
        <w:spacing w:after="0" w:line="280" w:lineRule="atLeast"/>
        <w:rPr>
          <w:rFonts w:ascii="Times New Roman" w:hAnsi="Times New Roman" w:cs="Times New Roman"/>
          <w:bCs/>
          <w:sz w:val="20"/>
          <w:szCs w:val="20"/>
          <w:lang w:val="fr-FR"/>
        </w:rPr>
      </w:pPr>
      <w:proofErr w:type="gramStart"/>
      <w:r w:rsidRPr="00C06E78">
        <w:rPr>
          <w:rFonts w:ascii="Times New Roman" w:hAnsi="Times New Roman" w:cs="Times New Roman"/>
          <w:bCs/>
          <w:sz w:val="20"/>
          <w:szCs w:val="20"/>
          <w:lang w:val="fr-FR"/>
        </w:rPr>
        <w:t>en</w:t>
      </w:r>
      <w:proofErr w:type="gramEnd"/>
      <w:r w:rsidRPr="00C06E78">
        <w:rPr>
          <w:rFonts w:ascii="Times New Roman" w:hAnsi="Times New Roman" w:cs="Times New Roman"/>
          <w:bCs/>
          <w:sz w:val="20"/>
          <w:szCs w:val="20"/>
          <w:lang w:val="fr-FR"/>
        </w:rPr>
        <w:t>_lexeme</w:t>
      </w:r>
    </w:p>
    <w:p w:rsidR="00C06E78" w:rsidRPr="00C57C24" w:rsidRDefault="00C06E78" w:rsidP="00C06E78">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déterminant) definiteDet..comparativeDet, DeterminerType (ord val = ord val + 10)</w:t>
      </w:r>
    </w:p>
    <w:p w:rsidR="00C06E78" w:rsidRPr="00C57C24" w:rsidRDefault="00C06E78" w:rsidP="00C06E78">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T:</w:t>
      </w:r>
    </w:p>
    <w:p w:rsidR="00C06E78" w:rsidRPr="00C57C24" w:rsidRDefault="00C06E78" w:rsidP="00C06E78">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valeur</w:t>
      </w:r>
      <w:proofErr w:type="gramEnd"/>
      <w:r w:rsidRPr="00C57C24">
        <w:rPr>
          <w:rFonts w:ascii="Times New Roman" w:hAnsi="Times New Roman" w:cs="Times New Roman"/>
          <w:sz w:val="20"/>
          <w:szCs w:val="20"/>
          <w:lang w:val="fr-FR"/>
        </w:rPr>
        <w:t xml:space="preserve"> ordinale pour nombres</w:t>
      </w:r>
    </w:p>
    <w:p w:rsidR="00C06E78" w:rsidRPr="00C57C24" w:rsidRDefault="00C06E78" w:rsidP="00C06E78">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personne</w:t>
      </w:r>
      <w:proofErr w:type="gramEnd"/>
      <w:r w:rsidRPr="00C57C24">
        <w:rPr>
          <w:rFonts w:ascii="Times New Roman" w:hAnsi="Times New Roman" w:cs="Times New Roman"/>
          <w:sz w:val="20"/>
          <w:szCs w:val="20"/>
          <w:lang w:val="fr-FR"/>
        </w:rPr>
        <w:t xml:space="preserve"> de référence pour les possessifs : 1..6</w:t>
      </w:r>
    </w:p>
    <w:p w:rsidR="00C06E78" w:rsidRPr="00C57C24" w:rsidRDefault="00C06E78" w:rsidP="00C06E78">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de déterminant contracté) deDet..auxDet, ContractedDetType</w:t>
      </w:r>
    </w:p>
    <w:p w:rsidR="00C06E78" w:rsidRPr="00C57C24" w:rsidRDefault="00C06E78" w:rsidP="00C06E78">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ex: ’pas un’ porte le trait polarityItemDet</w:t>
      </w:r>
    </w:p>
    <w:p w:rsidR="00C06E78" w:rsidRPr="00C57C24" w:rsidRDefault="00C06E78" w:rsidP="00C06E78">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sel</w:t>
      </w:r>
      <w:proofErr w:type="gramEnd"/>
      <w:r w:rsidRPr="00C57C24">
        <w:rPr>
          <w:rFonts w:ascii="Times New Roman" w:hAnsi="Times New Roman" w:cs="Times New Roman"/>
          <w:sz w:val="20"/>
          <w:szCs w:val="20"/>
          <w:lang w:val="fr-FR"/>
        </w:rPr>
        <w:t xml:space="preserve"> {}: Ncpl..Pde, DeterminerSelection, ex: ’beaucoup’ porte le trait Pde</w:t>
      </w:r>
    </w:p>
    <w:p w:rsidR="00C06E78" w:rsidRPr="00C06E78" w:rsidRDefault="00C06E78" w:rsidP="00C06E78">
      <w:pPr>
        <w:tabs>
          <w:tab w:val="left" w:pos="1022"/>
          <w:tab w:val="left" w:pos="2448"/>
          <w:tab w:val="left" w:pos="3859"/>
          <w:tab w:val="left" w:pos="5284"/>
          <w:tab w:val="left" w:pos="6696"/>
        </w:tabs>
        <w:autoSpaceDE w:val="0"/>
        <w:autoSpaceDN w:val="0"/>
        <w:adjustRightInd w:val="0"/>
        <w:spacing w:after="0" w:line="280" w:lineRule="atLeast"/>
        <w:rPr>
          <w:rFonts w:ascii="Times New Roman" w:hAnsi="Times New Roman" w:cs="Times New Roman"/>
          <w:bCs/>
          <w:sz w:val="20"/>
          <w:szCs w:val="20"/>
          <w:lang w:val="fr-FR"/>
        </w:rPr>
      </w:pPr>
    </w:p>
    <w:p w:rsidR="00C57C24" w:rsidRPr="001A24FF"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1A24FF">
        <w:rPr>
          <w:rFonts w:ascii="Times New Roman" w:hAnsi="Times New Roman" w:cs="Times New Roman"/>
          <w:b/>
          <w:bCs/>
          <w:sz w:val="24"/>
          <w:szCs w:val="24"/>
          <w:lang w:val="en-US"/>
        </w:rPr>
        <w:t>Adv</w:t>
      </w:r>
    </w:p>
    <w:p w:rsidR="006C3D87" w:rsidRPr="001A24FF" w:rsidRDefault="006C3D87" w:rsidP="006C3D87">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1A24FF">
        <w:rPr>
          <w:rFonts w:ascii="Times New Roman" w:hAnsi="Times New Roman" w:cs="Times New Roman"/>
          <w:sz w:val="20"/>
          <w:szCs w:val="20"/>
          <w:lang w:val="en-US"/>
        </w:rPr>
        <w:t>en_</w:t>
      </w:r>
      <w:proofErr w:type="gramStart"/>
      <w:r w:rsidRPr="001A24FF">
        <w:rPr>
          <w:rFonts w:ascii="Times New Roman" w:hAnsi="Times New Roman" w:cs="Times New Roman"/>
          <w:sz w:val="20"/>
          <w:szCs w:val="20"/>
          <w:lang w:val="en-US"/>
        </w:rPr>
        <w:t>word :</w:t>
      </w:r>
      <w:proofErr w:type="gramEnd"/>
    </w:p>
    <w:p w:rsidR="006C3D87" w:rsidRPr="001A24FF" w:rsidRDefault="006C3D87" w:rsidP="006C3D87">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1A24FF">
        <w:rPr>
          <w:rFonts w:ascii="Times New Roman" w:hAnsi="Times New Roman" w:cs="Times New Roman"/>
          <w:sz w:val="20"/>
          <w:szCs w:val="20"/>
          <w:lang w:val="en-US"/>
        </w:rPr>
        <w:t xml:space="preserve">flags {}: </w:t>
      </w:r>
      <w:proofErr w:type="gramStart"/>
      <w:r w:rsidRPr="001A24FF">
        <w:rPr>
          <w:rFonts w:ascii="Times New Roman" w:hAnsi="Times New Roman" w:cs="Times New Roman"/>
          <w:sz w:val="20"/>
          <w:szCs w:val="20"/>
          <w:lang w:val="en-US"/>
        </w:rPr>
        <w:t>0..</w:t>
      </w:r>
      <w:proofErr w:type="gramEnd"/>
      <w:r w:rsidRPr="001A24FF">
        <w:rPr>
          <w:rFonts w:ascii="Times New Roman" w:hAnsi="Times New Roman" w:cs="Times New Roman"/>
          <w:sz w:val="20"/>
          <w:szCs w:val="20"/>
          <w:lang w:val="en-US"/>
        </w:rPr>
        <w:t>pronunciationFlag, Flags</w:t>
      </w:r>
    </w:p>
    <w:p w:rsidR="006C3D87" w:rsidRPr="00C57C24" w:rsidRDefault="006C3D87" w:rsidP="006C3D87">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Pr>
          <w:rFonts w:ascii="Times New Roman" w:hAnsi="Times New Roman" w:cs="Times New Roman"/>
          <w:sz w:val="20"/>
          <w:szCs w:val="20"/>
          <w:lang w:val="fr-FR"/>
        </w:rPr>
        <w:t>en</w:t>
      </w:r>
      <w:proofErr w:type="gramEnd"/>
      <w:r w:rsidRPr="00C57C24">
        <w:rPr>
          <w:rFonts w:ascii="Times New Roman" w:hAnsi="Times New Roman" w:cs="Times New Roman"/>
          <w:sz w:val="20"/>
          <w:szCs w:val="20"/>
          <w:lang w:val="fr-FR"/>
        </w:rPr>
        <w:t>_lexeme :</w:t>
      </w:r>
    </w:p>
    <w:p w:rsidR="006C3D87" w:rsidRPr="00C57C24" w:rsidRDefault="006C3D87" w:rsidP="006C3D87">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d’adverbe) advNegation..advSentential, AdverbType</w:t>
      </w:r>
    </w:p>
    <w:p w:rsidR="006C3D87" w:rsidRPr="00C57C24" w:rsidRDefault="006C3D87" w:rsidP="006C3D87">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lastRenderedPageBreak/>
        <w:t>subtype</w:t>
      </w:r>
      <w:proofErr w:type="gramEnd"/>
      <w:r w:rsidRPr="00C57C24">
        <w:rPr>
          <w:rFonts w:ascii="Times New Roman" w:hAnsi="Times New Roman" w:cs="Times New Roman"/>
          <w:sz w:val="20"/>
          <w:szCs w:val="20"/>
          <w:lang w:val="fr-FR"/>
        </w:rPr>
        <w:t xml:space="preserve"> T: (valeur) vComparison..vFrequency, Value (ord val = ord val + 32)</w:t>
      </w:r>
    </w:p>
    <w:p w:rsidR="006C3D87" w:rsidRPr="00C57C24" w:rsidRDefault="006C3D87" w:rsidP="006C3D87">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(adverbe complexe/locution adv.,  inversion du sujet, etc.) advInversion..advCPque, AdverbFeature T</w:t>
      </w:r>
    </w:p>
    <w:p w:rsidR="00C57C24" w:rsidRPr="006C3D87"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6C3D87">
        <w:rPr>
          <w:rFonts w:ascii="Times New Roman" w:hAnsi="Times New Roman" w:cs="Times New Roman"/>
          <w:b/>
          <w:bCs/>
          <w:sz w:val="24"/>
          <w:szCs w:val="24"/>
          <w:lang w:val="en-US"/>
        </w:rPr>
        <w:t>Conj</w:t>
      </w:r>
    </w:p>
    <w:p w:rsidR="006C3D87" w:rsidRPr="006C3D87" w:rsidRDefault="006C3D87" w:rsidP="006C3D87">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6C3D87">
        <w:rPr>
          <w:rFonts w:ascii="Times New Roman" w:hAnsi="Times New Roman" w:cs="Times New Roman"/>
          <w:sz w:val="20"/>
          <w:szCs w:val="20"/>
          <w:lang w:val="en-US"/>
        </w:rPr>
        <w:t>en_</w:t>
      </w:r>
      <w:proofErr w:type="gramStart"/>
      <w:r w:rsidRPr="006C3D87">
        <w:rPr>
          <w:rFonts w:ascii="Times New Roman" w:hAnsi="Times New Roman" w:cs="Times New Roman"/>
          <w:sz w:val="20"/>
          <w:szCs w:val="20"/>
          <w:lang w:val="en-US"/>
        </w:rPr>
        <w:t>word :</w:t>
      </w:r>
      <w:proofErr w:type="gramEnd"/>
    </w:p>
    <w:p w:rsidR="006C3D87" w:rsidRDefault="006C3D87" w:rsidP="006C3D87">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en-US"/>
        </w:rPr>
      </w:pPr>
      <w:r w:rsidRPr="006C3D87">
        <w:rPr>
          <w:rFonts w:ascii="Times New Roman" w:hAnsi="Times New Roman" w:cs="Times New Roman"/>
          <w:sz w:val="20"/>
          <w:szCs w:val="20"/>
          <w:lang w:val="en-US"/>
        </w:rPr>
        <w:t xml:space="preserve">flags {}: </w:t>
      </w:r>
      <w:proofErr w:type="gramStart"/>
      <w:r w:rsidRPr="006C3D87">
        <w:rPr>
          <w:rFonts w:ascii="Times New Roman" w:hAnsi="Times New Roman" w:cs="Times New Roman"/>
          <w:sz w:val="20"/>
          <w:szCs w:val="20"/>
          <w:lang w:val="en-US"/>
        </w:rPr>
        <w:t>0..</w:t>
      </w:r>
      <w:proofErr w:type="gramEnd"/>
      <w:r w:rsidRPr="006C3D87">
        <w:rPr>
          <w:rFonts w:ascii="Times New Roman" w:hAnsi="Times New Roman" w:cs="Times New Roman"/>
          <w:sz w:val="20"/>
          <w:szCs w:val="20"/>
          <w:lang w:val="en-US"/>
        </w:rPr>
        <w:t>pronunciationFlag, Flags</w:t>
      </w:r>
    </w:p>
    <w:p w:rsidR="006C3D87" w:rsidRPr="00C57C24" w:rsidRDefault="006C3D87" w:rsidP="006C3D87">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Pr>
          <w:rFonts w:ascii="Times New Roman" w:hAnsi="Times New Roman" w:cs="Times New Roman"/>
          <w:sz w:val="20"/>
          <w:szCs w:val="20"/>
          <w:lang w:val="fr-FR"/>
        </w:rPr>
        <w:t>en</w:t>
      </w:r>
      <w:proofErr w:type="gramEnd"/>
      <w:r w:rsidRPr="00C57C24">
        <w:rPr>
          <w:rFonts w:ascii="Times New Roman" w:hAnsi="Times New Roman" w:cs="Times New Roman"/>
          <w:sz w:val="20"/>
          <w:szCs w:val="20"/>
          <w:lang w:val="fr-FR"/>
        </w:rPr>
        <w:t>_lexeme :</w:t>
      </w:r>
    </w:p>
    <w:p w:rsidR="006C3D87" w:rsidRPr="00C57C24" w:rsidRDefault="006C3D87" w:rsidP="006C3D87">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conjonction) coordination..subordination, ConjunctionType</w:t>
      </w:r>
    </w:p>
    <w:p w:rsidR="006C3D87" w:rsidRPr="00C57C24" w:rsidRDefault="006C3D87" w:rsidP="006C3D87">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T: (valeur de la conjonction) vComparison..vFrequency, Value (ord val = ord val + 32)</w:t>
      </w:r>
    </w:p>
    <w:p w:rsidR="006C3D87" w:rsidRPr="00C57C24" w:rsidRDefault="006C3D87" w:rsidP="006C3D87">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(traits de conjonction) noInfinitivalConj..enConj, ConjunctionFeature</w:t>
      </w:r>
    </w:p>
    <w:p w:rsidR="006C3D87" w:rsidRPr="006C3D87" w:rsidRDefault="006C3D87" w:rsidP="006C3D87">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
    <w:p w:rsidR="00C57C24" w:rsidRPr="006C3D87"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6C3D87">
        <w:rPr>
          <w:rFonts w:ascii="Times New Roman" w:hAnsi="Times New Roman" w:cs="Times New Roman"/>
          <w:b/>
          <w:bCs/>
          <w:sz w:val="24"/>
          <w:szCs w:val="24"/>
          <w:lang w:val="en-US"/>
        </w:rPr>
        <w:t>Interj</w:t>
      </w:r>
    </w:p>
    <w:p w:rsidR="006C3D87" w:rsidRPr="006C3D87" w:rsidRDefault="006C3D87" w:rsidP="006C3D87">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6C3D87">
        <w:rPr>
          <w:rFonts w:ascii="Times New Roman" w:hAnsi="Times New Roman" w:cs="Times New Roman"/>
          <w:sz w:val="20"/>
          <w:szCs w:val="20"/>
          <w:lang w:val="en-US"/>
        </w:rPr>
        <w:t>en_</w:t>
      </w:r>
      <w:proofErr w:type="gramStart"/>
      <w:r w:rsidRPr="006C3D87">
        <w:rPr>
          <w:rFonts w:ascii="Times New Roman" w:hAnsi="Times New Roman" w:cs="Times New Roman"/>
          <w:sz w:val="20"/>
          <w:szCs w:val="20"/>
          <w:lang w:val="en-US"/>
        </w:rPr>
        <w:t>word :</w:t>
      </w:r>
      <w:proofErr w:type="gramEnd"/>
    </w:p>
    <w:p w:rsidR="006C3D87" w:rsidRPr="006C3D87" w:rsidRDefault="006C3D87" w:rsidP="006C3D87">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6C3D87">
        <w:rPr>
          <w:rFonts w:ascii="Times New Roman" w:hAnsi="Times New Roman" w:cs="Times New Roman"/>
          <w:sz w:val="20"/>
          <w:szCs w:val="20"/>
          <w:lang w:val="en-US"/>
        </w:rPr>
        <w:t xml:space="preserve">flags {}: </w:t>
      </w:r>
      <w:proofErr w:type="gramStart"/>
      <w:r w:rsidRPr="006C3D87">
        <w:rPr>
          <w:rFonts w:ascii="Times New Roman" w:hAnsi="Times New Roman" w:cs="Times New Roman"/>
          <w:sz w:val="20"/>
          <w:szCs w:val="20"/>
          <w:lang w:val="en-US"/>
        </w:rPr>
        <w:t>0..</w:t>
      </w:r>
      <w:proofErr w:type="gramEnd"/>
      <w:r w:rsidRPr="006C3D87">
        <w:rPr>
          <w:rFonts w:ascii="Times New Roman" w:hAnsi="Times New Roman" w:cs="Times New Roman"/>
          <w:sz w:val="20"/>
          <w:szCs w:val="20"/>
          <w:lang w:val="en-US"/>
        </w:rPr>
        <w:t>pronunciationFlag, Flags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en</w:t>
      </w:r>
      <w:proofErr w:type="gramEnd"/>
      <w:r w:rsidRPr="00C57C24">
        <w:rPr>
          <w:rFonts w:ascii="Times New Roman" w:hAnsi="Times New Roman" w:cs="Times New Roman"/>
          <w:sz w:val="20"/>
          <w:szCs w:val="20"/>
          <w:lang w:val="fr-FR"/>
        </w:rPr>
        <w:t>_lexeme:</w:t>
      </w:r>
    </w:p>
    <w:p w:rsidR="006C3D87" w:rsidRPr="00C57C24" w:rsidRDefault="006C3D87" w:rsidP="006C3D87">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d’interjection) noCompl..complDpPp, InterjectionType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Grec</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Pour le russe ce document ne signale que les différences par rapport au français, à savoir CONS_LIAISON (pas de consonne latente en russe), </w:t>
      </w:r>
      <w:proofErr w:type="gramStart"/>
      <w:r w:rsidRPr="00C57C24">
        <w:rPr>
          <w:rFonts w:ascii="Times New Roman" w:hAnsi="Times New Roman" w:cs="Times New Roman"/>
          <w:sz w:val="20"/>
          <w:szCs w:val="20"/>
          <w:lang w:val="fr-FR"/>
        </w:rPr>
        <w:t>FLAGS  (</w:t>
      </w:r>
      <w:proofErr w:type="gramEnd"/>
      <w:r w:rsidRPr="00C57C24">
        <w:rPr>
          <w:rFonts w:ascii="Times New Roman" w:hAnsi="Times New Roman" w:cs="Times New Roman"/>
          <w:sz w:val="20"/>
          <w:szCs w:val="20"/>
          <w:lang w:val="fr-FR"/>
        </w:rPr>
        <w:t>pas d’élision en russe) et les différences ci-dessous:</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el_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case {}</w:t>
      </w:r>
      <w:proofErr w:type="gramStart"/>
      <w:r w:rsidRPr="00C57C24">
        <w:rPr>
          <w:rFonts w:ascii="Times New Roman" w:hAnsi="Times New Roman" w:cs="Times New Roman"/>
          <w:sz w:val="20"/>
          <w:szCs w:val="20"/>
          <w:lang w:val="en-US"/>
        </w:rPr>
        <w:t>:  (</w:t>
      </w:r>
      <w:proofErr w:type="gramEnd"/>
      <w:r w:rsidRPr="00C57C24">
        <w:rPr>
          <w:rFonts w:ascii="Times New Roman" w:hAnsi="Times New Roman" w:cs="Times New Roman"/>
          <w:sz w:val="20"/>
          <w:szCs w:val="20"/>
          <w:lang w:val="en-US"/>
        </w:rPr>
        <w:t>cas ) nominative..genitive, Case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Clitic</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ras</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el_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(temps, mode, aspect et voix) infinitive..futur, Tense / indicative..gerundive, Mood </w:t>
      </w:r>
      <w:r w:rsidRPr="00C57C24">
        <w:rPr>
          <w:rFonts w:ascii="Times New Roman" w:hAnsi="Times New Roman" w:cs="Times New Roman"/>
          <w:sz w:val="20"/>
          <w:szCs w:val="20"/>
          <w:lang w:val="fr-FR"/>
        </w:rPr>
        <w:br/>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t>perfectif, imperfectif, Aspect / active, passive, Voice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Adj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el_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case {}</w:t>
      </w:r>
      <w:proofErr w:type="gramStart"/>
      <w:r w:rsidRPr="00C57C24">
        <w:rPr>
          <w:rFonts w:ascii="Times New Roman" w:hAnsi="Times New Roman" w:cs="Times New Roman"/>
          <w:sz w:val="20"/>
          <w:szCs w:val="20"/>
          <w:lang w:val="en-US"/>
        </w:rPr>
        <w:t>:  (</w:t>
      </w:r>
      <w:proofErr w:type="gramEnd"/>
      <w:r w:rsidRPr="00C57C24">
        <w:rPr>
          <w:rFonts w:ascii="Times New Roman" w:hAnsi="Times New Roman" w:cs="Times New Roman"/>
          <w:sz w:val="20"/>
          <w:szCs w:val="20"/>
          <w:lang w:val="en-US"/>
        </w:rPr>
        <w:t>cas ) nominative..genitive, Case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pas de degré en grec</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Prep</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Det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lastRenderedPageBreak/>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Adv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Conj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Interj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Roumain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Pour le roumain ce document ne signale que les différences par rapport au français, à savoir CONS_LIAISON (pas de consonne latente en roumain), </w:t>
      </w:r>
      <w:proofErr w:type="gramStart"/>
      <w:r w:rsidRPr="00C57C24">
        <w:rPr>
          <w:rFonts w:ascii="Times New Roman" w:hAnsi="Times New Roman" w:cs="Times New Roman"/>
          <w:sz w:val="20"/>
          <w:szCs w:val="20"/>
          <w:lang w:val="fr-FR"/>
        </w:rPr>
        <w:t>FLAGS  (</w:t>
      </w:r>
      <w:proofErr w:type="gramEnd"/>
      <w:r w:rsidRPr="00C57C24">
        <w:rPr>
          <w:rFonts w:ascii="Times New Roman" w:hAnsi="Times New Roman" w:cs="Times New Roman"/>
          <w:sz w:val="20"/>
          <w:szCs w:val="20"/>
          <w:lang w:val="fr-FR"/>
        </w:rPr>
        <w:t>pas d’élision en roumain) et les différences ci-dessous:</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ro_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case {}</w:t>
      </w:r>
      <w:proofErr w:type="gramStart"/>
      <w:r w:rsidRPr="00C57C24">
        <w:rPr>
          <w:rFonts w:ascii="Times New Roman" w:hAnsi="Times New Roman" w:cs="Times New Roman"/>
          <w:sz w:val="20"/>
          <w:szCs w:val="20"/>
          <w:lang w:val="en-US"/>
        </w:rPr>
        <w:t>:  (</w:t>
      </w:r>
      <w:proofErr w:type="gramEnd"/>
      <w:r w:rsidRPr="00C57C24">
        <w:rPr>
          <w:rFonts w:ascii="Times New Roman" w:hAnsi="Times New Roman" w:cs="Times New Roman"/>
          <w:sz w:val="20"/>
          <w:szCs w:val="20"/>
          <w:lang w:val="en-US"/>
        </w:rPr>
        <w:t>cas / déclinaison ) nominative..distributive, Case / definiteDecl, indefiniteDecl, DeclensionType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Clitic</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ras</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ras</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Adj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ro_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case {}</w:t>
      </w:r>
      <w:proofErr w:type="gramStart"/>
      <w:r w:rsidRPr="00C57C24">
        <w:rPr>
          <w:rFonts w:ascii="Times New Roman" w:hAnsi="Times New Roman" w:cs="Times New Roman"/>
          <w:sz w:val="20"/>
          <w:szCs w:val="20"/>
          <w:lang w:val="en-US"/>
        </w:rPr>
        <w:t>:  (</w:t>
      </w:r>
      <w:proofErr w:type="gramEnd"/>
      <w:r w:rsidRPr="00C57C24">
        <w:rPr>
          <w:rFonts w:ascii="Times New Roman" w:hAnsi="Times New Roman" w:cs="Times New Roman"/>
          <w:sz w:val="20"/>
          <w:szCs w:val="20"/>
          <w:lang w:val="en-US"/>
        </w:rPr>
        <w:t>cas / déclinaison ) nominative..distributive, Case / definiteDecl, indefiniteDecl, DeclensionType</w:t>
      </w:r>
    </w:p>
    <w:p w:rsidR="00C57C24" w:rsidRPr="007A1817"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7A1817">
        <w:rPr>
          <w:rFonts w:ascii="Times New Roman" w:hAnsi="Times New Roman" w:cs="Times New Roman"/>
          <w:sz w:val="20"/>
          <w:szCs w:val="20"/>
        </w:rPr>
        <w:t>feat</w:t>
      </w:r>
      <w:proofErr w:type="gramEnd"/>
      <w:r w:rsidRPr="007A1817">
        <w:rPr>
          <w:rFonts w:ascii="Times New Roman" w:hAnsi="Times New Roman" w:cs="Times New Roman"/>
          <w:sz w:val="20"/>
          <w:szCs w:val="20"/>
        </w:rPr>
        <w:t xml:space="preserve"> {}: (forme adjectivale) prenominalAdjForm, postnominalAdjForm, AdjectiveForm</w:t>
      </w:r>
    </w:p>
    <w:p w:rsidR="00C57C24" w:rsidRPr="007A1817"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rPr>
      </w:pPr>
      <w:r w:rsidRPr="007A1817">
        <w:rPr>
          <w:rFonts w:ascii="Times New Roman" w:hAnsi="Times New Roman" w:cs="Times New Roman"/>
          <w:b/>
          <w:bCs/>
          <w:sz w:val="24"/>
          <w:szCs w:val="24"/>
        </w:rPr>
        <w:t>Prep</w:t>
      </w:r>
    </w:p>
    <w:p w:rsidR="00C57C24" w:rsidRPr="007A1817"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rPr>
      </w:pPr>
      <w:proofErr w:type="gramStart"/>
      <w:r w:rsidRPr="007A1817">
        <w:rPr>
          <w:rFonts w:ascii="Times New Roman" w:hAnsi="Times New Roman" w:cs="Times New Roman"/>
          <w:sz w:val="20"/>
          <w:szCs w:val="20"/>
        </w:rPr>
        <w:t>ras</w:t>
      </w:r>
      <w:proofErr w:type="gramEnd"/>
    </w:p>
    <w:p w:rsidR="00C57C24" w:rsidRPr="007A1817"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rPr>
      </w:pPr>
      <w:r w:rsidRPr="007A1817">
        <w:rPr>
          <w:rFonts w:ascii="Times New Roman" w:hAnsi="Times New Roman" w:cs="Times New Roman"/>
          <w:b/>
          <w:bCs/>
          <w:sz w:val="24"/>
          <w:szCs w:val="24"/>
        </w:rPr>
        <w:t>Det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Adv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Conj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lastRenderedPageBreak/>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Interj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Russe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Pour le russe ce document ne signale que les différences par rapport au français, à savoir CONS_LIAISON (pas de consonne latente en russe), </w:t>
      </w:r>
      <w:proofErr w:type="gramStart"/>
      <w:r w:rsidRPr="00C57C24">
        <w:rPr>
          <w:rFonts w:ascii="Times New Roman" w:hAnsi="Times New Roman" w:cs="Times New Roman"/>
          <w:sz w:val="20"/>
          <w:szCs w:val="20"/>
          <w:lang w:val="fr-FR"/>
        </w:rPr>
        <w:t>FLAGS  (</w:t>
      </w:r>
      <w:proofErr w:type="gramEnd"/>
      <w:r w:rsidRPr="00C57C24">
        <w:rPr>
          <w:rFonts w:ascii="Times New Roman" w:hAnsi="Times New Roman" w:cs="Times New Roman"/>
          <w:sz w:val="20"/>
          <w:szCs w:val="20"/>
          <w:lang w:val="fr-FR"/>
        </w:rPr>
        <w:t>pas d’élision en russe) et les différences ci-dessous:</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ru</w:t>
      </w:r>
      <w:proofErr w:type="gramEnd"/>
      <w:r w:rsidRPr="00C57C24">
        <w:rPr>
          <w:rFonts w:ascii="Times New Roman" w:hAnsi="Times New Roman" w:cs="Times New Roman"/>
          <w:sz w:val="20"/>
          <w:szCs w:val="20"/>
          <w:lang w:val="fr-FR"/>
        </w:rPr>
        <w:t>_word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case</w:t>
      </w:r>
      <w:proofErr w:type="gramEnd"/>
      <w:r w:rsidRPr="00C57C24">
        <w:rPr>
          <w:rFonts w:ascii="Times New Roman" w:hAnsi="Times New Roman" w:cs="Times New Roman"/>
          <w:sz w:val="20"/>
          <w:szCs w:val="20"/>
          <w:lang w:val="fr-FR"/>
        </w:rPr>
        <w:t xml:space="preserve"> {}:  (cas / déclinaison ) nominative..instrumental, Case / animate,inamimate, DeclensionType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Clitic</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ru</w:t>
      </w:r>
      <w:proofErr w:type="gramEnd"/>
      <w:r w:rsidRPr="00C57C24">
        <w:rPr>
          <w:rFonts w:ascii="Times New Roman" w:hAnsi="Times New Roman" w:cs="Times New Roman"/>
          <w:sz w:val="20"/>
          <w:szCs w:val="20"/>
          <w:lang w:val="fr-FR"/>
        </w:rPr>
        <w:t>_word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(temps, mode et aspect) infinitive..participePresentPasse, Tense / indicative..conditional, Mood /</w:t>
      </w:r>
      <w:r w:rsidRPr="00C57C24">
        <w:rPr>
          <w:rFonts w:ascii="Times New Roman" w:hAnsi="Times New Roman" w:cs="Times New Roman"/>
          <w:sz w:val="20"/>
          <w:szCs w:val="20"/>
          <w:lang w:val="fr-FR"/>
        </w:rPr>
        <w:br/>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t>perfectif, imperfectif, Aspect / short, long, AdjectiveForm (participle only)</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Adj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ru</w:t>
      </w:r>
      <w:proofErr w:type="gramEnd"/>
      <w:r w:rsidRPr="00C57C24">
        <w:rPr>
          <w:rFonts w:ascii="Times New Roman" w:hAnsi="Times New Roman" w:cs="Times New Roman"/>
          <w:sz w:val="20"/>
          <w:szCs w:val="20"/>
          <w:lang w:val="fr-FR"/>
        </w:rPr>
        <w:t>_word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case</w:t>
      </w:r>
      <w:proofErr w:type="gramEnd"/>
      <w:r w:rsidRPr="00C57C24">
        <w:rPr>
          <w:rFonts w:ascii="Times New Roman" w:hAnsi="Times New Roman" w:cs="Times New Roman"/>
          <w:sz w:val="20"/>
          <w:szCs w:val="20"/>
          <w:lang w:val="fr-FR"/>
        </w:rPr>
        <w:t xml:space="preserve"> {}:  (cas / déclinaison ) nominative..instrumental, Case / animate,inamimate, DeclensionType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(degré / forme ) positive..superlative, Degree / short, long, AdjectiveForm</w:t>
      </w:r>
    </w:p>
    <w:p w:rsidR="00C57C24" w:rsidRPr="007A1817"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7A1817">
        <w:rPr>
          <w:rFonts w:ascii="Times New Roman" w:hAnsi="Times New Roman" w:cs="Times New Roman"/>
          <w:b/>
          <w:bCs/>
          <w:sz w:val="24"/>
          <w:szCs w:val="24"/>
          <w:lang w:val="en-US"/>
        </w:rPr>
        <w:t>Prep</w:t>
      </w:r>
    </w:p>
    <w:p w:rsidR="00C57C24" w:rsidRPr="007A1817"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7A1817">
        <w:rPr>
          <w:rFonts w:ascii="Times New Roman" w:hAnsi="Times New Roman" w:cs="Times New Roman"/>
          <w:sz w:val="20"/>
          <w:szCs w:val="20"/>
          <w:lang w:val="en-US"/>
        </w:rPr>
        <w:t>ras</w:t>
      </w:r>
    </w:p>
    <w:p w:rsidR="00C57C24" w:rsidRPr="007A1817"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7A1817">
        <w:rPr>
          <w:rFonts w:ascii="Times New Roman" w:hAnsi="Times New Roman" w:cs="Times New Roman"/>
          <w:b/>
          <w:bCs/>
          <w:sz w:val="24"/>
          <w:szCs w:val="24"/>
          <w:lang w:val="en-US"/>
        </w:rPr>
        <w:t>Det</w:t>
      </w:r>
    </w:p>
    <w:p w:rsidR="00C57C24" w:rsidRPr="007A1817"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7A1817">
        <w:rPr>
          <w:rFonts w:ascii="Times New Roman" w:hAnsi="Times New Roman" w:cs="Times New Roman"/>
          <w:sz w:val="20"/>
          <w:szCs w:val="20"/>
          <w:lang w:val="en-US"/>
        </w:rPr>
        <w:t>ru_</w:t>
      </w:r>
      <w:proofErr w:type="gramStart"/>
      <w:r w:rsidRPr="007A1817">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case</w:t>
      </w:r>
      <w:proofErr w:type="gramEnd"/>
      <w:r w:rsidRPr="00C57C24">
        <w:rPr>
          <w:rFonts w:ascii="Times New Roman" w:hAnsi="Times New Roman" w:cs="Times New Roman"/>
          <w:sz w:val="20"/>
          <w:szCs w:val="20"/>
          <w:lang w:val="fr-FR"/>
        </w:rPr>
        <w:t xml:space="preserve"> {}:  (cas / déclinaison ) nominative..instrumental, Case / animate,inamimate, DeclensionType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Adv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Conj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Interj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lastRenderedPageBreak/>
        <w:t>Polonais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Pour le polonais ce document ne signale que les différences par rapport au français, à savoir CONS_LIAISON (pas de consonne latente en russe), </w:t>
      </w:r>
      <w:proofErr w:type="gramStart"/>
      <w:r w:rsidRPr="00C57C24">
        <w:rPr>
          <w:rFonts w:ascii="Times New Roman" w:hAnsi="Times New Roman" w:cs="Times New Roman"/>
          <w:sz w:val="20"/>
          <w:szCs w:val="20"/>
          <w:lang w:val="fr-FR"/>
        </w:rPr>
        <w:t>FLAGS  (</w:t>
      </w:r>
      <w:proofErr w:type="gramEnd"/>
      <w:r w:rsidRPr="00C57C24">
        <w:rPr>
          <w:rFonts w:ascii="Times New Roman" w:hAnsi="Times New Roman" w:cs="Times New Roman"/>
          <w:sz w:val="20"/>
          <w:szCs w:val="20"/>
          <w:lang w:val="fr-FR"/>
        </w:rPr>
        <w:t>pas d’élision en russe) et les différences ci-dessous:</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pl</w:t>
      </w:r>
      <w:proofErr w:type="gramEnd"/>
      <w:r w:rsidRPr="00C57C24">
        <w:rPr>
          <w:rFonts w:ascii="Times New Roman" w:hAnsi="Times New Roman" w:cs="Times New Roman"/>
          <w:sz w:val="20"/>
          <w:szCs w:val="20"/>
          <w:lang w:val="fr-FR"/>
        </w:rPr>
        <w:t>_word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case</w:t>
      </w:r>
      <w:proofErr w:type="gramEnd"/>
      <w:r w:rsidRPr="00C57C24">
        <w:rPr>
          <w:rFonts w:ascii="Times New Roman" w:hAnsi="Times New Roman" w:cs="Times New Roman"/>
          <w:sz w:val="20"/>
          <w:szCs w:val="20"/>
          <w:lang w:val="fr-FR"/>
        </w:rPr>
        <w:t xml:space="preserve"> {}:  (cas / déclinaison ) nominative..instrumental, Case / animate,inamimate, DeclensionType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Clitic</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pl</w:t>
      </w:r>
      <w:proofErr w:type="gramEnd"/>
      <w:r w:rsidRPr="00C57C24">
        <w:rPr>
          <w:rFonts w:ascii="Times New Roman" w:hAnsi="Times New Roman" w:cs="Times New Roman"/>
          <w:sz w:val="20"/>
          <w:szCs w:val="20"/>
          <w:lang w:val="fr-FR"/>
        </w:rPr>
        <w:t>_word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(temps, mode et aspect) infinitive..participePresentPasse, Tense / indicative..conditional, Mood /</w:t>
      </w:r>
      <w:r w:rsidRPr="00C57C24">
        <w:rPr>
          <w:rFonts w:ascii="Times New Roman" w:hAnsi="Times New Roman" w:cs="Times New Roman"/>
          <w:sz w:val="20"/>
          <w:szCs w:val="20"/>
          <w:lang w:val="fr-FR"/>
        </w:rPr>
        <w:br/>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t>perfectif, imperfectif, Aspect / short, long, AdjectiveForm (participle only)</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Adj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ru</w:t>
      </w:r>
      <w:proofErr w:type="gramEnd"/>
      <w:r w:rsidRPr="00C57C24">
        <w:rPr>
          <w:rFonts w:ascii="Times New Roman" w:hAnsi="Times New Roman" w:cs="Times New Roman"/>
          <w:sz w:val="20"/>
          <w:szCs w:val="20"/>
          <w:lang w:val="fr-FR"/>
        </w:rPr>
        <w:t>_word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case</w:t>
      </w:r>
      <w:proofErr w:type="gramEnd"/>
      <w:r w:rsidRPr="00C57C24">
        <w:rPr>
          <w:rFonts w:ascii="Times New Roman" w:hAnsi="Times New Roman" w:cs="Times New Roman"/>
          <w:sz w:val="20"/>
          <w:szCs w:val="20"/>
          <w:lang w:val="fr-FR"/>
        </w:rPr>
        <w:t xml:space="preserve"> {}:  (cas / déclinaison ) nominative..instrumental, Case / animate,inamimate, DeclensionType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(degré / forme ) positive..superlative, Degree / short, long, AdjectiveForm</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Prep</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ras</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Det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pl_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case</w:t>
      </w:r>
      <w:proofErr w:type="gramEnd"/>
      <w:r w:rsidRPr="00C57C24">
        <w:rPr>
          <w:rFonts w:ascii="Times New Roman" w:hAnsi="Times New Roman" w:cs="Times New Roman"/>
          <w:sz w:val="20"/>
          <w:szCs w:val="20"/>
          <w:lang w:val="fr-FR"/>
        </w:rPr>
        <w:t xml:space="preserve"> {}:  (cas / déclinaison ) nominative..instrumental, Case / animate,inamimate, DeclensionType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Adv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Conj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Interj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ras</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Allemand</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Le champ INFLEXION (table des lexèmes) donne la classe d’inflexion (p.e. classe de conjugaison pour un verbe).</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lastRenderedPageBreak/>
        <w:t>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de_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numbers {}: </w:t>
      </w:r>
      <w:proofErr w:type="gramStart"/>
      <w:r w:rsidRPr="00C57C24">
        <w:rPr>
          <w:rFonts w:ascii="Times New Roman" w:hAnsi="Times New Roman" w:cs="Times New Roman"/>
          <w:sz w:val="20"/>
          <w:szCs w:val="20"/>
          <w:lang w:val="en-US"/>
        </w:rPr>
        <w:t>singular..</w:t>
      </w:r>
      <w:proofErr w:type="gramEnd"/>
      <w:r w:rsidRPr="00C57C24">
        <w:rPr>
          <w:rFonts w:ascii="Times New Roman" w:hAnsi="Times New Roman" w:cs="Times New Roman"/>
          <w:sz w:val="20"/>
          <w:szCs w:val="20"/>
          <w:lang w:val="en-US"/>
        </w:rPr>
        <w:t>plural, Number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gender</w:t>
      </w:r>
      <w:proofErr w:type="gramEnd"/>
      <w:r w:rsidRPr="00C57C24">
        <w:rPr>
          <w:rFonts w:ascii="Times New Roman" w:hAnsi="Times New Roman" w:cs="Times New Roman"/>
          <w:sz w:val="20"/>
          <w:szCs w:val="20"/>
          <w:lang w:val="fr-FR"/>
        </w:rPr>
        <w:t xml:space="preserve"> {}: masculine..neuter, Gender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person</w:t>
      </w:r>
      <w:proofErr w:type="gramEnd"/>
      <w:r w:rsidRPr="00C57C24">
        <w:rPr>
          <w:rFonts w:ascii="Times New Roman" w:hAnsi="Times New Roman" w:cs="Times New Roman"/>
          <w:sz w:val="20"/>
          <w:szCs w:val="20"/>
          <w:lang w:val="fr-FR"/>
        </w:rPr>
        <w:t xml:space="preserve"> {}: 1..6, Person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case</w:t>
      </w:r>
      <w:proofErr w:type="gramEnd"/>
      <w:r w:rsidRPr="00C57C24">
        <w:rPr>
          <w:rFonts w:ascii="Times New Roman" w:hAnsi="Times New Roman" w:cs="Times New Roman"/>
          <w:sz w:val="20"/>
          <w:szCs w:val="20"/>
          <w:lang w:val="fr-FR"/>
        </w:rPr>
        <w:t xml:space="preserve"> {}: nominative..distributive, Case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nom) pronoun..quantifier, NounType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subtype T: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 xml:space="preserve">pronoms: </w:t>
      </w:r>
      <w:proofErr w:type="gramStart"/>
      <w:r w:rsidRPr="00C57C24">
        <w:rPr>
          <w:rFonts w:ascii="Times New Roman" w:hAnsi="Times New Roman" w:cs="Times New Roman"/>
          <w:sz w:val="20"/>
          <w:szCs w:val="20"/>
          <w:lang w:val="en-US"/>
        </w:rPr>
        <w:t>whPronoun..</w:t>
      </w:r>
      <w:proofErr w:type="gramEnd"/>
      <w:r w:rsidRPr="00C57C24">
        <w:rPr>
          <w:rFonts w:ascii="Times New Roman" w:hAnsi="Times New Roman" w:cs="Times New Roman"/>
          <w:sz w:val="20"/>
          <w:szCs w:val="20"/>
          <w:lang w:val="en-US"/>
        </w:rPr>
        <w:t>indefinite, PronounType 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r>
      <w:r w:rsidRPr="00C57C24">
        <w:rPr>
          <w:rFonts w:ascii="Times New Roman" w:hAnsi="Times New Roman" w:cs="Times New Roman"/>
          <w:sz w:val="20"/>
          <w:szCs w:val="20"/>
          <w:lang w:val="en-US"/>
        </w:rPr>
        <w:tab/>
        <w:t xml:space="preserve">personnels: </w:t>
      </w:r>
      <w:proofErr w:type="gramStart"/>
      <w:r w:rsidRPr="00C57C24">
        <w:rPr>
          <w:rFonts w:ascii="Times New Roman" w:hAnsi="Times New Roman" w:cs="Times New Roman"/>
          <w:sz w:val="20"/>
          <w:szCs w:val="20"/>
          <w:lang w:val="en-US"/>
        </w:rPr>
        <w:t>weak..</w:t>
      </w:r>
      <w:proofErr w:type="gramEnd"/>
      <w:r w:rsidRPr="00C57C24">
        <w:rPr>
          <w:rFonts w:ascii="Times New Roman" w:hAnsi="Times New Roman" w:cs="Times New Roman"/>
          <w:sz w:val="20"/>
          <w:szCs w:val="20"/>
          <w:lang w:val="en-US"/>
        </w:rPr>
        <w:t>strong, PersonalPronounType 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fr-FR"/>
        </w:rPr>
        <w:t>quantificateurs:</w:t>
      </w:r>
      <w:proofErr w:type="gramEnd"/>
      <w:r w:rsidRPr="00C57C24">
        <w:rPr>
          <w:rFonts w:ascii="Times New Roman" w:hAnsi="Times New Roman" w:cs="Times New Roman"/>
          <w:sz w:val="20"/>
          <w:szCs w:val="20"/>
          <w:lang w:val="fr-FR"/>
        </w:rPr>
        <w:t xml:space="preserve"> jedermann..welcher, QuantifierType 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pronoms:</w:t>
      </w:r>
      <w:proofErr w:type="gramEnd"/>
      <w:r w:rsidRPr="00C57C24">
        <w:rPr>
          <w:rFonts w:ascii="Times New Roman" w:hAnsi="Times New Roman" w:cs="Times New Roman"/>
          <w:sz w:val="20"/>
          <w:szCs w:val="20"/>
          <w:lang w:val="fr-FR"/>
        </w:rPr>
        <w:t xml:space="preserve"> relativePronoun..floatingQuantifier, PronounFeature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sel</w:t>
      </w:r>
      <w:proofErr w:type="gramEnd"/>
      <w:r w:rsidRPr="00C57C24">
        <w:rPr>
          <w:rFonts w:ascii="Times New Roman" w:hAnsi="Times New Roman" w:cs="Times New Roman"/>
          <w:sz w:val="20"/>
          <w:szCs w:val="20"/>
          <w:lang w:val="fr-FR"/>
        </w:rPr>
        <w:t xml:space="preserv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pronoms:</w:t>
      </w:r>
      <w:proofErr w:type="gramEnd"/>
      <w:r w:rsidRPr="00C57C24">
        <w:rPr>
          <w:rFonts w:ascii="Times New Roman" w:hAnsi="Times New Roman" w:cs="Times New Roman"/>
          <w:sz w:val="20"/>
          <w:szCs w:val="20"/>
          <w:lang w:val="fr-FR"/>
        </w:rPr>
        <w:t xml:space="preserve"> nominative..distributive , Case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3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noms</w:t>
      </w:r>
      <w:proofErr w:type="gramEnd"/>
      <w:r w:rsidRPr="00C57C24">
        <w:rPr>
          <w:rFonts w:ascii="Times New Roman" w:hAnsi="Times New Roman" w:cs="Times New Roman"/>
          <w:sz w:val="20"/>
          <w:szCs w:val="20"/>
          <w:lang w:val="fr-FR"/>
        </w:rPr>
        <w:t xml:space="preserve"> communs et noms propres: (traits sémantiques) human..pointCardinal, NounFeature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de_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numbers {}: </w:t>
      </w:r>
      <w:proofErr w:type="gramStart"/>
      <w:r w:rsidRPr="00C57C24">
        <w:rPr>
          <w:rFonts w:ascii="Times New Roman" w:hAnsi="Times New Roman" w:cs="Times New Roman"/>
          <w:sz w:val="20"/>
          <w:szCs w:val="20"/>
          <w:lang w:val="en-US"/>
        </w:rPr>
        <w:t>singular..</w:t>
      </w:r>
      <w:proofErr w:type="gramEnd"/>
      <w:r w:rsidRPr="00C57C24">
        <w:rPr>
          <w:rFonts w:ascii="Times New Roman" w:hAnsi="Times New Roman" w:cs="Times New Roman"/>
          <w:sz w:val="20"/>
          <w:szCs w:val="20"/>
          <w:lang w:val="en-US"/>
        </w:rPr>
        <w:t>plural, Number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gender</w:t>
      </w:r>
      <w:proofErr w:type="gramEnd"/>
      <w:r w:rsidRPr="00C57C24">
        <w:rPr>
          <w:rFonts w:ascii="Times New Roman" w:hAnsi="Times New Roman" w:cs="Times New Roman"/>
          <w:sz w:val="20"/>
          <w:szCs w:val="20"/>
          <w:lang w:val="fr-FR"/>
        </w:rPr>
        <w:t xml:space="preserve"> {}: masculine..neuter, Gender (pertinent pour les participes passés)</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person</w:t>
      </w:r>
      <w:proofErr w:type="gramEnd"/>
      <w:r w:rsidRPr="00C57C24">
        <w:rPr>
          <w:rFonts w:ascii="Times New Roman" w:hAnsi="Times New Roman" w:cs="Times New Roman"/>
          <w:sz w:val="20"/>
          <w:szCs w:val="20"/>
          <w:lang w:val="fr-FR"/>
        </w:rPr>
        <w:t xml:space="preserve"> {}: 1..6, Number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(temps/mode) infinitiv..futur2, Tense / indicative..conjunctive, Mood</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verbe) auxiliary..causative, VerbType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 (pour verbes à particule) abPtl..zuwiderPtl, Particle</w:t>
      </w:r>
    </w:p>
    <w:p w:rsidR="00C57C24" w:rsidRPr="007A1817"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7A1817">
        <w:rPr>
          <w:rFonts w:ascii="Times New Roman" w:hAnsi="Times New Roman" w:cs="Times New Roman"/>
          <w:sz w:val="20"/>
          <w:szCs w:val="20"/>
          <w:lang w:val="en-US"/>
        </w:rPr>
        <w:t xml:space="preserve">feat {}: </w:t>
      </w:r>
    </w:p>
    <w:p w:rsidR="00C57C24" w:rsidRPr="007A1817"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7A1817">
        <w:rPr>
          <w:rFonts w:ascii="Times New Roman" w:hAnsi="Times New Roman" w:cs="Times New Roman"/>
          <w:sz w:val="20"/>
          <w:szCs w:val="20"/>
          <w:lang w:val="en-US"/>
        </w:rPr>
        <w:tab/>
        <w:t xml:space="preserve">ordinary, causative: </w:t>
      </w:r>
      <w:proofErr w:type="gramStart"/>
      <w:r w:rsidRPr="007A1817">
        <w:rPr>
          <w:rFonts w:ascii="Times New Roman" w:hAnsi="Times New Roman" w:cs="Times New Roman"/>
          <w:sz w:val="20"/>
          <w:szCs w:val="20"/>
          <w:lang w:val="en-US"/>
        </w:rPr>
        <w:t>ergative..</w:t>
      </w:r>
      <w:proofErr w:type="gramEnd"/>
      <w:r w:rsidRPr="007A1817">
        <w:rPr>
          <w:rFonts w:ascii="Times New Roman" w:hAnsi="Times New Roman" w:cs="Times New Roman"/>
          <w:sz w:val="20"/>
          <w:szCs w:val="20"/>
          <w:lang w:val="en-US"/>
        </w:rPr>
        <w:t>infinitiveWithoutZu / etatV..genericV, VerbSynFeatures / VerbSemFeature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de-CH"/>
        </w:rPr>
      </w:pPr>
      <w:r w:rsidRPr="007A1817">
        <w:rPr>
          <w:rFonts w:ascii="Times New Roman" w:hAnsi="Times New Roman" w:cs="Times New Roman"/>
          <w:sz w:val="20"/>
          <w:szCs w:val="20"/>
          <w:lang w:val="en-US"/>
        </w:rPr>
        <w:tab/>
      </w:r>
      <w:r w:rsidRPr="00C57C24">
        <w:rPr>
          <w:rFonts w:ascii="Times New Roman" w:hAnsi="Times New Roman" w:cs="Times New Roman"/>
          <w:sz w:val="20"/>
          <w:szCs w:val="20"/>
          <w:lang w:val="de-CH"/>
        </w:rPr>
        <w:t xml:space="preserve">auxiliary: </w:t>
      </w:r>
      <w:proofErr w:type="gramStart"/>
      <w:r w:rsidRPr="00C57C24">
        <w:rPr>
          <w:rFonts w:ascii="Times New Roman" w:hAnsi="Times New Roman" w:cs="Times New Roman"/>
          <w:sz w:val="20"/>
          <w:szCs w:val="20"/>
          <w:lang w:val="de-CH"/>
        </w:rPr>
        <w:t>sein..</w:t>
      </w:r>
      <w:proofErr w:type="gramEnd"/>
      <w:r w:rsidRPr="00C57C24">
        <w:rPr>
          <w:rFonts w:ascii="Times New Roman" w:hAnsi="Times New Roman" w:cs="Times New Roman"/>
          <w:sz w:val="20"/>
          <w:szCs w:val="20"/>
          <w:lang w:val="de-CH"/>
        </w:rPr>
        <w:t>werden, AuxiliaryType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de-CH"/>
        </w:rPr>
      </w:pPr>
      <w:r w:rsidRPr="00C57C24">
        <w:rPr>
          <w:rFonts w:ascii="Times New Roman" w:hAnsi="Times New Roman" w:cs="Times New Roman"/>
          <w:sz w:val="20"/>
          <w:szCs w:val="20"/>
          <w:lang w:val="de-CH"/>
        </w:rPr>
        <w:tab/>
        <w:t xml:space="preserve">modal: </w:t>
      </w:r>
      <w:proofErr w:type="gramStart"/>
      <w:r w:rsidRPr="00C57C24">
        <w:rPr>
          <w:rFonts w:ascii="Times New Roman" w:hAnsi="Times New Roman" w:cs="Times New Roman"/>
          <w:sz w:val="20"/>
          <w:szCs w:val="20"/>
          <w:lang w:val="de-CH"/>
        </w:rPr>
        <w:t>wollen..</w:t>
      </w:r>
      <w:proofErr w:type="gramEnd"/>
      <w:r w:rsidRPr="00C57C24">
        <w:rPr>
          <w:rFonts w:ascii="Times New Roman" w:hAnsi="Times New Roman" w:cs="Times New Roman"/>
          <w:sz w:val="20"/>
          <w:szCs w:val="20"/>
          <w:lang w:val="de-CH"/>
        </w:rPr>
        <w:t>sollen</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fr-FR"/>
        </w:rPr>
      </w:pPr>
      <w:proofErr w:type="gramStart"/>
      <w:r w:rsidRPr="00C57C24">
        <w:rPr>
          <w:rFonts w:ascii="Times New Roman" w:hAnsi="Times New Roman" w:cs="Times New Roman"/>
          <w:b/>
          <w:bCs/>
          <w:sz w:val="20"/>
          <w:szCs w:val="20"/>
          <w:lang w:val="fr-FR"/>
        </w:rPr>
        <w:t>arguments</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nb</w:t>
      </w:r>
      <w:proofErr w:type="gramEnd"/>
      <w:r w:rsidRPr="00C57C24">
        <w:rPr>
          <w:rFonts w:ascii="Times New Roman" w:hAnsi="Times New Roman" w:cs="Times New Roman"/>
          <w:sz w:val="20"/>
          <w:szCs w:val="20"/>
          <w:lang w:val="fr-FR"/>
        </w:rPr>
        <w:t>_arg:  (nombre d’arguments)  0..3</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1_gf T: (fonction grammaticale)</w:t>
      </w:r>
      <w:r w:rsidRPr="00C57C24">
        <w:rPr>
          <w:rFonts w:ascii="Times New Roman" w:hAnsi="Times New Roman" w:cs="Times New Roman"/>
          <w:sz w:val="20"/>
          <w:szCs w:val="20"/>
          <w:lang w:val="fr-FR"/>
        </w:rPr>
        <w:tab/>
        <w:t>subject..SObject, GrammaticalFunction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1_theta T: (rôle thématique) agent..undefined, ThematicFunction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1_type T: (type de préposition + 1000 * cas sélectionné) timeP..causeP, PrepositionType / 1000 * Case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a1_sel_</w:t>
      </w:r>
      <w:proofErr w:type="gramStart"/>
      <w:r w:rsidRPr="00C57C24">
        <w:rPr>
          <w:rFonts w:ascii="Times New Roman" w:hAnsi="Times New Roman" w:cs="Times New Roman"/>
          <w:sz w:val="20"/>
          <w:szCs w:val="20"/>
          <w:lang w:val="en-US"/>
        </w:rPr>
        <w:t>feat  {</w:t>
      </w:r>
      <w:proofErr w:type="gramEnd"/>
      <w:r w:rsidRPr="00C57C24">
        <w:rPr>
          <w:rFonts w:ascii="Times New Roman" w:hAnsi="Times New Roman" w:cs="Times New Roman"/>
          <w:sz w:val="20"/>
          <w:szCs w:val="20"/>
          <w:lang w:val="en-US"/>
        </w:rPr>
        <w: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subject, directObject, indirectObject: (sélection NP)</w:t>
      </w: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en-US"/>
        </w:rPr>
        <w:t>nominative..</w:t>
      </w:r>
      <w:proofErr w:type="gramEnd"/>
      <w:r w:rsidRPr="00C57C24">
        <w:rPr>
          <w:rFonts w:ascii="Times New Roman" w:hAnsi="Times New Roman" w:cs="Times New Roman"/>
          <w:sz w:val="20"/>
          <w:szCs w:val="20"/>
          <w:lang w:val="en-US"/>
        </w:rPr>
        <w:t xml:space="preserve">distributive, Case </w:t>
      </w:r>
    </w:p>
    <w:p w:rsidR="00C57C24" w:rsidRPr="00C57C24" w:rsidRDefault="00C57C24" w:rsidP="00C57C24">
      <w:pPr>
        <w:tabs>
          <w:tab w:val="left" w:pos="460"/>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 xml:space="preserve">PrepObject, PrepObject2: (sélection </w:t>
      </w:r>
      <w:proofErr w:type="gramStart"/>
      <w:r w:rsidRPr="00C57C24">
        <w:rPr>
          <w:rFonts w:ascii="Times New Roman" w:hAnsi="Times New Roman" w:cs="Times New Roman"/>
          <w:sz w:val="20"/>
          <w:szCs w:val="20"/>
          <w:lang w:val="en-US"/>
        </w:rPr>
        <w:t>PP)  pAn..</w:t>
      </w:r>
      <w:proofErr w:type="gramEnd"/>
      <w:r w:rsidRPr="00C57C24">
        <w:rPr>
          <w:rFonts w:ascii="Times New Roman" w:hAnsi="Times New Roman" w:cs="Times New Roman"/>
          <w:sz w:val="20"/>
          <w:szCs w:val="20"/>
          <w:lang w:val="en-US"/>
        </w:rPr>
        <w:t xml:space="preserve">notABasicP, BasicPreposition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 xml:space="preserve">SObject: (sélection </w:t>
      </w:r>
      <w:proofErr w:type="gramStart"/>
      <w:r w:rsidRPr="00C57C24">
        <w:rPr>
          <w:rFonts w:ascii="Times New Roman" w:hAnsi="Times New Roman" w:cs="Times New Roman"/>
          <w:sz w:val="20"/>
          <w:szCs w:val="20"/>
          <w:lang w:val="en-US"/>
        </w:rPr>
        <w:t>CP)  tensedS..</w:t>
      </w:r>
      <w:proofErr w:type="gramEnd"/>
      <w:r w:rsidRPr="00C57C24">
        <w:rPr>
          <w:rFonts w:ascii="Times New Roman" w:hAnsi="Times New Roman" w:cs="Times New Roman"/>
          <w:sz w:val="20"/>
          <w:szCs w:val="20"/>
          <w:lang w:val="en-US"/>
        </w:rPr>
        <w:t>conjunctiveIndirSpeechS, SFeature</w:t>
      </w:r>
    </w:p>
    <w:p w:rsidR="00C57C24" w:rsidRPr="00C57C24" w:rsidRDefault="00C57C24" w:rsidP="00C57C24">
      <w:pPr>
        <w:tabs>
          <w:tab w:val="left" w:pos="748"/>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 xml:space="preserve">PredObject: (sélection FP) </w:t>
      </w:r>
      <w:proofErr w:type="gramStart"/>
      <w:r w:rsidRPr="00C57C24">
        <w:rPr>
          <w:rFonts w:ascii="Times New Roman" w:hAnsi="Times New Roman" w:cs="Times New Roman"/>
          <w:sz w:val="20"/>
          <w:szCs w:val="20"/>
          <w:lang w:val="en-US"/>
        </w:rPr>
        <w:t>predicativeAP..</w:t>
      </w:r>
      <w:proofErr w:type="gramEnd"/>
      <w:r w:rsidRPr="00C57C24">
        <w:rPr>
          <w:rFonts w:ascii="Times New Roman" w:hAnsi="Times New Roman" w:cs="Times New Roman"/>
          <w:sz w:val="20"/>
          <w:szCs w:val="20"/>
          <w:lang w:val="en-US"/>
        </w:rPr>
        <w:t>predicativeDP, PredFeatures</w:t>
      </w:r>
    </w:p>
    <w:p w:rsidR="00C57C24" w:rsidRPr="00C57C24" w:rsidRDefault="00C57C24" w:rsidP="00C57C24">
      <w:pPr>
        <w:tabs>
          <w:tab w:val="left" w:pos="748"/>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lastRenderedPageBreak/>
        <w:t>Adj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de_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numbers {}: </w:t>
      </w:r>
      <w:proofErr w:type="gramStart"/>
      <w:r w:rsidRPr="00C57C24">
        <w:rPr>
          <w:rFonts w:ascii="Times New Roman" w:hAnsi="Times New Roman" w:cs="Times New Roman"/>
          <w:sz w:val="20"/>
          <w:szCs w:val="20"/>
          <w:lang w:val="en-US"/>
        </w:rPr>
        <w:t>singular..</w:t>
      </w:r>
      <w:proofErr w:type="gramEnd"/>
      <w:r w:rsidRPr="00C57C24">
        <w:rPr>
          <w:rFonts w:ascii="Times New Roman" w:hAnsi="Times New Roman" w:cs="Times New Roman"/>
          <w:sz w:val="20"/>
          <w:szCs w:val="20"/>
          <w:lang w:val="en-US"/>
        </w:rPr>
        <w:t>plural, Number</w:t>
      </w:r>
    </w:p>
    <w:p w:rsidR="00C57C24" w:rsidRPr="007A1817"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7A1817">
        <w:rPr>
          <w:rFonts w:ascii="Times New Roman" w:hAnsi="Times New Roman" w:cs="Times New Roman"/>
          <w:sz w:val="20"/>
          <w:szCs w:val="20"/>
        </w:rPr>
        <w:t>gender</w:t>
      </w:r>
      <w:proofErr w:type="gramEnd"/>
      <w:r w:rsidRPr="007A1817">
        <w:rPr>
          <w:rFonts w:ascii="Times New Roman" w:hAnsi="Times New Roman" w:cs="Times New Roman"/>
          <w:sz w:val="20"/>
          <w:szCs w:val="20"/>
        </w:rPr>
        <w:t xml:space="preserve"> {}: masculine..neuter, Gender</w:t>
      </w:r>
    </w:p>
    <w:p w:rsidR="00C57C24" w:rsidRPr="007A1817"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7A1817">
        <w:rPr>
          <w:rFonts w:ascii="Times New Roman" w:hAnsi="Times New Roman" w:cs="Times New Roman"/>
          <w:sz w:val="20"/>
          <w:szCs w:val="20"/>
        </w:rPr>
        <w:t>person</w:t>
      </w:r>
      <w:proofErr w:type="gramEnd"/>
      <w:r w:rsidRPr="007A1817">
        <w:rPr>
          <w:rFonts w:ascii="Times New Roman" w:hAnsi="Times New Roman" w:cs="Times New Roman"/>
          <w:sz w:val="20"/>
          <w:szCs w:val="20"/>
        </w:rPr>
        <w:t xml:space="preserve"> {}: 1..6, Person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case {}: (cas / </w:t>
      </w:r>
      <w:proofErr w:type="gramStart"/>
      <w:r w:rsidRPr="00C57C24">
        <w:rPr>
          <w:rFonts w:ascii="Times New Roman" w:hAnsi="Times New Roman" w:cs="Times New Roman"/>
          <w:sz w:val="20"/>
          <w:szCs w:val="20"/>
          <w:lang w:val="en-US"/>
        </w:rPr>
        <w:t>declension )</w:t>
      </w:r>
      <w:proofErr w:type="gramEnd"/>
      <w:r w:rsidRPr="00C57C24">
        <w:rPr>
          <w:rFonts w:ascii="Times New Roman" w:hAnsi="Times New Roman" w:cs="Times New Roman"/>
          <w:sz w:val="20"/>
          <w:szCs w:val="20"/>
          <w:lang w:val="en-US"/>
        </w:rPr>
        <w:t xml:space="preserve"> nominative..distributive, Case / strong..mixed, DeclensionType</w:t>
      </w:r>
    </w:p>
    <w:p w:rsidR="00C57C24" w:rsidRPr="007A1817"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7A1817">
        <w:rPr>
          <w:rFonts w:ascii="Times New Roman" w:hAnsi="Times New Roman" w:cs="Times New Roman"/>
          <w:sz w:val="20"/>
          <w:szCs w:val="20"/>
        </w:rPr>
        <w:t>feat</w:t>
      </w:r>
      <w:proofErr w:type="gramEnd"/>
      <w:r w:rsidRPr="007A1817">
        <w:rPr>
          <w:rFonts w:ascii="Times New Roman" w:hAnsi="Times New Roman" w:cs="Times New Roman"/>
          <w:sz w:val="20"/>
          <w:szCs w:val="20"/>
        </w:rPr>
        <w:t xml:space="preserve"> {}: (degré) positive..superlative, Degree</w:t>
      </w:r>
    </w:p>
    <w:p w:rsidR="00C57C24" w:rsidRPr="007A1817"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rPr>
      </w:pPr>
      <w:proofErr w:type="gramStart"/>
      <w:r w:rsidRPr="007A1817">
        <w:rPr>
          <w:rFonts w:ascii="Times New Roman" w:hAnsi="Times New Roman" w:cs="Times New Roman"/>
          <w:sz w:val="20"/>
          <w:szCs w:val="20"/>
        </w:rPr>
        <w:t>de</w:t>
      </w:r>
      <w:proofErr w:type="gramEnd"/>
      <w:r w:rsidRPr="007A1817">
        <w:rPr>
          <w:rFonts w:ascii="Times New Roman" w:hAnsi="Times New Roman" w:cs="Times New Roman"/>
          <w:sz w:val="20"/>
          <w:szCs w:val="20"/>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feat {}: (traits d’adjectif) </w:t>
      </w:r>
      <w:proofErr w:type="gramStart"/>
      <w:r w:rsidRPr="00C57C24">
        <w:rPr>
          <w:rFonts w:ascii="Times New Roman" w:hAnsi="Times New Roman" w:cs="Times New Roman"/>
          <w:sz w:val="20"/>
          <w:szCs w:val="20"/>
          <w:lang w:val="en-US"/>
        </w:rPr>
        <w:t>toughAdj..</w:t>
      </w:r>
      <w:proofErr w:type="gramEnd"/>
      <w:r w:rsidRPr="00C57C24">
        <w:rPr>
          <w:rFonts w:ascii="Times New Roman" w:hAnsi="Times New Roman" w:cs="Times New Roman"/>
          <w:sz w:val="20"/>
          <w:szCs w:val="20"/>
          <w:lang w:val="en-US"/>
        </w:rPr>
        <w:t>perfectParticiple, AdjectiveFeature</w:t>
      </w:r>
    </w:p>
    <w:p w:rsidR="00C57C24" w:rsidRPr="007A1817"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7A1817">
        <w:rPr>
          <w:rFonts w:ascii="Times New Roman" w:hAnsi="Times New Roman" w:cs="Times New Roman"/>
          <w:sz w:val="20"/>
          <w:szCs w:val="20"/>
        </w:rPr>
        <w:t>nb</w:t>
      </w:r>
      <w:proofErr w:type="gramEnd"/>
      <w:r w:rsidRPr="007A1817">
        <w:rPr>
          <w:rFonts w:ascii="Times New Roman" w:hAnsi="Times New Roman" w:cs="Times New Roman"/>
          <w:sz w:val="20"/>
          <w:szCs w:val="20"/>
        </w:rPr>
        <w:t>_arg: (nombre d’arguments) 0..1</w:t>
      </w:r>
    </w:p>
    <w:p w:rsidR="00C57C24" w:rsidRPr="007A1817"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7A1817">
        <w:rPr>
          <w:rFonts w:ascii="Times New Roman" w:hAnsi="Times New Roman" w:cs="Times New Roman"/>
          <w:sz w:val="20"/>
          <w:szCs w:val="20"/>
        </w:rPr>
        <w:t>a</w:t>
      </w:r>
      <w:proofErr w:type="gramEnd"/>
      <w:r w:rsidRPr="007A1817">
        <w:rPr>
          <w:rFonts w:ascii="Times New Roman" w:hAnsi="Times New Roman" w:cs="Times New Roman"/>
          <w:sz w:val="20"/>
          <w:szCs w:val="20"/>
        </w:rPr>
        <w:t>1_gf T: (fonction grammaticale) subject..Sobject, GrammaticalFunction</w:t>
      </w:r>
    </w:p>
    <w:p w:rsidR="00C57C24" w:rsidRPr="007A1817"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rPr>
      </w:pPr>
      <w:proofErr w:type="gramStart"/>
      <w:r w:rsidRPr="007A1817">
        <w:rPr>
          <w:rFonts w:ascii="Times New Roman" w:hAnsi="Times New Roman" w:cs="Times New Roman"/>
          <w:sz w:val="20"/>
          <w:szCs w:val="20"/>
        </w:rPr>
        <w:t>a</w:t>
      </w:r>
      <w:proofErr w:type="gramEnd"/>
      <w:r w:rsidRPr="007A1817">
        <w:rPr>
          <w:rFonts w:ascii="Times New Roman" w:hAnsi="Times New Roman" w:cs="Times New Roman"/>
          <w:sz w:val="20"/>
          <w:szCs w:val="20"/>
        </w:rPr>
        <w:t>1_theta T: (rôle thématique) agent..undefined, ThematicFunction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1_type T: (type de préposition + 1000 * cas sélectionné) timeP..causeP, PrepositionType / 1000 * Case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a1_sel_feat {}:</w:t>
      </w:r>
    </w:p>
    <w:p w:rsidR="00C57C24" w:rsidRPr="00C57C24" w:rsidRDefault="00C57C24" w:rsidP="00C57C24">
      <w:pPr>
        <w:tabs>
          <w:tab w:val="left" w:pos="460"/>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 xml:space="preserve">PrepObject, PrepObject2: (sélection </w:t>
      </w:r>
      <w:proofErr w:type="gramStart"/>
      <w:r w:rsidRPr="00C57C24">
        <w:rPr>
          <w:rFonts w:ascii="Times New Roman" w:hAnsi="Times New Roman" w:cs="Times New Roman"/>
          <w:sz w:val="20"/>
          <w:szCs w:val="20"/>
          <w:lang w:val="en-US"/>
        </w:rPr>
        <w:t>PP)  pAn..</w:t>
      </w:r>
      <w:proofErr w:type="gramEnd"/>
      <w:r w:rsidRPr="00C57C24">
        <w:rPr>
          <w:rFonts w:ascii="Times New Roman" w:hAnsi="Times New Roman" w:cs="Times New Roman"/>
          <w:sz w:val="20"/>
          <w:szCs w:val="20"/>
          <w:lang w:val="en-US"/>
        </w:rPr>
        <w:t xml:space="preserve">notABasicP, BasicPreposition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 xml:space="preserve">SObject: (sélection </w:t>
      </w:r>
      <w:proofErr w:type="gramStart"/>
      <w:r w:rsidRPr="00C57C24">
        <w:rPr>
          <w:rFonts w:ascii="Times New Roman" w:hAnsi="Times New Roman" w:cs="Times New Roman"/>
          <w:sz w:val="20"/>
          <w:szCs w:val="20"/>
          <w:lang w:val="en-US"/>
        </w:rPr>
        <w:t>S)  tensedS..</w:t>
      </w:r>
      <w:proofErr w:type="gramEnd"/>
      <w:r w:rsidRPr="00C57C24">
        <w:rPr>
          <w:rFonts w:ascii="Times New Roman" w:hAnsi="Times New Roman" w:cs="Times New Roman"/>
          <w:sz w:val="20"/>
          <w:szCs w:val="20"/>
          <w:lang w:val="en-US"/>
        </w:rPr>
        <w:t>conjunctiveIndirSpeechS, SFeature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Prep</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_word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flags</w:t>
      </w:r>
      <w:proofErr w:type="gramEnd"/>
      <w:r w:rsidRPr="00C57C24">
        <w:rPr>
          <w:rFonts w:ascii="Times New Roman" w:hAnsi="Times New Roman" w:cs="Times New Roman"/>
          <w:sz w:val="20"/>
          <w:szCs w:val="20"/>
          <w:lang w:val="fr-FR"/>
        </w:rPr>
        <w:t xml:space="preserve"> {}: (forme élidée/non-élidée) formeElidee..formeNonElidee, Flags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w:t>
      </w:r>
      <w:r w:rsidRPr="00C57C24">
        <w:rPr>
          <w:rFonts w:ascii="Times New Roman" w:hAnsi="Times New Roman" w:cs="Times New Roman"/>
          <w:sz w:val="20"/>
          <w:szCs w:val="20"/>
          <w:lang w:val="fr-FR"/>
        </w:rPr>
        <w:tab/>
        <w:t>(préposition de base) pAn..notABasicP, BasicPreposition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(si la préposition est également une particle) abPtl..zuwiderPtl, Particle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(type de préposition / type d’adposition)  time..cause, PrepositionType / preposition..contractedPrep,</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t>AdpositionType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2 {}: (cas sélectionnés) nominative..distributive, Case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3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circumposition</w:t>
      </w:r>
      <w:proofErr w:type="gramEnd"/>
      <w:r w:rsidRPr="00C57C24">
        <w:rPr>
          <w:rFonts w:ascii="Times New Roman" w:hAnsi="Times New Roman" w:cs="Times New Roman"/>
          <w:sz w:val="20"/>
          <w:szCs w:val="20"/>
          <w:lang w:val="fr-FR"/>
        </w:rPr>
        <w:t>, complexPreposition, doubleComplexPreposition: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t>(</w:t>
      </w:r>
      <w:proofErr w:type="gramStart"/>
      <w:r w:rsidRPr="00C57C24">
        <w:rPr>
          <w:rFonts w:ascii="Times New Roman" w:hAnsi="Times New Roman" w:cs="Times New Roman"/>
          <w:sz w:val="20"/>
          <w:szCs w:val="20"/>
          <w:lang w:val="fr-FR"/>
        </w:rPr>
        <w:t>prépositions</w:t>
      </w:r>
      <w:proofErr w:type="gramEnd"/>
      <w:r w:rsidRPr="00C57C24">
        <w:rPr>
          <w:rFonts w:ascii="Times New Roman" w:hAnsi="Times New Roman" w:cs="Times New Roman"/>
          <w:sz w:val="20"/>
          <w:szCs w:val="20"/>
          <w:lang w:val="fr-FR"/>
        </w:rPr>
        <w:t xml:space="preserve"> sélectionnées)  pAn..notABasicP, BasicPreposition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Det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de_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numbers {}: </w:t>
      </w:r>
      <w:proofErr w:type="gramStart"/>
      <w:r w:rsidRPr="00C57C24">
        <w:rPr>
          <w:rFonts w:ascii="Times New Roman" w:hAnsi="Times New Roman" w:cs="Times New Roman"/>
          <w:sz w:val="20"/>
          <w:szCs w:val="20"/>
          <w:lang w:val="en-US"/>
        </w:rPr>
        <w:t>singular..</w:t>
      </w:r>
      <w:proofErr w:type="gramEnd"/>
      <w:r w:rsidRPr="00C57C24">
        <w:rPr>
          <w:rFonts w:ascii="Times New Roman" w:hAnsi="Times New Roman" w:cs="Times New Roman"/>
          <w:sz w:val="20"/>
          <w:szCs w:val="20"/>
          <w:lang w:val="en-US"/>
        </w:rPr>
        <w:t>plural, Number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gender</w:t>
      </w:r>
      <w:proofErr w:type="gramEnd"/>
      <w:r w:rsidRPr="00C57C24">
        <w:rPr>
          <w:rFonts w:ascii="Times New Roman" w:hAnsi="Times New Roman" w:cs="Times New Roman"/>
          <w:sz w:val="20"/>
          <w:szCs w:val="20"/>
          <w:lang w:val="fr-FR"/>
        </w:rPr>
        <w:t xml:space="preserve"> {}: masculine..neuter, Gender</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person</w:t>
      </w:r>
      <w:proofErr w:type="gramEnd"/>
      <w:r w:rsidRPr="00C57C24">
        <w:rPr>
          <w:rFonts w:ascii="Times New Roman" w:hAnsi="Times New Roman" w:cs="Times New Roman"/>
          <w:sz w:val="20"/>
          <w:szCs w:val="20"/>
          <w:lang w:val="fr-FR"/>
        </w:rPr>
        <w:t xml:space="preserve"> {}: 1..6, Person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case</w:t>
      </w:r>
      <w:proofErr w:type="gramEnd"/>
      <w:r w:rsidRPr="00C57C24">
        <w:rPr>
          <w:rFonts w:ascii="Times New Roman" w:hAnsi="Times New Roman" w:cs="Times New Roman"/>
          <w:sz w:val="20"/>
          <w:szCs w:val="20"/>
          <w:lang w:val="fr-FR"/>
        </w:rPr>
        <w:t xml:space="preserve"> {}: nominative..distributive, Case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déterminant) definiteDet..comparativeDet, DeterminerType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valeur</w:t>
      </w:r>
      <w:proofErr w:type="gramEnd"/>
      <w:r w:rsidRPr="00C57C24">
        <w:rPr>
          <w:rFonts w:ascii="Times New Roman" w:hAnsi="Times New Roman" w:cs="Times New Roman"/>
          <w:sz w:val="20"/>
          <w:szCs w:val="20"/>
          <w:lang w:val="fr-FR"/>
        </w:rPr>
        <w:t xml:space="preserve"> ordinale pour nombres</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personne</w:t>
      </w:r>
      <w:proofErr w:type="gramEnd"/>
      <w:r w:rsidRPr="00C57C24">
        <w:rPr>
          <w:rFonts w:ascii="Times New Roman" w:hAnsi="Times New Roman" w:cs="Times New Roman"/>
          <w:sz w:val="20"/>
          <w:szCs w:val="20"/>
          <w:lang w:val="fr-FR"/>
        </w:rPr>
        <w:t xml:space="preserve"> de référence pour les possessifs : 1..6</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(type de déclinaison) strong..mixed, DeclensionType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feat2 {}: (sélection) </w:t>
      </w:r>
      <w:proofErr w:type="gramStart"/>
      <w:r w:rsidRPr="00C57C24">
        <w:rPr>
          <w:rFonts w:ascii="Times New Roman" w:hAnsi="Times New Roman" w:cs="Times New Roman"/>
          <w:sz w:val="20"/>
          <w:szCs w:val="20"/>
          <w:lang w:val="en-US"/>
        </w:rPr>
        <w:t>NP..</w:t>
      </w:r>
      <w:proofErr w:type="gramEnd"/>
      <w:r w:rsidRPr="00C57C24">
        <w:rPr>
          <w:rFonts w:ascii="Times New Roman" w:hAnsi="Times New Roman" w:cs="Times New Roman"/>
          <w:sz w:val="20"/>
          <w:szCs w:val="20"/>
          <w:lang w:val="en-US"/>
        </w:rPr>
        <w:t>PPvonDefPl, DeterminerSelection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Adv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lastRenderedPageBreak/>
        <w:t>de</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d’adverbe) advNegation..advSentential, AdverbType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T: (valeur) vComparison..vUnspecified, Value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Conj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  (type de conjonction) coordination..subordination, ConjunctionType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T: (valeur de la conjonction) vComparison..vFrequency, Value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(traits de conjonction) noInfinitivalConj..enConj, ConjunctionFeature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2 {}: multipleConjuncts..CPwhcompl, ConjunctionSelection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Différences allemand / français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Idem que français à l’exception de FPH (pas de consonne latente en allemand), </w:t>
      </w:r>
      <w:proofErr w:type="gramStart"/>
      <w:r w:rsidRPr="00C57C24">
        <w:rPr>
          <w:rFonts w:ascii="Times New Roman" w:hAnsi="Times New Roman" w:cs="Times New Roman"/>
          <w:sz w:val="20"/>
          <w:szCs w:val="20"/>
          <w:lang w:val="fr-FR"/>
        </w:rPr>
        <w:t>FLAGS  (</w:t>
      </w:r>
      <w:proofErr w:type="gramEnd"/>
      <w:r w:rsidRPr="00C57C24">
        <w:rPr>
          <w:rFonts w:ascii="Times New Roman" w:hAnsi="Times New Roman" w:cs="Times New Roman"/>
          <w:sz w:val="20"/>
          <w:szCs w:val="20"/>
          <w:lang w:val="fr-FR"/>
        </w:rPr>
        <w:t>pas d’élision en allemand) et des différences ci-dessous:</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de_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case {}: </w:t>
      </w:r>
      <w:proofErr w:type="gramStart"/>
      <w:r w:rsidRPr="00C57C24">
        <w:rPr>
          <w:rFonts w:ascii="Times New Roman" w:hAnsi="Times New Roman" w:cs="Times New Roman"/>
          <w:sz w:val="20"/>
          <w:szCs w:val="20"/>
          <w:lang w:val="en-US"/>
        </w:rPr>
        <w:t>nominative..</w:t>
      </w:r>
      <w:proofErr w:type="gramEnd"/>
      <w:r w:rsidRPr="00C57C24">
        <w:rPr>
          <w:rFonts w:ascii="Times New Roman" w:hAnsi="Times New Roman" w:cs="Times New Roman"/>
          <w:sz w:val="20"/>
          <w:szCs w:val="20"/>
          <w:lang w:val="en-US"/>
        </w:rPr>
        <w:t>distributive, Case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pronoms</w:t>
      </w:r>
      <w:proofErr w:type="gramEnd"/>
      <w:r w:rsidRPr="00C57C24">
        <w:rPr>
          <w:rFonts w:ascii="Times New Roman" w:hAnsi="Times New Roman" w:cs="Times New Roman"/>
          <w:sz w:val="20"/>
          <w:szCs w:val="20"/>
          <w:lang w:val="fr-FR"/>
        </w:rPr>
        <w:t xml:space="preserve"> (pas de pronoms clitiques en allemand):  whPronoun..indefinite, PronounType T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quantificateurs:</w:t>
      </w:r>
      <w:proofErr w:type="gramEnd"/>
      <w:r w:rsidRPr="00C57C24">
        <w:rPr>
          <w:rFonts w:ascii="Times New Roman" w:hAnsi="Times New Roman" w:cs="Times New Roman"/>
          <w:sz w:val="20"/>
          <w:szCs w:val="20"/>
          <w:lang w:val="fr-FR"/>
        </w:rPr>
        <w:t xml:space="preserve"> jedermann..welcher, QuantifierType 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nb</w:t>
      </w:r>
      <w:proofErr w:type="gramEnd"/>
      <w:r w:rsidRPr="00C57C24">
        <w:rPr>
          <w:rFonts w:ascii="Times New Roman" w:hAnsi="Times New Roman" w:cs="Times New Roman"/>
          <w:sz w:val="20"/>
          <w:szCs w:val="20"/>
          <w:lang w:val="fr-FR"/>
        </w:rPr>
        <w:t>_arg: 0 (pas d’arguments en allemand)</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 (pour verbes à particule) abPtl..zuwiderPtl, Particle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auxiliary</w:t>
      </w:r>
      <w:proofErr w:type="gramEnd"/>
      <w:r w:rsidRPr="00C57C24">
        <w:rPr>
          <w:rFonts w:ascii="Times New Roman" w:hAnsi="Times New Roman" w:cs="Times New Roman"/>
          <w:sz w:val="20"/>
          <w:szCs w:val="20"/>
          <w:lang w:val="fr-FR"/>
        </w:rPr>
        <w:t xml:space="preserve"> (type du verbe): sein..werden, AuxiliaryType 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modal</w:t>
      </w:r>
      <w:proofErr w:type="gramEnd"/>
      <w:r w:rsidRPr="00C57C24">
        <w:rPr>
          <w:rFonts w:ascii="Times New Roman" w:hAnsi="Times New Roman" w:cs="Times New Roman"/>
          <w:sz w:val="20"/>
          <w:szCs w:val="20"/>
          <w:lang w:val="fr-FR"/>
        </w:rPr>
        <w:t xml:space="preserve"> (type du verbe): wollen..sollen, ModalType 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w:t>
      </w:r>
      <w:proofErr w:type="gramEnd"/>
      <w:r w:rsidRPr="00C57C24">
        <w:rPr>
          <w:rFonts w:ascii="Times New Roman" w:hAnsi="Times New Roman" w:cs="Times New Roman"/>
          <w:sz w:val="20"/>
          <w:szCs w:val="20"/>
          <w:lang w:val="fr-FR"/>
        </w:rPr>
        <w:t>1_type T: (type de préposition + 1000 * cas sélectionné) timeP..causeP, PrepositionType / 1000 * Case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a1_sel_feat: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subject, directObject, indirectObject: (sélection NP)</w:t>
      </w: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en-US"/>
        </w:rPr>
        <w:t>nominative..</w:t>
      </w:r>
      <w:proofErr w:type="gramEnd"/>
      <w:r w:rsidRPr="00C57C24">
        <w:rPr>
          <w:rFonts w:ascii="Times New Roman" w:hAnsi="Times New Roman" w:cs="Times New Roman"/>
          <w:sz w:val="20"/>
          <w:szCs w:val="20"/>
          <w:lang w:val="en-US"/>
        </w:rPr>
        <w:t xml:space="preserve">distributive, Case </w:t>
      </w:r>
    </w:p>
    <w:p w:rsidR="00C57C24" w:rsidRPr="00C57C24" w:rsidRDefault="00C57C24" w:rsidP="00C57C24">
      <w:pPr>
        <w:tabs>
          <w:tab w:val="left" w:pos="460"/>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 xml:space="preserve">PrepObject, PrepObject2: (sélection </w:t>
      </w:r>
      <w:proofErr w:type="gramStart"/>
      <w:r w:rsidRPr="00C57C24">
        <w:rPr>
          <w:rFonts w:ascii="Times New Roman" w:hAnsi="Times New Roman" w:cs="Times New Roman"/>
          <w:sz w:val="20"/>
          <w:szCs w:val="20"/>
          <w:lang w:val="en-US"/>
        </w:rPr>
        <w:t>PP)  pAn..</w:t>
      </w:r>
      <w:proofErr w:type="gramEnd"/>
      <w:r w:rsidRPr="00C57C24">
        <w:rPr>
          <w:rFonts w:ascii="Times New Roman" w:hAnsi="Times New Roman" w:cs="Times New Roman"/>
          <w:sz w:val="20"/>
          <w:szCs w:val="20"/>
          <w:lang w:val="en-US"/>
        </w:rPr>
        <w:t>notABasicP, BasicPreposition</w:t>
      </w:r>
    </w:p>
    <w:p w:rsidR="00C57C24" w:rsidRPr="00C57C24" w:rsidRDefault="00C57C24" w:rsidP="00C57C24">
      <w:pPr>
        <w:tabs>
          <w:tab w:val="left" w:pos="460"/>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Adj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de_</w:t>
      </w:r>
      <w:proofErr w:type="gramStart"/>
      <w:r w:rsidRPr="00C57C24">
        <w:rPr>
          <w:rFonts w:ascii="Times New Roman" w:hAnsi="Times New Roman" w:cs="Times New Roman"/>
          <w:sz w:val="20"/>
          <w:szCs w:val="20"/>
          <w:lang w:val="en-US"/>
        </w:rPr>
        <w:t>word :</w:t>
      </w:r>
      <w:proofErr w:type="gramEnd"/>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case {}: (cas / </w:t>
      </w:r>
      <w:proofErr w:type="gramStart"/>
      <w:r w:rsidRPr="00C57C24">
        <w:rPr>
          <w:rFonts w:ascii="Times New Roman" w:hAnsi="Times New Roman" w:cs="Times New Roman"/>
          <w:sz w:val="20"/>
          <w:szCs w:val="20"/>
          <w:lang w:val="en-US"/>
        </w:rPr>
        <w:t>declension )</w:t>
      </w:r>
      <w:proofErr w:type="gramEnd"/>
      <w:r w:rsidRPr="00C57C24">
        <w:rPr>
          <w:rFonts w:ascii="Times New Roman" w:hAnsi="Times New Roman" w:cs="Times New Roman"/>
          <w:sz w:val="20"/>
          <w:szCs w:val="20"/>
          <w:lang w:val="en-US"/>
        </w:rPr>
        <w:t xml:space="preserve"> nominative..distributive, Case / strong..mixed, DeclensionType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Prep</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_lexeme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subtype:</w:t>
      </w:r>
      <w:proofErr w:type="gramEnd"/>
      <w:r w:rsidRPr="00C57C24">
        <w:rPr>
          <w:rFonts w:ascii="Times New Roman" w:hAnsi="Times New Roman" w:cs="Times New Roman"/>
          <w:sz w:val="20"/>
          <w:szCs w:val="20"/>
          <w:lang w:val="fr-FR"/>
        </w:rPr>
        <w:t xml:space="preserve"> (si particleP </w:t>
      </w:r>
      <w:r w:rsidRPr="00C57C24">
        <w:rPr>
          <w:rFonts w:ascii="Symbol" w:hAnsi="Symbol" w:cs="Symbol"/>
          <w:sz w:val="20"/>
          <w:szCs w:val="20"/>
          <w:lang w:val="fr-FR"/>
        </w:rPr>
        <w:t></w:t>
      </w:r>
      <w:r w:rsidRPr="00C57C24">
        <w:rPr>
          <w:rFonts w:ascii="Times New Roman" w:hAnsi="Times New Roman" w:cs="Times New Roman"/>
          <w:sz w:val="20"/>
          <w:szCs w:val="20"/>
          <w:lang w:val="fr-FR"/>
        </w:rPr>
        <w:t xml:space="preserve"> feat) abPtl..zuwiderPtl, Particle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(type de préposition / type d’adposition)  time..cause, PrepositionType / preposition..contractedPrep,</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r w:rsidRPr="00C57C24">
        <w:rPr>
          <w:rFonts w:ascii="Times New Roman" w:hAnsi="Times New Roman" w:cs="Times New Roman"/>
          <w:sz w:val="20"/>
          <w:szCs w:val="20"/>
          <w:lang w:val="fr-FR"/>
        </w:rPr>
        <w:lastRenderedPageBreak/>
        <w:tab/>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fr-FR"/>
        </w:rPr>
        <w:tab/>
        <w:t>AdpositionType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2 {}: (cas sélectionnés) nominative..distributive, Case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Det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de_word</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case {}: </w:t>
      </w:r>
      <w:proofErr w:type="gramStart"/>
      <w:r w:rsidRPr="00C57C24">
        <w:rPr>
          <w:rFonts w:ascii="Times New Roman" w:hAnsi="Times New Roman" w:cs="Times New Roman"/>
          <w:sz w:val="20"/>
          <w:szCs w:val="20"/>
          <w:lang w:val="en-US"/>
        </w:rPr>
        <w:t>nominative..</w:t>
      </w:r>
      <w:proofErr w:type="gramEnd"/>
      <w:r w:rsidRPr="00C57C24">
        <w:rPr>
          <w:rFonts w:ascii="Times New Roman" w:hAnsi="Times New Roman" w:cs="Times New Roman"/>
          <w:sz w:val="20"/>
          <w:szCs w:val="20"/>
          <w:lang w:val="en-US"/>
        </w:rPr>
        <w:t>distributive, Case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_lexeme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 (type de déclinaison) strong..mixed, DeclensionType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feat2 {}: (sélection) </w:t>
      </w:r>
      <w:proofErr w:type="gramStart"/>
      <w:r w:rsidRPr="00C57C24">
        <w:rPr>
          <w:rFonts w:ascii="Times New Roman" w:hAnsi="Times New Roman" w:cs="Times New Roman"/>
          <w:sz w:val="20"/>
          <w:szCs w:val="20"/>
          <w:lang w:val="en-US"/>
        </w:rPr>
        <w:t>NP..</w:t>
      </w:r>
      <w:proofErr w:type="gramEnd"/>
      <w:r w:rsidRPr="00C57C24">
        <w:rPr>
          <w:rFonts w:ascii="Times New Roman" w:hAnsi="Times New Roman" w:cs="Times New Roman"/>
          <w:sz w:val="20"/>
          <w:szCs w:val="20"/>
          <w:lang w:val="en-US"/>
        </w:rPr>
        <w:t>PPvonDefPl, DeterminerSelection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before="240" w:after="60" w:line="280" w:lineRule="atLeast"/>
        <w:rPr>
          <w:rFonts w:ascii="Times New Roman" w:hAnsi="Times New Roman" w:cs="Times New Roman"/>
          <w:sz w:val="24"/>
          <w:szCs w:val="24"/>
          <w:lang w:val="en-US"/>
        </w:rPr>
      </w:pPr>
      <w:r w:rsidRPr="00C57C24">
        <w:rPr>
          <w:rFonts w:ascii="Times New Roman" w:hAnsi="Times New Roman" w:cs="Times New Roman"/>
          <w:b/>
          <w:bCs/>
          <w:sz w:val="24"/>
          <w:szCs w:val="24"/>
          <w:lang w:val="en-US"/>
        </w:rPr>
        <w:t>Adv</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_lexeme: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non utilisé</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Conj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_lexeme: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2 {}: multipleConjuncts..CPwhcompl, ConjunctionSelection</w:t>
      </w:r>
    </w:p>
    <w:p w:rsidR="00C57C24" w:rsidRPr="00C57C24" w:rsidRDefault="00C57C24" w:rsidP="00C57C24">
      <w:pPr>
        <w:tabs>
          <w:tab w:val="left" w:pos="1598"/>
          <w:tab w:val="left" w:pos="3297"/>
          <w:tab w:val="left" w:pos="4996"/>
          <w:tab w:val="left" w:pos="6696"/>
        </w:tabs>
        <w:autoSpaceDE w:val="0"/>
        <w:autoSpaceDN w:val="0"/>
        <w:adjustRightInd w:val="0"/>
        <w:spacing w:before="240" w:after="60" w:line="280" w:lineRule="atLeast"/>
        <w:rPr>
          <w:rFonts w:ascii="Times New Roman" w:hAnsi="Times New Roman" w:cs="Times New Roman"/>
          <w:sz w:val="24"/>
          <w:szCs w:val="24"/>
          <w:lang w:val="fr-FR"/>
        </w:rPr>
      </w:pPr>
      <w:r w:rsidRPr="00C57C24">
        <w:rPr>
          <w:rFonts w:ascii="Times New Roman" w:hAnsi="Times New Roman" w:cs="Times New Roman"/>
          <w:b/>
          <w:bCs/>
          <w:sz w:val="24"/>
          <w:szCs w:val="24"/>
          <w:lang w:val="fr-FR"/>
        </w:rPr>
        <w:t>Interj</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n’existe</w:t>
      </w:r>
      <w:proofErr w:type="gramEnd"/>
      <w:r w:rsidRPr="00C57C24">
        <w:rPr>
          <w:rFonts w:ascii="Times New Roman" w:hAnsi="Times New Roman" w:cs="Times New Roman"/>
          <w:sz w:val="20"/>
          <w:szCs w:val="20"/>
          <w:lang w:val="fr-FR"/>
        </w:rPr>
        <w:t xml:space="preserve"> pas dans le lexique allemand (pour l’instant)</w:t>
      </w: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Dictionnaires bilingues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Pour chaque paire de langues, les informations lexicales sont contenues dans une table. Le nom de la table est "bilingual" préfixée par le code ISO (dans l’ordre alphabétique des noms ISO) des deux langues mises en correspondance. Ainsi, pour le lexique bilingue anglais - français, la table s’appelle en_fr_ bilingual, pour le français - allemand, de_fr_bilingual. Le principe des lexiques bilinques est d’associer deux unités lexicales</w:t>
      </w:r>
      <w:proofErr w:type="gramStart"/>
      <w:r w:rsidRPr="00C57C24">
        <w:rPr>
          <w:rFonts w:ascii="Times New Roman" w:hAnsi="Times New Roman" w:cs="Times New Roman"/>
          <w:sz w:val="20"/>
          <w:szCs w:val="20"/>
          <w:lang w:val="fr-FR"/>
        </w:rPr>
        <w:t xml:space="preserve">   (</w:t>
      </w:r>
      <w:proofErr w:type="gramEnd"/>
      <w:r w:rsidRPr="00C57C24">
        <w:rPr>
          <w:rFonts w:ascii="Times New Roman" w:hAnsi="Times New Roman" w:cs="Times New Roman"/>
          <w:sz w:val="20"/>
          <w:szCs w:val="20"/>
          <w:lang w:val="fr-FR"/>
        </w:rPr>
        <w:t xml:space="preserve">généralement deux lexèmes, mais aussi des expressions idiomatiques et  des collocations). L’association est complétée par un contexte de sous-langage (p.e. administration, aviation, medcine etc), de correspondance des arguments (p.e. un PP dans une langue devient un NP dans l’autre) et un descripteur pour chaque </w:t>
      </w:r>
      <w:proofErr w:type="gramStart"/>
      <w:r w:rsidRPr="00C57C24">
        <w:rPr>
          <w:rFonts w:ascii="Times New Roman" w:hAnsi="Times New Roman" w:cs="Times New Roman"/>
          <w:sz w:val="20"/>
          <w:szCs w:val="20"/>
          <w:lang w:val="fr-FR"/>
        </w:rPr>
        <w:t>langue destiné</w:t>
      </w:r>
      <w:proofErr w:type="gramEnd"/>
      <w:r w:rsidRPr="00C57C24">
        <w:rPr>
          <w:rFonts w:ascii="Times New Roman" w:hAnsi="Times New Roman" w:cs="Times New Roman"/>
          <w:sz w:val="20"/>
          <w:szCs w:val="20"/>
          <w:lang w:val="fr-FR"/>
        </w:rPr>
        <w:t xml:space="preserve"> à lever les ambiguïtés dans les cas de lectures multiples. Le schéma des tables est identique pour toutes les langues. La lecture des lexiques bilingues peut s’effectuer dans les deux sens, la première unité lexicale jouant tour à tour le rôle de langage source et de langage source. Tout comme pour les lexiques monolingues, on trouvera dans la table universals les informations permettant la lecture en clair des champs encodés de la table bilingue.</w:t>
      </w: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Schéma des tables bilingues</w:t>
      </w:r>
    </w:p>
    <w:p w:rsidR="00C57C24" w:rsidRPr="00C57C24" w:rsidRDefault="00C57C24" w:rsidP="00C57C24">
      <w:pPr>
        <w:autoSpaceDE w:val="0"/>
        <w:autoSpaceDN w:val="0"/>
        <w:adjustRightInd w:val="0"/>
        <w:spacing w:before="120" w:after="60" w:line="280" w:lineRule="atLeast"/>
        <w:rPr>
          <w:rFonts w:ascii="Times New Roman" w:hAnsi="Times New Roman" w:cs="Times New Roman"/>
          <w:b/>
          <w:bCs/>
          <w:sz w:val="24"/>
          <w:szCs w:val="24"/>
          <w:lang w:val="fr-FR"/>
        </w:rPr>
      </w:pPr>
      <w:proofErr w:type="gramStart"/>
      <w:r w:rsidRPr="00C57C24">
        <w:rPr>
          <w:rFonts w:ascii="Times New Roman" w:hAnsi="Times New Roman" w:cs="Times New Roman"/>
          <w:b/>
          <w:bCs/>
          <w:sz w:val="24"/>
          <w:szCs w:val="24"/>
          <w:lang w:val="fr-FR"/>
        </w:rPr>
        <w:t>en</w:t>
      </w:r>
      <w:proofErr w:type="gramEnd"/>
      <w:r w:rsidRPr="00C57C24">
        <w:rPr>
          <w:rFonts w:ascii="Times New Roman" w:hAnsi="Times New Roman" w:cs="Times New Roman"/>
          <w:b/>
          <w:bCs/>
          <w:sz w:val="24"/>
          <w:szCs w:val="24"/>
          <w:lang w:val="fr-FR"/>
        </w:rPr>
        <w:t>_fr_bilingual</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fr-FR"/>
        </w:rPr>
        <w:t xml:space="preserve"> </w:t>
      </w:r>
      <w:r w:rsidRPr="00C57C24">
        <w:rPr>
          <w:rFonts w:ascii="Courier New" w:hAnsi="Courier New" w:cs="Courier New"/>
          <w:sz w:val="20"/>
          <w:szCs w:val="20"/>
          <w:lang w:val="en-US"/>
        </w:rPr>
        <w:t xml:space="preserve">ITEM_TYPE1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1)</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LEXEME_INDEX1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9)</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IDIOM_INDEX1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9)</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COLLOC_INDEX1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9)</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FEAT_1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10)</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FREQ_1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3)</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DESCRIPTOR_1                             VARCHAR2(40)</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lastRenderedPageBreak/>
        <w:t xml:space="preserve"> ITEM_TYPE2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1)</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LEXEME_INDEX2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9)</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IDIOM_INDEX2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9)</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COLLOC_INDEX2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9)</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FEAT_2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10)</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FREQ_2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3)</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DESCRIPTOR_2                             VARCHAR2(40)</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ARG_MATCH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10)</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r w:rsidRPr="00C57C24">
        <w:rPr>
          <w:rFonts w:ascii="Courier New" w:hAnsi="Courier New" w:cs="Courier New"/>
          <w:sz w:val="20"/>
          <w:szCs w:val="20"/>
          <w:lang w:val="en-US"/>
        </w:rPr>
        <w:t xml:space="preserve"> CONTEXT                                  </w:t>
      </w:r>
      <w:proofErr w:type="gramStart"/>
      <w:r w:rsidRPr="00C57C24">
        <w:rPr>
          <w:rFonts w:ascii="Courier New" w:hAnsi="Courier New" w:cs="Courier New"/>
          <w:sz w:val="20"/>
          <w:szCs w:val="20"/>
          <w:lang w:val="en-US"/>
        </w:rPr>
        <w:t>NUMBER(</w:t>
      </w:r>
      <w:proofErr w:type="gramEnd"/>
      <w:r w:rsidRPr="00C57C24">
        <w:rPr>
          <w:rFonts w:ascii="Courier New" w:hAnsi="Courier New" w:cs="Courier New"/>
          <w:sz w:val="20"/>
          <w:szCs w:val="20"/>
          <w:lang w:val="en-US"/>
        </w:rPr>
        <w:t>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Courier New" w:hAnsi="Courier New" w:cs="Courier New"/>
          <w:sz w:val="20"/>
          <w:szCs w:val="20"/>
          <w:lang w:val="en-US"/>
        </w:rPr>
      </w:pP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Information lexicale pour les tables bilingues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Les champs postfixés par 1 concerne la première langue de la paire, ceux postfixés par 2 la deuxième langue. Dans le préfixe du nom de la table bilingue l’initiale de la langue n°1 précède l’initiale de la langue n°2 et spécifie ainsi quelle est la langue des champs postfixés par 1, respectivement par 2. Ainsi, le nom "e_f_bilingual" indique que les champs postfixés par 1 decrivent la partie anglaise de la correspondance alors que les champs postfixés par 2 décrivent la partie française.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Pour la langue n°1</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item</w:t>
      </w:r>
      <w:proofErr w:type="gramEnd"/>
      <w:r w:rsidRPr="00C57C24">
        <w:rPr>
          <w:rFonts w:ascii="Times New Roman" w:hAnsi="Times New Roman" w:cs="Times New Roman"/>
          <w:sz w:val="20"/>
          <w:szCs w:val="20"/>
          <w:lang w:val="fr-FR"/>
        </w:rPr>
        <w:t>_type1: type de l’unité lexicale (1 = lexème, 3 = expression idiomatique, 4 = collocation)</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lexeme</w:t>
      </w:r>
      <w:proofErr w:type="gramEnd"/>
      <w:r w:rsidRPr="00C57C24">
        <w:rPr>
          <w:rFonts w:ascii="Times New Roman" w:hAnsi="Times New Roman" w:cs="Times New Roman"/>
          <w:sz w:val="20"/>
          <w:szCs w:val="20"/>
          <w:lang w:val="fr-FR"/>
        </w:rPr>
        <w:t xml:space="preserve">_index1,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idiom</w:t>
      </w:r>
      <w:proofErr w:type="gramEnd"/>
      <w:r w:rsidRPr="00C57C24">
        <w:rPr>
          <w:rFonts w:ascii="Times New Roman" w:hAnsi="Times New Roman" w:cs="Times New Roman"/>
          <w:sz w:val="20"/>
          <w:szCs w:val="20"/>
          <w:lang w:val="fr-FR"/>
        </w:rPr>
        <w:t xml:space="preserve">_index1, </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colloc</w:t>
      </w:r>
      <w:proofErr w:type="gramEnd"/>
      <w:r w:rsidRPr="00C57C24">
        <w:rPr>
          <w:rFonts w:ascii="Times New Roman" w:hAnsi="Times New Roman" w:cs="Times New Roman"/>
          <w:sz w:val="20"/>
          <w:szCs w:val="20"/>
          <w:lang w:val="fr-FR"/>
        </w:rPr>
        <w:t>_index1: index de l’unité lexicale (un seul des trois est non nul, indiqué par item_type1)</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_1 {}: pas utilisé actuellement</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freq</w:t>
      </w:r>
      <w:proofErr w:type="gramEnd"/>
      <w:r w:rsidRPr="00C57C24">
        <w:rPr>
          <w:rFonts w:ascii="Times New Roman" w:hAnsi="Times New Roman" w:cs="Times New Roman"/>
          <w:sz w:val="20"/>
          <w:szCs w:val="20"/>
          <w:lang w:val="fr-FR"/>
        </w:rPr>
        <w:t>_1: fréquence de la correspondance bilingue dans le sens langue n°1 (source) vers langue n°2 (cible)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561" w:hanging="288"/>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descriptor</w:t>
      </w:r>
      <w:proofErr w:type="gramEnd"/>
      <w:r w:rsidRPr="00C57C24">
        <w:rPr>
          <w:rFonts w:ascii="Times New Roman" w:hAnsi="Times New Roman" w:cs="Times New Roman"/>
          <w:sz w:val="20"/>
          <w:szCs w:val="20"/>
          <w:lang w:val="fr-FR"/>
        </w:rPr>
        <w:t>_1: description textuelle non contenue dans le lexique monolingue destinée à clarifier la lecture de l’unité lexicale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Pour la langue n°2</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273"/>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freq</w:t>
      </w:r>
      <w:proofErr w:type="gramEnd"/>
      <w:r w:rsidRPr="00C57C24">
        <w:rPr>
          <w:rFonts w:ascii="Times New Roman" w:hAnsi="Times New Roman" w:cs="Times New Roman"/>
          <w:sz w:val="20"/>
          <w:szCs w:val="20"/>
          <w:lang w:val="fr-FR"/>
        </w:rPr>
        <w:t>_2: fréquence de la correspondance bilingue dans le sens langue n°2 (source) vers langue n°1 (cible)</w:t>
      </w:r>
    </w:p>
    <w:p w:rsidR="00C57C24" w:rsidRPr="00C57C24" w:rsidRDefault="00C57C24" w:rsidP="00C57C24">
      <w:pPr>
        <w:tabs>
          <w:tab w:val="left" w:pos="1022"/>
          <w:tab w:val="left" w:pos="2448"/>
          <w:tab w:val="left" w:pos="3859"/>
          <w:tab w:val="left" w:pos="5284"/>
          <w:tab w:val="left" w:pos="6696"/>
        </w:tabs>
        <w:autoSpaceDE w:val="0"/>
        <w:autoSpaceDN w:val="0"/>
        <w:adjustRightInd w:val="0"/>
        <w:spacing w:after="0" w:line="280" w:lineRule="atLeast"/>
        <w:ind w:left="561" w:hanging="288"/>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autres</w:t>
      </w:r>
      <w:proofErr w:type="gramEnd"/>
      <w:r w:rsidRPr="00C57C24">
        <w:rPr>
          <w:rFonts w:ascii="Times New Roman" w:hAnsi="Times New Roman" w:cs="Times New Roman"/>
          <w:sz w:val="20"/>
          <w:szCs w:val="20"/>
          <w:lang w:val="fr-FR"/>
        </w:rPr>
        <w:t xml:space="preserve"> champs: idem langue n°1</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w:t>
      </w:r>
      <w:proofErr w:type="gramEnd"/>
      <w:r w:rsidRPr="00C57C24">
        <w:rPr>
          <w:rFonts w:ascii="Times New Roman" w:hAnsi="Times New Roman" w:cs="Times New Roman"/>
          <w:sz w:val="20"/>
          <w:szCs w:val="20"/>
          <w:lang w:val="fr-FR"/>
        </w:rPr>
        <w:t>_match {}: correspondance entre les arguments de la première et de la seconde unité lexicale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context</w:t>
      </w:r>
      <w:proofErr w:type="gramEnd"/>
      <w:r w:rsidRPr="00C57C24">
        <w:rPr>
          <w:rFonts w:ascii="Times New Roman" w:hAnsi="Times New Roman" w:cs="Times New Roman"/>
          <w:sz w:val="20"/>
          <w:szCs w:val="20"/>
          <w:lang w:val="fr-FR"/>
        </w:rPr>
        <w:t xml:space="preserve"> T: (contexte de la traduction au sens sous-langage) Administration..otherContext, ContextType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sz w:val="20"/>
          <w:szCs w:val="20"/>
          <w:lang w:val="fr-FR"/>
        </w:rPr>
      </w:pPr>
      <w:r w:rsidRPr="00C57C24">
        <w:rPr>
          <w:rFonts w:ascii="Times New Roman" w:hAnsi="Times New Roman" w:cs="Times New Roman"/>
          <w:i/>
          <w:iCs/>
          <w:sz w:val="20"/>
          <w:szCs w:val="20"/>
          <w:lang w:val="fr-FR"/>
        </w:rPr>
        <w:t xml:space="preserve">Modifications discutées avec Eric et </w:t>
      </w:r>
      <w:proofErr w:type="gramStart"/>
      <w:r w:rsidRPr="00C57C24">
        <w:rPr>
          <w:rFonts w:ascii="Times New Roman" w:hAnsi="Times New Roman" w:cs="Times New Roman"/>
          <w:i/>
          <w:iCs/>
          <w:sz w:val="20"/>
          <w:szCs w:val="20"/>
          <w:lang w:val="fr-FR"/>
        </w:rPr>
        <w:t>Juri:</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i/>
          <w:iCs/>
          <w:sz w:val="20"/>
          <w:szCs w:val="20"/>
          <w:lang w:val="fr-FR"/>
        </w:rPr>
      </w:pP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 xml:space="preserve"> Modif pour l’allemand</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_word:</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retour</w:t>
      </w:r>
      <w:proofErr w:type="gramEnd"/>
      <w:r w:rsidRPr="00C57C24">
        <w:rPr>
          <w:rFonts w:ascii="Times New Roman" w:hAnsi="Times New Roman" w:cs="Times New Roman"/>
          <w:sz w:val="20"/>
          <w:szCs w:val="20"/>
          <w:lang w:val="fr-FR"/>
        </w:rPr>
        <w:t xml:space="preserve"> du nombre dans le champs "numbers"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retour</w:t>
      </w:r>
      <w:proofErr w:type="gramEnd"/>
      <w:r w:rsidRPr="00C57C24">
        <w:rPr>
          <w:rFonts w:ascii="Times New Roman" w:hAnsi="Times New Roman" w:cs="Times New Roman"/>
          <w:sz w:val="20"/>
          <w:szCs w:val="20"/>
          <w:lang w:val="fr-FR"/>
        </w:rPr>
        <w:t xml:space="preserve"> de la personne dans le champ "person"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ajout</w:t>
      </w:r>
      <w:proofErr w:type="gramEnd"/>
      <w:r w:rsidRPr="00C57C24">
        <w:rPr>
          <w:rFonts w:ascii="Times New Roman" w:hAnsi="Times New Roman" w:cs="Times New Roman"/>
          <w:sz w:val="20"/>
          <w:szCs w:val="20"/>
          <w:lang w:val="fr-FR"/>
        </w:rPr>
        <w:t xml:space="preserve"> d’un champ "case" pour le cas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degré</w:t>
      </w:r>
      <w:proofErr w:type="gramEnd"/>
      <w:r w:rsidRPr="00C57C24">
        <w:rPr>
          <w:rFonts w:ascii="Times New Roman" w:hAnsi="Times New Roman" w:cs="Times New Roman"/>
          <w:sz w:val="20"/>
          <w:szCs w:val="20"/>
          <w:lang w:val="fr-FR"/>
        </w:rPr>
        <w:t xml:space="preserve"> (degree) dans le champ "feat"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déclinaison</w:t>
      </w:r>
      <w:proofErr w:type="gramEnd"/>
      <w:r w:rsidRPr="00C57C24">
        <w:rPr>
          <w:rFonts w:ascii="Times New Roman" w:hAnsi="Times New Roman" w:cs="Times New Roman"/>
          <w:sz w:val="20"/>
          <w:szCs w:val="20"/>
          <w:lang w:val="fr-FR"/>
        </w:rPr>
        <w:t xml:space="preserve"> (declension) dans le champ "case" (strong=10, weak=11, mixed=12)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N:</w:t>
      </w:r>
      <w:proofErr w:type="gramEnd"/>
      <w:r w:rsidRPr="00C57C24">
        <w:rPr>
          <w:rFonts w:ascii="Times New Roman" w:hAnsi="Times New Roman" w:cs="Times New Roman"/>
          <w:sz w:val="20"/>
          <w:szCs w:val="20"/>
          <w:lang w:val="fr-FR"/>
        </w:rPr>
        <w:t xml:space="preserve"> retour du genre dans le champ "gender"</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de</w:t>
      </w:r>
      <w:proofErr w:type="gramEnd"/>
      <w:r w:rsidRPr="00C57C24">
        <w:rPr>
          <w:rFonts w:ascii="Times New Roman" w:hAnsi="Times New Roman" w:cs="Times New Roman"/>
          <w:sz w:val="20"/>
          <w:szCs w:val="20"/>
          <w:lang w:val="fr-FR"/>
        </w:rPr>
        <w:t>_lexeme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lastRenderedPageBreak/>
        <w:tab/>
      </w:r>
      <w:proofErr w:type="gramStart"/>
      <w:r w:rsidRPr="00C57C24">
        <w:rPr>
          <w:rFonts w:ascii="Times New Roman" w:hAnsi="Times New Roman" w:cs="Times New Roman"/>
          <w:sz w:val="20"/>
          <w:szCs w:val="20"/>
          <w:lang w:val="fr-FR"/>
        </w:rPr>
        <w:t>V:</w:t>
      </w:r>
      <w:proofErr w:type="gramEnd"/>
      <w:r w:rsidRPr="00C57C24">
        <w:rPr>
          <w:rFonts w:ascii="Times New Roman" w:hAnsi="Times New Roman" w:cs="Times New Roman"/>
          <w:sz w:val="20"/>
          <w:szCs w:val="20"/>
          <w:lang w:val="fr-FR"/>
        </w:rPr>
        <w:t xml:space="preserve"> subtype particule du verbe (précédement "feat2" et "feat3"). Voir table de_particle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2: traits sélectionnels</w:t>
      </w: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sz w:val="20"/>
          <w:szCs w:val="20"/>
          <w:lang w:val="fr-FR"/>
        </w:rPr>
        <w:tab/>
      </w:r>
      <w:r w:rsidRPr="00C57C24">
        <w:rPr>
          <w:rFonts w:ascii="Times New Roman" w:hAnsi="Times New Roman" w:cs="Times New Roman"/>
          <w:b/>
          <w:bCs/>
          <w:sz w:val="28"/>
          <w:szCs w:val="28"/>
          <w:lang w:val="fr-FR"/>
        </w:rPr>
        <w:t>Toutes les langues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x</w:t>
      </w:r>
      <w:proofErr w:type="gramEnd"/>
      <w:r w:rsidRPr="00C57C24">
        <w:rPr>
          <w:rFonts w:ascii="Times New Roman" w:hAnsi="Times New Roman" w:cs="Times New Roman"/>
          <w:sz w:val="20"/>
          <w:szCs w:val="20"/>
          <w:lang w:val="fr-FR"/>
        </w:rPr>
        <w:t>_lexeme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Prep:</w:t>
      </w:r>
      <w:proofErr w:type="gramEnd"/>
      <w:r w:rsidRPr="00C57C24">
        <w:rPr>
          <w:rFonts w:ascii="Times New Roman" w:hAnsi="Times New Roman" w:cs="Times New Roman"/>
          <w:sz w:val="20"/>
          <w:szCs w:val="20"/>
          <w:lang w:val="fr-FR"/>
        </w:rPr>
        <w:t xml:space="preserve"> feat2 (cas sélectionnés)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V:</w:t>
      </w:r>
      <w:proofErr w:type="gramEnd"/>
      <w:r w:rsidRPr="00C57C24">
        <w:rPr>
          <w:rFonts w:ascii="Times New Roman" w:hAnsi="Times New Roman" w:cs="Times New Roman"/>
          <w:sz w:val="20"/>
          <w:szCs w:val="20"/>
          <w:lang w:val="fr-FR"/>
        </w:rPr>
        <w:t xml:space="preserve"> ?feat éclaté et placé dans le champ "feat" (synFeat) et "feat2" (semFeat)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fr-FR"/>
        </w:rPr>
      </w:pPr>
      <w:r w:rsidRPr="00C57C24">
        <w:rPr>
          <w:rFonts w:ascii="Times New Roman" w:hAnsi="Times New Roman" w:cs="Times New Roman"/>
          <w:b/>
          <w:bCs/>
          <w:sz w:val="28"/>
          <w:szCs w:val="28"/>
          <w:lang w:val="fr-FR"/>
        </w:rPr>
        <w:t xml:space="preserve"> Conversion de l’allemand</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b/>
          <w:bCs/>
          <w:sz w:val="28"/>
          <w:szCs w:val="28"/>
          <w:lang w:val="fr-FR"/>
        </w:rPr>
        <w:tab/>
      </w:r>
      <w:r w:rsidRPr="00C57C24">
        <w:rPr>
          <w:rFonts w:ascii="Times New Roman" w:hAnsi="Times New Roman" w:cs="Times New Roman"/>
          <w:i/>
          <w:iCs/>
          <w:sz w:val="20"/>
          <w:szCs w:val="20"/>
          <w:lang w:val="fr-FR"/>
        </w:rPr>
        <w:t>Ancienne</w:t>
      </w:r>
      <w:r w:rsidRPr="00C57C24">
        <w:rPr>
          <w:rFonts w:ascii="Times New Roman" w:hAnsi="Times New Roman" w:cs="Times New Roman"/>
          <w:i/>
          <w:iCs/>
          <w:sz w:val="20"/>
          <w:szCs w:val="20"/>
          <w:lang w:val="fr-FR"/>
        </w:rPr>
        <w:tab/>
        <w:t>Intermédiaire</w:t>
      </w:r>
      <w:r w:rsidRPr="00C57C24">
        <w:rPr>
          <w:rFonts w:ascii="Times New Roman" w:hAnsi="Times New Roman" w:cs="Times New Roman"/>
          <w:i/>
          <w:iCs/>
          <w:sz w:val="20"/>
          <w:szCs w:val="20"/>
          <w:lang w:val="fr-FR"/>
        </w:rPr>
        <w:tab/>
        <w:t>Nouvelle structure</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i/>
          <w:iCs/>
          <w:sz w:val="20"/>
          <w:szCs w:val="20"/>
          <w:lang w:val="en-US"/>
        </w:rPr>
      </w:pPr>
      <w:r w:rsidRPr="00C57C24">
        <w:rPr>
          <w:rFonts w:ascii="Times New Roman" w:hAnsi="Times New Roman" w:cs="Times New Roman"/>
          <w:i/>
          <w:iCs/>
          <w:sz w:val="20"/>
          <w:szCs w:val="20"/>
          <w:lang w:val="fr-FR"/>
        </w:rPr>
        <w:tab/>
      </w:r>
      <w:r w:rsidRPr="00C57C24">
        <w:rPr>
          <w:rFonts w:ascii="Times New Roman" w:hAnsi="Times New Roman" w:cs="Times New Roman"/>
          <w:sz w:val="20"/>
          <w:szCs w:val="20"/>
          <w:lang w:val="en-US"/>
        </w:rPr>
        <w:t>n_infl, v_infl ...</w:t>
      </w:r>
      <w:r w:rsidRPr="00C57C24">
        <w:rPr>
          <w:rFonts w:ascii="Times New Roman" w:hAnsi="Times New Roman" w:cs="Times New Roman"/>
          <w:sz w:val="20"/>
          <w:szCs w:val="20"/>
          <w:lang w:val="en-US"/>
        </w:rPr>
        <w:tab/>
        <w:t>number_set</w:t>
      </w:r>
      <w:r w:rsidRPr="00C57C24">
        <w:rPr>
          <w:rFonts w:ascii="Times New Roman" w:hAnsi="Times New Roman" w:cs="Times New Roman"/>
          <w:sz w:val="20"/>
          <w:szCs w:val="20"/>
          <w:lang w:val="en-US"/>
        </w:rPr>
        <w:tab/>
        <w:t>numbers, gender, person, case,</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i/>
          <w:iCs/>
          <w:sz w:val="20"/>
          <w:szCs w:val="20"/>
          <w:lang w:val="en-US"/>
        </w:rPr>
      </w:pPr>
      <w:r w:rsidRPr="00C57C24">
        <w:rPr>
          <w:rFonts w:ascii="Times New Roman" w:hAnsi="Times New Roman" w:cs="Times New Roman"/>
          <w:sz w:val="20"/>
          <w:szCs w:val="20"/>
          <w:lang w:val="en-US"/>
        </w:rPr>
        <w:tab/>
      </w:r>
      <w:r w:rsidRPr="00C57C24">
        <w:rPr>
          <w:rFonts w:ascii="Times New Roman" w:hAnsi="Times New Roman" w:cs="Times New Roman"/>
          <w:sz w:val="20"/>
          <w:szCs w:val="20"/>
          <w:lang w:val="en-US"/>
        </w:rPr>
        <w:tab/>
      </w:r>
      <w:r w:rsidRPr="00C57C24">
        <w:rPr>
          <w:rFonts w:ascii="Times New Roman" w:hAnsi="Times New Roman" w:cs="Times New Roman"/>
          <w:sz w:val="20"/>
          <w:szCs w:val="20"/>
          <w:lang w:val="en-US"/>
        </w:rPr>
        <w:tab/>
        <w:t>feat (declension)</w:t>
      </w:r>
    </w:p>
    <w:p w:rsidR="00C57C24" w:rsidRPr="00C57C24" w:rsidRDefault="00C57C24" w:rsidP="00C57C24">
      <w:pPr>
        <w:tabs>
          <w:tab w:val="left" w:pos="1598"/>
          <w:tab w:val="left" w:pos="3585"/>
          <w:tab w:val="left" w:pos="6696"/>
        </w:tabs>
        <w:autoSpaceDE w:val="0"/>
        <w:autoSpaceDN w:val="0"/>
        <w:adjustRightInd w:val="0"/>
        <w:spacing w:after="0" w:line="280" w:lineRule="atLeast"/>
        <w:rPr>
          <w:rFonts w:ascii="Times New Roman" w:hAnsi="Times New Roman" w:cs="Times New Roman"/>
          <w:sz w:val="20"/>
          <w:szCs w:val="20"/>
          <w:lang w:val="en-US"/>
        </w:rPr>
      </w:pPr>
      <w:r w:rsidRPr="00C57C24">
        <w:rPr>
          <w:rFonts w:ascii="Times New Roman" w:hAnsi="Times New Roman" w:cs="Times New Roman"/>
          <w:b/>
          <w:bCs/>
          <w:sz w:val="20"/>
          <w:szCs w:val="20"/>
          <w:lang w:val="en-US"/>
        </w:rPr>
        <w:t>Prep</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b/>
          <w:bCs/>
          <w:sz w:val="20"/>
          <w:szCs w:val="20"/>
          <w:lang w:val="en-US"/>
        </w:rPr>
        <w:tab/>
      </w:r>
      <w:r w:rsidRPr="00C57C24">
        <w:rPr>
          <w:rFonts w:ascii="Times New Roman" w:hAnsi="Times New Roman" w:cs="Times New Roman"/>
          <w:sz w:val="20"/>
          <w:szCs w:val="20"/>
          <w:lang w:val="en-US"/>
        </w:rPr>
        <w:t>prep + basic</w:t>
      </w:r>
      <w:r w:rsidRPr="00C57C24">
        <w:rPr>
          <w:rFonts w:ascii="Times New Roman" w:hAnsi="Times New Roman" w:cs="Times New Roman"/>
          <w:sz w:val="20"/>
          <w:szCs w:val="20"/>
          <w:lang w:val="en-US"/>
        </w:rPr>
        <w:tab/>
        <w:t>type: préposition de base ou "notABasicP"</w:t>
      </w: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en-US"/>
        </w:rPr>
        <w:t>idem :</w:t>
      </w:r>
      <w:proofErr w:type="gramEnd"/>
      <w:r w:rsidRPr="00C57C24">
        <w:rPr>
          <w:rFonts w:ascii="Times New Roman" w:hAnsi="Times New Roman" w:cs="Times New Roman"/>
          <w:sz w:val="20"/>
          <w:szCs w:val="20"/>
          <w:lang w:val="en-US"/>
        </w:rPr>
        <w:t xml:space="preserve"> BasicPreposition</w:t>
      </w:r>
      <w:r w:rsidRPr="00C57C24">
        <w:rPr>
          <w:rFonts w:ascii="Times New Roman" w:hAnsi="Times New Roman" w:cs="Times New Roman"/>
          <w:sz w:val="20"/>
          <w:szCs w:val="20"/>
          <w:lang w:val="en-US"/>
        </w:rPr>
        <w:tab/>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prep_type</w:t>
      </w: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en-US"/>
        </w:rPr>
        <w:t>feat{</w:t>
      </w:r>
      <w:proofErr w:type="gramEnd"/>
      <w:r w:rsidRPr="00C57C24">
        <w:rPr>
          <w:rFonts w:ascii="Times New Roman" w:hAnsi="Times New Roman" w:cs="Times New Roman"/>
          <w:sz w:val="20"/>
          <w:szCs w:val="20"/>
          <w:lang w:val="en-US"/>
        </w:rPr>
        <w:t>}: PrepositionType</w:t>
      </w:r>
      <w:r w:rsidRPr="00C57C24">
        <w:rPr>
          <w:rFonts w:ascii="Times New Roman" w:hAnsi="Times New Roman" w:cs="Times New Roman"/>
          <w:sz w:val="20"/>
          <w:szCs w:val="20"/>
          <w:lang w:val="en-US"/>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prep_case</w:t>
      </w: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en-US"/>
        </w:rPr>
        <w:t>numbers{</w:t>
      </w:r>
      <w:proofErr w:type="gramEnd"/>
      <w:r w:rsidRPr="00C57C24">
        <w:rPr>
          <w:rFonts w:ascii="Times New Roman" w:hAnsi="Times New Roman" w:cs="Times New Roman"/>
          <w:sz w:val="20"/>
          <w:szCs w:val="20"/>
          <w:lang w:val="en-US"/>
        </w:rPr>
        <w:t>}: cas sélectionnés, Case</w:t>
      </w:r>
      <w:r w:rsidRPr="00C57C24">
        <w:rPr>
          <w:rFonts w:ascii="Times New Roman" w:hAnsi="Times New Roman" w:cs="Times New Roman"/>
          <w:sz w:val="20"/>
          <w:szCs w:val="20"/>
          <w:lang w:val="en-US"/>
        </w:rPr>
        <w:tab/>
        <w:t>feat2 {}: cas sélectionnés, Case</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en-US"/>
        </w:rPr>
      </w:pPr>
      <w:r w:rsidRPr="00C57C24">
        <w:rPr>
          <w:rFonts w:ascii="Times New Roman" w:hAnsi="Times New Roman" w:cs="Times New Roman"/>
          <w:sz w:val="20"/>
          <w:szCs w:val="20"/>
          <w:lang w:val="en-US"/>
        </w:rPr>
        <w:tab/>
        <w:t>particle (boolean)</w:t>
      </w: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en-US"/>
        </w:rPr>
        <w:t>feat</w:t>
      </w:r>
      <w:r w:rsidRPr="00C57C24">
        <w:rPr>
          <w:rFonts w:ascii="Times New Roman" w:hAnsi="Times New Roman" w:cs="Times New Roman"/>
          <w:sz w:val="20"/>
          <w:szCs w:val="20"/>
          <w:vertAlign w:val="subscript"/>
          <w:lang w:val="en-US"/>
        </w:rPr>
        <w:t>word</w:t>
      </w:r>
      <w:r w:rsidRPr="00C57C24">
        <w:rPr>
          <w:rFonts w:ascii="Times New Roman" w:hAnsi="Times New Roman" w:cs="Times New Roman"/>
          <w:sz w:val="20"/>
          <w:szCs w:val="20"/>
          <w:lang w:val="en-US"/>
        </w:rPr>
        <w:t>{</w:t>
      </w:r>
      <w:proofErr w:type="gramEnd"/>
      <w:r w:rsidRPr="00C57C24">
        <w:rPr>
          <w:rFonts w:ascii="Times New Roman" w:hAnsi="Times New Roman" w:cs="Times New Roman"/>
          <w:sz w:val="20"/>
          <w:szCs w:val="20"/>
          <w:lang w:val="en-US"/>
        </w:rPr>
        <w:t>}: INCL(10, feat)</w:t>
      </w:r>
      <w:r w:rsidRPr="00C57C24">
        <w:rPr>
          <w:rFonts w:ascii="Times New Roman" w:hAnsi="Times New Roman" w:cs="Times New Roman"/>
          <w:sz w:val="20"/>
          <w:szCs w:val="20"/>
          <w:lang w:val="en-US"/>
        </w:rPr>
        <w:tab/>
        <w:t>feat: INCL(10, feat)</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fr-FR"/>
        </w:rPr>
      </w:pP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fr-FR"/>
        </w:rPr>
        <w:t>nil</w:t>
      </w:r>
      <w:proofErr w:type="gramEnd"/>
      <w:r w:rsidRPr="00C57C24">
        <w:rPr>
          <w:rFonts w:ascii="Times New Roman" w:hAnsi="Times New Roman" w:cs="Times New Roman"/>
          <w:sz w:val="20"/>
          <w:szCs w:val="20"/>
          <w:lang w:val="fr-FR"/>
        </w:rPr>
        <w:tab/>
        <w:t>nil</w:t>
      </w:r>
      <w:r w:rsidRPr="00C57C24">
        <w:rPr>
          <w:rFonts w:ascii="Times New Roman" w:hAnsi="Times New Roman" w:cs="Times New Roman"/>
          <w:sz w:val="20"/>
          <w:szCs w:val="20"/>
          <w:lang w:val="fr-FR"/>
        </w:rPr>
        <w:tab/>
        <w:t>?subtype T: bePrtl..widerPrtl, ParticleType</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en-US"/>
        </w:rPr>
      </w:pPr>
      <w:r w:rsidRPr="00C57C24">
        <w:rPr>
          <w:rFonts w:ascii="Times New Roman" w:hAnsi="Times New Roman" w:cs="Times New Roman"/>
          <w:b/>
          <w:bCs/>
          <w:sz w:val="20"/>
          <w:szCs w:val="20"/>
          <w:lang w:val="en-US"/>
        </w:rPr>
        <w:t>Det</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b/>
          <w:bCs/>
          <w:sz w:val="20"/>
          <w:szCs w:val="20"/>
          <w:lang w:val="en-US"/>
        </w:rPr>
        <w:tab/>
      </w:r>
      <w:r w:rsidRPr="00C57C24">
        <w:rPr>
          <w:rFonts w:ascii="Times New Roman" w:hAnsi="Times New Roman" w:cs="Times New Roman"/>
          <w:sz w:val="20"/>
          <w:szCs w:val="20"/>
          <w:lang w:val="en-US"/>
        </w:rPr>
        <w:t>det_sel</w:t>
      </w:r>
      <w:r w:rsidRPr="00C57C24">
        <w:rPr>
          <w:rFonts w:ascii="Times New Roman" w:hAnsi="Times New Roman" w:cs="Times New Roman"/>
          <w:sz w:val="20"/>
          <w:szCs w:val="20"/>
          <w:lang w:val="en-US"/>
        </w:rPr>
        <w:tab/>
        <w:t>feat {}: DeterminerSelection</w:t>
      </w:r>
      <w:r w:rsidRPr="00C57C24">
        <w:rPr>
          <w:rFonts w:ascii="Times New Roman" w:hAnsi="Times New Roman" w:cs="Times New Roman"/>
          <w:sz w:val="20"/>
          <w:szCs w:val="20"/>
          <w:lang w:val="en-US"/>
        </w:rPr>
        <w:tab/>
        <w:t>feat2 {}: DeterminerSelection</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decl_type</w:t>
      </w:r>
      <w:r w:rsidRPr="00C57C24">
        <w:rPr>
          <w:rFonts w:ascii="Times New Roman" w:hAnsi="Times New Roman" w:cs="Times New Roman"/>
          <w:sz w:val="20"/>
          <w:szCs w:val="20"/>
          <w:lang w:val="en-US"/>
        </w:rPr>
        <w:tab/>
        <w:t>subtype: declensionType</w:t>
      </w:r>
      <w:r w:rsidRPr="00C57C24">
        <w:rPr>
          <w:rFonts w:ascii="Times New Roman" w:hAnsi="Times New Roman" w:cs="Times New Roman"/>
          <w:sz w:val="20"/>
          <w:szCs w:val="20"/>
          <w:lang w:val="en-US"/>
        </w:rPr>
        <w:tab/>
        <w:t>feat {}: DeclensionType</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fr-FR"/>
        </w:rPr>
        <w:t>det</w:t>
      </w:r>
      <w:proofErr w:type="gramEnd"/>
      <w:r w:rsidRPr="00C57C24">
        <w:rPr>
          <w:rFonts w:ascii="Times New Roman" w:hAnsi="Times New Roman" w:cs="Times New Roman"/>
          <w:sz w:val="20"/>
          <w:szCs w:val="20"/>
          <w:lang w:val="fr-FR"/>
        </w:rPr>
        <w:t>_typ</w:t>
      </w:r>
      <w:r w:rsidRPr="00C57C24">
        <w:rPr>
          <w:rFonts w:ascii="Times New Roman" w:hAnsi="Times New Roman" w:cs="Times New Roman"/>
          <w:sz w:val="20"/>
          <w:szCs w:val="20"/>
          <w:lang w:val="fr-FR"/>
        </w:rPr>
        <w:tab/>
        <w:t>type: determinerType</w:t>
      </w:r>
      <w:r w:rsidRPr="00C57C24">
        <w:rPr>
          <w:rFonts w:ascii="Times New Roman" w:hAnsi="Times New Roman" w:cs="Times New Roman"/>
          <w:sz w:val="20"/>
          <w:szCs w:val="20"/>
          <w:lang w:val="fr-FR"/>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per</w:t>
      </w:r>
      <w:proofErr w:type="gramEnd"/>
      <w:r w:rsidRPr="00C57C24">
        <w:rPr>
          <w:rFonts w:ascii="Times New Roman" w:hAnsi="Times New Roman" w:cs="Times New Roman"/>
          <w:sz w:val="20"/>
          <w:szCs w:val="20"/>
          <w:lang w:val="fr-FR"/>
        </w:rPr>
        <w:t>_ref</w:t>
      </w:r>
      <w:r w:rsidRPr="00C57C24">
        <w:rPr>
          <w:rFonts w:ascii="Times New Roman" w:hAnsi="Times New Roman" w:cs="Times New Roman"/>
          <w:sz w:val="20"/>
          <w:szCs w:val="20"/>
          <w:lang w:val="fr-FR"/>
        </w:rPr>
        <w:tab/>
        <w:t>feat2 {}: personne de réf pour poss., Person</w:t>
      </w:r>
      <w:r w:rsidRPr="00C57C24">
        <w:rPr>
          <w:rFonts w:ascii="Times New Roman" w:hAnsi="Times New Roman" w:cs="Times New Roman"/>
          <w:sz w:val="20"/>
          <w:szCs w:val="20"/>
          <w:lang w:val="fr-FR"/>
        </w:rPr>
        <w:tab/>
        <w:t>subtype: personne de réf pour poss., 1..6</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fr-FR"/>
        </w:rPr>
      </w:pPr>
      <w:r w:rsidRPr="00C57C24">
        <w:rPr>
          <w:rFonts w:ascii="Times New Roman" w:hAnsi="Times New Roman" w:cs="Times New Roman"/>
          <w:b/>
          <w:bCs/>
          <w:sz w:val="20"/>
          <w:szCs w:val="20"/>
          <w:lang w:val="fr-FR"/>
        </w:rPr>
        <w:t>Conj</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b/>
          <w:bCs/>
          <w:sz w:val="20"/>
          <w:szCs w:val="20"/>
          <w:lang w:val="fr-FR"/>
        </w:rPr>
        <w:tab/>
      </w:r>
      <w:proofErr w:type="gramStart"/>
      <w:r w:rsidRPr="00C57C24">
        <w:rPr>
          <w:rFonts w:ascii="Times New Roman" w:hAnsi="Times New Roman" w:cs="Times New Roman"/>
          <w:sz w:val="20"/>
          <w:szCs w:val="20"/>
          <w:lang w:val="fr-FR"/>
        </w:rPr>
        <w:t>conj</w:t>
      </w:r>
      <w:proofErr w:type="gramEnd"/>
      <w:r w:rsidRPr="00C57C24">
        <w:rPr>
          <w:rFonts w:ascii="Times New Roman" w:hAnsi="Times New Roman" w:cs="Times New Roman"/>
          <w:sz w:val="20"/>
          <w:szCs w:val="20"/>
          <w:lang w:val="fr-FR"/>
        </w:rPr>
        <w:t>_typ</w:t>
      </w:r>
      <w:r w:rsidRPr="00C57C24">
        <w:rPr>
          <w:rFonts w:ascii="Times New Roman" w:hAnsi="Times New Roman" w:cs="Times New Roman"/>
          <w:sz w:val="20"/>
          <w:szCs w:val="20"/>
          <w:lang w:val="fr-FR"/>
        </w:rPr>
        <w:tab/>
        <w:t>type: type de conjonction, ConjunctionType</w:t>
      </w:r>
      <w:r w:rsidRPr="00C57C24">
        <w:rPr>
          <w:rFonts w:ascii="Times New Roman" w:hAnsi="Times New Roman" w:cs="Times New Roman"/>
          <w:sz w:val="20"/>
          <w:szCs w:val="20"/>
          <w:lang w:val="fr-FR"/>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fr-FR"/>
        </w:rPr>
        <w:tab/>
      </w:r>
      <w:r w:rsidRPr="00C57C24">
        <w:rPr>
          <w:rFonts w:ascii="Times New Roman" w:hAnsi="Times New Roman" w:cs="Times New Roman"/>
          <w:sz w:val="20"/>
          <w:szCs w:val="20"/>
          <w:lang w:val="en-US"/>
        </w:rPr>
        <w:t>conj_sel</w:t>
      </w:r>
      <w:r w:rsidRPr="00C57C24">
        <w:rPr>
          <w:rFonts w:ascii="Times New Roman" w:hAnsi="Times New Roman" w:cs="Times New Roman"/>
          <w:sz w:val="20"/>
          <w:szCs w:val="20"/>
          <w:lang w:val="en-US"/>
        </w:rPr>
        <w:tab/>
        <w:t>numbers</w:t>
      </w:r>
      <w:r w:rsidRPr="00C57C24">
        <w:rPr>
          <w:rFonts w:ascii="Times New Roman" w:hAnsi="Times New Roman" w:cs="Times New Roman"/>
          <w:sz w:val="20"/>
          <w:szCs w:val="20"/>
          <w:lang w:val="en-US"/>
        </w:rPr>
        <w:tab/>
        <w:t>feat2{}: ConjunctionSelection</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conj_feat_s</w:t>
      </w:r>
      <w:r w:rsidRPr="00C57C24">
        <w:rPr>
          <w:rFonts w:ascii="Times New Roman" w:hAnsi="Times New Roman" w:cs="Times New Roman"/>
          <w:sz w:val="20"/>
          <w:szCs w:val="20"/>
          <w:lang w:val="en-US"/>
        </w:rPr>
        <w:tab/>
        <w:t>feat {}: ConjunctionFeatures</w:t>
      </w:r>
      <w:r w:rsidRPr="00C57C24">
        <w:rPr>
          <w:rFonts w:ascii="Times New Roman" w:hAnsi="Times New Roman" w:cs="Times New Roman"/>
          <w:sz w:val="20"/>
          <w:szCs w:val="20"/>
          <w:lang w:val="en-US"/>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fr-FR"/>
        </w:rPr>
        <w:t>conj</w:t>
      </w:r>
      <w:proofErr w:type="gramEnd"/>
      <w:r w:rsidRPr="00C57C24">
        <w:rPr>
          <w:rFonts w:ascii="Times New Roman" w:hAnsi="Times New Roman" w:cs="Times New Roman"/>
          <w:sz w:val="20"/>
          <w:szCs w:val="20"/>
          <w:lang w:val="fr-FR"/>
        </w:rPr>
        <w:t>_val</w:t>
      </w:r>
      <w:r w:rsidRPr="00C57C24">
        <w:rPr>
          <w:rFonts w:ascii="Times New Roman" w:hAnsi="Times New Roman" w:cs="Times New Roman"/>
          <w:sz w:val="20"/>
          <w:szCs w:val="20"/>
          <w:lang w:val="fr-FR"/>
        </w:rPr>
        <w:tab/>
        <w:t>subtype: valeur de la conjonction, Value</w:t>
      </w:r>
      <w:r w:rsidRPr="00C57C24">
        <w:rPr>
          <w:rFonts w:ascii="Times New Roman" w:hAnsi="Times New Roman" w:cs="Times New Roman"/>
          <w:sz w:val="20"/>
          <w:szCs w:val="20"/>
          <w:lang w:val="fr-FR"/>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de-CH"/>
        </w:rPr>
      </w:pPr>
      <w:r w:rsidRPr="00C57C24">
        <w:rPr>
          <w:rFonts w:ascii="Times New Roman" w:hAnsi="Times New Roman" w:cs="Times New Roman"/>
          <w:b/>
          <w:bCs/>
          <w:sz w:val="20"/>
          <w:szCs w:val="20"/>
          <w:lang w:val="de-CH"/>
        </w:rPr>
        <w:t>Nom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de-CH"/>
        </w:rPr>
      </w:pPr>
      <w:r w:rsidRPr="00C57C24">
        <w:rPr>
          <w:rFonts w:ascii="Times New Roman" w:hAnsi="Times New Roman" w:cs="Times New Roman"/>
          <w:b/>
          <w:bCs/>
          <w:sz w:val="20"/>
          <w:szCs w:val="20"/>
          <w:lang w:val="de-CH"/>
        </w:rPr>
        <w:tab/>
      </w:r>
      <w:r w:rsidRPr="00C57C24">
        <w:rPr>
          <w:rFonts w:ascii="Times New Roman" w:hAnsi="Times New Roman" w:cs="Times New Roman"/>
          <w:sz w:val="20"/>
          <w:szCs w:val="20"/>
          <w:lang w:val="de-CH"/>
        </w:rPr>
        <w:t>genus</w:t>
      </w:r>
      <w:r w:rsidRPr="00C57C24">
        <w:rPr>
          <w:rFonts w:ascii="Times New Roman" w:hAnsi="Times New Roman" w:cs="Times New Roman"/>
          <w:sz w:val="20"/>
          <w:szCs w:val="20"/>
          <w:lang w:val="de-CH"/>
        </w:rPr>
        <w:tab/>
        <w:t>feat</w:t>
      </w:r>
      <w:r w:rsidRPr="00C57C24">
        <w:rPr>
          <w:rFonts w:ascii="Times New Roman" w:hAnsi="Times New Roman" w:cs="Times New Roman"/>
          <w:sz w:val="20"/>
          <w:szCs w:val="20"/>
          <w:vertAlign w:val="subscript"/>
          <w:lang w:val="de-CH"/>
        </w:rPr>
        <w:t>lexeme</w:t>
      </w:r>
      <w:r w:rsidRPr="00C57C24">
        <w:rPr>
          <w:rFonts w:ascii="Times New Roman" w:hAnsi="Times New Roman" w:cs="Times New Roman"/>
          <w:sz w:val="20"/>
          <w:szCs w:val="20"/>
          <w:lang w:val="de-CH"/>
        </w:rPr>
        <w:t xml:space="preserve"> {}: 29(masc),30(fem),31(neuter)</w:t>
      </w:r>
      <w:r w:rsidRPr="00C57C24">
        <w:rPr>
          <w:rFonts w:ascii="Times New Roman" w:hAnsi="Times New Roman" w:cs="Times New Roman"/>
          <w:sz w:val="20"/>
          <w:szCs w:val="20"/>
          <w:lang w:val="de-CH"/>
        </w:rPr>
        <w:tab/>
        <w:t>gender: Gender</w:t>
      </w:r>
    </w:p>
    <w:p w:rsidR="00C57C24" w:rsidRPr="007A1817"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fr-FR"/>
        </w:rPr>
      </w:pPr>
      <w:r w:rsidRPr="00C57C24">
        <w:rPr>
          <w:rFonts w:ascii="Times New Roman" w:hAnsi="Times New Roman" w:cs="Times New Roman"/>
          <w:sz w:val="20"/>
          <w:szCs w:val="20"/>
          <w:lang w:val="de-CH"/>
        </w:rPr>
        <w:tab/>
      </w:r>
      <w:proofErr w:type="gramStart"/>
      <w:r w:rsidRPr="007A1817">
        <w:rPr>
          <w:rFonts w:ascii="Times New Roman" w:hAnsi="Times New Roman" w:cs="Times New Roman"/>
          <w:sz w:val="20"/>
          <w:szCs w:val="20"/>
          <w:lang w:val="fr-FR"/>
        </w:rPr>
        <w:t>n</w:t>
      </w:r>
      <w:proofErr w:type="gramEnd"/>
      <w:r w:rsidRPr="007A1817">
        <w:rPr>
          <w:rFonts w:ascii="Times New Roman" w:hAnsi="Times New Roman" w:cs="Times New Roman"/>
          <w:sz w:val="20"/>
          <w:szCs w:val="20"/>
          <w:lang w:val="fr-FR"/>
        </w:rPr>
        <w:t>_typ</w:t>
      </w:r>
      <w:r w:rsidRPr="007A1817">
        <w:rPr>
          <w:rFonts w:ascii="Times New Roman" w:hAnsi="Times New Roman" w:cs="Times New Roman"/>
          <w:sz w:val="20"/>
          <w:szCs w:val="20"/>
          <w:lang w:val="fr-FR"/>
        </w:rPr>
        <w:tab/>
        <w:t>type: NounType</w:t>
      </w:r>
      <w:r w:rsidRPr="007A1817">
        <w:rPr>
          <w:rFonts w:ascii="Times New Roman" w:hAnsi="Times New Roman" w:cs="Times New Roman"/>
          <w:sz w:val="20"/>
          <w:szCs w:val="20"/>
          <w:lang w:val="fr-FR"/>
        </w:rPr>
        <w:tab/>
        <w:t>idem</w:t>
      </w:r>
    </w:p>
    <w:p w:rsidR="00C57C24" w:rsidRPr="007A1817"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fr-FR"/>
        </w:rPr>
      </w:pPr>
      <w:r w:rsidRPr="007A1817">
        <w:rPr>
          <w:rFonts w:ascii="Times New Roman" w:hAnsi="Times New Roman" w:cs="Times New Roman"/>
          <w:sz w:val="20"/>
          <w:szCs w:val="20"/>
          <w:lang w:val="fr-FR"/>
        </w:rPr>
        <w:tab/>
      </w:r>
      <w:proofErr w:type="gramStart"/>
      <w:r w:rsidRPr="007A1817">
        <w:rPr>
          <w:rFonts w:ascii="Times New Roman" w:hAnsi="Times New Roman" w:cs="Times New Roman"/>
          <w:sz w:val="20"/>
          <w:szCs w:val="20"/>
          <w:lang w:val="fr-FR"/>
        </w:rPr>
        <w:t>pron</w:t>
      </w:r>
      <w:proofErr w:type="gramEnd"/>
      <w:r w:rsidRPr="007A1817">
        <w:rPr>
          <w:rFonts w:ascii="Times New Roman" w:hAnsi="Times New Roman" w:cs="Times New Roman"/>
          <w:sz w:val="20"/>
          <w:szCs w:val="20"/>
          <w:lang w:val="fr-FR"/>
        </w:rPr>
        <w:t>_typ/quant_typ</w:t>
      </w:r>
      <w:r w:rsidRPr="007A1817">
        <w:rPr>
          <w:rFonts w:ascii="Times New Roman" w:hAnsi="Times New Roman" w:cs="Times New Roman"/>
          <w:sz w:val="20"/>
          <w:szCs w:val="20"/>
          <w:lang w:val="fr-FR"/>
        </w:rPr>
        <w:tab/>
        <w:t>feat T: PronounType/QuantifierType</w:t>
      </w:r>
      <w:r w:rsidRPr="007A1817">
        <w:rPr>
          <w:rFonts w:ascii="Times New Roman" w:hAnsi="Times New Roman" w:cs="Times New Roman"/>
          <w:sz w:val="20"/>
          <w:szCs w:val="20"/>
          <w:lang w:val="fr-FR"/>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en-US"/>
        </w:rPr>
      </w:pPr>
      <w:r w:rsidRPr="007A1817">
        <w:rPr>
          <w:rFonts w:ascii="Times New Roman" w:hAnsi="Times New Roman" w:cs="Times New Roman"/>
          <w:sz w:val="20"/>
          <w:szCs w:val="20"/>
          <w:lang w:val="fr-FR"/>
        </w:rPr>
        <w:tab/>
      </w:r>
      <w:r w:rsidRPr="00C57C24">
        <w:rPr>
          <w:rFonts w:ascii="Times New Roman" w:hAnsi="Times New Roman" w:cs="Times New Roman"/>
          <w:sz w:val="20"/>
          <w:szCs w:val="20"/>
          <w:lang w:val="en-US"/>
        </w:rPr>
        <w:t>n_feat_s (</w:t>
      </w:r>
      <w:proofErr w:type="gramStart"/>
      <w:r w:rsidRPr="00C57C24">
        <w:rPr>
          <w:rFonts w:ascii="Times New Roman" w:hAnsi="Times New Roman" w:cs="Times New Roman"/>
          <w:sz w:val="20"/>
          <w:szCs w:val="20"/>
          <w:lang w:val="en-US"/>
        </w:rPr>
        <w:t>co,pro</w:t>
      </w:r>
      <w:proofErr w:type="gramEnd"/>
      <w:r w:rsidRPr="00C57C24">
        <w:rPr>
          <w:rFonts w:ascii="Times New Roman" w:hAnsi="Times New Roman" w:cs="Times New Roman"/>
          <w:sz w:val="20"/>
          <w:szCs w:val="20"/>
          <w:lang w:val="en-US"/>
        </w:rPr>
        <w:t>)</w:t>
      </w:r>
      <w:r w:rsidRPr="00C57C24">
        <w:rPr>
          <w:rFonts w:ascii="Times New Roman" w:hAnsi="Times New Roman" w:cs="Times New Roman"/>
          <w:sz w:val="20"/>
          <w:szCs w:val="20"/>
          <w:lang w:val="en-US"/>
        </w:rPr>
        <w:tab/>
        <w:t>feat {}: traits nominaux, NounFeature</w:t>
      </w:r>
      <w:r w:rsidRPr="00C57C24">
        <w:rPr>
          <w:rFonts w:ascii="Times New Roman" w:hAnsi="Times New Roman" w:cs="Times New Roman"/>
          <w:sz w:val="20"/>
          <w:szCs w:val="20"/>
          <w:lang w:val="en-US"/>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fr-FR"/>
        </w:rPr>
      </w:pP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fr-FR"/>
        </w:rPr>
        <w:t>?pas</w:t>
      </w:r>
      <w:proofErr w:type="gramEnd"/>
      <w:r w:rsidRPr="00C57C24">
        <w:rPr>
          <w:rFonts w:ascii="Times New Roman" w:hAnsi="Times New Roman" w:cs="Times New Roman"/>
          <w:sz w:val="20"/>
          <w:szCs w:val="20"/>
          <w:lang w:val="fr-FR"/>
        </w:rPr>
        <w:t xml:space="preserve"> de structure d’arguments</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fr-FR"/>
        </w:rPr>
      </w:pP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fr-FR"/>
        </w:rPr>
      </w:pPr>
      <w:r w:rsidRPr="00C57C24">
        <w:rPr>
          <w:rFonts w:ascii="Times New Roman" w:hAnsi="Times New Roman" w:cs="Times New Roman"/>
          <w:b/>
          <w:bCs/>
          <w:sz w:val="20"/>
          <w:szCs w:val="20"/>
          <w:lang w:val="fr-FR"/>
        </w:rPr>
        <w:t>Adverbe</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b/>
          <w:bCs/>
          <w:sz w:val="20"/>
          <w:szCs w:val="20"/>
          <w:lang w:val="fr-FR"/>
        </w:rPr>
        <w:tab/>
      </w:r>
      <w:proofErr w:type="gramStart"/>
      <w:r w:rsidRPr="00C57C24">
        <w:rPr>
          <w:rFonts w:ascii="Times New Roman" w:hAnsi="Times New Roman" w:cs="Times New Roman"/>
          <w:sz w:val="20"/>
          <w:szCs w:val="20"/>
          <w:lang w:val="fr-FR"/>
        </w:rPr>
        <w:t>adv</w:t>
      </w:r>
      <w:proofErr w:type="gramEnd"/>
      <w:r w:rsidRPr="00C57C24">
        <w:rPr>
          <w:rFonts w:ascii="Times New Roman" w:hAnsi="Times New Roman" w:cs="Times New Roman"/>
          <w:sz w:val="20"/>
          <w:szCs w:val="20"/>
          <w:lang w:val="fr-FR"/>
        </w:rPr>
        <w:t>_typ</w:t>
      </w:r>
      <w:r w:rsidRPr="00C57C24">
        <w:rPr>
          <w:rFonts w:ascii="Times New Roman" w:hAnsi="Times New Roman" w:cs="Times New Roman"/>
          <w:sz w:val="20"/>
          <w:szCs w:val="20"/>
          <w:lang w:val="fr-FR"/>
        </w:rPr>
        <w:tab/>
        <w:t>type: AdverbType</w:t>
      </w:r>
      <w:r w:rsidRPr="00C57C24">
        <w:rPr>
          <w:rFonts w:ascii="Times New Roman" w:hAnsi="Times New Roman" w:cs="Times New Roman"/>
          <w:sz w:val="20"/>
          <w:szCs w:val="20"/>
          <w:lang w:val="fr-FR"/>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roofErr w:type="gramStart"/>
      <w:r w:rsidRPr="00C57C24">
        <w:rPr>
          <w:rFonts w:ascii="Times New Roman" w:hAnsi="Times New Roman" w:cs="Times New Roman"/>
          <w:sz w:val="20"/>
          <w:szCs w:val="20"/>
          <w:lang w:val="fr-FR"/>
        </w:rPr>
        <w:t>adv</w:t>
      </w:r>
      <w:proofErr w:type="gramEnd"/>
      <w:r w:rsidRPr="00C57C24">
        <w:rPr>
          <w:rFonts w:ascii="Times New Roman" w:hAnsi="Times New Roman" w:cs="Times New Roman"/>
          <w:sz w:val="20"/>
          <w:szCs w:val="20"/>
          <w:lang w:val="fr-FR"/>
        </w:rPr>
        <w:t>_val</w:t>
      </w:r>
      <w:r w:rsidRPr="00C57C24">
        <w:rPr>
          <w:rFonts w:ascii="Times New Roman" w:hAnsi="Times New Roman" w:cs="Times New Roman"/>
          <w:sz w:val="20"/>
          <w:szCs w:val="20"/>
          <w:lang w:val="fr-FR"/>
        </w:rPr>
        <w:tab/>
        <w:t>subtype: valeur de l’adverbe, Value</w:t>
      </w:r>
      <w:r w:rsidRPr="00C57C24">
        <w:rPr>
          <w:rFonts w:ascii="Times New Roman" w:hAnsi="Times New Roman" w:cs="Times New Roman"/>
          <w:sz w:val="20"/>
          <w:szCs w:val="20"/>
          <w:lang w:val="fr-FR"/>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en-US"/>
        </w:rPr>
      </w:pPr>
      <w:r w:rsidRPr="00C57C24">
        <w:rPr>
          <w:rFonts w:ascii="Times New Roman" w:hAnsi="Times New Roman" w:cs="Times New Roman"/>
          <w:b/>
          <w:bCs/>
          <w:sz w:val="20"/>
          <w:szCs w:val="20"/>
          <w:lang w:val="en-US"/>
        </w:rPr>
        <w:t>Adjectif</w:t>
      </w:r>
    </w:p>
    <w:p w:rsidR="00C57C24" w:rsidRPr="00C57C24" w:rsidRDefault="00C57C24" w:rsidP="00C57C24">
      <w:pPr>
        <w:tabs>
          <w:tab w:val="left" w:pos="3585"/>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b/>
          <w:bCs/>
          <w:sz w:val="20"/>
          <w:szCs w:val="20"/>
          <w:lang w:val="en-US"/>
        </w:rPr>
        <w:tab/>
      </w:r>
      <w:r w:rsidRPr="00C57C24">
        <w:rPr>
          <w:rFonts w:ascii="Times New Roman" w:hAnsi="Times New Roman" w:cs="Times New Roman"/>
          <w:sz w:val="20"/>
          <w:szCs w:val="20"/>
          <w:lang w:val="en-US"/>
        </w:rPr>
        <w:t>déclinaison (declension)</w:t>
      </w:r>
      <w:r w:rsidRPr="00C57C24">
        <w:rPr>
          <w:rFonts w:ascii="Times New Roman" w:hAnsi="Times New Roman" w:cs="Times New Roman"/>
          <w:sz w:val="20"/>
          <w:szCs w:val="20"/>
          <w:lang w:val="en-US"/>
        </w:rPr>
        <w:tab/>
      </w:r>
      <w:r w:rsidRPr="00C57C24">
        <w:rPr>
          <w:rFonts w:ascii="Times New Roman" w:hAnsi="Times New Roman" w:cs="Times New Roman"/>
          <w:sz w:val="20"/>
          <w:szCs w:val="20"/>
          <w:lang w:val="en-US"/>
        </w:rPr>
        <w:tab/>
        <w:t>case (strong=10, weak=11, mixed=12)</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adj_inflexion</w:t>
      </w:r>
      <w:r w:rsidRPr="00C57C24">
        <w:rPr>
          <w:rFonts w:ascii="Times New Roman" w:hAnsi="Times New Roman" w:cs="Times New Roman"/>
          <w:sz w:val="20"/>
          <w:szCs w:val="20"/>
          <w:lang w:val="en-US"/>
        </w:rPr>
        <w:tab/>
        <w:t xml:space="preserve">inflexion: </w:t>
      </w:r>
      <w:proofErr w:type="gramStart"/>
      <w:r w:rsidRPr="00C57C24">
        <w:rPr>
          <w:rFonts w:ascii="Times New Roman" w:hAnsi="Times New Roman" w:cs="Times New Roman"/>
          <w:sz w:val="20"/>
          <w:szCs w:val="20"/>
          <w:lang w:val="en-US"/>
        </w:rPr>
        <w:t>regular,exceptional</w:t>
      </w:r>
      <w:proofErr w:type="gramEnd"/>
      <w:r w:rsidRPr="00C57C24">
        <w:rPr>
          <w:rFonts w:ascii="Times New Roman" w:hAnsi="Times New Roman" w:cs="Times New Roman"/>
          <w:sz w:val="20"/>
          <w:szCs w:val="20"/>
          <w:lang w:val="en-US"/>
        </w:rPr>
        <w:tab/>
        <w:t>?inflexion: AdjectiveInflexion</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adj_feat_s</w:t>
      </w: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en-US"/>
        </w:rPr>
        <w:t>feat{</w:t>
      </w:r>
      <w:proofErr w:type="gramEnd"/>
      <w:r w:rsidRPr="00C57C24">
        <w:rPr>
          <w:rFonts w:ascii="Times New Roman" w:hAnsi="Times New Roman" w:cs="Times New Roman"/>
          <w:sz w:val="20"/>
          <w:szCs w:val="20"/>
          <w:lang w:val="en-US"/>
        </w:rPr>
        <w:t>}: AdjectiveFeature</w:t>
      </w:r>
      <w:r w:rsidRPr="00C57C24">
        <w:rPr>
          <w:rFonts w:ascii="Times New Roman" w:hAnsi="Times New Roman" w:cs="Times New Roman"/>
          <w:sz w:val="20"/>
          <w:szCs w:val="20"/>
          <w:lang w:val="en-US"/>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en-US"/>
        </w:rPr>
      </w:pPr>
      <w:r w:rsidRPr="00C57C24">
        <w:rPr>
          <w:rFonts w:ascii="Times New Roman" w:hAnsi="Times New Roman" w:cs="Times New Roman"/>
          <w:b/>
          <w:bCs/>
          <w:sz w:val="20"/>
          <w:szCs w:val="20"/>
          <w:lang w:val="en-US"/>
        </w:rPr>
        <w:t>Verbe</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b/>
          <w:bCs/>
          <w:sz w:val="20"/>
          <w:szCs w:val="20"/>
          <w:lang w:val="en-US"/>
        </w:rPr>
        <w:tab/>
      </w:r>
      <w:r w:rsidRPr="00C57C24">
        <w:rPr>
          <w:rFonts w:ascii="Times New Roman" w:hAnsi="Times New Roman" w:cs="Times New Roman"/>
          <w:sz w:val="20"/>
          <w:szCs w:val="20"/>
          <w:lang w:val="en-US"/>
        </w:rPr>
        <w:t>v_inflection</w:t>
      </w:r>
      <w:r w:rsidRPr="00C57C24">
        <w:rPr>
          <w:rFonts w:ascii="Times New Roman" w:hAnsi="Times New Roman" w:cs="Times New Roman"/>
          <w:sz w:val="20"/>
          <w:szCs w:val="20"/>
          <w:lang w:val="en-US"/>
        </w:rPr>
        <w:tab/>
        <w:t xml:space="preserve">inflexion: </w:t>
      </w:r>
      <w:proofErr w:type="gramStart"/>
      <w:r w:rsidRPr="00C57C24">
        <w:rPr>
          <w:rFonts w:ascii="Times New Roman" w:hAnsi="Times New Roman" w:cs="Times New Roman"/>
          <w:sz w:val="20"/>
          <w:szCs w:val="20"/>
          <w:lang w:val="en-US"/>
        </w:rPr>
        <w:t>regular,exceptional</w:t>
      </w:r>
      <w:proofErr w:type="gramEnd"/>
      <w:r w:rsidRPr="00C57C24">
        <w:rPr>
          <w:rFonts w:ascii="Times New Roman" w:hAnsi="Times New Roman" w:cs="Times New Roman"/>
          <w:sz w:val="20"/>
          <w:szCs w:val="20"/>
          <w:lang w:val="en-US"/>
        </w:rPr>
        <w:tab/>
        <w:t>?inflexion: VerbInflexion</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v_typ</w:t>
      </w:r>
      <w:r w:rsidRPr="00C57C24">
        <w:rPr>
          <w:rFonts w:ascii="Times New Roman" w:hAnsi="Times New Roman" w:cs="Times New Roman"/>
          <w:sz w:val="20"/>
          <w:szCs w:val="20"/>
          <w:lang w:val="en-US"/>
        </w:rPr>
        <w:tab/>
        <w:t>type: VerbType</w:t>
      </w:r>
      <w:r w:rsidRPr="00C57C24">
        <w:rPr>
          <w:rFonts w:ascii="Times New Roman" w:hAnsi="Times New Roman" w:cs="Times New Roman"/>
          <w:sz w:val="20"/>
          <w:szCs w:val="20"/>
          <w:lang w:val="en-US"/>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aux_typ/mod_typ</w:t>
      </w:r>
      <w:r w:rsidRPr="00C57C24">
        <w:rPr>
          <w:rFonts w:ascii="Times New Roman" w:hAnsi="Times New Roman" w:cs="Times New Roman"/>
          <w:sz w:val="20"/>
          <w:szCs w:val="20"/>
          <w:lang w:val="en-US"/>
        </w:rPr>
        <w:tab/>
        <w:t>feat T</w:t>
      </w:r>
      <w:r w:rsidRPr="00C57C24">
        <w:rPr>
          <w:rFonts w:ascii="Times New Roman" w:hAnsi="Times New Roman" w:cs="Times New Roman"/>
          <w:sz w:val="20"/>
          <w:szCs w:val="20"/>
          <w:lang w:val="en-US"/>
        </w:rPr>
        <w:tab/>
        <w:t>idem</w:t>
      </w:r>
      <w:r w:rsidRPr="00C57C24">
        <w:rPr>
          <w:rFonts w:ascii="Times New Roman" w:hAnsi="Times New Roman" w:cs="Times New Roman"/>
          <w:sz w:val="20"/>
          <w:szCs w:val="20"/>
          <w:lang w:val="en-US"/>
        </w:rPr>
        <w:tab/>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v_feat_s (ordinary/causative:) feat</w:t>
      </w: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en-US"/>
        </w:rPr>
        <w:tab/>
        <w:t>?feat</w:t>
      </w:r>
      <w:proofErr w:type="gramEnd"/>
      <w:r w:rsidRPr="00C57C24">
        <w:rPr>
          <w:rFonts w:ascii="Times New Roman" w:hAnsi="Times New Roman" w:cs="Times New Roman"/>
          <w:sz w:val="20"/>
          <w:szCs w:val="20"/>
          <w:lang w:val="en-US"/>
        </w:rPr>
        <w:t>(VerbSynFeature)fea2(VerbSemFeature)</w:t>
      </w:r>
      <w:r w:rsidRPr="00C57C24">
        <w:rPr>
          <w:rFonts w:ascii="Times New Roman" w:hAnsi="Times New Roman" w:cs="Times New Roman"/>
          <w:sz w:val="20"/>
          <w:szCs w:val="20"/>
          <w:lang w:val="en-US"/>
        </w:rPr>
        <w:tab/>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fr-FR"/>
        </w:rPr>
        <w:t>prtl</w:t>
      </w:r>
      <w:proofErr w:type="gramEnd"/>
      <w:r w:rsidRPr="00C57C24">
        <w:rPr>
          <w:rFonts w:ascii="Times New Roman" w:hAnsi="Times New Roman" w:cs="Times New Roman"/>
          <w:sz w:val="20"/>
          <w:szCs w:val="20"/>
          <w:lang w:val="fr-FR"/>
        </w:rPr>
        <w:t>_table</w:t>
      </w:r>
      <w:r w:rsidRPr="00C57C24">
        <w:rPr>
          <w:rFonts w:ascii="Times New Roman" w:hAnsi="Times New Roman" w:cs="Times New Roman"/>
          <w:sz w:val="20"/>
          <w:szCs w:val="20"/>
          <w:lang w:val="fr-FR"/>
        </w:rPr>
        <w:tab/>
        <w:t>feat2, feat3</w:t>
      </w:r>
      <w:r w:rsidRPr="00C57C24">
        <w:rPr>
          <w:rFonts w:ascii="Times New Roman" w:hAnsi="Times New Roman" w:cs="Times New Roman"/>
          <w:sz w:val="20"/>
          <w:szCs w:val="20"/>
          <w:lang w:val="fr-FR"/>
        </w:rPr>
        <w:tab/>
        <w:t>subtype: particule du verbe, Particle</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ab/>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en-US"/>
        </w:rPr>
      </w:pPr>
      <w:r w:rsidRPr="00C57C24">
        <w:rPr>
          <w:rFonts w:ascii="Times New Roman" w:hAnsi="Times New Roman" w:cs="Times New Roman"/>
          <w:b/>
          <w:bCs/>
          <w:sz w:val="20"/>
          <w:szCs w:val="20"/>
          <w:lang w:val="en-US"/>
        </w:rPr>
        <w:t>arguments</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b/>
          <w:bCs/>
          <w:sz w:val="20"/>
          <w:szCs w:val="20"/>
          <w:lang w:val="en-US"/>
        </w:rPr>
        <w:tab/>
      </w:r>
      <w:r w:rsidRPr="00C57C24">
        <w:rPr>
          <w:rFonts w:ascii="Times New Roman" w:hAnsi="Times New Roman" w:cs="Times New Roman"/>
          <w:sz w:val="20"/>
          <w:szCs w:val="20"/>
          <w:lang w:val="en-US"/>
        </w:rPr>
        <w:t>gf</w:t>
      </w:r>
      <w:r w:rsidRPr="00C57C24">
        <w:rPr>
          <w:rFonts w:ascii="Times New Roman" w:hAnsi="Times New Roman" w:cs="Times New Roman"/>
          <w:sz w:val="20"/>
          <w:szCs w:val="20"/>
          <w:lang w:val="en-US"/>
        </w:rPr>
        <w:tab/>
        <w:t>a1_gf: GrammaticalFunction</w:t>
      </w:r>
      <w:r w:rsidRPr="00C57C24">
        <w:rPr>
          <w:rFonts w:ascii="Times New Roman" w:hAnsi="Times New Roman" w:cs="Times New Roman"/>
          <w:sz w:val="20"/>
          <w:szCs w:val="20"/>
          <w:lang w:val="en-US"/>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theta</w:t>
      </w:r>
      <w:r w:rsidRPr="00C57C24">
        <w:rPr>
          <w:rFonts w:ascii="Times New Roman" w:hAnsi="Times New Roman" w:cs="Times New Roman"/>
          <w:sz w:val="20"/>
          <w:szCs w:val="20"/>
          <w:lang w:val="en-US"/>
        </w:rPr>
        <w:tab/>
        <w:t>a1_theta: ThematicFunction</w:t>
      </w:r>
      <w:r w:rsidRPr="00C57C24">
        <w:rPr>
          <w:rFonts w:ascii="Times New Roman" w:hAnsi="Times New Roman" w:cs="Times New Roman"/>
          <w:sz w:val="20"/>
          <w:szCs w:val="20"/>
          <w:lang w:val="en-US"/>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subj, dir_obj, indir_obj:</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r>
      <w:r w:rsidRPr="00C57C24">
        <w:rPr>
          <w:rFonts w:ascii="Times New Roman" w:hAnsi="Times New Roman" w:cs="Times New Roman"/>
          <w:sz w:val="20"/>
          <w:szCs w:val="20"/>
          <w:lang w:val="en-US"/>
        </w:rPr>
        <w:tab/>
        <w:t>np_selection</w:t>
      </w:r>
      <w:r w:rsidRPr="00C57C24">
        <w:rPr>
          <w:rFonts w:ascii="Times New Roman" w:hAnsi="Times New Roman" w:cs="Times New Roman"/>
          <w:sz w:val="20"/>
          <w:szCs w:val="20"/>
          <w:lang w:val="en-US"/>
        </w:rPr>
        <w:tab/>
        <w:t>a1_sel_feat {}: Case T</w:t>
      </w:r>
      <w:r w:rsidRPr="00C57C24">
        <w:rPr>
          <w:rFonts w:ascii="Times New Roman" w:hAnsi="Times New Roman" w:cs="Times New Roman"/>
          <w:sz w:val="20"/>
          <w:szCs w:val="20"/>
          <w:lang w:val="en-US"/>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lastRenderedPageBreak/>
        <w:tab/>
      </w:r>
      <w:r w:rsidRPr="00C57C24">
        <w:rPr>
          <w:rFonts w:ascii="Times New Roman" w:hAnsi="Times New Roman" w:cs="Times New Roman"/>
          <w:sz w:val="20"/>
          <w:szCs w:val="20"/>
          <w:lang w:val="en-US"/>
        </w:rPr>
        <w:tab/>
        <w:t>prep_typ</w:t>
      </w:r>
      <w:r w:rsidRPr="00C57C24">
        <w:rPr>
          <w:rFonts w:ascii="Times New Roman" w:hAnsi="Times New Roman" w:cs="Times New Roman"/>
          <w:sz w:val="20"/>
          <w:szCs w:val="20"/>
          <w:lang w:val="en-US"/>
        </w:rPr>
        <w:tab/>
        <w:t>type: 99</w:t>
      </w:r>
      <w:r w:rsidRPr="00C57C24">
        <w:rPr>
          <w:rFonts w:ascii="Times New Roman" w:hAnsi="Times New Roman" w:cs="Times New Roman"/>
          <w:sz w:val="20"/>
          <w:szCs w:val="20"/>
          <w:lang w:val="en-US"/>
        </w:rPr>
        <w:tab/>
        <w:t>type: -1</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t>pp, pp2:</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r>
      <w:r w:rsidRPr="00C57C24">
        <w:rPr>
          <w:rFonts w:ascii="Times New Roman" w:hAnsi="Times New Roman" w:cs="Times New Roman"/>
          <w:sz w:val="20"/>
          <w:szCs w:val="20"/>
          <w:lang w:val="en-US"/>
        </w:rPr>
        <w:tab/>
        <w:t>prep_selection</w:t>
      </w:r>
      <w:r w:rsidRPr="00C57C24">
        <w:rPr>
          <w:rFonts w:ascii="Times New Roman" w:hAnsi="Times New Roman" w:cs="Times New Roman"/>
          <w:sz w:val="20"/>
          <w:szCs w:val="20"/>
          <w:lang w:val="en-US"/>
        </w:rPr>
        <w:tab/>
        <w:t>a1_sel_feat {}: BasicPreposition T</w:t>
      </w:r>
      <w:r w:rsidRPr="00C57C24">
        <w:rPr>
          <w:rFonts w:ascii="Times New Roman" w:hAnsi="Times New Roman" w:cs="Times New Roman"/>
          <w:sz w:val="20"/>
          <w:szCs w:val="20"/>
          <w:lang w:val="en-US"/>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r>
      <w:r w:rsidRPr="00C57C24">
        <w:rPr>
          <w:rFonts w:ascii="Times New Roman" w:hAnsi="Times New Roman" w:cs="Times New Roman"/>
          <w:sz w:val="20"/>
          <w:szCs w:val="20"/>
          <w:lang w:val="en-US"/>
        </w:rPr>
        <w:tab/>
        <w:t>prep_typ</w:t>
      </w:r>
      <w:r w:rsidRPr="00C57C24">
        <w:rPr>
          <w:rFonts w:ascii="Times New Roman" w:hAnsi="Times New Roman" w:cs="Times New Roman"/>
          <w:sz w:val="20"/>
          <w:szCs w:val="20"/>
          <w:lang w:val="en-US"/>
        </w:rPr>
        <w:tab/>
        <w:t>type: PrepositionType</w:t>
      </w:r>
      <w:r w:rsidRPr="00C57C24">
        <w:rPr>
          <w:rFonts w:ascii="Times New Roman" w:hAnsi="Times New Roman" w:cs="Times New Roman"/>
          <w:sz w:val="20"/>
          <w:szCs w:val="20"/>
          <w:lang w:val="en-US"/>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en-US"/>
        </w:rPr>
      </w:pPr>
      <w:r w:rsidRPr="00C57C24">
        <w:rPr>
          <w:rFonts w:ascii="Times New Roman" w:hAnsi="Times New Roman" w:cs="Times New Roman"/>
          <w:sz w:val="20"/>
          <w:szCs w:val="20"/>
          <w:lang w:val="en-US"/>
        </w:rPr>
        <w:tab/>
      </w:r>
      <w:r w:rsidRPr="00C57C24">
        <w:rPr>
          <w:rFonts w:ascii="Times New Roman" w:hAnsi="Times New Roman" w:cs="Times New Roman"/>
          <w:sz w:val="20"/>
          <w:szCs w:val="20"/>
          <w:lang w:val="en-US"/>
        </w:rPr>
        <w:tab/>
        <w:t>prep_case</w:t>
      </w:r>
      <w:r w:rsidRPr="00C57C24">
        <w:rPr>
          <w:rFonts w:ascii="Times New Roman" w:hAnsi="Times New Roman" w:cs="Times New Roman"/>
          <w:sz w:val="20"/>
          <w:szCs w:val="20"/>
          <w:lang w:val="en-US"/>
        </w:rPr>
        <w:tab/>
        <w:t xml:space="preserve">type + 1000 </w:t>
      </w:r>
      <w:r w:rsidRPr="00C57C24">
        <w:rPr>
          <w:rFonts w:ascii="Symbol" w:hAnsi="Symbol" w:cs="Symbol"/>
          <w:sz w:val="20"/>
          <w:szCs w:val="20"/>
          <w:lang w:val="fr-FR"/>
        </w:rPr>
        <w:t></w:t>
      </w:r>
      <w:r w:rsidRPr="00C57C24">
        <w:rPr>
          <w:rFonts w:ascii="Times New Roman" w:hAnsi="Times New Roman" w:cs="Times New Roman"/>
          <w:sz w:val="20"/>
          <w:szCs w:val="20"/>
          <w:lang w:val="en-US"/>
        </w:rPr>
        <w:t xml:space="preserve"> cas sélectionné (1 seul</w:t>
      </w:r>
      <w:proofErr w:type="gramStart"/>
      <w:r w:rsidRPr="00C57C24">
        <w:rPr>
          <w:rFonts w:ascii="Times New Roman" w:hAnsi="Times New Roman" w:cs="Times New Roman"/>
          <w:sz w:val="20"/>
          <w:szCs w:val="20"/>
          <w:lang w:val="en-US"/>
        </w:rPr>
        <w:t>) :</w:t>
      </w:r>
      <w:proofErr w:type="gramEnd"/>
      <w:r w:rsidRPr="00C57C24">
        <w:rPr>
          <w:rFonts w:ascii="Times New Roman" w:hAnsi="Times New Roman" w:cs="Times New Roman"/>
          <w:sz w:val="20"/>
          <w:szCs w:val="20"/>
          <w:lang w:val="en-US"/>
        </w:rPr>
        <w:t xml:space="preserve"> Case</w:t>
      </w:r>
      <w:r w:rsidRPr="00C57C24">
        <w:rPr>
          <w:rFonts w:ascii="Times New Roman" w:hAnsi="Times New Roman" w:cs="Times New Roman"/>
          <w:sz w:val="20"/>
          <w:szCs w:val="20"/>
          <w:lang w:val="en-US"/>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en-US"/>
        </w:rPr>
      </w:pPr>
      <w:r w:rsidRPr="00C57C24">
        <w:rPr>
          <w:rFonts w:ascii="Times New Roman" w:hAnsi="Times New Roman" w:cs="Times New Roman"/>
          <w:sz w:val="20"/>
          <w:szCs w:val="20"/>
          <w:lang w:val="en-US"/>
        </w:rPr>
        <w:tab/>
        <w:t>s_obj:</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en-US"/>
        </w:rPr>
      </w:pPr>
      <w:r w:rsidRPr="00C57C24">
        <w:rPr>
          <w:rFonts w:ascii="Times New Roman" w:hAnsi="Times New Roman" w:cs="Times New Roman"/>
          <w:sz w:val="20"/>
          <w:szCs w:val="20"/>
          <w:lang w:val="en-US"/>
        </w:rPr>
        <w:tab/>
      </w:r>
      <w:r w:rsidRPr="00C57C24">
        <w:rPr>
          <w:rFonts w:ascii="Times New Roman" w:hAnsi="Times New Roman" w:cs="Times New Roman"/>
          <w:sz w:val="20"/>
          <w:szCs w:val="20"/>
          <w:lang w:val="en-US"/>
        </w:rPr>
        <w:tab/>
        <w:t>S_selection</w:t>
      </w:r>
      <w:r w:rsidRPr="00C57C24">
        <w:rPr>
          <w:rFonts w:ascii="Times New Roman" w:hAnsi="Times New Roman" w:cs="Times New Roman"/>
          <w:sz w:val="20"/>
          <w:szCs w:val="20"/>
          <w:lang w:val="en-US"/>
        </w:rPr>
        <w:tab/>
        <w:t>a1_sel_feat {}: SFeature</w:t>
      </w:r>
      <w:r w:rsidRPr="00C57C24">
        <w:rPr>
          <w:rFonts w:ascii="Times New Roman" w:hAnsi="Times New Roman" w:cs="Times New Roman"/>
          <w:sz w:val="20"/>
          <w:szCs w:val="20"/>
          <w:lang w:val="en-US"/>
        </w:rPr>
        <w:tab/>
        <w:t>idem</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en-US"/>
        </w:rPr>
      </w:pPr>
      <w:r w:rsidRPr="00C57C24">
        <w:rPr>
          <w:rFonts w:ascii="Times New Roman" w:hAnsi="Times New Roman" w:cs="Times New Roman"/>
          <w:sz w:val="20"/>
          <w:szCs w:val="20"/>
          <w:lang w:val="en-US"/>
        </w:rPr>
        <w:tab/>
        <w:t>pred_object:</w:t>
      </w:r>
    </w:p>
    <w:p w:rsidR="00C57C24" w:rsidRPr="00C57C24" w:rsidRDefault="00C57C24" w:rsidP="00C57C24">
      <w:pPr>
        <w:tabs>
          <w:tab w:val="left" w:pos="3585"/>
          <w:tab w:val="left" w:pos="6696"/>
        </w:tabs>
        <w:autoSpaceDE w:val="0"/>
        <w:autoSpaceDN w:val="0"/>
        <w:adjustRightInd w:val="0"/>
        <w:spacing w:after="0" w:line="280" w:lineRule="atLeast"/>
        <w:rPr>
          <w:rFonts w:ascii="Times New Roman" w:hAnsi="Times New Roman" w:cs="Times New Roman"/>
          <w:sz w:val="20"/>
          <w:szCs w:val="20"/>
          <w:lang w:val="en-US"/>
        </w:rPr>
      </w:pPr>
      <w:r w:rsidRPr="00C57C24">
        <w:rPr>
          <w:rFonts w:ascii="Times New Roman" w:hAnsi="Times New Roman" w:cs="Times New Roman"/>
          <w:sz w:val="20"/>
          <w:szCs w:val="20"/>
          <w:lang w:val="en-US"/>
        </w:rPr>
        <w:tab/>
      </w:r>
      <w:r w:rsidRPr="00C57C24">
        <w:rPr>
          <w:rFonts w:ascii="Times New Roman" w:hAnsi="Times New Roman" w:cs="Times New Roman"/>
          <w:sz w:val="20"/>
          <w:szCs w:val="20"/>
          <w:lang w:val="en-US"/>
        </w:rPr>
        <w:tab/>
        <w:t>pred_selection</w:t>
      </w:r>
      <w:r w:rsidRPr="00C57C24">
        <w:rPr>
          <w:rFonts w:ascii="Times New Roman" w:hAnsi="Times New Roman" w:cs="Times New Roman"/>
          <w:sz w:val="20"/>
          <w:szCs w:val="20"/>
          <w:lang w:val="en-US"/>
        </w:rPr>
        <w:tab/>
        <w:t>a1_sel_feat {}: PredFeature</w:t>
      </w:r>
      <w:r w:rsidRPr="00C57C24">
        <w:rPr>
          <w:rFonts w:ascii="Times New Roman" w:hAnsi="Times New Roman" w:cs="Times New Roman"/>
          <w:sz w:val="20"/>
          <w:szCs w:val="20"/>
          <w:lang w:val="en-US"/>
        </w:rPr>
        <w:tab/>
        <w:t>idem</w:t>
      </w:r>
    </w:p>
    <w:p w:rsidR="00C57C24" w:rsidRPr="00C57C24" w:rsidRDefault="00C57C24" w:rsidP="00C57C24">
      <w:pPr>
        <w:autoSpaceDE w:val="0"/>
        <w:autoSpaceDN w:val="0"/>
        <w:adjustRightInd w:val="0"/>
        <w:spacing w:before="280" w:after="120" w:line="280" w:lineRule="atLeast"/>
        <w:rPr>
          <w:rFonts w:ascii="Times New Roman" w:hAnsi="Times New Roman" w:cs="Times New Roman"/>
          <w:sz w:val="28"/>
          <w:szCs w:val="28"/>
          <w:lang w:val="en-US"/>
        </w:rPr>
      </w:pPr>
      <w:r w:rsidRPr="00C57C24">
        <w:rPr>
          <w:rFonts w:ascii="Times New Roman" w:hAnsi="Times New Roman" w:cs="Times New Roman"/>
          <w:sz w:val="20"/>
          <w:szCs w:val="20"/>
          <w:lang w:val="en-US"/>
        </w:rPr>
        <w:tab/>
      </w:r>
      <w:r w:rsidRPr="00C57C24">
        <w:rPr>
          <w:rFonts w:ascii="Times New Roman" w:hAnsi="Times New Roman" w:cs="Times New Roman"/>
          <w:b/>
          <w:bCs/>
          <w:sz w:val="28"/>
          <w:szCs w:val="28"/>
          <w:lang w:val="en-US"/>
        </w:rPr>
        <w:t>Allemand</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\begin{description}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\item[P] WordFeature </w:t>
      </w:r>
      <w:proofErr w:type="gramStart"/>
      <w:r w:rsidRPr="00C57C24">
        <w:rPr>
          <w:rFonts w:ascii="Times New Roman" w:hAnsi="Times New Roman" w:cs="Times New Roman"/>
          <w:sz w:val="20"/>
          <w:szCs w:val="20"/>
          <w:lang w:val="en-US"/>
        </w:rPr>
        <w:t>uniquement :</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\begin{enumerate}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xml:space="preserve">} (type de préposition)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GBConst.time\_p..other\_p(</w:t>
      </w:r>
      <w:proofErr w:type="gramStart"/>
      <w:r w:rsidRPr="00C57C24">
        <w:rPr>
          <w:rFonts w:ascii="Times New Roman" w:hAnsi="Times New Roman" w:cs="Times New Roman"/>
          <w:sz w:val="20"/>
          <w:szCs w:val="20"/>
          <w:lang w:val="fr-FR"/>
        </w:rPr>
        <w:t>9)\</w:t>
      </w:r>
      <w:proofErr w:type="gramEnd"/>
      <w:r w:rsidRPr="00C57C24">
        <w:rPr>
          <w:rFonts w:ascii="Times New Roman" w:hAnsi="Times New Roman" w:cs="Times New Roman"/>
          <w:sz w:val="20"/>
          <w:szCs w:val="20"/>
          <w:lang w:val="fr-FR"/>
        </w:rPr>
        <w: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flag</w:t>
      </w:r>
      <w:proofErr w:type="gramEnd"/>
      <w:r w:rsidRPr="00C57C24">
        <w:rPr>
          <w:rFonts w:ascii="Times New Roman" w:hAnsi="Times New Roman" w:cs="Times New Roman"/>
          <w:sz w:val="20"/>
          <w:szCs w:val="20"/>
          <w:lang w:val="fr-FR"/>
        </w:rPr>
        <w:t xml:space="preserve"> particule)      GBConst.particle(10)</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(préposition de base)\\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fr-FR"/>
        </w:rPr>
        <w:t xml:space="preserve"> </w:t>
      </w:r>
      <w:r w:rsidRPr="00C57C24">
        <w:rPr>
          <w:rFonts w:ascii="Times New Roman" w:hAnsi="Times New Roman" w:cs="Times New Roman"/>
          <w:sz w:val="20"/>
          <w:szCs w:val="20"/>
          <w:lang w:val="en-US"/>
        </w:rPr>
        <w:t>GBConst.p\_in..p\_other(15)</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number</w:t>
      </w:r>
      <w:proofErr w:type="gramEnd"/>
      <w:r w:rsidRPr="00C57C24">
        <w:rPr>
          <w:rFonts w:ascii="Times New Roman" w:hAnsi="Times New Roman" w:cs="Times New Roman"/>
          <w:sz w:val="20"/>
          <w:szCs w:val="20"/>
          <w:lang w:val="fr-FR"/>
        </w:rPr>
        <w:t>} (cas sélectionnés)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GBConst.nominative..</w:t>
      </w:r>
      <w:proofErr w:type="gramEnd"/>
      <w:r w:rsidRPr="00C57C24">
        <w:rPr>
          <w:rFonts w:ascii="Times New Roman" w:hAnsi="Times New Roman" w:cs="Times New Roman"/>
          <w:sz w:val="20"/>
          <w:szCs w:val="20"/>
          <w:lang w:val="fr-FR"/>
        </w:rPr>
        <w:t>distributive(5)</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fr-FR"/>
        </w:rPr>
        <w:t xml:space="preserve">  </w:t>
      </w:r>
      <w:r w:rsidRPr="00C57C24">
        <w:rPr>
          <w:rFonts w:ascii="Times New Roman" w:hAnsi="Times New Roman" w:cs="Times New Roman"/>
          <w:sz w:val="20"/>
          <w:szCs w:val="20"/>
          <w:lang w:val="en-US"/>
        </w:rPr>
        <w:t>\end{enumerate}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\item[N] </w:t>
      </w:r>
      <w:proofErr w:type="gramStart"/>
      <w:r w:rsidRPr="00C57C24">
        <w:rPr>
          <w:rFonts w:ascii="Times New Roman" w:hAnsi="Times New Roman" w:cs="Times New Roman"/>
          <w:sz w:val="20"/>
          <w:szCs w:val="20"/>
          <w:lang w:val="en-US"/>
        </w:rPr>
        <w:t>WordFeature :</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\begin{enumerate}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number} (inflection nominale)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\end{enumerate}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w:t>
      </w:r>
      <w:proofErr w:type="gramStart"/>
      <w:r w:rsidRPr="00C57C24">
        <w:rPr>
          <w:rFonts w:ascii="Times New Roman" w:hAnsi="Times New Roman" w:cs="Times New Roman"/>
          <w:sz w:val="20"/>
          <w:szCs w:val="20"/>
          <w:lang w:val="en-US"/>
        </w:rPr>
        <w:t>LexemeFeature :</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\begin{enumerate}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(type de N) GBConst.pronoun..quantifier(3)</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(genre) 29(masculine),30(feminine),31(neuter)\\</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de pronom) GBConst.wh\_pronoun..mixt(8)\\</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de quantificateurs) GBConst.jederman..welcher(16)\\</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traits</w:t>
      </w:r>
      <w:proofErr w:type="gramEnd"/>
      <w:r w:rsidRPr="00C57C24">
        <w:rPr>
          <w:rFonts w:ascii="Times New Roman" w:hAnsi="Times New Roman" w:cs="Times New Roman"/>
          <w:sz w:val="20"/>
          <w:szCs w:val="20"/>
          <w:lang w:val="fr-FR"/>
        </w:rPr>
        <w:t xml:space="preserve"> nominaux) GBConst.human..nom\_compose(27)</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inflexion} (inflection) </w:t>
      </w:r>
      <w:proofErr w:type="gramStart"/>
      <w:r w:rsidRPr="00C57C24">
        <w:rPr>
          <w:rFonts w:ascii="Times New Roman" w:hAnsi="Times New Roman" w:cs="Times New Roman"/>
          <w:sz w:val="20"/>
          <w:szCs w:val="20"/>
          <w:lang w:val="en-US"/>
        </w:rPr>
        <w:t>GBConst.regular..</w:t>
      </w:r>
      <w:proofErr w:type="gramEnd"/>
      <w:r w:rsidRPr="00C57C24">
        <w:rPr>
          <w:rFonts w:ascii="Times New Roman" w:hAnsi="Times New Roman" w:cs="Times New Roman"/>
          <w:sz w:val="20"/>
          <w:szCs w:val="20"/>
          <w:lang w:val="en-US"/>
        </w:rPr>
        <w:t>exceptional(1)</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\end{enumerate}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\item[V] </w:t>
      </w:r>
      <w:proofErr w:type="gramStart"/>
      <w:r w:rsidRPr="00C57C24">
        <w:rPr>
          <w:rFonts w:ascii="Times New Roman" w:hAnsi="Times New Roman" w:cs="Times New Roman"/>
          <w:sz w:val="20"/>
          <w:szCs w:val="20"/>
          <w:lang w:val="en-US"/>
        </w:rPr>
        <w:t>WordFeature :</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lastRenderedPageBreak/>
        <w:t xml:space="preserve">  \begin{enumerate}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number} (inflection verbale)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\end{enumerate}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w:t>
      </w:r>
      <w:proofErr w:type="gramStart"/>
      <w:r w:rsidRPr="00C57C24">
        <w:rPr>
          <w:rFonts w:ascii="Times New Roman" w:hAnsi="Times New Roman" w:cs="Times New Roman"/>
          <w:sz w:val="20"/>
          <w:szCs w:val="20"/>
          <w:lang w:val="en-US"/>
        </w:rPr>
        <w:t>LexemeFeature :</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\begin{enumerate}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(type de verbe) GBConst.auxiliary..causative(3)</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(traits verbaux) GBConst.ergative\_v..generic\_v(31)\\</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de modal) GBConst.wollen..sollen(5)\\</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d’auxiliaire) GBConst.sein..werden(2)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feat2} (particules) GBConst.be</w:t>
      </w:r>
      <w:proofErr w:type="gramStart"/>
      <w:r w:rsidRPr="00C57C24">
        <w:rPr>
          <w:rFonts w:ascii="Times New Roman" w:hAnsi="Times New Roman" w:cs="Times New Roman"/>
          <w:sz w:val="20"/>
          <w:szCs w:val="20"/>
          <w:lang w:val="en-US"/>
        </w:rPr>
        <w:t>\_prtl..zurueck\_prtl(</w:t>
      </w:r>
      <w:proofErr w:type="gramEnd"/>
      <w:r w:rsidRPr="00C57C24">
        <w:rPr>
          <w:rFonts w:ascii="Times New Roman" w:hAnsi="Times New Roman" w:cs="Times New Roman"/>
          <w:sz w:val="20"/>
          <w:szCs w:val="20"/>
          <w:lang w:val="en-US"/>
        </w:rPr>
        <w:t>31)</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source</w:t>
      </w:r>
      <w:proofErr w:type="gramEnd"/>
      <w:r w:rsidRPr="00C57C24">
        <w:rPr>
          <w:rFonts w:ascii="Times New Roman" w:hAnsi="Times New Roman" w:cs="Times New Roman"/>
          <w:sz w:val="20"/>
          <w:szCs w:val="20"/>
          <w:lang w:val="fr-FR"/>
        </w:rPr>
        <w:t>} (particules) GBConst.durch\_ptrl-10..wider\_prtl(38)-10\\</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nb</w:t>
      </w:r>
      <w:proofErr w:type="gramEnd"/>
      <w:r w:rsidRPr="00C57C24">
        <w:rPr>
          <w:rFonts w:ascii="Times New Roman" w:hAnsi="Times New Roman" w:cs="Times New Roman"/>
          <w:sz w:val="20"/>
          <w:szCs w:val="20"/>
          <w:lang w:val="fr-FR"/>
        </w:rPr>
        <w:t xml:space="preserve"> de particules) 0..3+28</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arg.nbArg</w:t>
      </w:r>
      <w:proofErr w:type="gramEnd"/>
      <w:r w:rsidRPr="00C57C24">
        <w:rPr>
          <w:rFonts w:ascii="Times New Roman" w:hAnsi="Times New Roman" w:cs="Times New Roman"/>
          <w:sz w:val="20"/>
          <w:szCs w:val="20"/>
          <w:lang w:val="fr-FR"/>
        </w:rPr>
        <w:t>} (nombre d’arguments  0..4</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arg.sc[</w:t>
      </w:r>
      <w:proofErr w:type="gramEnd"/>
      <w:r w:rsidRPr="00C57C24">
        <w:rPr>
          <w:rFonts w:ascii="Times New Roman" w:hAnsi="Times New Roman" w:cs="Times New Roman"/>
          <w:sz w:val="20"/>
          <w:szCs w:val="20"/>
          <w:lang w:val="fr-FR"/>
        </w:rPr>
        <w:t xml:space="preserve">0..4].gf} (fonction grammaticale)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GBConst.subject..</w:t>
      </w:r>
      <w:proofErr w:type="gramEnd"/>
      <w:r w:rsidRPr="00C57C24">
        <w:rPr>
          <w:rFonts w:ascii="Times New Roman" w:hAnsi="Times New Roman" w:cs="Times New Roman"/>
          <w:sz w:val="20"/>
          <w:szCs w:val="20"/>
          <w:lang w:val="fr-FR"/>
        </w:rPr>
        <w:t>S\_object(6)</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arg.sc[</w:t>
      </w:r>
      <w:proofErr w:type="gramEnd"/>
      <w:r w:rsidRPr="00C57C24">
        <w:rPr>
          <w:rFonts w:ascii="Times New Roman" w:hAnsi="Times New Roman" w:cs="Times New Roman"/>
          <w:sz w:val="20"/>
          <w:szCs w:val="20"/>
          <w:lang w:val="fr-FR"/>
        </w:rPr>
        <w:t xml:space="preserve">0..4].theta} (rôle thématique)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en-US"/>
        </w:rPr>
        <w:t>GBConst.agent..</w:t>
      </w:r>
      <w:proofErr w:type="gramEnd"/>
      <w:r w:rsidRPr="00C57C24">
        <w:rPr>
          <w:rFonts w:ascii="Times New Roman" w:hAnsi="Times New Roman" w:cs="Times New Roman"/>
          <w:sz w:val="20"/>
          <w:szCs w:val="20"/>
          <w:lang w:val="en-US"/>
        </w:rPr>
        <w:t>undefined</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proofErr w:type="gramStart"/>
      <w:r w:rsidRPr="00C57C24">
        <w:rPr>
          <w:rFonts w:ascii="Times New Roman" w:hAnsi="Times New Roman" w:cs="Times New Roman"/>
          <w:sz w:val="20"/>
          <w:szCs w:val="20"/>
          <w:lang w:val="en-US"/>
        </w:rPr>
        <w:t>arg.sc[</w:t>
      </w:r>
      <w:proofErr w:type="gramEnd"/>
      <w:r w:rsidRPr="00C57C24">
        <w:rPr>
          <w:rFonts w:ascii="Times New Roman" w:hAnsi="Times New Roman" w:cs="Times New Roman"/>
          <w:sz w:val="20"/>
          <w:szCs w:val="20"/>
          <w:lang w:val="en-US"/>
        </w:rPr>
        <w:t>0..4].status} (status) GBConst.unSaturated..absorbed(2)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arg.sc[</w:t>
      </w:r>
      <w:proofErr w:type="gramEnd"/>
      <w:r w:rsidRPr="00C57C24">
        <w:rPr>
          <w:rFonts w:ascii="Times New Roman" w:hAnsi="Times New Roman" w:cs="Times New Roman"/>
          <w:sz w:val="20"/>
          <w:szCs w:val="20"/>
          <w:lang w:val="fr-FR"/>
        </w:rPr>
        <w:t>0..4].selFeat} (traits sélectionnels NP-cas)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GBConst.nominative..</w:t>
      </w:r>
      <w:proofErr w:type="gramEnd"/>
      <w:r w:rsidRPr="00C57C24">
        <w:rPr>
          <w:rFonts w:ascii="Times New Roman" w:hAnsi="Times New Roman" w:cs="Times New Roman"/>
          <w:sz w:val="20"/>
          <w:szCs w:val="20"/>
          <w:lang w:val="fr-FR"/>
        </w:rPr>
        <w:t>distributive(5)</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arg.sc[</w:t>
      </w:r>
      <w:proofErr w:type="gramEnd"/>
      <w:r w:rsidRPr="00C57C24">
        <w:rPr>
          <w:rFonts w:ascii="Times New Roman" w:hAnsi="Times New Roman" w:cs="Times New Roman"/>
          <w:sz w:val="20"/>
          <w:szCs w:val="20"/>
          <w:lang w:val="fr-FR"/>
        </w:rPr>
        <w:t>0..4].selFeat} (traits sélectionnels PP)</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fr-FR"/>
        </w:rPr>
        <w:t xml:space="preserve">                             </w:t>
      </w:r>
      <w:r w:rsidRPr="00C57C24">
        <w:rPr>
          <w:rFonts w:ascii="Times New Roman" w:hAnsi="Times New Roman" w:cs="Times New Roman"/>
          <w:sz w:val="20"/>
          <w:szCs w:val="20"/>
          <w:lang w:val="en-US"/>
        </w:rPr>
        <w:t>GBConst.p\_in..p\_other(15)</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arg.sc[</w:t>
      </w:r>
      <w:proofErr w:type="gramEnd"/>
      <w:r w:rsidRPr="00C57C24">
        <w:rPr>
          <w:rFonts w:ascii="Times New Roman" w:hAnsi="Times New Roman" w:cs="Times New Roman"/>
          <w:sz w:val="20"/>
          <w:szCs w:val="20"/>
          <w:lang w:val="fr-FR"/>
        </w:rPr>
        <w:t>0..4].selFeat} (traits sélectionnels CP)</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de-CH"/>
        </w:rPr>
      </w:pPr>
      <w:r w:rsidRPr="00C57C24">
        <w:rPr>
          <w:rFonts w:ascii="Times New Roman" w:hAnsi="Times New Roman" w:cs="Times New Roman"/>
          <w:sz w:val="20"/>
          <w:szCs w:val="20"/>
          <w:lang w:val="fr-FR"/>
        </w:rPr>
        <w:t xml:space="preserve">                             </w:t>
      </w:r>
      <w:r w:rsidRPr="00C57C24">
        <w:rPr>
          <w:rFonts w:ascii="Times New Roman" w:hAnsi="Times New Roman" w:cs="Times New Roman"/>
          <w:sz w:val="20"/>
          <w:szCs w:val="20"/>
          <w:lang w:val="de-CH"/>
        </w:rPr>
        <w:t>GBConst.konjugiert\_S..konjunktiv\_1\_S(4)</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arg.sc[</w:t>
      </w:r>
      <w:proofErr w:type="gramEnd"/>
      <w:r w:rsidRPr="00C57C24">
        <w:rPr>
          <w:rFonts w:ascii="Times New Roman" w:hAnsi="Times New Roman" w:cs="Times New Roman"/>
          <w:sz w:val="20"/>
          <w:szCs w:val="20"/>
          <w:lang w:val="fr-FR"/>
        </w:rPr>
        <w:t>0..4].selFeat} (traits sélectionnels FP)</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fr-FR"/>
        </w:rPr>
        <w:t xml:space="preserve">                             </w:t>
      </w:r>
      <w:r w:rsidRPr="00C57C24">
        <w:rPr>
          <w:rFonts w:ascii="Times New Roman" w:hAnsi="Times New Roman" w:cs="Times New Roman"/>
          <w:sz w:val="20"/>
          <w:szCs w:val="20"/>
          <w:lang w:val="en-US"/>
        </w:rPr>
        <w:t>GBConst.predicative\_AP..predicative\_DP(4)</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\end{enumerate}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\item[D] </w:t>
      </w:r>
      <w:proofErr w:type="gramStart"/>
      <w:r w:rsidRPr="00C57C24">
        <w:rPr>
          <w:rFonts w:ascii="Times New Roman" w:hAnsi="Times New Roman" w:cs="Times New Roman"/>
          <w:sz w:val="20"/>
          <w:szCs w:val="20"/>
          <w:lang w:val="en-US"/>
        </w:rPr>
        <w:t>WordFeatures :</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\begin{enumerate}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number} (inflection det)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feat} (</w:t>
      </w:r>
      <w:proofErr w:type="gramStart"/>
      <w:r w:rsidRPr="00C57C24">
        <w:rPr>
          <w:rFonts w:ascii="Times New Roman" w:hAnsi="Times New Roman" w:cs="Times New Roman"/>
          <w:sz w:val="20"/>
          <w:szCs w:val="20"/>
          <w:lang w:val="en-US"/>
        </w:rPr>
        <w:t>sélection)  NP</w:t>
      </w:r>
      <w:proofErr w:type="gramEnd"/>
      <w:r w:rsidRPr="00C57C24">
        <w:rPr>
          <w:rFonts w:ascii="Times New Roman" w:hAnsi="Times New Roman" w:cs="Times New Roman"/>
          <w:sz w:val="20"/>
          <w:szCs w:val="20"/>
          <w:lang w:val="en-US"/>
        </w:rPr>
        <w:t>(0), NPmass(1), NPdenom(2), DP(3)</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  (</w:t>
      </w:r>
      <w:proofErr w:type="gramEnd"/>
      <w:r w:rsidRPr="00C57C24">
        <w:rPr>
          <w:rFonts w:ascii="Times New Roman" w:hAnsi="Times New Roman" w:cs="Times New Roman"/>
          <w:sz w:val="20"/>
          <w:szCs w:val="20"/>
          <w:lang w:val="fr-FR"/>
        </w:rPr>
        <w:t xml:space="preserve">type de déclinaison)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\end{enumerate}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LexemeFeatures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\begin{enumerate}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type</w:t>
      </w:r>
      <w:proofErr w:type="gramEnd"/>
      <w:r w:rsidRPr="00C57C24">
        <w:rPr>
          <w:rFonts w:ascii="Times New Roman" w:hAnsi="Times New Roman" w:cs="Times New Roman"/>
          <w:sz w:val="20"/>
          <w:szCs w:val="20"/>
          <w:lang w:val="fr-FR"/>
        </w:rPr>
        <w:t xml:space="preserve">} (type de déterminant)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GBConst.definite\_det..comparative\_det(12)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2} (personne de référence-possessif) 1..6</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fr-FR"/>
        </w:rPr>
        <w:t xml:space="preserve">  </w:t>
      </w:r>
      <w:r w:rsidRPr="00C57C24">
        <w:rPr>
          <w:rFonts w:ascii="Times New Roman" w:hAnsi="Times New Roman" w:cs="Times New Roman"/>
          <w:sz w:val="20"/>
          <w:szCs w:val="20"/>
          <w:lang w:val="en-US"/>
        </w:rPr>
        <w:t>\end{enumerate}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w:t>
      </w:r>
      <w:proofErr w:type="gramStart"/>
      <w:r w:rsidRPr="00C57C24">
        <w:rPr>
          <w:rFonts w:ascii="Times New Roman" w:hAnsi="Times New Roman" w:cs="Times New Roman"/>
          <w:sz w:val="20"/>
          <w:szCs w:val="20"/>
          <w:lang w:val="en-US"/>
        </w:rPr>
        <w:t>item[</w:t>
      </w:r>
      <w:proofErr w:type="gramEnd"/>
      <w:r w:rsidRPr="00C57C24">
        <w:rPr>
          <w:rFonts w:ascii="Times New Roman" w:hAnsi="Times New Roman" w:cs="Times New Roman"/>
          <w:sz w:val="20"/>
          <w:szCs w:val="20"/>
          <w:lang w:val="en-US"/>
        </w:rPr>
        <w:t>Conj]\mbox{~~}</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\begin{enumerate}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number} (sélection)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w:t>
      </w:r>
      <w:proofErr w:type="gramStart"/>
      <w:r w:rsidRPr="00C57C24">
        <w:rPr>
          <w:rFonts w:ascii="Times New Roman" w:hAnsi="Times New Roman" w:cs="Times New Roman"/>
          <w:sz w:val="20"/>
          <w:szCs w:val="20"/>
          <w:lang w:val="en-US"/>
        </w:rPr>
        <w:t>GBConst.multipleConjuncts..</w:t>
      </w:r>
      <w:proofErr w:type="gramEnd"/>
      <w:r w:rsidRPr="00C57C24">
        <w:rPr>
          <w:rFonts w:ascii="Times New Roman" w:hAnsi="Times New Roman" w:cs="Times New Roman"/>
          <w:sz w:val="20"/>
          <w:szCs w:val="20"/>
          <w:lang w:val="en-US"/>
        </w:rPr>
        <w:t>CPwhcompl(14)</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lastRenderedPageBreak/>
        <w:t>type</w:t>
      </w:r>
      <w:proofErr w:type="gramEnd"/>
      <w:r w:rsidRPr="00C57C24">
        <w:rPr>
          <w:rFonts w:ascii="Times New Roman" w:hAnsi="Times New Roman" w:cs="Times New Roman"/>
          <w:sz w:val="20"/>
          <w:szCs w:val="20"/>
          <w:lang w:val="fr-FR"/>
        </w:rPr>
        <w:t>} (type de conjonction)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GBConst.coordination..</w:t>
      </w:r>
      <w:proofErr w:type="gramEnd"/>
      <w:r w:rsidRPr="00C57C24">
        <w:rPr>
          <w:rFonts w:ascii="Times New Roman" w:hAnsi="Times New Roman" w:cs="Times New Roman"/>
          <w:sz w:val="20"/>
          <w:szCs w:val="20"/>
          <w:lang w:val="fr-FR"/>
        </w:rPr>
        <w:t>subordination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(valeur de la conjonction)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fr-FR"/>
        </w:rPr>
        <w:t xml:space="preserve">            </w:t>
      </w:r>
      <w:r w:rsidRPr="00C57C24">
        <w:rPr>
          <w:rFonts w:ascii="Times New Roman" w:hAnsi="Times New Roman" w:cs="Times New Roman"/>
          <w:sz w:val="20"/>
          <w:szCs w:val="20"/>
          <w:lang w:val="en-US"/>
        </w:rPr>
        <w:t>GBConst.v\_comparison..v\_frequency(22)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feat</w:t>
      </w:r>
      <w:proofErr w:type="gramEnd"/>
      <w:r w:rsidRPr="00C57C24">
        <w:rPr>
          <w:rFonts w:ascii="Times New Roman" w:hAnsi="Times New Roman" w:cs="Times New Roman"/>
          <w:sz w:val="20"/>
          <w:szCs w:val="20"/>
          <w:lang w:val="fr-FR"/>
        </w:rPr>
        <w:t>} (traits de conjonction)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GBConst.no</w:t>
      </w:r>
      <w:proofErr w:type="gramStart"/>
      <w:r w:rsidRPr="00C57C24">
        <w:rPr>
          <w:rFonts w:ascii="Times New Roman" w:hAnsi="Times New Roman" w:cs="Times New Roman"/>
          <w:sz w:val="20"/>
          <w:szCs w:val="20"/>
          <w:lang w:val="fr-FR"/>
        </w:rPr>
        <w:t>\_infinitival\_conj..en\_conj(</w:t>
      </w:r>
      <w:proofErr w:type="gramEnd"/>
      <w:r w:rsidRPr="00C57C24">
        <w:rPr>
          <w:rFonts w:ascii="Times New Roman" w:hAnsi="Times New Roman" w:cs="Times New Roman"/>
          <w:sz w:val="20"/>
          <w:szCs w:val="20"/>
          <w:lang w:val="fr-FR"/>
        </w:rPr>
        <w:t>12)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fr-FR"/>
        </w:rPr>
        <w:t xml:space="preserve">  </w:t>
      </w:r>
      <w:r w:rsidRPr="00C57C24">
        <w:rPr>
          <w:rFonts w:ascii="Times New Roman" w:hAnsi="Times New Roman" w:cs="Times New Roman"/>
          <w:sz w:val="20"/>
          <w:szCs w:val="20"/>
          <w:lang w:val="en-US"/>
        </w:rPr>
        <w:t>\end{enumerate}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\item[A] </w:t>
      </w:r>
      <w:proofErr w:type="gramStart"/>
      <w:r w:rsidRPr="00C57C24">
        <w:rPr>
          <w:rFonts w:ascii="Times New Roman" w:hAnsi="Times New Roman" w:cs="Times New Roman"/>
          <w:sz w:val="20"/>
          <w:szCs w:val="20"/>
          <w:lang w:val="en-US"/>
        </w:rPr>
        <w:t>WordFeature :</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\begin{enumerate}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number} (inflection adjectivale)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\end{enumerate}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w:t>
      </w:r>
      <w:proofErr w:type="gramStart"/>
      <w:r w:rsidRPr="00C57C24">
        <w:rPr>
          <w:rFonts w:ascii="Times New Roman" w:hAnsi="Times New Roman" w:cs="Times New Roman"/>
          <w:sz w:val="20"/>
          <w:szCs w:val="20"/>
          <w:lang w:val="en-US"/>
        </w:rPr>
        <w:t>LexemeFeature :</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\begin{enumerate}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feat} (traits d’adjectif) GBConst.tough\_adj..perfect\_participle(10</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inflexion} (inflection) </w:t>
      </w:r>
      <w:proofErr w:type="gramStart"/>
      <w:r w:rsidRPr="00C57C24">
        <w:rPr>
          <w:rFonts w:ascii="Times New Roman" w:hAnsi="Times New Roman" w:cs="Times New Roman"/>
          <w:sz w:val="20"/>
          <w:szCs w:val="20"/>
          <w:lang w:val="en-US"/>
        </w:rPr>
        <w:t>GBConst.regular..</w:t>
      </w:r>
      <w:proofErr w:type="gramEnd"/>
      <w:r w:rsidRPr="00C57C24">
        <w:rPr>
          <w:rFonts w:ascii="Times New Roman" w:hAnsi="Times New Roman" w:cs="Times New Roman"/>
          <w:sz w:val="20"/>
          <w:szCs w:val="20"/>
          <w:lang w:val="en-US"/>
        </w:rPr>
        <w:t>exceptional(1)</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proofErr w:type="gramStart"/>
      <w:r w:rsidRPr="00C57C24">
        <w:rPr>
          <w:rFonts w:ascii="Times New Roman" w:hAnsi="Times New Roman" w:cs="Times New Roman"/>
          <w:sz w:val="20"/>
          <w:szCs w:val="20"/>
          <w:lang w:val="en-US"/>
        </w:rPr>
        <w:t>arg.nbArg</w:t>
      </w:r>
      <w:proofErr w:type="gramEnd"/>
      <w:r w:rsidRPr="00C57C24">
        <w:rPr>
          <w:rFonts w:ascii="Times New Roman" w:hAnsi="Times New Roman" w:cs="Times New Roman"/>
          <w:sz w:val="20"/>
          <w:szCs w:val="20"/>
          <w:lang w:val="en-US"/>
        </w:rPr>
        <w:t>} (nombre d’arguments) 0..1</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arg.sc[</w:t>
      </w:r>
      <w:proofErr w:type="gramEnd"/>
      <w:r w:rsidRPr="00C57C24">
        <w:rPr>
          <w:rFonts w:ascii="Times New Roman" w:hAnsi="Times New Roman" w:cs="Times New Roman"/>
          <w:sz w:val="20"/>
          <w:szCs w:val="20"/>
          <w:lang w:val="fr-FR"/>
        </w:rPr>
        <w:t xml:space="preserve">0..1].gf} (fonction grammaticale)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GBConst.subject..</w:t>
      </w:r>
      <w:proofErr w:type="gramEnd"/>
      <w:r w:rsidRPr="00C57C24">
        <w:rPr>
          <w:rFonts w:ascii="Times New Roman" w:hAnsi="Times New Roman" w:cs="Times New Roman"/>
          <w:sz w:val="20"/>
          <w:szCs w:val="20"/>
          <w:lang w:val="fr-FR"/>
        </w:rPr>
        <w:t>S\_object(6)</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arg.sc[</w:t>
      </w:r>
      <w:proofErr w:type="gramEnd"/>
      <w:r w:rsidRPr="00C57C24">
        <w:rPr>
          <w:rFonts w:ascii="Times New Roman" w:hAnsi="Times New Roman" w:cs="Times New Roman"/>
          <w:sz w:val="20"/>
          <w:szCs w:val="20"/>
          <w:lang w:val="fr-FR"/>
        </w:rPr>
        <w:t xml:space="preserve">0..1].theta} (rôle thématique)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en-US"/>
        </w:rPr>
        <w:t>GBConst.agent..</w:t>
      </w:r>
      <w:proofErr w:type="gramEnd"/>
      <w:r w:rsidRPr="00C57C24">
        <w:rPr>
          <w:rFonts w:ascii="Times New Roman" w:hAnsi="Times New Roman" w:cs="Times New Roman"/>
          <w:sz w:val="20"/>
          <w:szCs w:val="20"/>
          <w:lang w:val="en-US"/>
        </w:rPr>
        <w:t>undefined</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proofErr w:type="gramStart"/>
      <w:r w:rsidRPr="00C57C24">
        <w:rPr>
          <w:rFonts w:ascii="Times New Roman" w:hAnsi="Times New Roman" w:cs="Times New Roman"/>
          <w:sz w:val="20"/>
          <w:szCs w:val="20"/>
          <w:lang w:val="en-US"/>
        </w:rPr>
        <w:t>arg.sc[</w:t>
      </w:r>
      <w:proofErr w:type="gramEnd"/>
      <w:r w:rsidRPr="00C57C24">
        <w:rPr>
          <w:rFonts w:ascii="Times New Roman" w:hAnsi="Times New Roman" w:cs="Times New Roman"/>
          <w:sz w:val="20"/>
          <w:szCs w:val="20"/>
          <w:lang w:val="en-US"/>
        </w:rPr>
        <w:t>0..1].status} (status) GBConst.unSaturated..absorbed(2)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arg.sc[</w:t>
      </w:r>
      <w:proofErr w:type="gramEnd"/>
      <w:r w:rsidRPr="00C57C24">
        <w:rPr>
          <w:rFonts w:ascii="Times New Roman" w:hAnsi="Times New Roman" w:cs="Times New Roman"/>
          <w:sz w:val="20"/>
          <w:szCs w:val="20"/>
          <w:lang w:val="fr-FR"/>
        </w:rPr>
        <w:t>0..1].selFeat} (traits sélectionnels NP-cas)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GBConst.nominative..</w:t>
      </w:r>
      <w:proofErr w:type="gramEnd"/>
      <w:r w:rsidRPr="00C57C24">
        <w:rPr>
          <w:rFonts w:ascii="Times New Roman" w:hAnsi="Times New Roman" w:cs="Times New Roman"/>
          <w:sz w:val="20"/>
          <w:szCs w:val="20"/>
          <w:lang w:val="fr-FR"/>
        </w:rPr>
        <w:t>distributive(5)</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arg.sc[</w:t>
      </w:r>
      <w:proofErr w:type="gramEnd"/>
      <w:r w:rsidRPr="00C57C24">
        <w:rPr>
          <w:rFonts w:ascii="Times New Roman" w:hAnsi="Times New Roman" w:cs="Times New Roman"/>
          <w:sz w:val="20"/>
          <w:szCs w:val="20"/>
          <w:lang w:val="fr-FR"/>
        </w:rPr>
        <w:t>0..1].selFeat} (traits sélectionnels PP)</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fr-FR"/>
        </w:rPr>
        <w:t xml:space="preserve">                             </w:t>
      </w:r>
      <w:r w:rsidRPr="00C57C24">
        <w:rPr>
          <w:rFonts w:ascii="Times New Roman" w:hAnsi="Times New Roman" w:cs="Times New Roman"/>
          <w:sz w:val="20"/>
          <w:szCs w:val="20"/>
          <w:lang w:val="en-US"/>
        </w:rPr>
        <w:t>GBConst.p\_in..p\_other(15)</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arg.sc[</w:t>
      </w:r>
      <w:proofErr w:type="gramEnd"/>
      <w:r w:rsidRPr="00C57C24">
        <w:rPr>
          <w:rFonts w:ascii="Times New Roman" w:hAnsi="Times New Roman" w:cs="Times New Roman"/>
          <w:sz w:val="20"/>
          <w:szCs w:val="20"/>
          <w:lang w:val="fr-FR"/>
        </w:rPr>
        <w:t>0..1].selFeat} (traits sélectionnels CP)</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de-CH"/>
        </w:rPr>
      </w:pPr>
      <w:r w:rsidRPr="00C57C24">
        <w:rPr>
          <w:rFonts w:ascii="Times New Roman" w:hAnsi="Times New Roman" w:cs="Times New Roman"/>
          <w:sz w:val="20"/>
          <w:szCs w:val="20"/>
          <w:lang w:val="fr-FR"/>
        </w:rPr>
        <w:t xml:space="preserve">                             </w:t>
      </w:r>
      <w:r w:rsidRPr="00C57C24">
        <w:rPr>
          <w:rFonts w:ascii="Times New Roman" w:hAnsi="Times New Roman" w:cs="Times New Roman"/>
          <w:sz w:val="20"/>
          <w:szCs w:val="20"/>
          <w:lang w:val="de-CH"/>
        </w:rPr>
        <w:t>GBConst.konjugiert\_S..konjunktiv\_1\_S(4)</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arg.sc[</w:t>
      </w:r>
      <w:proofErr w:type="gramEnd"/>
      <w:r w:rsidRPr="00C57C24">
        <w:rPr>
          <w:rFonts w:ascii="Times New Roman" w:hAnsi="Times New Roman" w:cs="Times New Roman"/>
          <w:sz w:val="20"/>
          <w:szCs w:val="20"/>
          <w:lang w:val="fr-FR"/>
        </w:rPr>
        <w:t>0..1].selFeat} (traits sélectionnels FP)</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fr-FR"/>
        </w:rPr>
        <w:t xml:space="preserve">                             </w:t>
      </w:r>
      <w:r w:rsidRPr="00C57C24">
        <w:rPr>
          <w:rFonts w:ascii="Times New Roman" w:hAnsi="Times New Roman" w:cs="Times New Roman"/>
          <w:sz w:val="20"/>
          <w:szCs w:val="20"/>
          <w:lang w:val="en-US"/>
        </w:rPr>
        <w:t>GBConst.predicative\_AP..predicative\_DP(4)</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\end{enumerate}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w:t>
      </w:r>
      <w:proofErr w:type="gramStart"/>
      <w:r w:rsidRPr="00C57C24">
        <w:rPr>
          <w:rFonts w:ascii="Times New Roman" w:hAnsi="Times New Roman" w:cs="Times New Roman"/>
          <w:sz w:val="20"/>
          <w:szCs w:val="20"/>
          <w:lang w:val="en-US"/>
        </w:rPr>
        <w:t>item[</w:t>
      </w:r>
      <w:proofErr w:type="gramEnd"/>
      <w:r w:rsidRPr="00C57C24">
        <w:rPr>
          <w:rFonts w:ascii="Times New Roman" w:hAnsi="Times New Roman" w:cs="Times New Roman"/>
          <w:sz w:val="20"/>
          <w:szCs w:val="20"/>
          <w:lang w:val="en-US"/>
        </w:rPr>
        <w:t>Adv] WordFeature uniquement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de-CH"/>
        </w:rPr>
      </w:pPr>
      <w:r w:rsidRPr="00C57C24">
        <w:rPr>
          <w:rFonts w:ascii="Times New Roman" w:hAnsi="Times New Roman" w:cs="Times New Roman"/>
          <w:sz w:val="20"/>
          <w:szCs w:val="20"/>
          <w:lang w:val="en-US"/>
        </w:rPr>
        <w:t xml:space="preserve">  </w:t>
      </w:r>
      <w:r w:rsidRPr="00C57C24">
        <w:rPr>
          <w:rFonts w:ascii="Times New Roman" w:hAnsi="Times New Roman" w:cs="Times New Roman"/>
          <w:sz w:val="20"/>
          <w:szCs w:val="20"/>
          <w:lang w:val="de-CH"/>
        </w:rPr>
        <w:t>\begin{enumerate}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de-CH"/>
        </w:rPr>
      </w:pPr>
      <w:r w:rsidRPr="00C57C24">
        <w:rPr>
          <w:rFonts w:ascii="Times New Roman" w:hAnsi="Times New Roman" w:cs="Times New Roman"/>
          <w:sz w:val="20"/>
          <w:szCs w:val="20"/>
          <w:lang w:val="de-CH"/>
        </w:rPr>
        <w:t>type} (type d’adverbe)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de-CH"/>
        </w:rPr>
        <w:t xml:space="preserve">          </w:t>
      </w:r>
      <w:r w:rsidRPr="00C57C24">
        <w:rPr>
          <w:rFonts w:ascii="Times New Roman" w:hAnsi="Times New Roman" w:cs="Times New Roman"/>
          <w:sz w:val="20"/>
          <w:szCs w:val="20"/>
          <w:lang w:val="en-US"/>
        </w:rPr>
        <w:t>GBConst.adv</w:t>
      </w:r>
      <w:proofErr w:type="gramStart"/>
      <w:r w:rsidRPr="00C57C24">
        <w:rPr>
          <w:rFonts w:ascii="Times New Roman" w:hAnsi="Times New Roman" w:cs="Times New Roman"/>
          <w:sz w:val="20"/>
          <w:szCs w:val="20"/>
          <w:lang w:val="en-US"/>
        </w:rPr>
        <w:t>\_negation..adv\_sentential(</w:t>
      </w:r>
      <w:proofErr w:type="gramEnd"/>
      <w:r w:rsidRPr="00C57C24">
        <w:rPr>
          <w:rFonts w:ascii="Times New Roman" w:hAnsi="Times New Roman" w:cs="Times New Roman"/>
          <w:sz w:val="20"/>
          <w:szCs w:val="20"/>
          <w:lang w:val="en-US"/>
        </w:rPr>
        <w:t>5)</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feat} (valeur)</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GBConst.v\_comparison..v\_frequency(22)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\end{enumerate}</w:t>
      </w:r>
    </w:p>
    <w:p w:rsidR="00C57C24" w:rsidRPr="007A1817"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rPr>
      </w:pPr>
      <w:r w:rsidRPr="007A1817">
        <w:rPr>
          <w:rFonts w:ascii="Times New Roman" w:hAnsi="Times New Roman" w:cs="Times New Roman"/>
          <w:sz w:val="20"/>
          <w:szCs w:val="20"/>
        </w:rPr>
        <w:t>\</w:t>
      </w:r>
      <w:proofErr w:type="gramStart"/>
      <w:r w:rsidRPr="007A1817">
        <w:rPr>
          <w:rFonts w:ascii="Times New Roman" w:hAnsi="Times New Roman" w:cs="Times New Roman"/>
          <w:sz w:val="20"/>
          <w:szCs w:val="20"/>
        </w:rPr>
        <w:t>item[</w:t>
      </w:r>
      <w:proofErr w:type="gramEnd"/>
      <w:r w:rsidRPr="007A1817">
        <w:rPr>
          <w:rFonts w:ascii="Times New Roman" w:hAnsi="Times New Roman" w:cs="Times New Roman"/>
          <w:sz w:val="20"/>
          <w:szCs w:val="20"/>
        </w:rPr>
        <w:t>Interj]</w:t>
      </w:r>
    </w:p>
    <w:p w:rsidR="00C57C24" w:rsidRPr="007A1817"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rPr>
      </w:pPr>
      <w:r w:rsidRPr="007A1817">
        <w:rPr>
          <w:rFonts w:ascii="Times New Roman" w:hAnsi="Times New Roman" w:cs="Times New Roman"/>
          <w:sz w:val="20"/>
          <w:szCs w:val="20"/>
        </w:rPr>
        <w:t>\end{description}</w:t>
      </w:r>
    </w:p>
    <w:p w:rsidR="00C57C24" w:rsidRPr="007A1817"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rPr>
      </w:pPr>
    </w:p>
    <w:p w:rsidR="00C57C24" w:rsidRPr="007A1817"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rPr>
      </w:pPr>
      <w:r w:rsidRPr="007A1817">
        <w:rPr>
          <w:rFonts w:ascii="Times New Roman" w:hAnsi="Times New Roman" w:cs="Times New Roman"/>
          <w:sz w:val="20"/>
          <w:szCs w:val="20"/>
        </w:rPr>
        <w:t>\</w:t>
      </w:r>
      <w:proofErr w:type="gramStart"/>
      <w:r w:rsidRPr="007A1817">
        <w:rPr>
          <w:rFonts w:ascii="Times New Roman" w:hAnsi="Times New Roman" w:cs="Times New Roman"/>
          <w:sz w:val="20"/>
          <w:szCs w:val="20"/>
        </w:rPr>
        <w:t>subsection{</w:t>
      </w:r>
      <w:proofErr w:type="gramEnd"/>
      <w:r w:rsidRPr="007A1817">
        <w:rPr>
          <w:rFonts w:ascii="Times New Roman" w:hAnsi="Times New Roman" w:cs="Times New Roman"/>
          <w:sz w:val="20"/>
          <w:szCs w:val="20"/>
        </w:rPr>
        <w:t>Anglais}</w:t>
      </w:r>
    </w:p>
    <w:p w:rsidR="00C57C24" w:rsidRPr="007A1817"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rPr>
      </w:pPr>
      <w:r w:rsidRPr="007A1817">
        <w:rPr>
          <w:rFonts w:ascii="Times New Roman" w:hAnsi="Times New Roman" w:cs="Times New Roman"/>
          <w:sz w:val="20"/>
          <w:szCs w:val="20"/>
        </w:rPr>
        <w:t>\</w:t>
      </w:r>
      <w:proofErr w:type="gramStart"/>
      <w:r w:rsidRPr="007A1817">
        <w:rPr>
          <w:rFonts w:ascii="Times New Roman" w:hAnsi="Times New Roman" w:cs="Times New Roman"/>
          <w:sz w:val="20"/>
          <w:szCs w:val="20"/>
        </w:rPr>
        <w:t>subsection{</w:t>
      </w:r>
      <w:proofErr w:type="gramEnd"/>
      <w:r w:rsidRPr="007A1817">
        <w:rPr>
          <w:rFonts w:ascii="Times New Roman" w:hAnsi="Times New Roman" w:cs="Times New Roman"/>
          <w:sz w:val="20"/>
          <w:szCs w:val="20"/>
        </w:rPr>
        <w:t>Italien}</w:t>
      </w:r>
    </w:p>
    <w:p w:rsidR="00C57C24" w:rsidRPr="007A1817"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w:t>
      </w:r>
      <w:proofErr w:type="gramStart"/>
      <w:r w:rsidRPr="00C57C24">
        <w:rPr>
          <w:rFonts w:ascii="Times New Roman" w:hAnsi="Times New Roman" w:cs="Times New Roman"/>
          <w:sz w:val="20"/>
          <w:szCs w:val="20"/>
          <w:lang w:val="fr-FR"/>
        </w:rPr>
        <w:t>section{</w:t>
      </w:r>
      <w:proofErr w:type="gramEnd"/>
      <w:r w:rsidRPr="00C57C24">
        <w:rPr>
          <w:rFonts w:ascii="Times New Roman" w:hAnsi="Times New Roman" w:cs="Times New Roman"/>
          <w:sz w:val="20"/>
          <w:szCs w:val="20"/>
          <w:lang w:val="fr-FR"/>
        </w:rPr>
        <w:t>Information syntaxique}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Les structures de données concernées Feature et les extensions spécifiques.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\begin{verbatim}</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Feature               = RECORD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projFeat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BITSET32;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ab/>
      </w:r>
      <w:r w:rsidRPr="00C57C24">
        <w:rPr>
          <w:rFonts w:ascii="Times New Roman" w:hAnsi="Times New Roman" w:cs="Times New Roman"/>
          <w:sz w:val="20"/>
          <w:szCs w:val="20"/>
          <w:lang w:val="en-US"/>
        </w:rPr>
        <w:tab/>
      </w:r>
      <w:r w:rsidRPr="00C57C24">
        <w:rPr>
          <w:rFonts w:ascii="Times New Roman" w:hAnsi="Times New Roman" w:cs="Times New Roman"/>
          <w:sz w:val="20"/>
          <w:szCs w:val="20"/>
          <w:lang w:val="en-US"/>
        </w:rPr>
        <w:tab/>
        <w:t xml:space="preserve">    flags</w:t>
      </w:r>
      <w:r w:rsidRPr="00C57C24">
        <w:rPr>
          <w:rFonts w:ascii="Times New Roman" w:hAnsi="Times New Roman" w:cs="Times New Roman"/>
          <w:sz w:val="20"/>
          <w:szCs w:val="20"/>
          <w:lang w:val="en-US"/>
        </w:rPr>
        <w:tab/>
      </w:r>
      <w:proofErr w:type="gramStart"/>
      <w:r w:rsidRPr="00C57C24">
        <w:rPr>
          <w:rFonts w:ascii="Times New Roman" w:hAnsi="Times New Roman" w:cs="Times New Roman"/>
          <w:sz w:val="20"/>
          <w:szCs w:val="20"/>
          <w:lang w:val="en-US"/>
        </w:rPr>
        <w:tab/>
        <w:t xml:space="preserve"> :</w:t>
      </w:r>
      <w:proofErr w:type="gramEnd"/>
      <w:r w:rsidRPr="00C57C24">
        <w:rPr>
          <w:rFonts w:ascii="Times New Roman" w:hAnsi="Times New Roman" w:cs="Times New Roman"/>
          <w:sz w:val="20"/>
          <w:szCs w:val="20"/>
          <w:lang w:val="en-US"/>
        </w:rPr>
        <w:t xml:space="preserve"> BITSET32; (* temporary flags*)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openChains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CARDINAL; (* number of unfinished chains *)</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cat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CARDINAL;</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infl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BITSET32;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gender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BITSET32;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number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BITSET32;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person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BITSET32;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tense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BITSET32;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type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CARDINAL;</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feat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BITSET32;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feat2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BITSET32;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en-US"/>
        </w:rPr>
      </w:pPr>
      <w:r w:rsidRPr="00C57C24">
        <w:rPr>
          <w:rFonts w:ascii="Times New Roman" w:hAnsi="Times New Roman" w:cs="Times New Roman"/>
          <w:sz w:val="20"/>
          <w:szCs w:val="20"/>
          <w:lang w:val="en-US"/>
        </w:rPr>
        <w:t xml:space="preserve">                            selection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BITSET32;</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en-US"/>
        </w:rPr>
        <w:t xml:space="preserve">                            extF               </w:t>
      </w:r>
      <w:proofErr w:type="gramStart"/>
      <w:r w:rsidRPr="00C57C24">
        <w:rPr>
          <w:rFonts w:ascii="Times New Roman" w:hAnsi="Times New Roman" w:cs="Times New Roman"/>
          <w:sz w:val="20"/>
          <w:szCs w:val="20"/>
          <w:lang w:val="en-US"/>
        </w:rPr>
        <w:t xml:space="preserve">  :</w:t>
      </w:r>
      <w:proofErr w:type="gramEnd"/>
      <w:r w:rsidRPr="00C57C24">
        <w:rPr>
          <w:rFonts w:ascii="Times New Roman" w:hAnsi="Times New Roman" w:cs="Times New Roman"/>
          <w:sz w:val="20"/>
          <w:szCs w:val="20"/>
          <w:lang w:val="en-US"/>
        </w:rPr>
        <w:t xml:space="preserve"> SYSTEM.ADDRESS; (* language-specific ext. </w:t>
      </w:r>
      <w:r w:rsidRPr="00C57C24">
        <w:rPr>
          <w:rFonts w:ascii="Times New Roman" w:hAnsi="Times New Roman" w:cs="Times New Roman"/>
          <w:sz w:val="20"/>
          <w:szCs w:val="20"/>
          <w:lang w:val="fr-FR"/>
        </w:rPr>
        <w: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 xml:space="preserve">                          </w:t>
      </w:r>
      <w:proofErr w:type="gramStart"/>
      <w:r w:rsidRPr="00C57C24">
        <w:rPr>
          <w:rFonts w:ascii="Times New Roman" w:hAnsi="Times New Roman" w:cs="Times New Roman"/>
          <w:sz w:val="20"/>
          <w:szCs w:val="20"/>
          <w:lang w:val="fr-FR"/>
        </w:rPr>
        <w:t>END;</w:t>
      </w:r>
      <w:proofErr w:type="gramEnd"/>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\end{verbatim}</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w:t>
      </w:r>
      <w:proofErr w:type="gramStart"/>
      <w:r w:rsidRPr="00C57C24">
        <w:rPr>
          <w:rFonts w:ascii="Times New Roman" w:hAnsi="Times New Roman" w:cs="Times New Roman"/>
          <w:sz w:val="20"/>
          <w:szCs w:val="20"/>
          <w:lang w:val="fr-FR"/>
        </w:rPr>
        <w:t>subsection{</w:t>
      </w:r>
      <w:proofErr w:type="gramEnd"/>
      <w:r w:rsidRPr="00C57C24">
        <w:rPr>
          <w:rFonts w:ascii="Times New Roman" w:hAnsi="Times New Roman" w:cs="Times New Roman"/>
          <w:sz w:val="20"/>
          <w:szCs w:val="20"/>
          <w:lang w:val="fr-FR"/>
        </w:rPr>
        <w:t>Allemand}</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Seule l’information projetée à partir des structures lexicales est discutée</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roofErr w:type="gramStart"/>
      <w:r w:rsidRPr="00C57C24">
        <w:rPr>
          <w:rFonts w:ascii="Times New Roman" w:hAnsi="Times New Roman" w:cs="Times New Roman"/>
          <w:sz w:val="20"/>
          <w:szCs w:val="20"/>
          <w:lang w:val="fr-FR"/>
        </w:rPr>
        <w:t>ci</w:t>
      </w:r>
      <w:proofErr w:type="gramEnd"/>
      <w:r w:rsidRPr="00C57C24">
        <w:rPr>
          <w:rFonts w:ascii="Times New Roman" w:hAnsi="Times New Roman" w:cs="Times New Roman"/>
          <w:sz w:val="20"/>
          <w:szCs w:val="20"/>
          <w:lang w:val="fr-FR"/>
        </w:rPr>
        <w:t>-dessous.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w:t>
      </w:r>
      <w:proofErr w:type="gramStart"/>
      <w:r w:rsidRPr="00C57C24">
        <w:rPr>
          <w:rFonts w:ascii="Times New Roman" w:hAnsi="Times New Roman" w:cs="Times New Roman"/>
          <w:sz w:val="20"/>
          <w:szCs w:val="20"/>
          <w:lang w:val="fr-FR"/>
        </w:rPr>
        <w:t>subsection{</w:t>
      </w:r>
      <w:proofErr w:type="gramEnd"/>
      <w:r w:rsidRPr="00C57C24">
        <w:rPr>
          <w:rFonts w:ascii="Times New Roman" w:hAnsi="Times New Roman" w:cs="Times New Roman"/>
          <w:sz w:val="20"/>
          <w:szCs w:val="20"/>
          <w:lang w:val="fr-FR"/>
        </w:rPr>
        <w:t>Français}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w:t>
      </w:r>
      <w:proofErr w:type="gramStart"/>
      <w:r w:rsidRPr="00C57C24">
        <w:rPr>
          <w:rFonts w:ascii="Times New Roman" w:hAnsi="Times New Roman" w:cs="Times New Roman"/>
          <w:sz w:val="20"/>
          <w:szCs w:val="20"/>
          <w:lang w:val="fr-FR"/>
        </w:rPr>
        <w:t>subsection{</w:t>
      </w:r>
      <w:proofErr w:type="gramEnd"/>
      <w:r w:rsidRPr="00C57C24">
        <w:rPr>
          <w:rFonts w:ascii="Times New Roman" w:hAnsi="Times New Roman" w:cs="Times New Roman"/>
          <w:sz w:val="20"/>
          <w:szCs w:val="20"/>
          <w:lang w:val="fr-FR"/>
        </w:rPr>
        <w:t>Anglais}</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w:t>
      </w:r>
      <w:proofErr w:type="gramStart"/>
      <w:r w:rsidRPr="00C57C24">
        <w:rPr>
          <w:rFonts w:ascii="Times New Roman" w:hAnsi="Times New Roman" w:cs="Times New Roman"/>
          <w:sz w:val="20"/>
          <w:szCs w:val="20"/>
          <w:lang w:val="fr-FR"/>
        </w:rPr>
        <w:t>subsection{</w:t>
      </w:r>
      <w:proofErr w:type="gramEnd"/>
      <w:r w:rsidRPr="00C57C24">
        <w:rPr>
          <w:rFonts w:ascii="Times New Roman" w:hAnsi="Times New Roman" w:cs="Times New Roman"/>
          <w:sz w:val="20"/>
          <w:szCs w:val="20"/>
          <w:lang w:val="fr-FR"/>
        </w:rPr>
        <w:t>Italien}</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r w:rsidRPr="00C57C24">
        <w:rPr>
          <w:rFonts w:ascii="Times New Roman" w:hAnsi="Times New Roman" w:cs="Times New Roman"/>
          <w:sz w:val="20"/>
          <w:szCs w:val="20"/>
          <w:lang w:val="fr-FR"/>
        </w:rPr>
        <w:t>\end{document}</w:t>
      </w: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C57C24" w:rsidRPr="00C57C24" w:rsidRDefault="00C57C24" w:rsidP="00C57C24">
      <w:pPr>
        <w:tabs>
          <w:tab w:val="left" w:pos="1598"/>
          <w:tab w:val="left" w:pos="3297"/>
          <w:tab w:val="left" w:pos="4996"/>
          <w:tab w:val="left" w:pos="6696"/>
        </w:tabs>
        <w:autoSpaceDE w:val="0"/>
        <w:autoSpaceDN w:val="0"/>
        <w:adjustRightInd w:val="0"/>
        <w:spacing w:after="0" w:line="280" w:lineRule="atLeast"/>
        <w:rPr>
          <w:rFonts w:ascii="Times New Roman" w:hAnsi="Times New Roman" w:cs="Times New Roman"/>
          <w:b/>
          <w:bCs/>
          <w:sz w:val="20"/>
          <w:szCs w:val="20"/>
          <w:lang w:val="fr-FR"/>
        </w:rPr>
      </w:pPr>
    </w:p>
    <w:p w:rsidR="00BF7BB2" w:rsidRDefault="00BF7BB2"/>
    <w:sectPr w:rsidR="00BF7BB2" w:rsidSect="007C76AF">
      <w:pgSz w:w="12240" w:h="15840"/>
      <w:pgMar w:top="1440" w:right="1793"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E22" w:rsidRDefault="00C44E22" w:rsidP="00977AFF">
      <w:pPr>
        <w:spacing w:after="0" w:line="240" w:lineRule="auto"/>
      </w:pPr>
      <w:r>
        <w:separator/>
      </w:r>
    </w:p>
  </w:endnote>
  <w:endnote w:type="continuationSeparator" w:id="0">
    <w:p w:rsidR="00C44E22" w:rsidRDefault="00C44E22" w:rsidP="0097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E22" w:rsidRDefault="00C44E22" w:rsidP="00977AFF">
      <w:pPr>
        <w:spacing w:after="0" w:line="240" w:lineRule="auto"/>
      </w:pPr>
      <w:r>
        <w:separator/>
      </w:r>
    </w:p>
  </w:footnote>
  <w:footnote w:type="continuationSeparator" w:id="0">
    <w:p w:rsidR="00C44E22" w:rsidRDefault="00C44E22" w:rsidP="00977A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7C24"/>
    <w:rsid w:val="00022E1E"/>
    <w:rsid w:val="000550CA"/>
    <w:rsid w:val="000D3484"/>
    <w:rsid w:val="001469EE"/>
    <w:rsid w:val="00185C8A"/>
    <w:rsid w:val="001A24FF"/>
    <w:rsid w:val="001A27F2"/>
    <w:rsid w:val="002564C0"/>
    <w:rsid w:val="00267037"/>
    <w:rsid w:val="00296B17"/>
    <w:rsid w:val="002D6328"/>
    <w:rsid w:val="00335440"/>
    <w:rsid w:val="003502CF"/>
    <w:rsid w:val="00363D2F"/>
    <w:rsid w:val="003858C8"/>
    <w:rsid w:val="0040206F"/>
    <w:rsid w:val="00414E1B"/>
    <w:rsid w:val="00423C93"/>
    <w:rsid w:val="00487660"/>
    <w:rsid w:val="004D3E0B"/>
    <w:rsid w:val="0051527A"/>
    <w:rsid w:val="00543E16"/>
    <w:rsid w:val="00615C2A"/>
    <w:rsid w:val="00617D55"/>
    <w:rsid w:val="00626B86"/>
    <w:rsid w:val="00631C93"/>
    <w:rsid w:val="0063209D"/>
    <w:rsid w:val="00633F0D"/>
    <w:rsid w:val="00644072"/>
    <w:rsid w:val="00690BAC"/>
    <w:rsid w:val="0069442E"/>
    <w:rsid w:val="006C3D87"/>
    <w:rsid w:val="00716F84"/>
    <w:rsid w:val="00720CF1"/>
    <w:rsid w:val="007A1817"/>
    <w:rsid w:val="007C76AF"/>
    <w:rsid w:val="008278E4"/>
    <w:rsid w:val="008517CD"/>
    <w:rsid w:val="008541BE"/>
    <w:rsid w:val="00883528"/>
    <w:rsid w:val="008B5442"/>
    <w:rsid w:val="008F66D8"/>
    <w:rsid w:val="009027BF"/>
    <w:rsid w:val="00924FAE"/>
    <w:rsid w:val="009651B6"/>
    <w:rsid w:val="00977AFF"/>
    <w:rsid w:val="009B01FB"/>
    <w:rsid w:val="009B27E2"/>
    <w:rsid w:val="009D0BCE"/>
    <w:rsid w:val="00A3717A"/>
    <w:rsid w:val="00A51F61"/>
    <w:rsid w:val="00AB2FAE"/>
    <w:rsid w:val="00B1717D"/>
    <w:rsid w:val="00BC5EF1"/>
    <w:rsid w:val="00BF7BB2"/>
    <w:rsid w:val="00C06E78"/>
    <w:rsid w:val="00C27D42"/>
    <w:rsid w:val="00C44E22"/>
    <w:rsid w:val="00C57C24"/>
    <w:rsid w:val="00C72261"/>
    <w:rsid w:val="00CC40E1"/>
    <w:rsid w:val="00CF7E1E"/>
    <w:rsid w:val="00D678D1"/>
    <w:rsid w:val="00D77400"/>
    <w:rsid w:val="00DA3CC3"/>
    <w:rsid w:val="00DB7F3B"/>
    <w:rsid w:val="00DC7628"/>
    <w:rsid w:val="00F04047"/>
    <w:rsid w:val="00F55CCD"/>
    <w:rsid w:val="00F81693"/>
    <w:rsid w:val="00F84E06"/>
    <w:rsid w:val="00FD7C20"/>
    <w:rsid w:val="00FF37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A15D"/>
  <w15:docId w15:val="{5E4BAB2E-5A0A-D242-83F9-A1A4D338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B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7AFF"/>
    <w:pPr>
      <w:tabs>
        <w:tab w:val="center" w:pos="4536"/>
        <w:tab w:val="right" w:pos="9072"/>
      </w:tabs>
      <w:spacing w:after="0" w:line="240" w:lineRule="auto"/>
    </w:pPr>
  </w:style>
  <w:style w:type="character" w:customStyle="1" w:styleId="En-tteCar">
    <w:name w:val="En-tête Car"/>
    <w:basedOn w:val="Policepardfaut"/>
    <w:link w:val="En-tte"/>
    <w:uiPriority w:val="99"/>
    <w:rsid w:val="00977AFF"/>
  </w:style>
  <w:style w:type="paragraph" w:styleId="Pieddepage">
    <w:name w:val="footer"/>
    <w:basedOn w:val="Normal"/>
    <w:link w:val="PieddepageCar"/>
    <w:uiPriority w:val="99"/>
    <w:unhideWhenUsed/>
    <w:rsid w:val="00977A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7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25</Pages>
  <Words>6402</Words>
  <Characters>35211</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
    </vt:vector>
  </TitlesOfParts>
  <Company>Université de Genève</Company>
  <LinksUpToDate>false</LinksUpToDate>
  <CharactersWithSpaces>41530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Nerima</dc:creator>
  <cp:lastModifiedBy>Luka</cp:lastModifiedBy>
  <cp:revision>17</cp:revision>
  <dcterms:created xsi:type="dcterms:W3CDTF">2020-03-28T12:32:00Z</dcterms:created>
  <dcterms:modified xsi:type="dcterms:W3CDTF">2020-03-29T14:37:00Z</dcterms:modified>
</cp:coreProperties>
</file>