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CED14" w14:textId="664C9229" w:rsidR="00A95652" w:rsidRDefault="007A3E9B" w:rsidP="007A3E9B">
      <w:pPr>
        <w:pStyle w:val="Heading1"/>
      </w:pPr>
      <w:r>
        <w:t>METL</w:t>
      </w:r>
    </w:p>
    <w:p w14:paraId="22900BBC" w14:textId="0B1EE0CD" w:rsidR="007A3E9B" w:rsidRDefault="007A3E9B" w:rsidP="007A3E9B"/>
    <w:p w14:paraId="3AA2C01C" w14:textId="6E79CD24" w:rsidR="007A3E9B" w:rsidRDefault="007A3E9B" w:rsidP="007A3E9B">
      <w:pPr>
        <w:pStyle w:val="Heading3"/>
      </w:pPr>
      <w:r>
        <w:t>27 Feb 2020</w:t>
      </w:r>
    </w:p>
    <w:p w14:paraId="51BFD391" w14:textId="47243452" w:rsidR="007A3E9B" w:rsidRDefault="007A3E9B" w:rsidP="007A3E9B"/>
    <w:p w14:paraId="52F8150A" w14:textId="392F7CA5" w:rsidR="007A3E9B" w:rsidRDefault="007A3E9B" w:rsidP="007A3E9B">
      <w:pPr>
        <w:pStyle w:val="Heading4"/>
      </w:pPr>
      <w:r>
        <w:t>Transfer-Based Approaches</w:t>
      </w:r>
    </w:p>
    <w:p w14:paraId="6DCD8973" w14:textId="6529B7FC" w:rsidR="007A3E9B" w:rsidRDefault="007A3E9B" w:rsidP="007A3E9B">
      <w:r>
        <w:t>The process of doing a bit of analysis as well as having knowledge of the language grammars (</w:t>
      </w:r>
      <w:proofErr w:type="spellStart"/>
      <w:r>
        <w:t>i.e</w:t>
      </w:r>
      <w:proofErr w:type="spellEnd"/>
      <w:r>
        <w:t xml:space="preserve">: tree orders, flipping orders, </w:t>
      </w:r>
      <w:proofErr w:type="spellStart"/>
      <w:r>
        <w:t>etc</w:t>
      </w:r>
      <w:proofErr w:type="spellEnd"/>
      <w:r>
        <w:t>) Alternatively we can think about language analysis to seek meaning (semantics) in order to generate a new sentence.</w:t>
      </w:r>
    </w:p>
    <w:p w14:paraId="0C842401" w14:textId="518D56FB" w:rsidR="007A3E9B" w:rsidRDefault="007A3E9B" w:rsidP="007A3E9B">
      <w:pPr>
        <w:pStyle w:val="Heading4"/>
      </w:pPr>
      <w:r>
        <w:t>Representations of the world are different</w:t>
      </w:r>
    </w:p>
    <w:p w14:paraId="364EB865" w14:textId="475DBD9F" w:rsidR="007A3E9B" w:rsidRDefault="007E7F70" w:rsidP="007A3E9B">
      <w:r>
        <w:t xml:space="preserve">between different languages – </w:t>
      </w:r>
      <w:proofErr w:type="spellStart"/>
      <w:r>
        <w:t>i.e</w:t>
      </w:r>
      <w:proofErr w:type="spellEnd"/>
      <w:r>
        <w:t xml:space="preserve">: German (and some others) have distinct words for “wall” depending if we are talking about the inside wall or exterior wall. </w:t>
      </w:r>
    </w:p>
    <w:p w14:paraId="724054F3" w14:textId="2A9CC63E" w:rsidR="007E7F70" w:rsidRDefault="007E7F70" w:rsidP="007E7F70">
      <w:pPr>
        <w:pStyle w:val="Heading4"/>
      </w:pPr>
      <w:r>
        <w:t>Noisy Channel Model as a concept for language translation</w:t>
      </w:r>
    </w:p>
    <w:p w14:paraId="5B6E0D91" w14:textId="4C76849E" w:rsidR="007E7F70" w:rsidRDefault="007E7F70" w:rsidP="007E7F70">
      <w:pPr>
        <w:rPr>
          <w:rFonts w:eastAsiaTheme="minorEastAsia"/>
        </w:rPr>
      </w:pPr>
      <w:r>
        <w:t xml:space="preserve">The idea is to reconstruct a noisy source to a target language. It is intuitively very interesting because it represents very well how actual translation occurs. Utilizing Bayes Theorem, we can separate the notion of probabilities and model the two parts separately: </w:t>
      </w:r>
      <w:proofErr w:type="spellStart"/>
      <w:r>
        <w:t>i.e</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r>
          <w:rPr>
            <w:rFonts w:ascii="Cambria Math" w:hAnsi="Cambria Math"/>
          </w:rPr>
          <m:t>P(f|e)</m:t>
        </m:r>
      </m:oMath>
      <w:r>
        <w:rPr>
          <w:rFonts w:eastAsiaTheme="minorEastAsia"/>
        </w:rPr>
        <w:t xml:space="preserve"> and this is super useful because we can take an act of translation (</w:t>
      </w:r>
      <w:proofErr w:type="spellStart"/>
      <w:r>
        <w:rPr>
          <w:rFonts w:eastAsiaTheme="minorEastAsia"/>
        </w:rPr>
        <w:t>english</w:t>
      </w:r>
      <w:proofErr w:type="spellEnd"/>
      <w:r>
        <w:rPr>
          <w:rFonts w:eastAsiaTheme="minorEastAsia"/>
        </w:rPr>
        <w:t xml:space="preserve"> given </w:t>
      </w:r>
      <w:proofErr w:type="spellStart"/>
      <w:r>
        <w:rPr>
          <w:rFonts w:eastAsiaTheme="minorEastAsia"/>
        </w:rPr>
        <w:t>french</w:t>
      </w:r>
      <w:proofErr w:type="spellEnd"/>
      <w:r>
        <w:rPr>
          <w:rFonts w:eastAsiaTheme="minorEastAsia"/>
        </w:rPr>
        <w:t xml:space="preserve">) and turn it into probability of the </w:t>
      </w:r>
      <w:proofErr w:type="spellStart"/>
      <w:r>
        <w:rPr>
          <w:rFonts w:eastAsiaTheme="minorEastAsia"/>
        </w:rPr>
        <w:t>english</w:t>
      </w:r>
      <w:proofErr w:type="spellEnd"/>
      <w:r>
        <w:rPr>
          <w:rFonts w:eastAsiaTheme="minorEastAsia"/>
        </w:rPr>
        <w:t xml:space="preserve"> (fluency, language model in the way we have seen before) while the second would be a translation model, the </w:t>
      </w:r>
      <w:proofErr w:type="spellStart"/>
      <w:r>
        <w:rPr>
          <w:rFonts w:eastAsiaTheme="minorEastAsia"/>
        </w:rPr>
        <w:t>french</w:t>
      </w:r>
      <w:proofErr w:type="spellEnd"/>
      <w:r>
        <w:rPr>
          <w:rFonts w:eastAsiaTheme="minorEastAsia"/>
        </w:rPr>
        <w:t xml:space="preserve"> given the </w:t>
      </w:r>
      <w:proofErr w:type="spellStart"/>
      <w:r>
        <w:rPr>
          <w:rFonts w:eastAsiaTheme="minorEastAsia"/>
        </w:rPr>
        <w:t>english</w:t>
      </w:r>
      <w:proofErr w:type="spellEnd"/>
      <w:r>
        <w:rPr>
          <w:rFonts w:eastAsiaTheme="minorEastAsia"/>
        </w:rPr>
        <w:t>, which marks adequacy.</w:t>
      </w:r>
    </w:p>
    <w:p w14:paraId="79CA77F0" w14:textId="71FCC786" w:rsidR="007E7F70" w:rsidRDefault="007E7F70" w:rsidP="007E7F70">
      <w:pPr>
        <w:pStyle w:val="Heading4"/>
      </w:pPr>
      <w:r>
        <w:t>Perceptron</w:t>
      </w:r>
    </w:p>
    <w:p w14:paraId="097F498F" w14:textId="0079322B" w:rsidR="007E7F70" w:rsidRPr="007E7F70" w:rsidRDefault="007E7F70" w:rsidP="007E7F70">
      <w:r>
        <w:t>We have seen this before</w:t>
      </w:r>
      <w:bookmarkStart w:id="0" w:name="_GoBack"/>
      <w:bookmarkEnd w:id="0"/>
    </w:p>
    <w:sectPr w:rsidR="007E7F70" w:rsidRPr="007E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50101784"/>
    <w:docVar w:name="VerbatimVersion" w:val="5.1"/>
  </w:docVars>
  <w:rsids>
    <w:rsidRoot w:val="007A3E9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A3E9B"/>
    <w:rsid w:val="007E7F70"/>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6FDE"/>
  <w15:chartTrackingRefBased/>
  <w15:docId w15:val="{6DC35309-5931-40CE-9FB6-65787BE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A3E9B"/>
    <w:rPr>
      <w:rFonts w:ascii="Calibri" w:hAnsi="Calibri" w:cs="Calibri"/>
    </w:rPr>
  </w:style>
  <w:style w:type="paragraph" w:styleId="Heading1">
    <w:name w:val="heading 1"/>
    <w:aliases w:val="Pocket"/>
    <w:basedOn w:val="Normal"/>
    <w:next w:val="Normal"/>
    <w:link w:val="Heading1Char"/>
    <w:qFormat/>
    <w:rsid w:val="007A3E9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A3E9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A3E9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A3E9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A3E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3E9B"/>
  </w:style>
  <w:style w:type="character" w:customStyle="1" w:styleId="Heading1Char">
    <w:name w:val="Heading 1 Char"/>
    <w:aliases w:val="Pocket Char"/>
    <w:basedOn w:val="DefaultParagraphFont"/>
    <w:link w:val="Heading1"/>
    <w:rsid w:val="007A3E9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A3E9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A3E9B"/>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A3E9B"/>
    <w:rPr>
      <w:rFonts w:ascii="Calibri" w:eastAsiaTheme="majorEastAsia" w:hAnsi="Calibri" w:cstheme="majorBidi"/>
      <w:b/>
      <w:iCs/>
      <w:sz w:val="26"/>
    </w:rPr>
  </w:style>
  <w:style w:type="character" w:styleId="Emphasis">
    <w:name w:val="Emphasis"/>
    <w:basedOn w:val="DefaultParagraphFont"/>
    <w:uiPriority w:val="7"/>
    <w:qFormat/>
    <w:rsid w:val="007A3E9B"/>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7A3E9B"/>
    <w:rPr>
      <w:b/>
      <w:bCs/>
      <w:sz w:val="26"/>
      <w:u w:val="single"/>
    </w:rPr>
  </w:style>
  <w:style w:type="character" w:customStyle="1" w:styleId="StyleUnderline">
    <w:name w:val="Style Underline"/>
    <w:aliases w:val="Underline"/>
    <w:basedOn w:val="DefaultParagraphFont"/>
    <w:uiPriority w:val="6"/>
    <w:qFormat/>
    <w:rsid w:val="007A3E9B"/>
    <w:rPr>
      <w:b w:val="0"/>
      <w:sz w:val="22"/>
      <w:u w:val="single"/>
    </w:rPr>
  </w:style>
  <w:style w:type="character" w:styleId="Hyperlink">
    <w:name w:val="Hyperlink"/>
    <w:basedOn w:val="DefaultParagraphFont"/>
    <w:uiPriority w:val="99"/>
    <w:semiHidden/>
    <w:unhideWhenUsed/>
    <w:rsid w:val="007A3E9B"/>
    <w:rPr>
      <w:color w:val="auto"/>
      <w:u w:val="none"/>
    </w:rPr>
  </w:style>
  <w:style w:type="character" w:styleId="FollowedHyperlink">
    <w:name w:val="FollowedHyperlink"/>
    <w:basedOn w:val="DefaultParagraphFont"/>
    <w:uiPriority w:val="99"/>
    <w:semiHidden/>
    <w:unhideWhenUsed/>
    <w:rsid w:val="007A3E9B"/>
    <w:rPr>
      <w:color w:val="auto"/>
      <w:u w:val="none"/>
    </w:rPr>
  </w:style>
  <w:style w:type="character" w:styleId="PlaceholderText">
    <w:name w:val="Placeholder Text"/>
    <w:basedOn w:val="DefaultParagraphFont"/>
    <w:uiPriority w:val="99"/>
    <w:unhideWhenUsed/>
    <w:rsid w:val="007E7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24994-1EE6-4BA6-8296-DAAF2DBC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cp:revision>
  <dcterms:created xsi:type="dcterms:W3CDTF">2020-02-29T12:08:00Z</dcterms:created>
  <dcterms:modified xsi:type="dcterms:W3CDTF">2020-02-29T12:22:00Z</dcterms:modified>
</cp:coreProperties>
</file>