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{{company_name}}</w:t>
      </w:r>
    </w:p>
    <w:p>
      <w:pPr>
        <w:jc w:val="center"/>
      </w:pPr>
      <w:r>
        <w:rPr>
          <w:b/>
          <w:sz w:val="22"/>
        </w:rPr>
        <w:t>PAYSLIP</w:t>
      </w:r>
    </w:p>
    <w:p>
      <w:pPr>
        <w:jc w:val="center"/>
      </w:pPr>
      <w:r>
        <w:rPr>
          <w:sz w:val="18"/>
        </w:rPr>
        <w:t>Cut-off Period: {{cutoff_label}}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872"/>
          </w:tcPr>
          <w:p>
            <w:r/>
            <w:r>
              <w:rPr>
                <w:rFonts w:ascii="Arial" w:hAnsi="Arial"/>
                <w:b/>
                <w:sz w:val="18"/>
              </w:rPr>
              <w:t>Employee Name: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/>
                <w:b w:val="0"/>
                <w:sz w:val="18"/>
              </w:rPr>
              <w:t>{{employee_name}}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b/>
                <w:sz w:val="18"/>
              </w:rPr>
              <w:t>Employee No.: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b w:val="0"/>
                <w:sz w:val="18"/>
              </w:rPr>
              <w:t>{{emp_id}}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b/>
                <w:sz w:val="18"/>
              </w:rPr>
              <w:t>Position: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/>
                <w:b w:val="0"/>
                <w:sz w:val="18"/>
              </w:rPr>
              <w:t>{{position}}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b/>
                <w:sz w:val="18"/>
              </w:rPr>
              <w:t>Department: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b w:val="0"/>
                <w:sz w:val="18"/>
              </w:rPr>
              <w:t>{{department}}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b/>
                <w:sz w:val="18"/>
              </w:rPr>
              <w:t>Employment Status: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/>
                <w:b w:val="0"/>
                <w:sz w:val="18"/>
              </w:rPr>
              <w:t>{{employment_status}}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b/>
                <w:sz w:val="18"/>
              </w:rPr>
              <w:t>Date Hired: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b w:val="0"/>
                <w:sz w:val="18"/>
              </w:rPr>
              <w:t>{{hire_date}}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b/>
                <w:sz w:val="18"/>
              </w:rPr>
              <w:t>Pay Date: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/>
                <w:b w:val="0"/>
                <w:sz w:val="18"/>
              </w:rPr>
              <w:t>{{pay_date}}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b/>
                <w:sz w:val="18"/>
              </w:rPr>
              <w:t>Prepared By:</w:t>
            </w:r>
          </w:p>
        </w:tc>
        <w:tc>
          <w:tcPr>
            <w:tcW w:type="dxa" w:w="2448"/>
          </w:tcPr>
          <w:p>
            <w:r/>
            <w:r>
              <w:rPr>
                <w:rFonts w:ascii="Arial" w:hAnsi="Arial"/>
                <w:b w:val="0"/>
                <w:sz w:val="18"/>
              </w:rPr>
              <w:t>{{prepared_by}}</w:t>
            </w:r>
          </w:p>
        </w:tc>
      </w:tr>
    </w:tbl>
    <w:p/>
    <w:p>
      <w:r>
        <w:rPr>
          <w:b/>
          <w:sz w:val="20"/>
        </w:rPr>
        <w:t>BASIC PAY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6480"/>
            <w:shd w:val="clear" w:color="auto" w:fill="D9E2F3"/>
          </w:tcPr>
          <w:p>
            <w:r/>
            <w:r>
              <w:rPr>
                <w:rFonts w:ascii="Arial" w:hAnsi="Arial"/>
                <w:b/>
                <w:sz w:val="18"/>
              </w:rPr>
              <w:t>Description</w:t>
            </w:r>
          </w:p>
        </w:tc>
        <w:tc>
          <w:tcPr>
            <w:tcW w:type="dxa" w:w="3600"/>
            <w:shd w:val="clear" w:color="auto" w:fill="D9E2F3"/>
          </w:tcPr>
          <w:p>
            <w:pPr>
              <w:jc w:val="right"/>
            </w:pPr>
            <w:r/>
            <w:r>
              <w:rPr>
                <w:rFonts w:ascii="Arial" w:hAnsi="Arial"/>
                <w:b/>
                <w:sz w:val="18"/>
              </w:rPr>
              <w:t>Amount</w:t>
            </w:r>
          </w:p>
        </w:tc>
      </w:tr>
      <w:tr>
        <w:tc>
          <w:tcPr>
            <w:tcW w:type="dxa" w:w="6480"/>
          </w:tcPr>
          <w:p>
            <w:r/>
            <w:r>
              <w:rPr>
                <w:rFonts w:ascii="Arial" w:hAnsi="Arial"/>
                <w:b w:val="0"/>
                <w:sz w:val="18"/>
              </w:rPr>
              <w:t>Monthly Salary (on file)</w:t>
            </w:r>
          </w:p>
        </w:tc>
        <w:tc>
          <w:tcPr>
            <w:tcW w:type="dxa" w:w="3600"/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{{monthly_salary}}</w:t>
            </w:r>
          </w:p>
        </w:tc>
      </w:tr>
      <w:tr>
        <w:tc>
          <w:tcPr>
            <w:tcW w:type="dxa" w:w="6480"/>
          </w:tcPr>
          <w:p>
            <w:r/>
            <w:r>
              <w:rPr>
                <w:rFonts w:ascii="Arial" w:hAnsi="Arial"/>
                <w:b w:val="0"/>
                <w:sz w:val="18"/>
              </w:rPr>
              <w:t>Daily Rate (monthly salary x 12 / 313)</w:t>
            </w:r>
          </w:p>
        </w:tc>
        <w:tc>
          <w:tcPr>
            <w:tcW w:type="dxa" w:w="3600"/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{{daily_rate}}</w:t>
            </w:r>
          </w:p>
        </w:tc>
      </w:tr>
      <w:tr>
        <w:tc>
          <w:tcPr>
            <w:tcW w:type="dxa" w:w="6480"/>
          </w:tcPr>
          <w:p>
            <w:r/>
            <w:r>
              <w:rPr>
                <w:rFonts w:ascii="Arial" w:hAnsi="Arial"/>
                <w:b w:val="0"/>
                <w:sz w:val="18"/>
              </w:rPr>
              <w:t>Basic Pay (this cutoff, monthly salary / 2)</w:t>
            </w:r>
          </w:p>
        </w:tc>
        <w:tc>
          <w:tcPr>
            <w:tcW w:type="dxa" w:w="3600"/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{{basic_pay}}</w:t>
            </w:r>
          </w:p>
        </w:tc>
      </w:tr>
    </w:tbl>
    <w:p/>
    <w:p>
      <w:r>
        <w:rPr>
          <w:b/>
          <w:sz w:val="20"/>
        </w:rPr>
        <w:t>HOLIDAY PAY</w:t>
      </w:r>
    </w:p>
    <w:p>
      <w:r>
        <w:rPr>
          <w:i/>
          <w:sz w:val="17"/>
        </w:rPr>
        <w:t>{{#has_holiday_pay}}Per DOLE holiday-pay rules for the dates below:{{/has_holiday_pay}}{{^has_holiday_pay}}No holiday pay applies to this cutoff.{{/has_holiday_pay}}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592"/>
            <w:shd w:val="clear" w:color="auto" w:fill="D9E2F3"/>
          </w:tcPr>
          <w:p>
            <w:r/>
            <w:r>
              <w:rPr>
                <w:rFonts w:ascii="Arial" w:hAnsi="Arial"/>
                <w:b/>
                <w:sz w:val="18"/>
              </w:rPr>
              <w:t>Date</w:t>
            </w:r>
          </w:p>
        </w:tc>
        <w:tc>
          <w:tcPr>
            <w:tcW w:type="dxa" w:w="3168"/>
            <w:shd w:val="clear" w:color="auto" w:fill="D9E2F3"/>
          </w:tcPr>
          <w:p>
            <w:r/>
            <w:r>
              <w:rPr>
                <w:rFonts w:ascii="Arial" w:hAnsi="Arial"/>
                <w:b/>
                <w:sz w:val="18"/>
              </w:rPr>
              <w:t>Holiday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Arial" w:hAnsi="Arial"/>
                <w:b/>
                <w:sz w:val="18"/>
              </w:rPr>
              <w:t>Rule Applied</w:t>
            </w:r>
          </w:p>
        </w:tc>
        <w:tc>
          <w:tcPr>
            <w:tcW w:type="dxa" w:w="2160"/>
            <w:shd w:val="clear" w:color="auto" w:fill="D9E2F3"/>
          </w:tcPr>
          <w:p>
            <w:pPr>
              <w:jc w:val="right"/>
            </w:pPr>
            <w:r/>
            <w:r>
              <w:rPr>
                <w:rFonts w:ascii="Arial" w:hAnsi="Arial"/>
                <w:b/>
                <w:sz w:val="18"/>
              </w:rPr>
              <w:t>Amount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8"/>
              </w:rPr>
              <w:t>{{#holiday_entries}}{{date}}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{{holiday_name}}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8"/>
              </w:rPr>
              <w:t>{{rule_applied}}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{{amount}}{{/holiday_entries}}</w:t>
            </w:r>
          </w:p>
        </w:tc>
      </w:tr>
    </w:tbl>
    <w:p>
      <w:pPr>
        <w:jc w:val="right"/>
      </w:pPr>
      <w:r>
        <w:rPr>
          <w:b/>
          <w:sz w:val="18"/>
        </w:rPr>
        <w:t>Total Holiday Pay: {{total_holiday_pay}}</w:t>
      </w:r>
    </w:p>
    <w:p/>
    <w:p>
      <w:pPr>
        <w:jc w:val="right"/>
      </w:pPr>
      <w:r>
        <w:rPr>
          <w:b/>
          <w:sz w:val="21"/>
        </w:rPr>
        <w:t>GROSS PAY (this cutoff): {{gross_pay}}</w:t>
      </w:r>
    </w:p>
    <w:p/>
    <w:p>
      <w:r>
        <w:rPr>
          <w:b/>
          <w:sz w:val="20"/>
        </w:rPr>
        <w:t>DEDUCTIONS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4608"/>
            <w:shd w:val="clear" w:color="auto" w:fill="F4CCCC"/>
          </w:tcPr>
          <w:p>
            <w:r/>
            <w:r>
              <w:rPr>
                <w:rFonts w:ascii="Arial" w:hAnsi="Arial"/>
                <w:b/>
                <w:sz w:val="18"/>
              </w:rPr>
              <w:t>Description</w:t>
            </w:r>
          </w:p>
        </w:tc>
        <w:tc>
          <w:tcPr>
            <w:tcW w:type="dxa" w:w="3312"/>
            <w:shd w:val="clear" w:color="auto" w:fill="F4CCCC"/>
          </w:tcPr>
          <w:p>
            <w:r/>
            <w:r>
              <w:rPr>
                <w:rFonts w:ascii="Arial" w:hAnsi="Arial"/>
                <w:b/>
                <w:sz w:val="18"/>
              </w:rPr>
              <w:t>Basis</w:t>
            </w:r>
          </w:p>
        </w:tc>
        <w:tc>
          <w:tcPr>
            <w:tcW w:type="dxa" w:w="2160"/>
            <w:shd w:val="clear" w:color="auto" w:fill="F4CCCC"/>
          </w:tcPr>
          <w:p>
            <w:pPr>
              <w:jc w:val="right"/>
            </w:pPr>
            <w:r/>
            <w:r>
              <w:rPr>
                <w:rFonts w:ascii="Arial" w:hAnsi="Arial"/>
                <w:b/>
                <w:sz w:val="18"/>
              </w:rPr>
              <w:t>Amount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Arial" w:hAnsi="Arial"/>
                <w:b w:val="0"/>
                <w:sz w:val="18"/>
              </w:rPr>
              <w:t>SSS</w:t>
            </w:r>
          </w:p>
        </w:tc>
        <w:tc>
          <w:tcPr>
            <w:tcW w:type="dxa" w:w="3312"/>
          </w:tcPr>
          <w:p>
            <w:r/>
            <w:r>
              <w:rPr>
                <w:rFonts w:ascii="Arial" w:hAnsi="Arial"/>
                <w:b w:val="0"/>
                <w:sz w:val="17"/>
              </w:rPr>
              <w:t>{{sss_basis}}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{{sss_amount}}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Arial" w:hAnsi="Arial"/>
                <w:b w:val="0"/>
                <w:sz w:val="18"/>
              </w:rPr>
              <w:t>PhilHealth</w:t>
            </w:r>
          </w:p>
        </w:tc>
        <w:tc>
          <w:tcPr>
            <w:tcW w:type="dxa" w:w="3312"/>
          </w:tcPr>
          <w:p>
            <w:r/>
            <w:r>
              <w:rPr>
                <w:rFonts w:ascii="Arial" w:hAnsi="Arial"/>
                <w:b w:val="0"/>
                <w:sz w:val="17"/>
              </w:rPr>
              <w:t>{{philhealth_basis}}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{{philhealth_amount}}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Arial" w:hAnsi="Arial"/>
                <w:b w:val="0"/>
                <w:sz w:val="18"/>
              </w:rPr>
              <w:t>Pag-IBIG (HDMF)</w:t>
            </w:r>
          </w:p>
        </w:tc>
        <w:tc>
          <w:tcPr>
            <w:tcW w:type="dxa" w:w="3312"/>
          </w:tcPr>
          <w:p>
            <w:r/>
            <w:r>
              <w:rPr>
                <w:rFonts w:ascii="Arial" w:hAnsi="Arial"/>
                <w:b w:val="0"/>
                <w:sz w:val="17"/>
              </w:rPr>
              <w:t>{{hdmf_basis}}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{{hdmf_amount}}</w:t>
            </w:r>
          </w:p>
        </w:tc>
      </w:tr>
      <w:tr>
        <w:tc>
          <w:tcPr>
            <w:tcW w:type="dxa" w:w="4608"/>
          </w:tcPr>
          <w:p>
            <w:r/>
            <w:r>
              <w:rPr>
                <w:rFonts w:ascii="Arial" w:hAnsi="Arial"/>
                <w:b w:val="0"/>
                <w:sz w:val="18"/>
              </w:rPr>
              <w:t>Withholding Tax (BIR)</w:t>
            </w:r>
          </w:p>
        </w:tc>
        <w:tc>
          <w:tcPr>
            <w:tcW w:type="dxa" w:w="3312"/>
          </w:tcPr>
          <w:p>
            <w:r/>
            <w:r>
              <w:rPr>
                <w:rFonts w:ascii="Arial" w:hAnsi="Arial"/>
                <w:b w:val="0"/>
                <w:sz w:val="17"/>
              </w:rPr>
              <w:t>{{withholding_basis}}</w:t>
            </w:r>
          </w:p>
        </w:tc>
        <w:tc>
          <w:tcPr>
            <w:tcW w:type="dxa" w:w="2160"/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{{withholding_amount}}</w:t>
            </w:r>
          </w:p>
        </w:tc>
      </w:tr>
      <w:tr>
        <w:tc>
          <w:tcPr>
            <w:tcW w:type="dxa" w:w="4608"/>
            <w:shd w:val="clear" w:color="auto" w:fill="F9F9F9"/>
          </w:tcPr>
          <w:p>
            <w:r/>
            <w:r>
              <w:rPr>
                <w:rFonts w:ascii="Arial" w:hAnsi="Arial"/>
                <w:b/>
                <w:sz w:val="18"/>
              </w:rPr>
              <w:t>Total Deductions</w:t>
            </w:r>
          </w:p>
        </w:tc>
        <w:tc>
          <w:tcPr>
            <w:tcW w:type="dxa" w:w="3312"/>
            <w:shd w:val="clear" w:color="auto" w:fill="F9F9F9"/>
          </w:tcPr>
          <w:p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160"/>
            <w:shd w:val="clear" w:color="auto" w:fill="F9F9F9"/>
          </w:tcPr>
          <w:p>
            <w:pPr>
              <w:jc w:val="right"/>
            </w:pPr>
            <w:r/>
            <w:r>
              <w:rPr>
                <w:rFonts w:ascii="Arial" w:hAnsi="Arial"/>
                <w:b/>
                <w:sz w:val="18"/>
              </w:rPr>
              <w:t>{{total_deductions}}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6480"/>
            <w:shd w:val="clear" w:color="auto" w:fill="D9EAD3"/>
          </w:tcPr>
          <w:p>
            <w:r/>
            <w:r>
              <w:rPr>
                <w:rFonts w:ascii="Arial" w:hAnsi="Arial"/>
                <w:b/>
                <w:sz w:val="24"/>
              </w:rPr>
              <w:t>NET PAY</w:t>
            </w:r>
          </w:p>
        </w:tc>
        <w:tc>
          <w:tcPr>
            <w:tcW w:type="dxa" w:w="3600"/>
            <w:shd w:val="clear" w:color="auto" w:fill="D9EAD3"/>
          </w:tcPr>
          <w:p>
            <w:pPr>
              <w:jc w:val="right"/>
            </w:pPr>
            <w:r/>
            <w:r>
              <w:rPr>
                <w:rFonts w:ascii="Arial" w:hAnsi="Arial"/>
                <w:b/>
                <w:sz w:val="24"/>
              </w:rPr>
              <w:t>{{net_pay}}</w:t>
            </w:r>
          </w:p>
        </w:tc>
      </w:tr>
    </w:tbl>
    <w:p/>
    <w:p/>
    <w:p>
      <w:r>
        <w:rPr>
          <w:i/>
          <w:color w:val="777777"/>
          <w:sz w:val="15"/>
        </w:rPr>
        <w:t>{{note}}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18"/>
              </w:rPr>
              <w:t>_______________________________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18"/>
              </w:rPr>
              <w:t>_______________________________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/>
                <w:sz w:val="18"/>
              </w:rPr>
              <w:t>Prepared By: {{prepared_by}}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/>
                <w:sz w:val="18"/>
              </w:rPr>
              <w:t>Employee Signature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