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if messages %} {% for message in messages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endfor %} {% endif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