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E7D65" w14:textId="35A28A39" w:rsidR="00E2141C" w:rsidRDefault="00B15DA5" w:rsidP="00B15DA5">
      <w:pPr>
        <w:pStyle w:val="ListParagraph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的起源</w:t>
      </w:r>
    </w:p>
    <w:p w14:paraId="0FE09436" w14:textId="269CB727" w:rsidR="00B15DA5" w:rsidRDefault="00B15DA5" w:rsidP="00B15DA5">
      <w:pPr>
        <w:pStyle w:val="ListParagraph"/>
        <w:numPr>
          <w:ilvl w:val="0"/>
          <w:numId w:val="2"/>
        </w:num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995</w:t>
      </w:r>
      <w:r>
        <w:rPr>
          <w:rFonts w:hint="eastAsia"/>
        </w:rPr>
        <w:t>由</w:t>
      </w:r>
      <w:r w:rsidRPr="00B15DA5">
        <w:rPr>
          <w:rFonts w:hint="eastAsia"/>
        </w:rPr>
        <w:t>詹姆斯·高斯林</w:t>
      </w:r>
      <w:r>
        <w:rPr>
          <w:rFonts w:hint="eastAsia"/>
        </w:rPr>
        <w:t>等人一起设计的第三代面向对象的开发语言，他被称为“</w:t>
      </w:r>
      <w:r>
        <w:rPr>
          <w:rFonts w:hint="eastAsia"/>
        </w:rPr>
        <w:t>Java</w:t>
      </w:r>
      <w:r>
        <w:rPr>
          <w:rFonts w:hint="eastAsia"/>
        </w:rPr>
        <w:t>之父”。</w:t>
      </w:r>
    </w:p>
    <w:p w14:paraId="190D2738" w14:textId="295A8450" w:rsidR="00B15DA5" w:rsidRDefault="00B15DA5" w:rsidP="00B15DA5">
      <w:pPr>
        <w:pStyle w:val="ListParagraph"/>
        <w:numPr>
          <w:ilvl w:val="0"/>
          <w:numId w:val="1"/>
        </w:numPr>
      </w:pPr>
      <w:r>
        <w:t>JDK</w:t>
      </w:r>
      <w:r>
        <w:rPr>
          <w:rFonts w:hint="eastAsia"/>
        </w:rPr>
        <w:t>的安装</w:t>
      </w:r>
    </w:p>
    <w:p w14:paraId="1092BFBE" w14:textId="32605A15" w:rsidR="00B15DA5" w:rsidRDefault="00B15DA5" w:rsidP="00B15DA5">
      <w:pPr>
        <w:pStyle w:val="ListParagraph"/>
        <w:numPr>
          <w:ilvl w:val="0"/>
          <w:numId w:val="4"/>
        </w:numPr>
      </w:pPr>
      <w:r>
        <w:rPr>
          <w:rFonts w:hint="eastAsia"/>
        </w:rPr>
        <w:t>下载</w:t>
      </w:r>
      <w:r>
        <w:rPr>
          <w:rFonts w:hint="eastAsia"/>
        </w:rPr>
        <w:t>exe</w:t>
      </w:r>
      <w:r>
        <w:rPr>
          <w:rFonts w:hint="eastAsia"/>
        </w:rPr>
        <w:t>或者</w:t>
      </w:r>
      <w:r>
        <w:rPr>
          <w:rFonts w:hint="eastAsia"/>
        </w:rPr>
        <w:t>zip</w:t>
      </w:r>
      <w:r>
        <w:rPr>
          <w:rFonts w:hint="eastAsia"/>
        </w:rPr>
        <w:t>文件然后安装</w:t>
      </w:r>
    </w:p>
    <w:p w14:paraId="356CB285" w14:textId="014440D6" w:rsidR="00B15DA5" w:rsidRDefault="00B15DA5" w:rsidP="00B15DA5">
      <w:pPr>
        <w:pStyle w:val="ListParagraph"/>
        <w:numPr>
          <w:ilvl w:val="0"/>
          <w:numId w:val="4"/>
        </w:numPr>
      </w:pPr>
      <w:r>
        <w:rPr>
          <w:rFonts w:hint="eastAsia"/>
        </w:rPr>
        <w:t>配置环境变量</w:t>
      </w:r>
    </w:p>
    <w:p w14:paraId="4B1EB9DD" w14:textId="77777777" w:rsidR="00B15DA5" w:rsidRDefault="00B15DA5" w:rsidP="00B15DA5">
      <w:pPr>
        <w:pStyle w:val="ListParagraph"/>
        <w:numPr>
          <w:ilvl w:val="1"/>
          <w:numId w:val="4"/>
        </w:numPr>
      </w:pPr>
      <w:r>
        <w:t>Path</w:t>
      </w:r>
      <w:r>
        <w:rPr>
          <w:rFonts w:hint="eastAsia"/>
        </w:rPr>
        <w:t>：</w:t>
      </w:r>
      <w:r>
        <w:rPr>
          <w:rFonts w:hint="eastAsia"/>
        </w:rPr>
        <w:t xml:space="preserve"> .;</w:t>
      </w:r>
      <w:r>
        <w:t>%JAVA_HOME%\bin</w:t>
      </w:r>
    </w:p>
    <w:p w14:paraId="5FB7F952" w14:textId="77777777" w:rsidR="00B15DA5" w:rsidRDefault="00B15DA5" w:rsidP="00B15DA5">
      <w:pPr>
        <w:pStyle w:val="ListParagraph"/>
        <w:numPr>
          <w:ilvl w:val="1"/>
          <w:numId w:val="4"/>
        </w:numPr>
      </w:pPr>
      <w:r>
        <w:t xml:space="preserve">JAVA_HOME: </w:t>
      </w:r>
      <w:proofErr w:type="spellStart"/>
      <w:r>
        <w:t>jdk</w:t>
      </w:r>
      <w:proofErr w:type="spellEnd"/>
      <w:r>
        <w:rPr>
          <w:rFonts w:hint="eastAsia"/>
        </w:rPr>
        <w:t>的安装</w:t>
      </w:r>
      <w:r>
        <w:t>目录</w:t>
      </w:r>
    </w:p>
    <w:p w14:paraId="21F5C23A" w14:textId="77777777" w:rsidR="00B15DA5" w:rsidRDefault="00B15DA5" w:rsidP="00B15DA5">
      <w:pPr>
        <w:pStyle w:val="ListParagraph"/>
        <w:numPr>
          <w:ilvl w:val="1"/>
          <w:numId w:val="4"/>
        </w:numPr>
      </w:pPr>
      <w:proofErr w:type="spellStart"/>
      <w:r>
        <w:t>C</w:t>
      </w:r>
      <w:r>
        <w:rPr>
          <w:rFonts w:hint="eastAsia"/>
        </w:rPr>
        <w:t>lasspath</w:t>
      </w:r>
      <w:proofErr w:type="spellEnd"/>
      <w:r>
        <w:rPr>
          <w:rFonts w:hint="eastAsia"/>
        </w:rPr>
        <w:t>(</w:t>
      </w:r>
      <w:r>
        <w:t>5.0</w:t>
      </w:r>
      <w:r>
        <w:rPr>
          <w:rFonts w:hint="eastAsia"/>
        </w:rPr>
        <w:t>后</w:t>
      </w:r>
      <w:r>
        <w:t>不用配置，也可以配置</w:t>
      </w:r>
      <w:r>
        <w:rPr>
          <w:rFonts w:hint="eastAsia"/>
        </w:rPr>
        <w:t>)</w:t>
      </w:r>
    </w:p>
    <w:p w14:paraId="327809CA" w14:textId="59E41E86" w:rsidR="00B15DA5" w:rsidRDefault="00860BAE" w:rsidP="00860BAE">
      <w:pPr>
        <w:pStyle w:val="ListParagraph"/>
        <w:numPr>
          <w:ilvl w:val="0"/>
          <w:numId w:val="4"/>
        </w:numPr>
      </w:pPr>
      <w:r>
        <w:t>JDK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RE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三者之间的关系</w:t>
      </w:r>
    </w:p>
    <w:p w14:paraId="1F73D02D" w14:textId="62B1D1DD" w:rsidR="00860BAE" w:rsidRDefault="00860BAE" w:rsidP="00860BAE">
      <w:pPr>
        <w:pStyle w:val="ListParagraph"/>
        <w:numPr>
          <w:ilvl w:val="1"/>
          <w:numId w:val="4"/>
        </w:numPr>
      </w:pPr>
      <w:r>
        <w:t>JDK</w:t>
      </w:r>
      <w:r>
        <w:rPr>
          <w:rFonts w:hint="eastAsia"/>
        </w:rPr>
        <w:t>包含</w:t>
      </w:r>
      <w:r>
        <w:rPr>
          <w:rFonts w:hint="eastAsia"/>
        </w:rPr>
        <w:t>J</w:t>
      </w:r>
      <w:r>
        <w:t>RE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RE</w:t>
      </w:r>
      <w:r>
        <w:rPr>
          <w:rFonts w:hint="eastAsia"/>
        </w:rPr>
        <w:t>包含</w:t>
      </w:r>
      <w:r>
        <w:rPr>
          <w:rFonts w:hint="eastAsia"/>
        </w:rPr>
        <w:t>J</w:t>
      </w:r>
      <w:r>
        <w:t>VM</w:t>
      </w:r>
    </w:p>
    <w:p w14:paraId="5ACCF4B5" w14:textId="64265050" w:rsidR="00860BAE" w:rsidRDefault="00D41F2B" w:rsidP="00D41F2B">
      <w:pPr>
        <w:pStyle w:val="ListParagraph"/>
        <w:numPr>
          <w:ilvl w:val="0"/>
          <w:numId w:val="1"/>
        </w:num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程序运行过程</w:t>
      </w:r>
    </w:p>
    <w:p w14:paraId="2CE3FAFC" w14:textId="073D6B4F" w:rsidR="00D41F2B" w:rsidRDefault="00D41F2B" w:rsidP="008B578D">
      <w:pPr>
        <w:pStyle w:val="ListParagraph"/>
        <w:numPr>
          <w:ilvl w:val="1"/>
          <w:numId w:val="1"/>
        </w:numPr>
      </w:pPr>
      <w:r>
        <w:rPr>
          <w:rFonts w:hint="eastAsia"/>
        </w:rPr>
        <w:t>编译：通过编译器将</w:t>
      </w:r>
      <w:r>
        <w:rPr>
          <w:rFonts w:hint="eastAsia"/>
        </w:rPr>
        <w:t>Java</w:t>
      </w:r>
      <w:r>
        <w:rPr>
          <w:rFonts w:hint="eastAsia"/>
        </w:rPr>
        <w:t>的源代码编译成</w:t>
      </w:r>
      <w:r>
        <w:rPr>
          <w:rFonts w:hint="eastAsia"/>
        </w:rPr>
        <w:t>.class</w:t>
      </w:r>
      <w:r>
        <w:rPr>
          <w:rFonts w:hint="eastAsia"/>
        </w:rPr>
        <w:t>字节码文件</w:t>
      </w:r>
    </w:p>
    <w:p w14:paraId="4184E5A7" w14:textId="48F9CEB4" w:rsidR="00D41F2B" w:rsidRDefault="00D41F2B" w:rsidP="00D41F2B">
      <w:pPr>
        <w:pStyle w:val="ListParagraph"/>
        <w:numPr>
          <w:ilvl w:val="1"/>
          <w:numId w:val="1"/>
        </w:numPr>
      </w:pPr>
      <w:r>
        <w:rPr>
          <w:rFonts w:hint="eastAsia"/>
        </w:rPr>
        <w:t>运行：通过</w:t>
      </w:r>
      <w:r>
        <w:rPr>
          <w:rFonts w:hint="eastAsia"/>
        </w:rPr>
        <w:t>J</w:t>
      </w:r>
      <w:r>
        <w:t>RE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运行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</w:t>
      </w:r>
    </w:p>
    <w:p w14:paraId="327BA4BC" w14:textId="4773CA0A" w:rsidR="00D41F2B" w:rsidRDefault="0089634A" w:rsidP="00D41F2B">
      <w:pPr>
        <w:pStyle w:val="ListParagraph"/>
        <w:numPr>
          <w:ilvl w:val="1"/>
          <w:numId w:val="1"/>
        </w:numPr>
      </w:pPr>
      <w:r>
        <w:rPr>
          <w:rFonts w:hint="eastAsia"/>
        </w:rPr>
        <w:t>标识符</w:t>
      </w:r>
      <w:r>
        <w:rPr>
          <w:rFonts w:hint="eastAsia"/>
        </w:rPr>
        <w:t>(</w:t>
      </w:r>
      <w:r>
        <w:rPr>
          <w:rFonts w:hint="eastAsia"/>
        </w:rPr>
        <w:t>类、变量、方法起名</w:t>
      </w:r>
      <w:r>
        <w:t>)</w:t>
      </w:r>
    </w:p>
    <w:p w14:paraId="401ABAB9" w14:textId="03AD3E9D" w:rsidR="0089634A" w:rsidRDefault="0089634A" w:rsidP="0089634A">
      <w:pPr>
        <w:pStyle w:val="ListParagraph"/>
        <w:numPr>
          <w:ilvl w:val="3"/>
          <w:numId w:val="1"/>
        </w:numPr>
      </w:pPr>
      <w:r>
        <w:rPr>
          <w:rFonts w:hint="eastAsia"/>
        </w:rPr>
        <w:t>以字母</w:t>
      </w:r>
      <w:r>
        <w:rPr>
          <w:rFonts w:hint="eastAsia"/>
        </w:rPr>
        <w:t>(</w:t>
      </w:r>
      <w:r>
        <w:t>Unicode</w:t>
      </w:r>
      <w:r>
        <w:rPr>
          <w:rFonts w:hint="eastAsia"/>
        </w:rPr>
        <w:t>字符集</w:t>
      </w:r>
      <w:r>
        <w:t>)</w:t>
      </w:r>
      <w:r>
        <w:rPr>
          <w:rFonts w:hint="eastAsia"/>
        </w:rPr>
        <w:t>、数字、下划线开头</w:t>
      </w:r>
    </w:p>
    <w:p w14:paraId="2847BAD1" w14:textId="350D262D" w:rsidR="0089634A" w:rsidRDefault="0089634A" w:rsidP="0089634A">
      <w:pPr>
        <w:pStyle w:val="ListParagraph"/>
        <w:numPr>
          <w:ilvl w:val="3"/>
          <w:numId w:val="1"/>
        </w:numPr>
      </w:pPr>
      <w:r>
        <w:rPr>
          <w:rFonts w:hint="eastAsia"/>
        </w:rPr>
        <w:t>其余部分可以是：字母、数字、下划线、</w:t>
      </w:r>
      <w:r>
        <w:rPr>
          <w:rFonts w:hint="eastAsia"/>
        </w:rPr>
        <w:t>$</w:t>
      </w:r>
    </w:p>
    <w:p w14:paraId="2A064E83" w14:textId="78B5CAE9" w:rsidR="00C53FE9" w:rsidRDefault="001073D3" w:rsidP="00C53FE9">
      <w:pPr>
        <w:pStyle w:val="ListParagraph"/>
        <w:numPr>
          <w:ilvl w:val="3"/>
          <w:numId w:val="1"/>
        </w:numPr>
      </w:pPr>
      <w:r>
        <w:rPr>
          <w:rFonts w:hint="eastAsia"/>
        </w:rPr>
        <w:t>不能是关键字</w:t>
      </w:r>
    </w:p>
    <w:p w14:paraId="7136352B" w14:textId="33312BB6" w:rsidR="000E1695" w:rsidRDefault="000E1695" w:rsidP="000E1695">
      <w:pPr>
        <w:pStyle w:val="ListParagraph"/>
        <w:numPr>
          <w:ilvl w:val="0"/>
          <w:numId w:val="1"/>
        </w:numPr>
      </w:pPr>
      <w:r>
        <w:rPr>
          <w:rFonts w:hint="eastAsia"/>
        </w:rPr>
        <w:t>数据存储单位</w:t>
      </w:r>
    </w:p>
    <w:p w14:paraId="0066A662" w14:textId="0BF1FCC1" w:rsidR="000E1695" w:rsidRDefault="000366C1" w:rsidP="000E1695">
      <w:pPr>
        <w:pStyle w:val="ListParagraph"/>
        <w:numPr>
          <w:ilvl w:val="1"/>
          <w:numId w:val="1"/>
        </w:numPr>
      </w:pPr>
      <w:r>
        <w:rPr>
          <w:rFonts w:hint="eastAsia"/>
        </w:rPr>
        <w:t>位</w:t>
      </w:r>
      <w:r w:rsidR="000E1695">
        <w:t xml:space="preserve">: </w:t>
      </w:r>
      <w:r w:rsidR="000E1695">
        <w:rPr>
          <w:rFonts w:hint="eastAsia"/>
        </w:rPr>
        <w:t>(</w:t>
      </w:r>
      <w:r>
        <w:rPr>
          <w:rFonts w:hint="eastAsia"/>
        </w:rPr>
        <w:t>bi</w:t>
      </w:r>
      <w:r>
        <w:t xml:space="preserve">t, </w:t>
      </w:r>
      <w:r w:rsidR="000E1695">
        <w:rPr>
          <w:rFonts w:hint="eastAsia"/>
        </w:rPr>
        <w:t>比特</w:t>
      </w:r>
      <w:r w:rsidR="000E1695">
        <w:rPr>
          <w:rFonts w:hint="eastAsia"/>
        </w:rPr>
        <w:t>)</w:t>
      </w:r>
      <w:r w:rsidR="000E1695">
        <w:t>,</w:t>
      </w:r>
      <w:r w:rsidR="000E1695">
        <w:rPr>
          <w:rFonts w:hint="eastAsia"/>
        </w:rPr>
        <w:t>二进制位，每位存储</w:t>
      </w:r>
      <w:r w:rsidR="000E1695">
        <w:rPr>
          <w:rFonts w:hint="eastAsia"/>
        </w:rPr>
        <w:t>0</w:t>
      </w:r>
      <w:r w:rsidR="000E1695">
        <w:rPr>
          <w:rFonts w:hint="eastAsia"/>
        </w:rPr>
        <w:t>或</w:t>
      </w:r>
      <w:r w:rsidR="000E1695">
        <w:rPr>
          <w:rFonts w:hint="eastAsia"/>
        </w:rPr>
        <w:t>1</w:t>
      </w:r>
    </w:p>
    <w:p w14:paraId="05B89C27" w14:textId="36341C69" w:rsidR="000366C1" w:rsidRDefault="000366C1" w:rsidP="000E1695">
      <w:pPr>
        <w:pStyle w:val="ListParagraph"/>
        <w:numPr>
          <w:ilvl w:val="1"/>
          <w:numId w:val="1"/>
        </w:numPr>
      </w:pPr>
      <w:r>
        <w:rPr>
          <w:rFonts w:hint="eastAsia"/>
        </w:rPr>
        <w:t>字节</w:t>
      </w:r>
      <w:r>
        <w:t>: (</w:t>
      </w:r>
      <w:r>
        <w:rPr>
          <w:rFonts w:hint="eastAsia"/>
        </w:rPr>
        <w:t>byte</w:t>
      </w:r>
      <w:r>
        <w:t xml:space="preserve">, </w:t>
      </w:r>
      <w:r w:rsidR="003E203B">
        <w:t>B</w:t>
      </w:r>
      <w:r>
        <w:rPr>
          <w:rFonts w:hint="eastAsia"/>
        </w:rPr>
        <w:t>拜特</w:t>
      </w:r>
      <w:r>
        <w:t>)</w:t>
      </w:r>
    </w:p>
    <w:p w14:paraId="37D8919A" w14:textId="3B9A6BCC" w:rsidR="000366C1" w:rsidRDefault="000366C1" w:rsidP="000366C1">
      <w:pPr>
        <w:pStyle w:val="ListParagraph"/>
        <w:ind w:left="1440"/>
      </w:pPr>
      <w:r>
        <w:t>1 byte = 8 bit</w:t>
      </w:r>
    </w:p>
    <w:p w14:paraId="2E264149" w14:textId="06464078" w:rsidR="000366C1" w:rsidRDefault="000366C1" w:rsidP="000366C1">
      <w:pPr>
        <w:pStyle w:val="ListParagraph"/>
        <w:ind w:left="144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千字节：</w:t>
      </w:r>
      <w:r w:rsidR="003E203B">
        <w:rPr>
          <w:rFonts w:hint="eastAsia"/>
        </w:rPr>
        <w:t>1</w:t>
      </w:r>
      <w:r w:rsidR="004E3DE7">
        <w:t>K</w:t>
      </w:r>
      <w:r w:rsidR="003E203B">
        <w:rPr>
          <w:rFonts w:hint="eastAsia"/>
        </w:rPr>
        <w:t>B</w:t>
      </w:r>
      <w:r w:rsidR="003E203B">
        <w:t>=1024</w:t>
      </w:r>
      <w:r w:rsidR="00307536">
        <w:t>byte</w:t>
      </w:r>
      <w:r w:rsidR="00D87564">
        <w:t>=</w:t>
      </w:r>
      <w:r w:rsidR="00307536">
        <w:rPr>
          <w:rFonts w:ascii="Arial" w:hAnsi="Arial" w:cs="Arial"/>
          <w:color w:val="333333"/>
          <w:shd w:val="clear" w:color="auto" w:fill="FFFFFF"/>
        </w:rPr>
        <w:t>2^10</w:t>
      </w:r>
      <w:r w:rsidR="00EC4F24">
        <w:rPr>
          <w:rFonts w:ascii="Arial" w:hAnsi="Arial" w:cs="Arial"/>
          <w:color w:val="333333"/>
          <w:shd w:val="clear" w:color="auto" w:fill="FFFFFF"/>
        </w:rPr>
        <w:t>byte</w:t>
      </w:r>
    </w:p>
    <w:p w14:paraId="073B4186" w14:textId="4F0A8485" w:rsidR="00D27E6F" w:rsidRPr="00307536" w:rsidRDefault="00C90208" w:rsidP="00D27E6F">
      <w:pPr>
        <w:pStyle w:val="ListParagraph"/>
        <w:ind w:left="1440"/>
      </w:pPr>
      <w:r>
        <w:rPr>
          <w:rFonts w:hint="eastAsia"/>
        </w:rPr>
        <w:t>兆</w:t>
      </w:r>
      <w:r w:rsidR="00D27E6F">
        <w:rPr>
          <w:rFonts w:hint="eastAsia"/>
        </w:rPr>
        <w:t>字节：</w:t>
      </w:r>
      <w:r w:rsidR="00D27E6F">
        <w:rPr>
          <w:rFonts w:hint="eastAsia"/>
        </w:rPr>
        <w:t>1</w:t>
      </w:r>
      <w:r w:rsidR="004E3DE7">
        <w:t>M</w:t>
      </w:r>
      <w:r w:rsidR="00D27E6F">
        <w:rPr>
          <w:rFonts w:hint="eastAsia"/>
        </w:rPr>
        <w:t>B</w:t>
      </w:r>
      <w:r w:rsidR="00D27E6F">
        <w:t>=1024</w:t>
      </w:r>
      <w:r w:rsidR="00CE3314">
        <w:t>KB</w:t>
      </w:r>
      <w:r w:rsidR="00D27E6F">
        <w:t>=</w:t>
      </w:r>
      <w:r w:rsidR="00D27E6F">
        <w:rPr>
          <w:rFonts w:ascii="Arial" w:hAnsi="Arial" w:cs="Arial"/>
          <w:color w:val="333333"/>
          <w:shd w:val="clear" w:color="auto" w:fill="FFFFFF"/>
        </w:rPr>
        <w:t>2^10</w:t>
      </w:r>
      <w:r w:rsidR="00CE3314">
        <w:rPr>
          <w:rFonts w:ascii="Arial" w:hAnsi="Arial" w:cs="Arial"/>
          <w:color w:val="333333"/>
          <w:shd w:val="clear" w:color="auto" w:fill="FFFFFF"/>
        </w:rPr>
        <w:t>KB</w:t>
      </w:r>
    </w:p>
    <w:p w14:paraId="074D5F64" w14:textId="64D9EBB3" w:rsidR="00D27E6F" w:rsidRDefault="00C90208" w:rsidP="00D27E6F">
      <w:pPr>
        <w:pStyle w:val="ListParagraph"/>
        <w:ind w:left="144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吉</w:t>
      </w:r>
      <w:r w:rsidR="00D27E6F">
        <w:rPr>
          <w:rFonts w:hint="eastAsia"/>
        </w:rPr>
        <w:t>字节：</w:t>
      </w:r>
      <w:r w:rsidR="00D27E6F">
        <w:rPr>
          <w:rFonts w:hint="eastAsia"/>
        </w:rPr>
        <w:t>1</w:t>
      </w:r>
      <w:r w:rsidR="00C2365D">
        <w:t>G</w:t>
      </w:r>
      <w:r w:rsidR="00D27E6F">
        <w:rPr>
          <w:rFonts w:hint="eastAsia"/>
        </w:rPr>
        <w:t>B</w:t>
      </w:r>
      <w:r w:rsidR="00D27E6F">
        <w:t>=1024</w:t>
      </w:r>
      <w:r w:rsidR="00097C16">
        <w:t>MB</w:t>
      </w:r>
      <w:r w:rsidR="00D27E6F">
        <w:t>=</w:t>
      </w:r>
      <w:r w:rsidR="00D27E6F">
        <w:rPr>
          <w:rFonts w:ascii="Arial" w:hAnsi="Arial" w:cs="Arial"/>
          <w:color w:val="333333"/>
          <w:shd w:val="clear" w:color="auto" w:fill="FFFFFF"/>
        </w:rPr>
        <w:t>2^10</w:t>
      </w:r>
      <w:r w:rsidR="00097C16">
        <w:rPr>
          <w:rFonts w:ascii="Arial" w:hAnsi="Arial" w:cs="Arial"/>
          <w:color w:val="333333"/>
          <w:shd w:val="clear" w:color="auto" w:fill="FFFFFF"/>
        </w:rPr>
        <w:t>MB</w:t>
      </w:r>
    </w:p>
    <w:p w14:paraId="17340FEA" w14:textId="3A77195D" w:rsidR="00A813BD" w:rsidRPr="00C118B3" w:rsidRDefault="00A813BD" w:rsidP="00A813BD">
      <w:pPr>
        <w:pStyle w:val="ListParagraph"/>
        <w:numPr>
          <w:ilvl w:val="1"/>
          <w:numId w:val="1"/>
        </w:numPr>
      </w:pPr>
      <w:r>
        <w:rPr>
          <w:rFonts w:ascii="Arial" w:hAnsi="Arial" w:cs="Arial" w:hint="eastAsia"/>
          <w:color w:val="333333"/>
          <w:shd w:val="clear" w:color="auto" w:fill="FFFFFF"/>
        </w:rPr>
        <w:t>两个</w:t>
      </w:r>
      <w:r>
        <w:rPr>
          <w:rFonts w:ascii="Arial" w:hAnsi="Arial" w:cs="Arial" w:hint="eastAsia"/>
          <w:color w:val="333333"/>
          <w:shd w:val="clear" w:color="auto" w:fill="FFFFFF"/>
        </w:rPr>
        <w:t>bit</w:t>
      </w:r>
      <w:r>
        <w:rPr>
          <w:rFonts w:ascii="Arial" w:hAnsi="Arial" w:cs="Arial" w:hint="eastAsia"/>
          <w:color w:val="333333"/>
          <w:shd w:val="clear" w:color="auto" w:fill="FFFFFF"/>
        </w:rPr>
        <w:t>能表示多少种状态？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hd w:val="clear" w:color="auto" w:fill="FFFFFF"/>
        </w:rPr>
        <w:t>种：</w:t>
      </w:r>
      <w:r>
        <w:rPr>
          <w:rFonts w:ascii="Arial" w:hAnsi="Arial" w:cs="Arial" w:hint="eastAsia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0 01 10 11</w:t>
      </w:r>
    </w:p>
    <w:p w14:paraId="0614D8EF" w14:textId="402FE50B" w:rsidR="00C118B3" w:rsidRPr="00C118B3" w:rsidRDefault="00C118B3" w:rsidP="00A813BD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t>11011110</w:t>
      </w:r>
      <w:r>
        <w:rPr>
          <w:rFonts w:ascii="Arial" w:hAnsi="Arial" w:cs="Arial" w:hint="eastAsia"/>
          <w:color w:val="333333"/>
          <w:shd w:val="clear" w:color="auto" w:fill="FFFFFF"/>
        </w:rPr>
        <w:t>有几个</w:t>
      </w:r>
      <w:r>
        <w:rPr>
          <w:rFonts w:ascii="Arial" w:hAnsi="Arial" w:cs="Arial" w:hint="eastAsia"/>
          <w:color w:val="333333"/>
          <w:shd w:val="clear" w:color="auto" w:fill="FFFFFF"/>
        </w:rPr>
        <w:t>bit</w:t>
      </w:r>
      <w:r>
        <w:rPr>
          <w:rFonts w:ascii="Arial" w:hAnsi="Arial" w:cs="Arial"/>
          <w:color w:val="333333"/>
          <w:shd w:val="clear" w:color="auto" w:fill="FFFFFF"/>
        </w:rPr>
        <w:t>?  8</w:t>
      </w:r>
      <w:r>
        <w:rPr>
          <w:rFonts w:ascii="Arial" w:hAnsi="Arial" w:cs="Arial" w:hint="eastAsia"/>
          <w:color w:val="333333"/>
          <w:shd w:val="clear" w:color="auto" w:fill="FFFFFF"/>
        </w:rPr>
        <w:t>个</w:t>
      </w:r>
      <w:r>
        <w:rPr>
          <w:rFonts w:ascii="Arial" w:hAnsi="Arial" w:cs="Arial" w:hint="eastAsia"/>
          <w:color w:val="333333"/>
          <w:shd w:val="clear" w:color="auto" w:fill="FFFFFF"/>
        </w:rPr>
        <w:t>bit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33333"/>
          <w:shd w:val="clear" w:color="auto" w:fill="FFFFFF"/>
        </w:rPr>
        <w:t>占</w:t>
      </w:r>
      <w:r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hd w:val="clear" w:color="auto" w:fill="FFFFFF"/>
        </w:rPr>
        <w:t>个字节</w:t>
      </w:r>
    </w:p>
    <w:p w14:paraId="0872A6F3" w14:textId="74A9B29A" w:rsidR="00C118B3" w:rsidRPr="00134A3B" w:rsidRDefault="00C118B3" w:rsidP="00A813BD">
      <w:pPr>
        <w:pStyle w:val="ListParagraph"/>
        <w:numPr>
          <w:ilvl w:val="1"/>
          <w:numId w:val="1"/>
        </w:numPr>
      </w:pPr>
      <w:r>
        <w:rPr>
          <w:rFonts w:ascii="Arial" w:hAnsi="Arial" w:cs="Arial" w:hint="eastAsia"/>
          <w:color w:val="333333"/>
          <w:shd w:val="clear" w:color="auto" w:fill="FFFFFF"/>
        </w:rPr>
        <w:t>一台计算机的字长是</w:t>
      </w:r>
      <w:r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hd w:val="clear" w:color="auto" w:fill="FFFFFF"/>
        </w:rPr>
        <w:t>个字节，那就是</w:t>
      </w:r>
      <w:r>
        <w:rPr>
          <w:rFonts w:ascii="Arial" w:hAnsi="Arial" w:cs="Arial" w:hint="eastAsia"/>
          <w:color w:val="333333"/>
          <w:shd w:val="clear" w:color="auto" w:fill="FFFFFF"/>
        </w:rPr>
        <w:t>C</w:t>
      </w:r>
      <w:r>
        <w:rPr>
          <w:rFonts w:ascii="Arial" w:hAnsi="Arial" w:cs="Arial"/>
          <w:color w:val="333333"/>
          <w:shd w:val="clear" w:color="auto" w:fill="FFFFFF"/>
        </w:rPr>
        <w:t>PU</w:t>
      </w:r>
      <w:r>
        <w:rPr>
          <w:rFonts w:ascii="Arial" w:hAnsi="Arial" w:cs="Arial" w:hint="eastAsia"/>
          <w:color w:val="333333"/>
          <w:shd w:val="clear" w:color="auto" w:fill="FFFFFF"/>
        </w:rPr>
        <w:t>作为一个整体加以传递的二进制代码是多少位？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16</w:t>
      </w:r>
      <w:r>
        <w:rPr>
          <w:rFonts w:ascii="Arial" w:hAnsi="Arial" w:cs="Arial" w:hint="eastAsia"/>
          <w:color w:val="333333"/>
          <w:shd w:val="clear" w:color="auto" w:fill="FFFFFF"/>
        </w:rPr>
        <w:t>位</w:t>
      </w:r>
      <w:r w:rsidR="00331831">
        <w:rPr>
          <w:rFonts w:ascii="Arial" w:hAnsi="Arial" w:cs="Arial" w:hint="eastAsia"/>
          <w:color w:val="333333"/>
          <w:shd w:val="clear" w:color="auto" w:fill="FFFFFF"/>
        </w:rPr>
        <w:t xml:space="preserve"> =</w:t>
      </w:r>
      <w:r w:rsidR="00331831">
        <w:rPr>
          <w:rFonts w:ascii="Arial" w:hAnsi="Arial" w:cs="Arial"/>
          <w:color w:val="333333"/>
          <w:shd w:val="clear" w:color="auto" w:fill="FFFFFF"/>
        </w:rPr>
        <w:t xml:space="preserve"> 2</w:t>
      </w:r>
      <w:r w:rsidR="00331831">
        <w:rPr>
          <w:rFonts w:ascii="Arial" w:hAnsi="Arial" w:cs="Arial" w:hint="eastAsia"/>
          <w:color w:val="333333"/>
          <w:shd w:val="clear" w:color="auto" w:fill="FFFFFF"/>
        </w:rPr>
        <w:t>*</w:t>
      </w:r>
      <w:r w:rsidR="0068241E">
        <w:rPr>
          <w:rFonts w:ascii="Arial" w:hAnsi="Arial" w:cs="Arial"/>
          <w:color w:val="333333"/>
          <w:shd w:val="clear" w:color="auto" w:fill="FFFFFF"/>
        </w:rPr>
        <w:t>8</w:t>
      </w:r>
    </w:p>
    <w:p w14:paraId="2D35A2A7" w14:textId="4A5711E7" w:rsidR="00134A3B" w:rsidRDefault="00134A3B" w:rsidP="00134A3B">
      <w:pPr>
        <w:pStyle w:val="ListParagraph"/>
        <w:numPr>
          <w:ilvl w:val="0"/>
          <w:numId w:val="1"/>
        </w:num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</w:t>
      </w:r>
      <w:r>
        <w:rPr>
          <w:rFonts w:hint="eastAsia"/>
        </w:rPr>
        <w:t>8</w:t>
      </w:r>
      <w:r>
        <w:rPr>
          <w:rFonts w:hint="eastAsia"/>
        </w:rPr>
        <w:t>种基本数据类型</w:t>
      </w:r>
      <w:r w:rsidR="00903241">
        <w:rPr>
          <w:rFonts w:hint="eastAsia"/>
        </w:rPr>
        <w:t>以及其他数据类型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13"/>
        <w:gridCol w:w="1418"/>
        <w:gridCol w:w="1842"/>
        <w:gridCol w:w="2835"/>
      </w:tblGrid>
      <w:tr w:rsidR="004A2520" w14:paraId="1204DB4D" w14:textId="77777777" w:rsidTr="00826614">
        <w:tc>
          <w:tcPr>
            <w:tcW w:w="1613" w:type="dxa"/>
          </w:tcPr>
          <w:p w14:paraId="48348083" w14:textId="378202E5" w:rsidR="004A2520" w:rsidRDefault="004A2520" w:rsidP="00826614">
            <w:pPr>
              <w:pStyle w:val="ListParagraph"/>
              <w:ind w:left="0"/>
              <w:jc w:val="center"/>
            </w:pPr>
          </w:p>
        </w:tc>
        <w:tc>
          <w:tcPr>
            <w:tcW w:w="1418" w:type="dxa"/>
          </w:tcPr>
          <w:p w14:paraId="21330FE3" w14:textId="69443ACE" w:rsidR="004A2520" w:rsidRDefault="004A2520" w:rsidP="00134A3B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14:paraId="3EF53954" w14:textId="0CE085EF" w:rsidR="004A2520" w:rsidRDefault="004A2520" w:rsidP="00134A3B">
            <w:pPr>
              <w:pStyle w:val="ListParagraph"/>
              <w:ind w:left="0"/>
            </w:pPr>
            <w:r>
              <w:rPr>
                <w:rFonts w:hint="eastAsia"/>
              </w:rPr>
              <w:t>占用存储空间</w:t>
            </w:r>
          </w:p>
        </w:tc>
        <w:tc>
          <w:tcPr>
            <w:tcW w:w="2835" w:type="dxa"/>
          </w:tcPr>
          <w:p w14:paraId="60A51864" w14:textId="485F616E" w:rsidR="004A2520" w:rsidRDefault="004A2520" w:rsidP="00134A3B">
            <w:pPr>
              <w:pStyle w:val="ListParagraph"/>
              <w:ind w:left="0"/>
            </w:pPr>
            <w:r>
              <w:rPr>
                <w:rFonts w:hint="eastAsia"/>
              </w:rPr>
              <w:t>表数范围</w:t>
            </w:r>
          </w:p>
        </w:tc>
      </w:tr>
      <w:tr w:rsidR="004A2520" w14:paraId="0029D81A" w14:textId="77777777" w:rsidTr="00826614">
        <w:tc>
          <w:tcPr>
            <w:tcW w:w="1613" w:type="dxa"/>
          </w:tcPr>
          <w:p w14:paraId="5F5DE027" w14:textId="217F33AD" w:rsidR="004A2520" w:rsidRDefault="00B064BB" w:rsidP="008267F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布尔型</w:t>
            </w:r>
          </w:p>
        </w:tc>
        <w:tc>
          <w:tcPr>
            <w:tcW w:w="1418" w:type="dxa"/>
          </w:tcPr>
          <w:p w14:paraId="2F6D2770" w14:textId="498BB79F" w:rsidR="004A2520" w:rsidRDefault="00B064BB" w:rsidP="00134A3B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842" w:type="dxa"/>
          </w:tcPr>
          <w:p w14:paraId="098EC36A" w14:textId="768CCB24" w:rsidR="004A2520" w:rsidRDefault="00B064BB" w:rsidP="00134A3B">
            <w:pPr>
              <w:pStyle w:val="ListParagraph"/>
              <w:ind w:left="0"/>
            </w:pPr>
            <w:r>
              <w:t>1</w:t>
            </w:r>
            <w:r>
              <w:rPr>
                <w:rFonts w:hint="eastAsia"/>
              </w:rPr>
              <w:t>bit</w:t>
            </w:r>
          </w:p>
        </w:tc>
        <w:tc>
          <w:tcPr>
            <w:tcW w:w="2835" w:type="dxa"/>
          </w:tcPr>
          <w:p w14:paraId="44EB772C" w14:textId="10DF8A6A" w:rsidR="004A2520" w:rsidRDefault="00B064BB" w:rsidP="00134A3B">
            <w:pPr>
              <w:pStyle w:val="ListParagraph"/>
              <w:ind w:left="0"/>
            </w:pPr>
            <w:r>
              <w:t>0/1</w:t>
            </w:r>
          </w:p>
        </w:tc>
      </w:tr>
      <w:tr w:rsidR="004A2520" w14:paraId="40E6CE2B" w14:textId="77777777" w:rsidTr="00826614">
        <w:tc>
          <w:tcPr>
            <w:tcW w:w="1613" w:type="dxa"/>
          </w:tcPr>
          <w:p w14:paraId="3C00E8C8" w14:textId="77777777" w:rsidR="008267FF" w:rsidRDefault="008267FF" w:rsidP="008267FF">
            <w:pPr>
              <w:pStyle w:val="ListParagraph"/>
              <w:ind w:left="0"/>
              <w:jc w:val="center"/>
            </w:pPr>
          </w:p>
          <w:p w14:paraId="353167CD" w14:textId="77777777" w:rsidR="008267FF" w:rsidRDefault="008267FF" w:rsidP="008267FF">
            <w:pPr>
              <w:pStyle w:val="ListParagraph"/>
              <w:ind w:left="0"/>
              <w:jc w:val="center"/>
            </w:pPr>
          </w:p>
          <w:p w14:paraId="51BCC608" w14:textId="77777777" w:rsidR="00A12710" w:rsidRDefault="00A12710" w:rsidP="008267FF">
            <w:pPr>
              <w:pStyle w:val="ListParagraph"/>
              <w:ind w:left="0"/>
              <w:jc w:val="center"/>
            </w:pPr>
          </w:p>
          <w:p w14:paraId="6054169D" w14:textId="4F53825B" w:rsidR="004A2520" w:rsidRDefault="005E06E7" w:rsidP="008267F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418" w:type="dxa"/>
          </w:tcPr>
          <w:p w14:paraId="06352089" w14:textId="77777777" w:rsidR="00B93DD7" w:rsidRDefault="00B93DD7" w:rsidP="00134A3B">
            <w:pPr>
              <w:pStyle w:val="ListParagraph"/>
              <w:ind w:left="0"/>
            </w:pPr>
          </w:p>
          <w:p w14:paraId="6003F1BE" w14:textId="77777777" w:rsidR="00B93DD7" w:rsidRDefault="00B93DD7" w:rsidP="00134A3B">
            <w:pPr>
              <w:pStyle w:val="ListParagraph"/>
              <w:ind w:left="0"/>
            </w:pPr>
          </w:p>
          <w:p w14:paraId="399DCDB6" w14:textId="77777777" w:rsidR="00B93DD7" w:rsidRDefault="00B93DD7" w:rsidP="00134A3B">
            <w:pPr>
              <w:pStyle w:val="ListParagraph"/>
              <w:ind w:left="0"/>
            </w:pPr>
          </w:p>
          <w:p w14:paraId="14F47595" w14:textId="125DF572" w:rsidR="004A2520" w:rsidRDefault="005E06E7" w:rsidP="00134A3B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1842" w:type="dxa"/>
          </w:tcPr>
          <w:p w14:paraId="1DE87D51" w14:textId="77777777" w:rsidR="00B93DD7" w:rsidRDefault="00B93DD7" w:rsidP="00134A3B">
            <w:pPr>
              <w:pStyle w:val="ListParagraph"/>
              <w:ind w:left="0"/>
            </w:pPr>
          </w:p>
          <w:p w14:paraId="06EBC5A9" w14:textId="77777777" w:rsidR="00B93DD7" w:rsidRDefault="00B93DD7" w:rsidP="00134A3B">
            <w:pPr>
              <w:pStyle w:val="ListParagraph"/>
              <w:ind w:left="0"/>
            </w:pPr>
          </w:p>
          <w:p w14:paraId="18E10722" w14:textId="77777777" w:rsidR="00B93DD7" w:rsidRDefault="00B93DD7" w:rsidP="00134A3B">
            <w:pPr>
              <w:pStyle w:val="ListParagraph"/>
              <w:ind w:left="0"/>
            </w:pPr>
          </w:p>
          <w:p w14:paraId="014F9040" w14:textId="1E0AA177" w:rsidR="004A2520" w:rsidRDefault="005E06E7" w:rsidP="00134A3B">
            <w:pPr>
              <w:pStyle w:val="ListParagraph"/>
              <w:ind w:left="0"/>
            </w:pPr>
            <w: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5" w:type="dxa"/>
          </w:tcPr>
          <w:p w14:paraId="0ACEC7AA" w14:textId="77777777" w:rsidR="004A2520" w:rsidRDefault="005E06E7" w:rsidP="00134A3B">
            <w:pPr>
              <w:pStyle w:val="ListParagraph"/>
              <w:ind w:left="0"/>
            </w:pPr>
            <w:r>
              <w:t>0-65536</w:t>
            </w:r>
            <w:r>
              <w:rPr>
                <w:rFonts w:hint="eastAsia"/>
              </w:rPr>
              <w:t>之间的数</w:t>
            </w:r>
          </w:p>
          <w:p w14:paraId="23B60FFD" w14:textId="77777777" w:rsidR="00DC08FE" w:rsidRDefault="00DC08FE" w:rsidP="00134A3B">
            <w:pPr>
              <w:pStyle w:val="ListParagraph"/>
              <w:ind w:left="0"/>
            </w:pP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编码表中的字符</w:t>
            </w:r>
          </w:p>
          <w:p w14:paraId="645DA6CA" w14:textId="439D5FB2" w:rsidR="00651775" w:rsidRDefault="00651775" w:rsidP="00134A3B">
            <w:pPr>
              <w:pStyle w:val="ListParagraph"/>
              <w:ind w:left="0"/>
            </w:pPr>
            <w:r>
              <w:rPr>
                <w:rFonts w:hint="eastAsia"/>
              </w:rPr>
              <w:t>运行时可以直接当整数</w:t>
            </w:r>
            <w:r w:rsidR="00D54B9A">
              <w:rPr>
                <w:rFonts w:hint="eastAsia"/>
              </w:rPr>
              <w:t>来运算</w:t>
            </w:r>
            <w:r w:rsidR="00C134D9">
              <w:rPr>
                <w:rFonts w:hint="eastAsia"/>
              </w:rPr>
              <w:t>,</w:t>
            </w:r>
            <w:r w:rsidR="00C134D9">
              <w:t xml:space="preserve"> Java</w:t>
            </w:r>
            <w:r w:rsidR="00C134D9">
              <w:rPr>
                <w:rFonts w:hint="eastAsia"/>
              </w:rPr>
              <w:t>中允许使用转义符将字符转变为其他含义如：</w:t>
            </w:r>
            <w:r w:rsidR="00C134D9">
              <w:rPr>
                <w:rFonts w:hint="eastAsia"/>
              </w:rPr>
              <w:t>char</w:t>
            </w:r>
            <w:r w:rsidR="00C134D9">
              <w:t xml:space="preserve"> a = ‘\n’</w:t>
            </w:r>
            <w:r w:rsidR="00C134D9">
              <w:rPr>
                <w:rFonts w:hint="eastAsia"/>
              </w:rPr>
              <w:t>代表回车</w:t>
            </w:r>
          </w:p>
        </w:tc>
      </w:tr>
      <w:tr w:rsidR="008267FF" w14:paraId="41499CD9" w14:textId="77777777" w:rsidTr="00826614">
        <w:tc>
          <w:tcPr>
            <w:tcW w:w="1613" w:type="dxa"/>
            <w:vMerge w:val="restart"/>
          </w:tcPr>
          <w:p w14:paraId="0576AE5F" w14:textId="77777777" w:rsidR="008267FF" w:rsidRDefault="008267FF" w:rsidP="008267FF">
            <w:pPr>
              <w:pStyle w:val="ListParagraph"/>
              <w:ind w:left="0"/>
              <w:jc w:val="center"/>
            </w:pPr>
          </w:p>
          <w:p w14:paraId="2CE0DAAE" w14:textId="77777777" w:rsidR="008267FF" w:rsidRDefault="008267FF" w:rsidP="008267FF">
            <w:pPr>
              <w:pStyle w:val="ListParagraph"/>
              <w:ind w:left="0"/>
              <w:jc w:val="center"/>
            </w:pPr>
          </w:p>
          <w:p w14:paraId="21207B71" w14:textId="77777777" w:rsidR="008267FF" w:rsidRDefault="008267FF" w:rsidP="008267FF">
            <w:pPr>
              <w:pStyle w:val="ListParagraph"/>
              <w:ind w:left="0"/>
              <w:jc w:val="center"/>
            </w:pPr>
          </w:p>
          <w:p w14:paraId="71801219" w14:textId="49321370" w:rsidR="008267FF" w:rsidRDefault="008267FF" w:rsidP="008267F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数值型</w:t>
            </w:r>
          </w:p>
        </w:tc>
        <w:tc>
          <w:tcPr>
            <w:tcW w:w="1418" w:type="dxa"/>
          </w:tcPr>
          <w:p w14:paraId="5943380D" w14:textId="03E1C6E7" w:rsidR="008267FF" w:rsidRDefault="008267FF" w:rsidP="00134A3B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byte</w:t>
            </w:r>
          </w:p>
        </w:tc>
        <w:tc>
          <w:tcPr>
            <w:tcW w:w="1842" w:type="dxa"/>
          </w:tcPr>
          <w:p w14:paraId="02CA2504" w14:textId="1A38F09B" w:rsidR="008267FF" w:rsidRDefault="008267FF" w:rsidP="00134A3B">
            <w:pPr>
              <w:pStyle w:val="ListParagraph"/>
              <w:ind w:left="0"/>
            </w:pP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5" w:type="dxa"/>
          </w:tcPr>
          <w:p w14:paraId="1FFAB936" w14:textId="19AB06EF" w:rsidR="008267FF" w:rsidRDefault="008267FF" w:rsidP="00134A3B">
            <w:pPr>
              <w:pStyle w:val="ListParagraph"/>
              <w:ind w:left="0"/>
            </w:pPr>
            <w:r>
              <w:rPr>
                <w:rFonts w:hint="eastAsia"/>
              </w:rPr>
              <w:t>-</w:t>
            </w:r>
            <w:r>
              <w:t xml:space="preserve">128 </w:t>
            </w:r>
            <w:r>
              <w:rPr>
                <w:rFonts w:hint="eastAsia"/>
              </w:rPr>
              <w:t>-</w:t>
            </w:r>
            <w:r>
              <w:t xml:space="preserve"> 127</w:t>
            </w:r>
          </w:p>
        </w:tc>
      </w:tr>
      <w:tr w:rsidR="008267FF" w14:paraId="40E874EC" w14:textId="77777777" w:rsidTr="00826614">
        <w:tc>
          <w:tcPr>
            <w:tcW w:w="1613" w:type="dxa"/>
            <w:vMerge/>
          </w:tcPr>
          <w:p w14:paraId="4012FC0F" w14:textId="77777777" w:rsidR="008267FF" w:rsidRDefault="008267FF" w:rsidP="00134A3B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335CB360" w14:textId="601125AC" w:rsidR="008267FF" w:rsidRDefault="008267FF" w:rsidP="00134A3B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842" w:type="dxa"/>
          </w:tcPr>
          <w:p w14:paraId="065A413F" w14:textId="27D8F28B" w:rsidR="008267FF" w:rsidRDefault="008267FF" w:rsidP="00134A3B">
            <w:pPr>
              <w:pStyle w:val="ListParagraph"/>
              <w:ind w:left="0"/>
            </w:pPr>
            <w: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5" w:type="dxa"/>
          </w:tcPr>
          <w:p w14:paraId="4F85B96B" w14:textId="389D4F5A" w:rsidR="008267FF" w:rsidRDefault="008267FF" w:rsidP="00134A3B">
            <w:pPr>
              <w:pStyle w:val="ListParagraph"/>
              <w:ind w:left="0"/>
            </w:pP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^</w:t>
            </w:r>
            <w:r>
              <w:t>15-2^15-1</w:t>
            </w:r>
            <w:r>
              <w:rPr>
                <w:rFonts w:hint="eastAsia"/>
              </w:rPr>
              <w:t>(</w:t>
            </w:r>
            <w:r>
              <w:t>-32768-32767)</w:t>
            </w:r>
          </w:p>
        </w:tc>
      </w:tr>
      <w:tr w:rsidR="008267FF" w14:paraId="762986A3" w14:textId="77777777" w:rsidTr="00826614">
        <w:tc>
          <w:tcPr>
            <w:tcW w:w="1613" w:type="dxa"/>
            <w:vMerge/>
          </w:tcPr>
          <w:p w14:paraId="30DA69A9" w14:textId="77777777" w:rsidR="008267FF" w:rsidRDefault="008267FF" w:rsidP="00134A3B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46144FC3" w14:textId="091E24B8" w:rsidR="008267FF" w:rsidRDefault="008267FF" w:rsidP="00134A3B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42" w:type="dxa"/>
          </w:tcPr>
          <w:p w14:paraId="1444BDBD" w14:textId="1197F18D" w:rsidR="008267FF" w:rsidRDefault="008267FF" w:rsidP="00134A3B">
            <w:pPr>
              <w:pStyle w:val="ListParagraph"/>
              <w:ind w:left="0"/>
            </w:pPr>
            <w: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5" w:type="dxa"/>
          </w:tcPr>
          <w:p w14:paraId="2C2FC398" w14:textId="5A204EA4" w:rsidR="008267FF" w:rsidRDefault="008267FF" w:rsidP="00134A3B">
            <w:pPr>
              <w:pStyle w:val="ListParagraph"/>
              <w:ind w:left="0"/>
            </w:pPr>
            <w:r>
              <w:rPr>
                <w:rFonts w:hint="eastAsia"/>
              </w:rPr>
              <w:t>-</w:t>
            </w:r>
            <w:r>
              <w:t xml:space="preserve">2^31-2^31-1 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亿</w:t>
            </w:r>
          </w:p>
        </w:tc>
      </w:tr>
      <w:tr w:rsidR="008267FF" w14:paraId="1592E447" w14:textId="77777777" w:rsidTr="00826614">
        <w:tc>
          <w:tcPr>
            <w:tcW w:w="1613" w:type="dxa"/>
            <w:vMerge/>
          </w:tcPr>
          <w:p w14:paraId="321F0B02" w14:textId="77777777" w:rsidR="008267FF" w:rsidRDefault="008267FF" w:rsidP="00134A3B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6BF625DD" w14:textId="063C73B4" w:rsidR="008267FF" w:rsidRDefault="008267FF" w:rsidP="00134A3B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1842" w:type="dxa"/>
          </w:tcPr>
          <w:p w14:paraId="5D177CD4" w14:textId="3D8369D2" w:rsidR="008267FF" w:rsidRDefault="008267FF" w:rsidP="00134A3B">
            <w:pPr>
              <w:pStyle w:val="ListParagraph"/>
              <w:ind w:left="0"/>
            </w:pPr>
            <w: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5" w:type="dxa"/>
          </w:tcPr>
          <w:p w14:paraId="691CC06F" w14:textId="1D229AF8" w:rsidR="008267FF" w:rsidRDefault="008267FF" w:rsidP="00134A3B">
            <w:pPr>
              <w:pStyle w:val="ListParagraph"/>
              <w:ind w:left="0"/>
            </w:pPr>
            <w:r>
              <w:rPr>
                <w:rFonts w:hint="eastAsia"/>
              </w:rPr>
              <w:t>-</w:t>
            </w:r>
            <w:r>
              <w:t>2^63 – 2^63-1</w:t>
            </w:r>
          </w:p>
        </w:tc>
      </w:tr>
      <w:tr w:rsidR="008267FF" w14:paraId="6C2637B8" w14:textId="77777777" w:rsidTr="00826614">
        <w:tc>
          <w:tcPr>
            <w:tcW w:w="1613" w:type="dxa"/>
            <w:vMerge/>
          </w:tcPr>
          <w:p w14:paraId="649F559A" w14:textId="77777777" w:rsidR="008267FF" w:rsidRDefault="008267FF" w:rsidP="00134A3B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4FA3E44A" w14:textId="4C28A937" w:rsidR="008267FF" w:rsidRDefault="008267FF" w:rsidP="00134A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842" w:type="dxa"/>
          </w:tcPr>
          <w:p w14:paraId="5D79C193" w14:textId="3D167F48" w:rsidR="008267FF" w:rsidRDefault="008267FF" w:rsidP="00134A3B">
            <w:pPr>
              <w:pStyle w:val="ListParagraph"/>
              <w:ind w:left="0"/>
            </w:pPr>
            <w: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5" w:type="dxa"/>
          </w:tcPr>
          <w:p w14:paraId="23040450" w14:textId="722695A3" w:rsidR="008267FF" w:rsidRDefault="00A94661" w:rsidP="00134A3B">
            <w:pPr>
              <w:pStyle w:val="ListParagraph"/>
              <w:ind w:left="0"/>
            </w:pPr>
            <w:r>
              <w:t>-3.403E38 – 3.403E38</w:t>
            </w:r>
          </w:p>
        </w:tc>
      </w:tr>
      <w:tr w:rsidR="008267FF" w14:paraId="74E883A4" w14:textId="77777777" w:rsidTr="00826614">
        <w:tc>
          <w:tcPr>
            <w:tcW w:w="1613" w:type="dxa"/>
            <w:vMerge/>
          </w:tcPr>
          <w:p w14:paraId="28FCF27A" w14:textId="3CDA818A" w:rsidR="008267FF" w:rsidRDefault="008267FF" w:rsidP="00134A3B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0AEF0D5D" w14:textId="749BE5A7" w:rsidR="008267FF" w:rsidRDefault="008267FF" w:rsidP="00134A3B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1842" w:type="dxa"/>
          </w:tcPr>
          <w:p w14:paraId="0FE05080" w14:textId="2ED73713" w:rsidR="008267FF" w:rsidRDefault="00B93DD7" w:rsidP="00134A3B">
            <w:pPr>
              <w:pStyle w:val="ListParagraph"/>
              <w:ind w:left="0"/>
            </w:pPr>
            <w: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5" w:type="dxa"/>
          </w:tcPr>
          <w:p w14:paraId="2B7CFC51" w14:textId="67593D65" w:rsidR="008267FF" w:rsidRDefault="00A94661" w:rsidP="00134A3B">
            <w:pPr>
              <w:pStyle w:val="ListParagraph"/>
              <w:ind w:left="0"/>
            </w:pPr>
            <w:r>
              <w:t>-1.798E308-1.798E38</w:t>
            </w:r>
          </w:p>
        </w:tc>
      </w:tr>
      <w:tr w:rsidR="00DC08FE" w14:paraId="11013604" w14:textId="77777777" w:rsidTr="00826614">
        <w:tc>
          <w:tcPr>
            <w:tcW w:w="1613" w:type="dxa"/>
          </w:tcPr>
          <w:p w14:paraId="342D9572" w14:textId="4DB4588F" w:rsidR="00DC08FE" w:rsidRDefault="00826614" w:rsidP="00134A3B">
            <w:pPr>
              <w:pStyle w:val="ListParagraph"/>
              <w:ind w:left="0"/>
            </w:pPr>
            <w:r>
              <w:rPr>
                <w:rFonts w:hint="eastAsia"/>
              </w:rPr>
              <w:t>引用数据类型</w:t>
            </w:r>
          </w:p>
        </w:tc>
        <w:tc>
          <w:tcPr>
            <w:tcW w:w="1418" w:type="dxa"/>
          </w:tcPr>
          <w:p w14:paraId="53CAF906" w14:textId="00B66FA9" w:rsidR="00DC08FE" w:rsidRDefault="008863A5" w:rsidP="00134A3B">
            <w:pPr>
              <w:pStyle w:val="ListParagraph"/>
              <w:ind w:left="0"/>
            </w:pPr>
            <w:r>
              <w:rPr>
                <w:rFonts w:hint="eastAsia"/>
              </w:rPr>
              <w:t>类，数组，接口等</w:t>
            </w:r>
          </w:p>
        </w:tc>
        <w:tc>
          <w:tcPr>
            <w:tcW w:w="1842" w:type="dxa"/>
          </w:tcPr>
          <w:p w14:paraId="324953C0" w14:textId="77777777" w:rsidR="00E00065" w:rsidRDefault="00E00065" w:rsidP="00134A3B">
            <w:pPr>
              <w:pStyle w:val="ListParagraph"/>
              <w:ind w:left="0"/>
            </w:pPr>
          </w:p>
          <w:p w14:paraId="2CC04761" w14:textId="5B7F00AA" w:rsidR="00DC08FE" w:rsidRDefault="00B93DD7" w:rsidP="00134A3B">
            <w:pPr>
              <w:pStyle w:val="ListParagraph"/>
              <w:ind w:left="0"/>
            </w:pPr>
            <w: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35" w:type="dxa"/>
          </w:tcPr>
          <w:p w14:paraId="677F12CD" w14:textId="77777777" w:rsidR="00DC08FE" w:rsidRDefault="00DC08FE" w:rsidP="00134A3B">
            <w:pPr>
              <w:pStyle w:val="ListParagraph"/>
              <w:ind w:left="0"/>
            </w:pPr>
          </w:p>
        </w:tc>
      </w:tr>
    </w:tbl>
    <w:p w14:paraId="76A6845B" w14:textId="77777777" w:rsidR="00134A3B" w:rsidRPr="00307536" w:rsidRDefault="00134A3B" w:rsidP="00134A3B">
      <w:pPr>
        <w:pStyle w:val="ListParagraph"/>
        <w:ind w:left="792"/>
      </w:pPr>
    </w:p>
    <w:p w14:paraId="48490E47" w14:textId="002AEA01" w:rsidR="00D27E6F" w:rsidRDefault="00EF0060" w:rsidP="00EF0060">
      <w:pPr>
        <w:pStyle w:val="ListParagraph"/>
        <w:numPr>
          <w:ilvl w:val="0"/>
          <w:numId w:val="6"/>
        </w:numPr>
      </w:pPr>
      <w:r>
        <w:rPr>
          <w:rFonts w:hint="eastAsia"/>
        </w:rPr>
        <w:t>类型转换：</w:t>
      </w:r>
    </w:p>
    <w:p w14:paraId="095FE4C2" w14:textId="49A87057" w:rsidR="00EF0060" w:rsidRDefault="00EF0060" w:rsidP="00EF0060">
      <w:pPr>
        <w:pStyle w:val="ListParagraph"/>
        <w:numPr>
          <w:ilvl w:val="1"/>
          <w:numId w:val="6"/>
        </w:numPr>
      </w:pPr>
      <w:r>
        <w:rPr>
          <w:rFonts w:hint="eastAsia"/>
        </w:rPr>
        <w:t>自动类型转换：容量小的可以自动转为容量大的</w:t>
      </w:r>
      <w:r w:rsidR="00712C1E">
        <w:rPr>
          <w:rFonts w:hint="eastAsia"/>
        </w:rPr>
        <w:t>，可能存在丢失精度</w:t>
      </w:r>
    </w:p>
    <w:p w14:paraId="5DEAA7D3" w14:textId="1BB754EB" w:rsidR="00712C1E" w:rsidRDefault="00712C1E" w:rsidP="00712C1E">
      <w:pPr>
        <w:pStyle w:val="ListParagraph"/>
        <w:ind w:left="2520"/>
      </w:pPr>
      <w:r>
        <w:t>byte –</w:t>
      </w:r>
      <w:r>
        <w:rPr>
          <w:rFonts w:hint="eastAsia"/>
        </w:rPr>
        <w:t>&gt;</w:t>
      </w:r>
      <w:r>
        <w:t>short--&gt;int --&gt;long--&gt;float--&gt;double</w:t>
      </w:r>
    </w:p>
    <w:p w14:paraId="6341894B" w14:textId="3BC1AA91" w:rsidR="00712C1E" w:rsidRDefault="00712C1E" w:rsidP="00712C1E">
      <w:pPr>
        <w:pStyle w:val="ListParagraph"/>
        <w:ind w:left="3240"/>
      </w:pPr>
      <w:r>
        <w:t>char--&gt;int</w:t>
      </w:r>
    </w:p>
    <w:p w14:paraId="0FB949DB" w14:textId="1DD33B94" w:rsidR="00712C1E" w:rsidRDefault="00712C1E" w:rsidP="00712C1E">
      <w:pPr>
        <w:pStyle w:val="ListParagraph"/>
        <w:ind w:left="3240"/>
      </w:pPr>
      <w:r>
        <w:t>int--&gt;float</w:t>
      </w:r>
    </w:p>
    <w:p w14:paraId="4BA168F8" w14:textId="7774B469" w:rsidR="00712C1E" w:rsidRDefault="00712C1E" w:rsidP="00712C1E">
      <w:pPr>
        <w:pStyle w:val="ListParagraph"/>
        <w:ind w:left="3240"/>
      </w:pPr>
      <w:r>
        <w:t>int--&gt;double</w:t>
      </w:r>
    </w:p>
    <w:p w14:paraId="533A1F5F" w14:textId="33C74946" w:rsidR="00712C1E" w:rsidRDefault="00712C1E" w:rsidP="00712C1E">
      <w:pPr>
        <w:pStyle w:val="ListParagraph"/>
        <w:ind w:left="3240"/>
      </w:pPr>
      <w:r>
        <w:t>long--&gt;double</w:t>
      </w:r>
    </w:p>
    <w:p w14:paraId="0C6CFCD1" w14:textId="54F8148C" w:rsidR="00712C1E" w:rsidRDefault="00712C1E" w:rsidP="00712C1E">
      <w:pPr>
        <w:pStyle w:val="ListParagraph"/>
        <w:ind w:left="2520"/>
      </w:pPr>
      <w:r>
        <w:t>int--&gt;float, long--&gt;</w:t>
      </w:r>
      <w:r w:rsidR="00213797">
        <w:rPr>
          <w:rFonts w:hint="eastAsia"/>
        </w:rPr>
        <w:t>float</w:t>
      </w:r>
      <w:r>
        <w:t>, long--&gt;double</w:t>
      </w:r>
      <w:r>
        <w:rPr>
          <w:rFonts w:hint="eastAsia"/>
        </w:rPr>
        <w:t>都可能存在精度丢失</w:t>
      </w:r>
    </w:p>
    <w:p w14:paraId="4C3919E6" w14:textId="20DBB6DD" w:rsidR="00D4735C" w:rsidRDefault="00E375CE" w:rsidP="00712C1E">
      <w:pPr>
        <w:pStyle w:val="ListParagraph"/>
        <w:ind w:left="2520"/>
      </w:pPr>
      <w:r>
        <w:rPr>
          <w:noProof/>
        </w:rPr>
        <w:drawing>
          <wp:inline distT="0" distB="0" distL="0" distR="0" wp14:anchorId="280303FE" wp14:editId="48AF58BE">
            <wp:extent cx="3442202" cy="14541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064" cy="14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27D0" w14:textId="7FBF910A" w:rsidR="00EF0060" w:rsidRDefault="00EF0060" w:rsidP="00EF0060">
      <w:pPr>
        <w:pStyle w:val="ListParagraph"/>
        <w:numPr>
          <w:ilvl w:val="1"/>
          <w:numId w:val="6"/>
        </w:numPr>
      </w:pPr>
      <w:r>
        <w:rPr>
          <w:rFonts w:hint="eastAsia"/>
        </w:rPr>
        <w:t>强制类型转</w:t>
      </w:r>
      <w:r w:rsidR="00A32767">
        <w:rPr>
          <w:rFonts w:hint="eastAsia"/>
        </w:rPr>
        <w:t>，</w:t>
      </w:r>
      <w:r w:rsidR="00F62FC1">
        <w:rPr>
          <w:rFonts w:hint="eastAsia"/>
        </w:rPr>
        <w:t>有可能导致溢出</w:t>
      </w:r>
      <w:r w:rsidR="00F62FC1">
        <w:rPr>
          <w:rFonts w:hint="eastAsia"/>
        </w:rPr>
        <w:t>/</w:t>
      </w:r>
      <w:r w:rsidR="00F62FC1">
        <w:rPr>
          <w:rFonts w:hint="eastAsia"/>
        </w:rPr>
        <w:t>精度损失得到一个未知的值</w:t>
      </w:r>
    </w:p>
    <w:p w14:paraId="732C2305" w14:textId="7ACE3BE1" w:rsidR="00F62FC1" w:rsidRDefault="002004FA" w:rsidP="00EF0060">
      <w:pPr>
        <w:pStyle w:val="ListParagraph"/>
        <w:numPr>
          <w:ilvl w:val="1"/>
          <w:numId w:val="6"/>
        </w:numPr>
      </w:pPr>
      <w:r>
        <w:rPr>
          <w:rFonts w:hint="eastAsia"/>
        </w:rPr>
        <w:t>运算时注意类型自动提升</w:t>
      </w:r>
    </w:p>
    <w:p w14:paraId="0E70A3A1" w14:textId="55AC2EE0" w:rsidR="00652ED0" w:rsidRDefault="002004FA" w:rsidP="00652ED0">
      <w:pPr>
        <w:pStyle w:val="ListParagraph"/>
        <w:numPr>
          <w:ilvl w:val="1"/>
          <w:numId w:val="6"/>
        </w:numPr>
      </w:pPr>
      <w:r>
        <w:t>JDK7</w:t>
      </w:r>
      <w:r>
        <w:rPr>
          <w:rFonts w:hint="eastAsia"/>
        </w:rPr>
        <w:t>新特性：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>开头代表二进制，整数可以用下划线分割</w:t>
      </w:r>
    </w:p>
    <w:p w14:paraId="498F384B" w14:textId="0AF613BA" w:rsidR="00652ED0" w:rsidRDefault="00652ED0" w:rsidP="00652ED0">
      <w:pPr>
        <w:pStyle w:val="ListParagraph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中的运算符</w:t>
      </w:r>
    </w:p>
    <w:p w14:paraId="1D5F7567" w14:textId="15550F26" w:rsidR="00652ED0" w:rsidRDefault="009040C3" w:rsidP="00652ED0">
      <w:pPr>
        <w:pStyle w:val="ListParagraph"/>
        <w:numPr>
          <w:ilvl w:val="1"/>
          <w:numId w:val="1"/>
        </w:num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中运算符总结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57"/>
        <w:gridCol w:w="5953"/>
      </w:tblGrid>
      <w:tr w:rsidR="00026A5F" w14:paraId="3733D5D0" w14:textId="77777777" w:rsidTr="00BF6CFD">
        <w:tc>
          <w:tcPr>
            <w:tcW w:w="1957" w:type="dxa"/>
          </w:tcPr>
          <w:p w14:paraId="25B4A403" w14:textId="719C08B8" w:rsidR="00026A5F" w:rsidRDefault="00506E8C" w:rsidP="00063775">
            <w:pPr>
              <w:pStyle w:val="ListParagraph"/>
              <w:ind w:left="0"/>
            </w:pPr>
            <w:r>
              <w:rPr>
                <w:rFonts w:hint="eastAsia"/>
              </w:rPr>
              <w:t>分类</w:t>
            </w:r>
          </w:p>
        </w:tc>
        <w:tc>
          <w:tcPr>
            <w:tcW w:w="5953" w:type="dxa"/>
          </w:tcPr>
          <w:p w14:paraId="1E04BF83" w14:textId="73662A84" w:rsidR="00026A5F" w:rsidRDefault="00506E8C" w:rsidP="00063775">
            <w:pPr>
              <w:pStyle w:val="ListParagraph"/>
              <w:ind w:left="0"/>
            </w:pPr>
            <w:r>
              <w:rPr>
                <w:rFonts w:hint="eastAsia"/>
              </w:rPr>
              <w:t>操作符</w:t>
            </w:r>
          </w:p>
        </w:tc>
      </w:tr>
      <w:tr w:rsidR="00026A5F" w14:paraId="268D9A9A" w14:textId="77777777" w:rsidTr="00BF6CFD">
        <w:tc>
          <w:tcPr>
            <w:tcW w:w="1957" w:type="dxa"/>
          </w:tcPr>
          <w:p w14:paraId="71587C6E" w14:textId="698CDF4B" w:rsidR="00026A5F" w:rsidRDefault="00506E8C" w:rsidP="00063775">
            <w:pPr>
              <w:pStyle w:val="ListParagraph"/>
              <w:ind w:left="0"/>
            </w:pPr>
            <w:r>
              <w:rPr>
                <w:rFonts w:hint="eastAsia"/>
              </w:rPr>
              <w:t>算术运算符</w:t>
            </w:r>
          </w:p>
        </w:tc>
        <w:tc>
          <w:tcPr>
            <w:tcW w:w="5953" w:type="dxa"/>
          </w:tcPr>
          <w:p w14:paraId="6AAA6911" w14:textId="1EDE91F4" w:rsidR="00026A5F" w:rsidRDefault="00506E8C" w:rsidP="00063775">
            <w:pPr>
              <w:pStyle w:val="ListParagraph"/>
              <w:ind w:left="0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--</w:t>
            </w:r>
          </w:p>
        </w:tc>
      </w:tr>
      <w:tr w:rsidR="00026A5F" w14:paraId="544AF43F" w14:textId="77777777" w:rsidTr="00BF6CFD">
        <w:tc>
          <w:tcPr>
            <w:tcW w:w="1957" w:type="dxa"/>
          </w:tcPr>
          <w:p w14:paraId="1DD93CDB" w14:textId="5C6D41F9" w:rsidR="00026A5F" w:rsidRDefault="006545F0" w:rsidP="00063775">
            <w:pPr>
              <w:pStyle w:val="ListParagraph"/>
              <w:ind w:left="0"/>
            </w:pPr>
            <w:r>
              <w:rPr>
                <w:rFonts w:hint="eastAsia"/>
              </w:rPr>
              <w:t>关系运算符</w:t>
            </w:r>
          </w:p>
        </w:tc>
        <w:tc>
          <w:tcPr>
            <w:tcW w:w="5953" w:type="dxa"/>
          </w:tcPr>
          <w:p w14:paraId="320065B7" w14:textId="4722907A" w:rsidR="00026A5F" w:rsidRDefault="006545F0" w:rsidP="00063775">
            <w:pPr>
              <w:pStyle w:val="ListParagraph"/>
              <w:ind w:left="0"/>
            </w:pP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!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i</w:t>
            </w:r>
            <w:r>
              <w:t>nstanceof</w:t>
            </w:r>
            <w:proofErr w:type="spellEnd"/>
          </w:p>
        </w:tc>
      </w:tr>
      <w:tr w:rsidR="00026A5F" w14:paraId="47BE6CC1" w14:textId="77777777" w:rsidTr="00BF6CFD">
        <w:tc>
          <w:tcPr>
            <w:tcW w:w="1957" w:type="dxa"/>
          </w:tcPr>
          <w:p w14:paraId="363947E4" w14:textId="053DE28D" w:rsidR="00026A5F" w:rsidRDefault="00E54678" w:rsidP="00063775">
            <w:pPr>
              <w:pStyle w:val="ListParagraph"/>
              <w:ind w:left="0"/>
            </w:pPr>
            <w:r>
              <w:rPr>
                <w:rFonts w:hint="eastAsia"/>
              </w:rPr>
              <w:t>位运算符</w:t>
            </w:r>
          </w:p>
        </w:tc>
        <w:tc>
          <w:tcPr>
            <w:tcW w:w="5953" w:type="dxa"/>
          </w:tcPr>
          <w:p w14:paraId="4E87B884" w14:textId="4637788C" w:rsidR="00026A5F" w:rsidRDefault="00600731" w:rsidP="00063775">
            <w:pPr>
              <w:pStyle w:val="ListParagraph"/>
              <w:ind w:left="0"/>
            </w:pPr>
            <w:r>
              <w:t>&amp;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t>&gt;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t>&gt;&gt;</w:t>
            </w:r>
          </w:p>
        </w:tc>
      </w:tr>
      <w:tr w:rsidR="00026A5F" w14:paraId="35E2BA1C" w14:textId="77777777" w:rsidTr="00BF6CFD">
        <w:tc>
          <w:tcPr>
            <w:tcW w:w="1957" w:type="dxa"/>
          </w:tcPr>
          <w:p w14:paraId="347EB15C" w14:textId="7405B7C9" w:rsidR="00026A5F" w:rsidRDefault="00A131ED" w:rsidP="00063775">
            <w:pPr>
              <w:pStyle w:val="ListParagraph"/>
              <w:ind w:left="0"/>
            </w:pPr>
            <w:r>
              <w:rPr>
                <w:rFonts w:hint="eastAsia"/>
              </w:rPr>
              <w:t>逻辑运算符</w:t>
            </w:r>
          </w:p>
        </w:tc>
        <w:tc>
          <w:tcPr>
            <w:tcW w:w="5953" w:type="dxa"/>
          </w:tcPr>
          <w:p w14:paraId="7B66E817" w14:textId="10B82817" w:rsidR="00026A5F" w:rsidRDefault="00A131ED" w:rsidP="00063775">
            <w:pPr>
              <w:pStyle w:val="ListParagraph"/>
              <w:ind w:left="0"/>
            </w:pPr>
            <w:r>
              <w:t>&amp;&amp;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|</w:t>
            </w:r>
            <w:r>
              <w:t>|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!</w:t>
            </w:r>
          </w:p>
        </w:tc>
      </w:tr>
      <w:tr w:rsidR="00026A5F" w14:paraId="31B3D532" w14:textId="77777777" w:rsidTr="00BF6CFD">
        <w:tc>
          <w:tcPr>
            <w:tcW w:w="1957" w:type="dxa"/>
          </w:tcPr>
          <w:p w14:paraId="57B42111" w14:textId="48942E92" w:rsidR="00026A5F" w:rsidRDefault="00217B21" w:rsidP="00063775">
            <w:pPr>
              <w:pStyle w:val="ListParagraph"/>
              <w:ind w:left="0"/>
            </w:pPr>
            <w:r>
              <w:rPr>
                <w:rFonts w:hint="eastAsia"/>
              </w:rPr>
              <w:t>赋值运算符</w:t>
            </w:r>
          </w:p>
        </w:tc>
        <w:tc>
          <w:tcPr>
            <w:tcW w:w="5953" w:type="dxa"/>
          </w:tcPr>
          <w:p w14:paraId="34656A82" w14:textId="639658BA" w:rsidR="00026A5F" w:rsidRDefault="00072958" w:rsidP="00063775">
            <w:pPr>
              <w:pStyle w:val="ListParagraph"/>
              <w:ind w:left="0"/>
            </w:pPr>
            <w:r>
              <w:t>=</w:t>
            </w:r>
            <w:r>
              <w:rPr>
                <w:rFonts w:hint="eastAsia"/>
              </w:rPr>
              <w:t>、</w:t>
            </w:r>
            <w:r>
              <w:t>+=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-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*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/=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%=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t>&lt;==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t>&gt;=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&amp;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^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|</w:t>
            </w:r>
            <w:r>
              <w:t>=</w:t>
            </w:r>
            <w:r>
              <w:rPr>
                <w:rFonts w:hint="eastAsia"/>
              </w:rPr>
              <w:t>、</w:t>
            </w:r>
          </w:p>
        </w:tc>
      </w:tr>
      <w:tr w:rsidR="00026A5F" w14:paraId="5F5C0315" w14:textId="77777777" w:rsidTr="00BF6CFD">
        <w:tc>
          <w:tcPr>
            <w:tcW w:w="1957" w:type="dxa"/>
          </w:tcPr>
          <w:p w14:paraId="0B44E1DE" w14:textId="1166CDCA" w:rsidR="00026A5F" w:rsidRDefault="00072958" w:rsidP="00063775">
            <w:pPr>
              <w:pStyle w:val="ListParagraph"/>
              <w:ind w:left="0"/>
            </w:pPr>
            <w:r>
              <w:rPr>
                <w:rFonts w:hint="eastAsia"/>
              </w:rPr>
              <w:t>其他运算符</w:t>
            </w:r>
          </w:p>
        </w:tc>
        <w:tc>
          <w:tcPr>
            <w:tcW w:w="5953" w:type="dxa"/>
          </w:tcPr>
          <w:p w14:paraId="6C99B259" w14:textId="5F0B3B2D" w:rsidR="00026A5F" w:rsidRDefault="00072958" w:rsidP="00063775">
            <w:pPr>
              <w:pStyle w:val="ListParagraph"/>
              <w:ind w:left="0"/>
            </w:pPr>
            <w:r>
              <w:t>?:</w:t>
            </w:r>
          </w:p>
        </w:tc>
      </w:tr>
      <w:tr w:rsidR="00072958" w14:paraId="0040CA07" w14:textId="77777777" w:rsidTr="00A045C9">
        <w:tc>
          <w:tcPr>
            <w:tcW w:w="7910" w:type="dxa"/>
            <w:gridSpan w:val="2"/>
          </w:tcPr>
          <w:p w14:paraId="10F0C84C" w14:textId="531508C3" w:rsidR="00072958" w:rsidRDefault="00072958" w:rsidP="00063775">
            <w:pPr>
              <w:pStyle w:val="ListParagraph"/>
              <w:ind w:left="0"/>
            </w:pPr>
            <w:r>
              <w:rPr>
                <w:rFonts w:hint="eastAsia"/>
              </w:rPr>
              <w:t>运算符的优先级做基本了解即可。实际开发中多用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来处理运算的优先级问题</w:t>
            </w:r>
          </w:p>
        </w:tc>
      </w:tr>
    </w:tbl>
    <w:p w14:paraId="533E57B9" w14:textId="588966D6" w:rsidR="004600A6" w:rsidRDefault="00F46221" w:rsidP="004600A6">
      <w:pPr>
        <w:pStyle w:val="ListParagraph"/>
        <w:numPr>
          <w:ilvl w:val="1"/>
          <w:numId w:val="1"/>
        </w:numPr>
      </w:pPr>
      <w:r>
        <w:rPr>
          <w:rFonts w:hint="eastAsia"/>
        </w:rPr>
        <w:t>位</w:t>
      </w:r>
      <w:r w:rsidR="006351D8">
        <w:rPr>
          <w:rFonts w:hint="eastAsia"/>
        </w:rPr>
        <w:t>运算符补充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"/>
        <w:gridCol w:w="4293"/>
        <w:gridCol w:w="2652"/>
      </w:tblGrid>
      <w:tr w:rsidR="006351D8" w:rsidRPr="006351D8" w14:paraId="6F194E22" w14:textId="77777777" w:rsidTr="006351D8">
        <w:tc>
          <w:tcPr>
            <w:tcW w:w="965" w:type="dxa"/>
          </w:tcPr>
          <w:p w14:paraId="71D47D61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操作符</w:t>
            </w:r>
          </w:p>
        </w:tc>
        <w:tc>
          <w:tcPr>
            <w:tcW w:w="4293" w:type="dxa"/>
          </w:tcPr>
          <w:p w14:paraId="7FDAF416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描述</w:t>
            </w:r>
          </w:p>
        </w:tc>
        <w:tc>
          <w:tcPr>
            <w:tcW w:w="2652" w:type="dxa"/>
          </w:tcPr>
          <w:p w14:paraId="0DD2E7F5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例子</w:t>
            </w:r>
          </w:p>
        </w:tc>
      </w:tr>
      <w:tr w:rsidR="006351D8" w:rsidRPr="006351D8" w14:paraId="70B522F4" w14:textId="77777777" w:rsidTr="006351D8">
        <w:tc>
          <w:tcPr>
            <w:tcW w:w="965" w:type="dxa"/>
          </w:tcPr>
          <w:p w14:paraId="38D76E08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＆</w:t>
            </w:r>
          </w:p>
        </w:tc>
        <w:tc>
          <w:tcPr>
            <w:tcW w:w="4293" w:type="dxa"/>
          </w:tcPr>
          <w:p w14:paraId="3BA4F02A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如果相对应位都是</w:t>
            </w:r>
            <w:r w:rsidRPr="006351D8">
              <w:rPr>
                <w:rFonts w:hint="eastAsia"/>
              </w:rPr>
              <w:t>1</w:t>
            </w:r>
            <w:r w:rsidRPr="006351D8">
              <w:rPr>
                <w:rFonts w:hint="eastAsia"/>
              </w:rPr>
              <w:t>，则结果为</w:t>
            </w:r>
            <w:r w:rsidRPr="006351D8">
              <w:rPr>
                <w:rFonts w:hint="eastAsia"/>
              </w:rPr>
              <w:t>1</w:t>
            </w:r>
            <w:r w:rsidRPr="006351D8">
              <w:rPr>
                <w:rFonts w:hint="eastAsia"/>
              </w:rPr>
              <w:t>，否则为</w:t>
            </w:r>
            <w:r w:rsidRPr="006351D8">
              <w:rPr>
                <w:rFonts w:hint="eastAsia"/>
              </w:rPr>
              <w:t>0</w:t>
            </w:r>
          </w:p>
        </w:tc>
        <w:tc>
          <w:tcPr>
            <w:tcW w:w="2652" w:type="dxa"/>
          </w:tcPr>
          <w:p w14:paraId="419E4B22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（</w:t>
            </w:r>
            <w:r w:rsidRPr="006351D8">
              <w:rPr>
                <w:rFonts w:hint="eastAsia"/>
              </w:rPr>
              <w:t>A</w:t>
            </w:r>
            <w:r w:rsidRPr="006351D8">
              <w:rPr>
                <w:rFonts w:hint="eastAsia"/>
              </w:rPr>
              <w:t>＆</w:t>
            </w:r>
            <w:r w:rsidRPr="006351D8">
              <w:rPr>
                <w:rFonts w:hint="eastAsia"/>
              </w:rPr>
              <w:t>B</w:t>
            </w:r>
            <w:r w:rsidRPr="006351D8">
              <w:rPr>
                <w:rFonts w:hint="eastAsia"/>
              </w:rPr>
              <w:t>），得到</w:t>
            </w:r>
            <w:r w:rsidRPr="006351D8">
              <w:rPr>
                <w:rFonts w:hint="eastAsia"/>
              </w:rPr>
              <w:t>12</w:t>
            </w:r>
            <w:r w:rsidRPr="006351D8">
              <w:rPr>
                <w:rFonts w:hint="eastAsia"/>
              </w:rPr>
              <w:t>，即</w:t>
            </w:r>
            <w:r w:rsidRPr="006351D8">
              <w:rPr>
                <w:rFonts w:hint="eastAsia"/>
              </w:rPr>
              <w:t>0000 1100</w:t>
            </w:r>
          </w:p>
        </w:tc>
      </w:tr>
      <w:tr w:rsidR="006351D8" w:rsidRPr="006351D8" w14:paraId="764F3676" w14:textId="77777777" w:rsidTr="006351D8">
        <w:tc>
          <w:tcPr>
            <w:tcW w:w="965" w:type="dxa"/>
          </w:tcPr>
          <w:p w14:paraId="700ACF0B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|</w:t>
            </w:r>
          </w:p>
        </w:tc>
        <w:tc>
          <w:tcPr>
            <w:tcW w:w="4293" w:type="dxa"/>
          </w:tcPr>
          <w:p w14:paraId="69B5C21E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如果相对应位都是</w:t>
            </w:r>
            <w:r w:rsidRPr="006351D8">
              <w:rPr>
                <w:rFonts w:hint="eastAsia"/>
              </w:rPr>
              <w:t>0</w:t>
            </w:r>
            <w:r w:rsidRPr="006351D8">
              <w:rPr>
                <w:rFonts w:hint="eastAsia"/>
              </w:rPr>
              <w:t>，则结果为</w:t>
            </w:r>
            <w:r w:rsidRPr="006351D8">
              <w:rPr>
                <w:rFonts w:hint="eastAsia"/>
              </w:rPr>
              <w:t>0</w:t>
            </w:r>
            <w:r w:rsidRPr="006351D8">
              <w:rPr>
                <w:rFonts w:hint="eastAsia"/>
              </w:rPr>
              <w:t>，否则为</w:t>
            </w:r>
            <w:r w:rsidRPr="006351D8">
              <w:rPr>
                <w:rFonts w:hint="eastAsia"/>
              </w:rPr>
              <w:t>1</w:t>
            </w:r>
          </w:p>
        </w:tc>
        <w:tc>
          <w:tcPr>
            <w:tcW w:w="2652" w:type="dxa"/>
          </w:tcPr>
          <w:p w14:paraId="7CE4F31A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（</w:t>
            </w:r>
            <w:r w:rsidRPr="006351D8">
              <w:rPr>
                <w:rFonts w:hint="eastAsia"/>
              </w:rPr>
              <w:t>A | B</w:t>
            </w:r>
            <w:r w:rsidRPr="006351D8">
              <w:rPr>
                <w:rFonts w:hint="eastAsia"/>
              </w:rPr>
              <w:t>）得到</w:t>
            </w:r>
            <w:r w:rsidRPr="006351D8">
              <w:rPr>
                <w:rFonts w:hint="eastAsia"/>
              </w:rPr>
              <w:t>61</w:t>
            </w:r>
            <w:r w:rsidRPr="006351D8">
              <w:rPr>
                <w:rFonts w:hint="eastAsia"/>
              </w:rPr>
              <w:t>，即</w:t>
            </w:r>
            <w:r w:rsidRPr="006351D8">
              <w:rPr>
                <w:rFonts w:hint="eastAsia"/>
              </w:rPr>
              <w:t xml:space="preserve"> 0011 1101</w:t>
            </w:r>
          </w:p>
        </w:tc>
      </w:tr>
      <w:tr w:rsidR="006351D8" w:rsidRPr="006351D8" w14:paraId="62DBCBDB" w14:textId="77777777" w:rsidTr="006351D8">
        <w:tc>
          <w:tcPr>
            <w:tcW w:w="965" w:type="dxa"/>
          </w:tcPr>
          <w:p w14:paraId="57E93D2F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lastRenderedPageBreak/>
              <w:t>^</w:t>
            </w:r>
          </w:p>
        </w:tc>
        <w:tc>
          <w:tcPr>
            <w:tcW w:w="4293" w:type="dxa"/>
          </w:tcPr>
          <w:p w14:paraId="29DD18B4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如果相对应位值相同，则结果为</w:t>
            </w:r>
            <w:r w:rsidRPr="006351D8">
              <w:rPr>
                <w:rFonts w:hint="eastAsia"/>
              </w:rPr>
              <w:t>0</w:t>
            </w:r>
            <w:r w:rsidRPr="006351D8">
              <w:rPr>
                <w:rFonts w:hint="eastAsia"/>
              </w:rPr>
              <w:t>，否则为</w:t>
            </w:r>
            <w:r w:rsidRPr="006351D8">
              <w:rPr>
                <w:rFonts w:hint="eastAsia"/>
              </w:rPr>
              <w:t>1</w:t>
            </w:r>
          </w:p>
        </w:tc>
        <w:tc>
          <w:tcPr>
            <w:tcW w:w="2652" w:type="dxa"/>
          </w:tcPr>
          <w:p w14:paraId="2209890F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（</w:t>
            </w:r>
            <w:r w:rsidRPr="006351D8">
              <w:rPr>
                <w:rFonts w:hint="eastAsia"/>
              </w:rPr>
              <w:t>A ^ B</w:t>
            </w:r>
            <w:r w:rsidRPr="006351D8">
              <w:rPr>
                <w:rFonts w:hint="eastAsia"/>
              </w:rPr>
              <w:t>）得到</w:t>
            </w:r>
            <w:r w:rsidRPr="006351D8">
              <w:rPr>
                <w:rFonts w:hint="eastAsia"/>
              </w:rPr>
              <w:t>49</w:t>
            </w:r>
            <w:r w:rsidRPr="006351D8">
              <w:rPr>
                <w:rFonts w:hint="eastAsia"/>
              </w:rPr>
              <w:t>，即</w:t>
            </w:r>
            <w:r w:rsidRPr="006351D8">
              <w:rPr>
                <w:rFonts w:hint="eastAsia"/>
              </w:rPr>
              <w:t xml:space="preserve"> 0011 0001</w:t>
            </w:r>
          </w:p>
        </w:tc>
      </w:tr>
      <w:tr w:rsidR="006351D8" w:rsidRPr="006351D8" w14:paraId="4BF59A57" w14:textId="77777777" w:rsidTr="006351D8">
        <w:tc>
          <w:tcPr>
            <w:tcW w:w="965" w:type="dxa"/>
          </w:tcPr>
          <w:p w14:paraId="25286E5F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ascii="微软雅黑" w:eastAsia="微软雅黑" w:hAnsi="微软雅黑" w:cs="微软雅黑" w:hint="eastAsia"/>
              </w:rPr>
              <w:t>〜</w:t>
            </w:r>
          </w:p>
        </w:tc>
        <w:tc>
          <w:tcPr>
            <w:tcW w:w="4293" w:type="dxa"/>
          </w:tcPr>
          <w:p w14:paraId="1B1EF5E0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按位取反运算符翻转操作数的每一位，即</w:t>
            </w:r>
            <w:r w:rsidRPr="006351D8">
              <w:t>0</w:t>
            </w:r>
            <w:r w:rsidRPr="006351D8">
              <w:rPr>
                <w:rFonts w:hint="eastAsia"/>
              </w:rPr>
              <w:t>变成</w:t>
            </w:r>
            <w:r w:rsidRPr="006351D8">
              <w:t>1</w:t>
            </w:r>
            <w:r w:rsidRPr="006351D8">
              <w:rPr>
                <w:rFonts w:hint="eastAsia"/>
              </w:rPr>
              <w:t>，</w:t>
            </w:r>
            <w:r w:rsidRPr="006351D8">
              <w:t>1</w:t>
            </w:r>
            <w:r w:rsidRPr="006351D8">
              <w:rPr>
                <w:rFonts w:hint="eastAsia"/>
              </w:rPr>
              <w:t>变成</w:t>
            </w:r>
            <w:r w:rsidRPr="006351D8">
              <w:t>0</w:t>
            </w:r>
            <w:r w:rsidRPr="006351D8">
              <w:rPr>
                <w:rFonts w:hint="eastAsia"/>
              </w:rPr>
              <w:t>。</w:t>
            </w:r>
          </w:p>
        </w:tc>
        <w:tc>
          <w:tcPr>
            <w:tcW w:w="2652" w:type="dxa"/>
          </w:tcPr>
          <w:p w14:paraId="0DCB512B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（</w:t>
            </w:r>
            <w:r w:rsidRPr="006351D8">
              <w:rPr>
                <w:rFonts w:ascii="微软雅黑" w:eastAsia="微软雅黑" w:hAnsi="微软雅黑" w:cs="微软雅黑" w:hint="eastAsia"/>
              </w:rPr>
              <w:t>〜</w:t>
            </w:r>
            <w:r w:rsidRPr="006351D8">
              <w:t>A</w:t>
            </w:r>
            <w:r w:rsidRPr="006351D8">
              <w:rPr>
                <w:rFonts w:hint="eastAsia"/>
              </w:rPr>
              <w:t>）得到</w:t>
            </w:r>
            <w:r w:rsidRPr="006351D8">
              <w:t>-61</w:t>
            </w:r>
            <w:r w:rsidRPr="006351D8">
              <w:rPr>
                <w:rFonts w:hint="eastAsia"/>
              </w:rPr>
              <w:t>，即</w:t>
            </w:r>
            <w:r w:rsidRPr="006351D8">
              <w:t>1100 0011</w:t>
            </w:r>
          </w:p>
        </w:tc>
      </w:tr>
      <w:tr w:rsidR="006351D8" w:rsidRPr="006351D8" w14:paraId="72552EB2" w14:textId="77777777" w:rsidTr="006351D8">
        <w:tc>
          <w:tcPr>
            <w:tcW w:w="965" w:type="dxa"/>
          </w:tcPr>
          <w:p w14:paraId="282ECC88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 xml:space="preserve">&lt;&lt; </w:t>
            </w:r>
          </w:p>
        </w:tc>
        <w:tc>
          <w:tcPr>
            <w:tcW w:w="4293" w:type="dxa"/>
          </w:tcPr>
          <w:p w14:paraId="2669377A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按位</w:t>
            </w:r>
            <w:r w:rsidRPr="008E7114">
              <w:rPr>
                <w:rFonts w:hint="eastAsia"/>
                <w:b/>
                <w:bCs/>
              </w:rPr>
              <w:t>左移</w:t>
            </w:r>
            <w:r w:rsidRPr="006351D8">
              <w:rPr>
                <w:rFonts w:hint="eastAsia"/>
              </w:rPr>
              <w:t>指定的位数，空缺补</w:t>
            </w:r>
            <w:r w:rsidRPr="006351D8">
              <w:rPr>
                <w:rFonts w:hint="eastAsia"/>
              </w:rPr>
              <w:t>0</w:t>
            </w:r>
            <w:r w:rsidRPr="006351D8">
              <w:rPr>
                <w:rFonts w:hint="eastAsia"/>
              </w:rPr>
              <w:t>。相当于</w:t>
            </w:r>
            <w:r w:rsidRPr="008E7114">
              <w:rPr>
                <w:rFonts w:hint="eastAsia"/>
                <w:b/>
                <w:bCs/>
                <w:color w:val="FF0000"/>
              </w:rPr>
              <w:t>A*2^b</w:t>
            </w:r>
          </w:p>
        </w:tc>
        <w:tc>
          <w:tcPr>
            <w:tcW w:w="2652" w:type="dxa"/>
          </w:tcPr>
          <w:p w14:paraId="2D821465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A &lt;&lt; 2</w:t>
            </w:r>
            <w:r w:rsidRPr="006351D8">
              <w:rPr>
                <w:rFonts w:hint="eastAsia"/>
              </w:rPr>
              <w:t>得到</w:t>
            </w:r>
            <w:r w:rsidRPr="006351D8">
              <w:rPr>
                <w:rFonts w:hint="eastAsia"/>
              </w:rPr>
              <w:t>240</w:t>
            </w:r>
            <w:r w:rsidRPr="006351D8">
              <w:rPr>
                <w:rFonts w:hint="eastAsia"/>
              </w:rPr>
              <w:t>，即</w:t>
            </w:r>
            <w:r w:rsidRPr="006351D8">
              <w:rPr>
                <w:rFonts w:hint="eastAsia"/>
              </w:rPr>
              <w:t xml:space="preserve"> 1111 0000</w:t>
            </w:r>
          </w:p>
        </w:tc>
      </w:tr>
      <w:tr w:rsidR="006351D8" w:rsidRPr="006351D8" w14:paraId="305C7BE9" w14:textId="77777777" w:rsidTr="006351D8">
        <w:tc>
          <w:tcPr>
            <w:tcW w:w="965" w:type="dxa"/>
          </w:tcPr>
          <w:p w14:paraId="48ED51DC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 xml:space="preserve">&gt;&gt; </w:t>
            </w:r>
          </w:p>
        </w:tc>
        <w:tc>
          <w:tcPr>
            <w:tcW w:w="4293" w:type="dxa"/>
          </w:tcPr>
          <w:p w14:paraId="536A2DAD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按位</w:t>
            </w:r>
            <w:r w:rsidRPr="008E7114">
              <w:rPr>
                <w:rFonts w:hint="eastAsia"/>
                <w:b/>
                <w:bCs/>
              </w:rPr>
              <w:t>右移</w:t>
            </w:r>
            <w:r w:rsidRPr="006351D8">
              <w:rPr>
                <w:rFonts w:hint="eastAsia"/>
              </w:rPr>
              <w:t>指定的位数，空缺补最高位数。相当于</w:t>
            </w:r>
            <w:r w:rsidRPr="008E7114">
              <w:rPr>
                <w:rFonts w:hint="eastAsia"/>
                <w:b/>
                <w:bCs/>
                <w:color w:val="FF0000"/>
              </w:rPr>
              <w:t>A/2^b</w:t>
            </w:r>
          </w:p>
        </w:tc>
        <w:tc>
          <w:tcPr>
            <w:tcW w:w="2652" w:type="dxa"/>
          </w:tcPr>
          <w:p w14:paraId="2B672E00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A &gt;&gt; 2</w:t>
            </w:r>
            <w:r w:rsidRPr="006351D8">
              <w:rPr>
                <w:rFonts w:hint="eastAsia"/>
              </w:rPr>
              <w:t>得到</w:t>
            </w:r>
            <w:r w:rsidRPr="006351D8">
              <w:rPr>
                <w:rFonts w:hint="eastAsia"/>
              </w:rPr>
              <w:t>15</w:t>
            </w:r>
            <w:r w:rsidRPr="006351D8">
              <w:rPr>
                <w:rFonts w:hint="eastAsia"/>
              </w:rPr>
              <w:t>即</w:t>
            </w:r>
            <w:r w:rsidRPr="006351D8">
              <w:rPr>
                <w:rFonts w:hint="eastAsia"/>
              </w:rPr>
              <w:t xml:space="preserve"> 1111</w:t>
            </w:r>
          </w:p>
        </w:tc>
      </w:tr>
      <w:tr w:rsidR="006351D8" w14:paraId="05057614" w14:textId="77777777" w:rsidTr="006351D8">
        <w:tc>
          <w:tcPr>
            <w:tcW w:w="965" w:type="dxa"/>
          </w:tcPr>
          <w:p w14:paraId="670A5F2D" w14:textId="77777777" w:rsidR="006351D8" w:rsidRP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 xml:space="preserve">&gt;&gt;&gt; </w:t>
            </w:r>
          </w:p>
        </w:tc>
        <w:tc>
          <w:tcPr>
            <w:tcW w:w="4293" w:type="dxa"/>
          </w:tcPr>
          <w:p w14:paraId="13F230C5" w14:textId="77777777" w:rsidR="006351D8" w:rsidRPr="006351D8" w:rsidRDefault="006351D8" w:rsidP="006B05B9">
            <w:pPr>
              <w:pStyle w:val="ListParagraph"/>
              <w:ind w:left="0"/>
            </w:pPr>
            <w:r w:rsidRPr="008E7114">
              <w:rPr>
                <w:rFonts w:hint="eastAsia"/>
                <w:b/>
                <w:bCs/>
              </w:rPr>
              <w:t>无符号右移</w:t>
            </w:r>
            <w:r w:rsidRPr="006351D8">
              <w:rPr>
                <w:rFonts w:hint="eastAsia"/>
              </w:rPr>
              <w:t>，按位右移指定的位数，空缺补</w:t>
            </w:r>
            <w:r w:rsidRPr="006351D8">
              <w:rPr>
                <w:rFonts w:hint="eastAsia"/>
              </w:rPr>
              <w:t>0</w:t>
            </w:r>
            <w:r w:rsidRPr="006351D8">
              <w:rPr>
                <w:rFonts w:hint="eastAsia"/>
              </w:rPr>
              <w:t>。相当于</w:t>
            </w:r>
            <w:r w:rsidRPr="008E7114">
              <w:rPr>
                <w:rFonts w:hint="eastAsia"/>
                <w:b/>
                <w:bCs/>
                <w:color w:val="FF0000"/>
              </w:rPr>
              <w:t>A/2^b</w:t>
            </w:r>
          </w:p>
        </w:tc>
        <w:tc>
          <w:tcPr>
            <w:tcW w:w="2652" w:type="dxa"/>
          </w:tcPr>
          <w:p w14:paraId="4D45ACDD" w14:textId="77777777" w:rsidR="006351D8" w:rsidRDefault="006351D8" w:rsidP="006B05B9">
            <w:pPr>
              <w:pStyle w:val="ListParagraph"/>
              <w:ind w:left="0"/>
            </w:pPr>
            <w:r w:rsidRPr="006351D8">
              <w:rPr>
                <w:rFonts w:hint="eastAsia"/>
              </w:rPr>
              <w:t>A&gt;&gt;&gt;2</w:t>
            </w:r>
            <w:r w:rsidRPr="006351D8">
              <w:rPr>
                <w:rFonts w:hint="eastAsia"/>
              </w:rPr>
              <w:t>得到</w:t>
            </w:r>
            <w:r w:rsidRPr="006351D8">
              <w:rPr>
                <w:rFonts w:hint="eastAsia"/>
              </w:rPr>
              <w:t>15</w:t>
            </w:r>
            <w:r w:rsidRPr="006351D8">
              <w:rPr>
                <w:rFonts w:hint="eastAsia"/>
              </w:rPr>
              <w:t>即</w:t>
            </w:r>
            <w:r w:rsidRPr="006351D8">
              <w:rPr>
                <w:rFonts w:hint="eastAsia"/>
              </w:rPr>
              <w:t>0000 1111</w:t>
            </w:r>
          </w:p>
        </w:tc>
      </w:tr>
    </w:tbl>
    <w:p w14:paraId="5E9C1CB5" w14:textId="44089069" w:rsidR="006351D8" w:rsidRDefault="008E7114" w:rsidP="008E7114">
      <w:pPr>
        <w:pStyle w:val="ListParagraph"/>
        <w:numPr>
          <w:ilvl w:val="1"/>
          <w:numId w:val="1"/>
        </w:numPr>
      </w:pPr>
      <w:r>
        <w:t xml:space="preserve">&gt;&gt; </w:t>
      </w:r>
      <w:r w:rsidR="001D0885">
        <w:t>1</w:t>
      </w:r>
      <w:r w:rsidR="00975CE2">
        <w:rPr>
          <w:rFonts w:hint="eastAsia"/>
        </w:rPr>
        <w:t>：</w:t>
      </w:r>
      <w:r w:rsidR="001D0885">
        <w:t xml:space="preserve"> </w:t>
      </w:r>
      <w:r w:rsidR="001D0885">
        <w:rPr>
          <w:rFonts w:hint="eastAsia"/>
        </w:rPr>
        <w:t>相当于除以</w:t>
      </w:r>
      <w:r w:rsidR="001D0885">
        <w:rPr>
          <w:rFonts w:hint="eastAsia"/>
        </w:rPr>
        <w:t>2</w:t>
      </w:r>
      <w:r w:rsidR="001D0885">
        <w:rPr>
          <w:rFonts w:hint="eastAsia"/>
        </w:rPr>
        <w:t>，</w:t>
      </w:r>
      <w:r w:rsidR="001D0885">
        <w:t xml:space="preserve"> &lt;&lt;1</w:t>
      </w:r>
      <w:r w:rsidR="001D0885">
        <w:rPr>
          <w:rFonts w:hint="eastAsia"/>
        </w:rPr>
        <w:t>：相当于乘以</w:t>
      </w:r>
      <w:r w:rsidR="001D0885">
        <w:rPr>
          <w:rFonts w:hint="eastAsia"/>
        </w:rPr>
        <w:t>2,</w:t>
      </w:r>
      <w:r w:rsidR="001D0885">
        <w:t xml:space="preserve"> &gt;&gt;&gt;1: </w:t>
      </w:r>
      <w:r w:rsidR="001D0885">
        <w:rPr>
          <w:rFonts w:hint="eastAsia"/>
        </w:rPr>
        <w:t>相当于除以</w:t>
      </w:r>
      <w:r w:rsidR="001D0885">
        <w:rPr>
          <w:rFonts w:hint="eastAsia"/>
        </w:rPr>
        <w:t>2</w:t>
      </w:r>
    </w:p>
    <w:p w14:paraId="1798E5FD" w14:textId="64E67D17" w:rsidR="00084AAE" w:rsidRDefault="00084AAE" w:rsidP="008E7114">
      <w:pPr>
        <w:pStyle w:val="ListParagraph"/>
        <w:numPr>
          <w:ilvl w:val="1"/>
          <w:numId w:val="1"/>
        </w:numPr>
      </w:pPr>
      <w:r>
        <w:rPr>
          <w:rFonts w:hint="eastAsia"/>
        </w:rPr>
        <w:t>补充知识：原码，反码，补码</w:t>
      </w:r>
      <w:r w:rsidR="002652F7">
        <w:rPr>
          <w:rFonts w:hint="eastAsia"/>
        </w:rPr>
        <w:t>,</w:t>
      </w:r>
      <w:r w:rsidR="002652F7">
        <w:rPr>
          <w:rFonts w:hint="eastAsia"/>
        </w:rPr>
        <w:t>见：原码反码补码</w:t>
      </w:r>
      <w:r w:rsidR="002652F7">
        <w:rPr>
          <w:rFonts w:hint="eastAsia"/>
        </w:rPr>
        <w:t>.</w:t>
      </w:r>
      <w:r w:rsidR="002652F7">
        <w:t>docx</w:t>
      </w:r>
      <w:r w:rsidR="002652F7">
        <w:rPr>
          <w:rFonts w:hint="eastAsia"/>
        </w:rPr>
        <w:t>文件</w:t>
      </w:r>
    </w:p>
    <w:p w14:paraId="7959CD3E" w14:textId="0B6EAF07" w:rsidR="006E0B17" w:rsidRDefault="006E0B17" w:rsidP="006E0B17">
      <w:pPr>
        <w:pStyle w:val="ListParagraph"/>
        <w:numPr>
          <w:ilvl w:val="0"/>
          <w:numId w:val="1"/>
        </w:numPr>
      </w:pPr>
      <w:r>
        <w:rPr>
          <w:rFonts w:hint="eastAsia"/>
        </w:rPr>
        <w:t>控制语句</w:t>
      </w:r>
    </w:p>
    <w:p w14:paraId="303D6454" w14:textId="4F0FE383" w:rsidR="006E0B17" w:rsidRDefault="006E0B17" w:rsidP="006E0B17">
      <w:pPr>
        <w:pStyle w:val="ListParagraph"/>
        <w:numPr>
          <w:ilvl w:val="1"/>
          <w:numId w:val="1"/>
        </w:numPr>
      </w:pPr>
      <w:r>
        <w:rPr>
          <w:rFonts w:hint="eastAsia"/>
        </w:rPr>
        <w:t>顺序</w:t>
      </w:r>
    </w:p>
    <w:p w14:paraId="62969769" w14:textId="2F97F2A8" w:rsidR="006E0B17" w:rsidRDefault="006E0B17" w:rsidP="006E0B17">
      <w:pPr>
        <w:pStyle w:val="ListParagraph"/>
        <w:numPr>
          <w:ilvl w:val="1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(</w:t>
      </w:r>
      <w:r>
        <w:rPr>
          <w:rFonts w:hint="eastAsia"/>
        </w:rPr>
        <w:t>单选，双选，多选</w:t>
      </w:r>
      <w:r>
        <w:rPr>
          <w:rFonts w:hint="eastAsia"/>
        </w:rPr>
        <w:t>)</w:t>
      </w:r>
    </w:p>
    <w:p w14:paraId="7344D73E" w14:textId="74A70833" w:rsidR="00FB3E8E" w:rsidRDefault="00FB3E8E" w:rsidP="00FB3E8E">
      <w:pPr>
        <w:pStyle w:val="ListParagraph"/>
        <w:numPr>
          <w:ilvl w:val="2"/>
          <w:numId w:val="1"/>
        </w:numPr>
      </w:pPr>
      <w:r>
        <w:t>If else if</w:t>
      </w:r>
      <w:r>
        <w:rPr>
          <w:rFonts w:hint="eastAsia"/>
        </w:rPr>
        <w:t xml:space="preserve">.. </w:t>
      </w:r>
      <w:r>
        <w:t>else</w:t>
      </w:r>
    </w:p>
    <w:p w14:paraId="46F271E8" w14:textId="3F179B6B" w:rsidR="00FB3E8E" w:rsidRDefault="00FB3E8E" w:rsidP="00FB3E8E">
      <w:pPr>
        <w:pStyle w:val="ListParagraph"/>
        <w:numPr>
          <w:ilvl w:val="2"/>
          <w:numId w:val="1"/>
        </w:numPr>
      </w:pPr>
      <w:r>
        <w:t xml:space="preserve">Switch case </w:t>
      </w:r>
      <w:r>
        <w:rPr>
          <w:rFonts w:hint="eastAsia"/>
        </w:rPr>
        <w:t>注意</w:t>
      </w:r>
      <w:r>
        <w:rPr>
          <w:rFonts w:hint="eastAsia"/>
        </w:rPr>
        <w:t>break</w:t>
      </w:r>
      <w:r>
        <w:rPr>
          <w:rFonts w:hint="eastAsia"/>
        </w:rPr>
        <w:t>穿透</w:t>
      </w:r>
    </w:p>
    <w:p w14:paraId="22ABC7FE" w14:textId="75D06A20" w:rsidR="000F4A2A" w:rsidRDefault="006E0B17" w:rsidP="000F4A2A">
      <w:pPr>
        <w:pStyle w:val="ListParagraph"/>
        <w:numPr>
          <w:ilvl w:val="1"/>
          <w:numId w:val="1"/>
        </w:numPr>
      </w:pPr>
      <w:r>
        <w:rPr>
          <w:rFonts w:hint="eastAsia"/>
        </w:rPr>
        <w:t>循环</w:t>
      </w:r>
    </w:p>
    <w:p w14:paraId="57844C67" w14:textId="2516E76D" w:rsidR="000F4A2A" w:rsidRDefault="000F4A2A" w:rsidP="000F4A2A">
      <w:pPr>
        <w:pStyle w:val="ListParagraph"/>
        <w:numPr>
          <w:ilvl w:val="2"/>
          <w:numId w:val="1"/>
        </w:numPr>
      </w:pPr>
      <w:r>
        <w:t>W</w:t>
      </w:r>
      <w:r>
        <w:rPr>
          <w:rFonts w:hint="eastAsia"/>
        </w:rPr>
        <w:t>hile</w:t>
      </w:r>
      <w:r>
        <w:t>(){…}</w:t>
      </w:r>
    </w:p>
    <w:p w14:paraId="7AB8F92A" w14:textId="4F961D8A" w:rsidR="000F4A2A" w:rsidRDefault="000F4A2A" w:rsidP="000F4A2A">
      <w:pPr>
        <w:pStyle w:val="ListParagraph"/>
        <w:numPr>
          <w:ilvl w:val="2"/>
          <w:numId w:val="1"/>
        </w:numPr>
      </w:pPr>
      <w:r>
        <w:t>Do…while(…)</w:t>
      </w:r>
    </w:p>
    <w:p w14:paraId="4CF8225B" w14:textId="5072812B" w:rsidR="000F4A2A" w:rsidRDefault="000F4A2A" w:rsidP="000F4A2A">
      <w:pPr>
        <w:pStyle w:val="ListParagraph"/>
        <w:numPr>
          <w:ilvl w:val="2"/>
          <w:numId w:val="1"/>
        </w:numPr>
      </w:pPr>
      <w:r>
        <w:t>For(…){…}</w:t>
      </w:r>
    </w:p>
    <w:p w14:paraId="53D2398B" w14:textId="4039AF22" w:rsidR="006B72C5" w:rsidRDefault="006B72C5" w:rsidP="0073472E">
      <w:pPr>
        <w:pStyle w:val="ListParagraph"/>
        <w:numPr>
          <w:ilvl w:val="0"/>
          <w:numId w:val="1"/>
        </w:numPr>
      </w:pPr>
      <w:r>
        <w:rPr>
          <w:rFonts w:hint="eastAsia"/>
        </w:rPr>
        <w:t>补充知识：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74D88CA3" w14:textId="77777777" w:rsidR="00AA6104" w:rsidRDefault="008B6350" w:rsidP="0073472E">
      <w:pPr>
        <w:pStyle w:val="ListParagraph"/>
        <w:ind w:left="792"/>
      </w:pPr>
      <w:r>
        <w:rPr>
          <w:rFonts w:hint="eastAsia"/>
        </w:rPr>
        <w:t>编码：</w:t>
      </w:r>
    </w:p>
    <w:p w14:paraId="0FB11E40" w14:textId="3ECF6C5C" w:rsidR="00AA6104" w:rsidRDefault="008B6350" w:rsidP="00AA6104">
      <w:pPr>
        <w:pStyle w:val="ListParagraph"/>
        <w:ind w:left="792" w:firstLine="648"/>
      </w:pPr>
      <w:r>
        <w:rPr>
          <w:rFonts w:hint="eastAsia"/>
        </w:rPr>
        <w:t>A</w:t>
      </w:r>
      <w:r>
        <w:t>SCII</w:t>
      </w:r>
      <w:r w:rsidR="00AA6104">
        <w:t>:</w:t>
      </w:r>
      <w:r w:rsidR="00AA6104" w:rsidRPr="00AA6104">
        <w:rPr>
          <w:rFonts w:hint="eastAsia"/>
        </w:rPr>
        <w:t xml:space="preserve"> </w:t>
      </w:r>
      <w:r w:rsidR="00A3559A">
        <w:t xml:space="preserve"> </w:t>
      </w:r>
      <w:r w:rsidR="00AA6104" w:rsidRPr="00AA6104">
        <w:rPr>
          <w:rFonts w:hint="eastAsia"/>
        </w:rPr>
        <w:t xml:space="preserve">ASCII </w:t>
      </w:r>
      <w:r w:rsidR="00AA6104" w:rsidRPr="00AA6104">
        <w:rPr>
          <w:rFonts w:hint="eastAsia"/>
        </w:rPr>
        <w:t>码一共规定了</w:t>
      </w:r>
      <w:r w:rsidR="00AA6104" w:rsidRPr="00AA6104">
        <w:rPr>
          <w:rFonts w:hint="eastAsia"/>
        </w:rPr>
        <w:t>128</w:t>
      </w:r>
      <w:r w:rsidR="00AA6104" w:rsidRPr="00AA6104">
        <w:rPr>
          <w:rFonts w:hint="eastAsia"/>
        </w:rPr>
        <w:t>个字符的编码，比如空格</w:t>
      </w:r>
      <w:r w:rsidR="00AA6104" w:rsidRPr="00AA6104">
        <w:rPr>
          <w:rFonts w:hint="eastAsia"/>
        </w:rPr>
        <w:t>SPACE</w:t>
      </w:r>
      <w:r w:rsidR="00AA6104" w:rsidRPr="00AA6104">
        <w:rPr>
          <w:rFonts w:hint="eastAsia"/>
        </w:rPr>
        <w:t>是</w:t>
      </w:r>
      <w:r w:rsidR="00AA6104" w:rsidRPr="00AA6104">
        <w:rPr>
          <w:rFonts w:hint="eastAsia"/>
        </w:rPr>
        <w:t>32</w:t>
      </w:r>
      <w:r w:rsidR="00AA6104" w:rsidRPr="00AA6104">
        <w:rPr>
          <w:rFonts w:hint="eastAsia"/>
        </w:rPr>
        <w:t>（二进制</w:t>
      </w:r>
      <w:r w:rsidR="00AA6104" w:rsidRPr="00AA6104">
        <w:rPr>
          <w:rFonts w:hint="eastAsia"/>
        </w:rPr>
        <w:t>00100000</w:t>
      </w:r>
      <w:r w:rsidR="00AA6104" w:rsidRPr="00AA6104">
        <w:rPr>
          <w:rFonts w:hint="eastAsia"/>
        </w:rPr>
        <w:t>），大写的字母</w:t>
      </w:r>
      <w:r w:rsidR="00AA6104" w:rsidRPr="00AA6104">
        <w:rPr>
          <w:rFonts w:hint="eastAsia"/>
        </w:rPr>
        <w:t>A</w:t>
      </w:r>
      <w:r w:rsidR="00AA6104" w:rsidRPr="00AA6104">
        <w:rPr>
          <w:rFonts w:hint="eastAsia"/>
        </w:rPr>
        <w:t>是</w:t>
      </w:r>
      <w:r w:rsidR="00AA6104" w:rsidRPr="00AA6104">
        <w:rPr>
          <w:rFonts w:hint="eastAsia"/>
        </w:rPr>
        <w:t>65</w:t>
      </w:r>
      <w:r w:rsidR="00AA6104" w:rsidRPr="00AA6104">
        <w:rPr>
          <w:rFonts w:hint="eastAsia"/>
        </w:rPr>
        <w:t>（二进制</w:t>
      </w:r>
      <w:r w:rsidR="00AA6104" w:rsidRPr="00AA6104">
        <w:rPr>
          <w:rFonts w:hint="eastAsia"/>
        </w:rPr>
        <w:t>01000001</w:t>
      </w:r>
      <w:r w:rsidR="00AA6104" w:rsidRPr="00AA6104">
        <w:rPr>
          <w:rFonts w:hint="eastAsia"/>
        </w:rPr>
        <w:t>）。这</w:t>
      </w:r>
      <w:r w:rsidR="00AA6104" w:rsidRPr="00AA6104">
        <w:rPr>
          <w:rFonts w:hint="eastAsia"/>
        </w:rPr>
        <w:t>128</w:t>
      </w:r>
      <w:r w:rsidR="00AA6104" w:rsidRPr="00AA6104">
        <w:rPr>
          <w:rFonts w:hint="eastAsia"/>
        </w:rPr>
        <w:t>个符号（包括</w:t>
      </w:r>
      <w:r w:rsidR="00AA6104" w:rsidRPr="00AA6104">
        <w:rPr>
          <w:rFonts w:hint="eastAsia"/>
        </w:rPr>
        <w:t>32</w:t>
      </w:r>
      <w:r w:rsidR="00AA6104" w:rsidRPr="00AA6104">
        <w:rPr>
          <w:rFonts w:hint="eastAsia"/>
        </w:rPr>
        <w:t>个不能打印出来的控制符号），只占用了一个字节的后面</w:t>
      </w:r>
      <w:r w:rsidR="00AA6104" w:rsidRPr="00AA6104">
        <w:rPr>
          <w:rFonts w:hint="eastAsia"/>
        </w:rPr>
        <w:t>7</w:t>
      </w:r>
      <w:r w:rsidR="00AA6104" w:rsidRPr="00AA6104">
        <w:rPr>
          <w:rFonts w:hint="eastAsia"/>
        </w:rPr>
        <w:t>位，最前面的一位统一规定为</w:t>
      </w:r>
      <w:r w:rsidR="00AA6104" w:rsidRPr="00AA6104">
        <w:rPr>
          <w:rFonts w:hint="eastAsia"/>
        </w:rPr>
        <w:t>0</w:t>
      </w:r>
      <w:r w:rsidR="00AA6104" w:rsidRPr="00AA6104">
        <w:rPr>
          <w:rFonts w:hint="eastAsia"/>
        </w:rPr>
        <w:t>。</w:t>
      </w:r>
    </w:p>
    <w:p w14:paraId="00009441" w14:textId="5C6F0B93" w:rsidR="0073472E" w:rsidRDefault="008B6350" w:rsidP="00AA6104">
      <w:pPr>
        <w:pStyle w:val="ListParagraph"/>
        <w:ind w:left="792" w:firstLine="648"/>
      </w:pPr>
      <w:r>
        <w:t>U</w:t>
      </w:r>
      <w:r>
        <w:rPr>
          <w:rFonts w:hint="eastAsia"/>
        </w:rPr>
        <w:t>nicode</w:t>
      </w:r>
      <w:r w:rsidR="00272366">
        <w:t xml:space="preserve">: </w:t>
      </w:r>
      <w:r w:rsidR="00272366" w:rsidRPr="00272366">
        <w:rPr>
          <w:rFonts w:hint="eastAsia"/>
        </w:rPr>
        <w:t xml:space="preserve">Unicode </w:t>
      </w:r>
      <w:r w:rsidR="00272366" w:rsidRPr="00272366">
        <w:rPr>
          <w:rFonts w:hint="eastAsia"/>
        </w:rPr>
        <w:t>当然是一个很大的集合，现在的规模可以容纳</w:t>
      </w:r>
      <w:r w:rsidR="00272366" w:rsidRPr="00272366">
        <w:rPr>
          <w:rFonts w:hint="eastAsia"/>
        </w:rPr>
        <w:t>100</w:t>
      </w:r>
      <w:r w:rsidR="00272366" w:rsidRPr="00272366">
        <w:rPr>
          <w:rFonts w:hint="eastAsia"/>
        </w:rPr>
        <w:t>多万个符号。每个符号的编码都不一样，</w:t>
      </w:r>
    </w:p>
    <w:p w14:paraId="4184F925" w14:textId="08BFDA64" w:rsidR="008B6350" w:rsidRDefault="008B6350" w:rsidP="0073472E">
      <w:pPr>
        <w:pStyle w:val="ListParagraph"/>
        <w:ind w:left="792"/>
      </w:pPr>
      <w:r>
        <w:rPr>
          <w:rFonts w:hint="eastAsia"/>
        </w:rPr>
        <w:t>编码实现方式：</w:t>
      </w:r>
      <w:r>
        <w:t>UTF-8, GB2312</w:t>
      </w:r>
      <w:r>
        <w:rPr>
          <w:rFonts w:hint="eastAsia"/>
        </w:rPr>
        <w:t>等</w:t>
      </w:r>
    </w:p>
    <w:p w14:paraId="4329D8F6" w14:textId="715540E1" w:rsidR="005D265A" w:rsidRDefault="000431FB" w:rsidP="0073472E">
      <w:pPr>
        <w:pStyle w:val="ListParagraph"/>
        <w:ind w:left="792"/>
      </w:pPr>
      <w:r>
        <w:rPr>
          <w:rFonts w:hint="eastAsia"/>
        </w:rPr>
        <w:t>互联网使用最广的是</w:t>
      </w:r>
      <w:r>
        <w:rPr>
          <w:rFonts w:hint="eastAsia"/>
        </w:rPr>
        <w:t>U</w:t>
      </w:r>
      <w:r>
        <w:t>TF-8</w:t>
      </w:r>
    </w:p>
    <w:p w14:paraId="6EA6DC5D" w14:textId="416292B4" w:rsidR="0025227B" w:rsidRDefault="0025227B" w:rsidP="0073472E">
      <w:pPr>
        <w:pStyle w:val="ListParagraph"/>
        <w:ind w:left="792"/>
        <w:rPr>
          <w:rStyle w:val="Strong"/>
          <w:rFonts w:ascii="宋体" w:eastAsia="宋体" w:hAnsi="宋体" w:cs="宋体"/>
          <w:color w:val="111111"/>
          <w:spacing w:val="-2"/>
          <w:shd w:val="clear" w:color="auto" w:fill="F5F5D5"/>
        </w:rPr>
      </w:pPr>
      <w:r>
        <w:rPr>
          <w:rStyle w:val="Strong"/>
          <w:rFonts w:ascii="Georgia" w:hAnsi="Georgia"/>
          <w:color w:val="111111"/>
          <w:spacing w:val="-2"/>
          <w:shd w:val="clear" w:color="auto" w:fill="F5F5D5"/>
        </w:rPr>
        <w:t xml:space="preserve">UTF-8 </w:t>
      </w:r>
      <w:r>
        <w:rPr>
          <w:rStyle w:val="Strong"/>
          <w:rFonts w:ascii="Georgia" w:hAnsi="Georgia"/>
          <w:color w:val="111111"/>
          <w:spacing w:val="-2"/>
          <w:shd w:val="clear" w:color="auto" w:fill="F5F5D5"/>
        </w:rPr>
        <w:t>是</w:t>
      </w:r>
      <w:r>
        <w:rPr>
          <w:rStyle w:val="Strong"/>
          <w:rFonts w:ascii="Georgia" w:hAnsi="Georgia"/>
          <w:color w:val="111111"/>
          <w:spacing w:val="-2"/>
          <w:shd w:val="clear" w:color="auto" w:fill="F5F5D5"/>
        </w:rPr>
        <w:t xml:space="preserve"> Unicode </w:t>
      </w:r>
      <w:r>
        <w:rPr>
          <w:rStyle w:val="Strong"/>
          <w:rFonts w:ascii="Georgia" w:hAnsi="Georgia"/>
          <w:color w:val="111111"/>
          <w:spacing w:val="-2"/>
          <w:shd w:val="clear" w:color="auto" w:fill="F5F5D5"/>
        </w:rPr>
        <w:t>的实现方式之</w:t>
      </w:r>
      <w:r>
        <w:rPr>
          <w:rStyle w:val="Strong"/>
          <w:rFonts w:ascii="宋体" w:eastAsia="宋体" w:hAnsi="宋体" w:cs="宋体" w:hint="eastAsia"/>
          <w:color w:val="111111"/>
          <w:spacing w:val="-2"/>
          <w:shd w:val="clear" w:color="auto" w:fill="F5F5D5"/>
        </w:rPr>
        <w:t>一</w:t>
      </w:r>
    </w:p>
    <w:p w14:paraId="3084842F" w14:textId="77777777" w:rsidR="00E265EE" w:rsidRDefault="00E265EE" w:rsidP="00E265EE">
      <w:pPr>
        <w:pStyle w:val="ListParagraph"/>
        <w:ind w:left="792"/>
        <w:rPr>
          <w:rFonts w:hint="eastAsia"/>
        </w:rPr>
      </w:pPr>
      <w:r>
        <w:rPr>
          <w:rFonts w:hint="eastAsia"/>
        </w:rPr>
        <w:t xml:space="preserve">UTF-8 </w:t>
      </w:r>
      <w:r>
        <w:rPr>
          <w:rFonts w:hint="eastAsia"/>
        </w:rPr>
        <w:t>最大的一个特点，就是它是一种变长的编码方式。它可以使用</w:t>
      </w:r>
      <w:r>
        <w:rPr>
          <w:rFonts w:hint="eastAsia"/>
        </w:rPr>
        <w:t>1~4</w:t>
      </w:r>
      <w:r>
        <w:rPr>
          <w:rFonts w:hint="eastAsia"/>
        </w:rPr>
        <w:t>个字节表示一个符号，根据不同的符号而变化字节长度。</w:t>
      </w:r>
    </w:p>
    <w:p w14:paraId="66CFC0EF" w14:textId="77777777" w:rsidR="00E265EE" w:rsidRDefault="00E265EE" w:rsidP="00E265EE">
      <w:pPr>
        <w:pStyle w:val="ListParagraph"/>
        <w:ind w:left="792"/>
      </w:pPr>
    </w:p>
    <w:p w14:paraId="4B298410" w14:textId="77777777" w:rsidR="00E265EE" w:rsidRDefault="00E265EE" w:rsidP="00E265EE">
      <w:pPr>
        <w:pStyle w:val="ListParagraph"/>
        <w:ind w:left="792"/>
        <w:rPr>
          <w:rFonts w:hint="eastAsia"/>
        </w:rPr>
      </w:pPr>
      <w:r>
        <w:rPr>
          <w:rFonts w:hint="eastAsia"/>
        </w:rPr>
        <w:t xml:space="preserve">UTF-8 </w:t>
      </w:r>
      <w:r>
        <w:rPr>
          <w:rFonts w:hint="eastAsia"/>
        </w:rPr>
        <w:t>的编码规则很简单，只有二条：</w:t>
      </w:r>
    </w:p>
    <w:p w14:paraId="12BC4197" w14:textId="77777777" w:rsidR="00E265EE" w:rsidRDefault="00E265EE" w:rsidP="00E265EE">
      <w:pPr>
        <w:pStyle w:val="ListParagraph"/>
        <w:ind w:left="792"/>
      </w:pPr>
    </w:p>
    <w:p w14:paraId="5B2D0749" w14:textId="77777777" w:rsidR="00E265EE" w:rsidRDefault="00E265EE" w:rsidP="00E265EE">
      <w:pPr>
        <w:pStyle w:val="ListParagraph"/>
        <w:ind w:left="79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）对于单字节的符号，字节的第一位设为</w:t>
      </w:r>
      <w:r>
        <w:rPr>
          <w:rFonts w:hint="eastAsia"/>
        </w:rPr>
        <w:t>0</w:t>
      </w:r>
      <w:r>
        <w:rPr>
          <w:rFonts w:hint="eastAsia"/>
        </w:rPr>
        <w:t>，后面</w:t>
      </w:r>
      <w:r>
        <w:rPr>
          <w:rFonts w:hint="eastAsia"/>
        </w:rPr>
        <w:t>7</w:t>
      </w:r>
      <w:r>
        <w:rPr>
          <w:rFonts w:hint="eastAsia"/>
        </w:rPr>
        <w:t>位为这个符号的</w:t>
      </w:r>
      <w:r>
        <w:rPr>
          <w:rFonts w:hint="eastAsia"/>
        </w:rPr>
        <w:t xml:space="preserve"> Unicode </w:t>
      </w:r>
      <w:r>
        <w:rPr>
          <w:rFonts w:hint="eastAsia"/>
        </w:rPr>
        <w:t>码。因此对于英语字母，</w:t>
      </w:r>
      <w:r>
        <w:rPr>
          <w:rFonts w:hint="eastAsia"/>
        </w:rPr>
        <w:t xml:space="preserve">UTF-8 </w:t>
      </w:r>
      <w:r>
        <w:rPr>
          <w:rFonts w:hint="eastAsia"/>
        </w:rPr>
        <w:t>编码和</w:t>
      </w:r>
      <w:r>
        <w:rPr>
          <w:rFonts w:hint="eastAsia"/>
        </w:rPr>
        <w:t xml:space="preserve"> ASCII </w:t>
      </w:r>
      <w:r>
        <w:rPr>
          <w:rFonts w:hint="eastAsia"/>
        </w:rPr>
        <w:t>码是相同的。</w:t>
      </w:r>
    </w:p>
    <w:p w14:paraId="697D55A8" w14:textId="77777777" w:rsidR="00E265EE" w:rsidRDefault="00E265EE" w:rsidP="00E265EE">
      <w:pPr>
        <w:pStyle w:val="ListParagraph"/>
        <w:ind w:left="792"/>
      </w:pPr>
    </w:p>
    <w:p w14:paraId="084BFB95" w14:textId="77777777" w:rsidR="00E265EE" w:rsidRDefault="00E265EE" w:rsidP="00E265EE">
      <w:pPr>
        <w:pStyle w:val="ListParagraph"/>
        <w:ind w:left="79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）对于</w:t>
      </w:r>
      <w:r>
        <w:rPr>
          <w:rFonts w:hint="eastAsia"/>
        </w:rPr>
        <w:t>n</w:t>
      </w:r>
      <w:r>
        <w:rPr>
          <w:rFonts w:hint="eastAsia"/>
        </w:rPr>
        <w:t>字节的符号（</w:t>
      </w:r>
      <w:r>
        <w:rPr>
          <w:rFonts w:hint="eastAsia"/>
        </w:rPr>
        <w:t>n &gt; 1</w:t>
      </w:r>
      <w:r>
        <w:rPr>
          <w:rFonts w:hint="eastAsia"/>
        </w:rPr>
        <w:t>），第一个字节的前</w:t>
      </w:r>
      <w:r>
        <w:rPr>
          <w:rFonts w:hint="eastAsia"/>
        </w:rPr>
        <w:t>n</w:t>
      </w:r>
      <w:r>
        <w:rPr>
          <w:rFonts w:hint="eastAsia"/>
        </w:rPr>
        <w:t>位都设为</w:t>
      </w:r>
      <w:r>
        <w:rPr>
          <w:rFonts w:hint="eastAsia"/>
        </w:rPr>
        <w:t>1</w:t>
      </w:r>
      <w:r>
        <w:rPr>
          <w:rFonts w:hint="eastAsia"/>
        </w:rPr>
        <w:t>，第</w:t>
      </w:r>
      <w:r>
        <w:rPr>
          <w:rFonts w:hint="eastAsia"/>
        </w:rPr>
        <w:t>n + 1</w:t>
      </w:r>
      <w:r>
        <w:rPr>
          <w:rFonts w:hint="eastAsia"/>
        </w:rPr>
        <w:t>位设为</w:t>
      </w:r>
      <w:r>
        <w:rPr>
          <w:rFonts w:hint="eastAsia"/>
        </w:rPr>
        <w:t>0</w:t>
      </w:r>
      <w:r>
        <w:rPr>
          <w:rFonts w:hint="eastAsia"/>
        </w:rPr>
        <w:t>，后面字节的前两位一律设为</w:t>
      </w:r>
      <w:r>
        <w:rPr>
          <w:rFonts w:hint="eastAsia"/>
        </w:rPr>
        <w:t>10</w:t>
      </w:r>
      <w:r>
        <w:rPr>
          <w:rFonts w:hint="eastAsia"/>
        </w:rPr>
        <w:t>。剩下的没有提及的二进制位，全部为这个符号的</w:t>
      </w:r>
      <w:r>
        <w:rPr>
          <w:rFonts w:hint="eastAsia"/>
        </w:rPr>
        <w:t xml:space="preserve"> Unicode </w:t>
      </w:r>
      <w:r>
        <w:rPr>
          <w:rFonts w:hint="eastAsia"/>
        </w:rPr>
        <w:t>码。</w:t>
      </w:r>
    </w:p>
    <w:p w14:paraId="65FF25AB" w14:textId="77777777" w:rsidR="00E265EE" w:rsidRDefault="00E265EE" w:rsidP="00E265EE">
      <w:pPr>
        <w:pStyle w:val="ListParagraph"/>
        <w:ind w:left="792"/>
      </w:pPr>
    </w:p>
    <w:p w14:paraId="08550736" w14:textId="77777777" w:rsidR="00E265EE" w:rsidRDefault="00E265EE" w:rsidP="00E265EE">
      <w:pPr>
        <w:pStyle w:val="ListParagraph"/>
        <w:ind w:left="792"/>
        <w:rPr>
          <w:rFonts w:hint="eastAsia"/>
        </w:rPr>
      </w:pPr>
      <w:r>
        <w:rPr>
          <w:rFonts w:hint="eastAsia"/>
        </w:rPr>
        <w:t>下表总结了编码规则，字母</w:t>
      </w:r>
      <w:r>
        <w:rPr>
          <w:rFonts w:hint="eastAsia"/>
        </w:rPr>
        <w:t>x</w:t>
      </w:r>
      <w:r>
        <w:rPr>
          <w:rFonts w:hint="eastAsia"/>
        </w:rPr>
        <w:t>表示可用编码的位。</w:t>
      </w:r>
    </w:p>
    <w:p w14:paraId="41026049" w14:textId="77777777" w:rsidR="00E265EE" w:rsidRDefault="00E265EE" w:rsidP="00E265EE">
      <w:pPr>
        <w:pStyle w:val="ListParagraph"/>
        <w:ind w:left="792"/>
      </w:pPr>
    </w:p>
    <w:p w14:paraId="133496CE" w14:textId="77777777" w:rsidR="00E265EE" w:rsidRPr="003A27A6" w:rsidRDefault="00E265EE" w:rsidP="00E265EE">
      <w:pPr>
        <w:pStyle w:val="ListParagraph"/>
        <w:ind w:left="792"/>
        <w:rPr>
          <w:rFonts w:hint="eastAsia"/>
          <w:highlight w:val="lightGray"/>
        </w:rPr>
      </w:pPr>
      <w:r w:rsidRPr="003A27A6">
        <w:rPr>
          <w:rFonts w:hint="eastAsia"/>
          <w:highlight w:val="lightGray"/>
        </w:rPr>
        <w:t>Unicode</w:t>
      </w:r>
      <w:r w:rsidRPr="003A27A6">
        <w:rPr>
          <w:rFonts w:hint="eastAsia"/>
          <w:highlight w:val="lightGray"/>
        </w:rPr>
        <w:t>符号范围</w:t>
      </w:r>
      <w:r w:rsidRPr="003A27A6">
        <w:rPr>
          <w:rFonts w:hint="eastAsia"/>
          <w:highlight w:val="lightGray"/>
        </w:rPr>
        <w:t xml:space="preserve">     |        UTF-8</w:t>
      </w:r>
      <w:r w:rsidRPr="003A27A6">
        <w:rPr>
          <w:rFonts w:hint="eastAsia"/>
          <w:highlight w:val="lightGray"/>
        </w:rPr>
        <w:t>编码方式</w:t>
      </w:r>
    </w:p>
    <w:p w14:paraId="638A1ED9" w14:textId="77777777" w:rsidR="00E265EE" w:rsidRPr="003A27A6" w:rsidRDefault="00E265EE" w:rsidP="00E265EE">
      <w:pPr>
        <w:pStyle w:val="ListParagraph"/>
        <w:ind w:left="792"/>
        <w:rPr>
          <w:rFonts w:hint="eastAsia"/>
          <w:highlight w:val="lightGray"/>
        </w:rPr>
      </w:pPr>
      <w:r w:rsidRPr="003A27A6">
        <w:rPr>
          <w:rFonts w:hint="eastAsia"/>
          <w:highlight w:val="lightGray"/>
        </w:rPr>
        <w:t>(</w:t>
      </w:r>
      <w:r w:rsidRPr="003A27A6">
        <w:rPr>
          <w:rFonts w:hint="eastAsia"/>
          <w:highlight w:val="lightGray"/>
        </w:rPr>
        <w:t>十六进制</w:t>
      </w:r>
      <w:r w:rsidRPr="003A27A6">
        <w:rPr>
          <w:rFonts w:hint="eastAsia"/>
          <w:highlight w:val="lightGray"/>
        </w:rPr>
        <w:t xml:space="preserve">)        |              </w:t>
      </w:r>
      <w:r w:rsidRPr="003A27A6">
        <w:rPr>
          <w:rFonts w:hint="eastAsia"/>
          <w:highlight w:val="lightGray"/>
        </w:rPr>
        <w:t>（二进制）</w:t>
      </w:r>
    </w:p>
    <w:p w14:paraId="44CE45A5" w14:textId="77777777" w:rsidR="00E265EE" w:rsidRPr="003A27A6" w:rsidRDefault="00E265EE" w:rsidP="00E265EE">
      <w:pPr>
        <w:pStyle w:val="ListParagraph"/>
        <w:ind w:left="792"/>
        <w:rPr>
          <w:highlight w:val="lightGray"/>
        </w:rPr>
      </w:pPr>
      <w:r w:rsidRPr="003A27A6">
        <w:rPr>
          <w:highlight w:val="lightGray"/>
        </w:rPr>
        <w:t>----------------------+---------------------------------------------</w:t>
      </w:r>
    </w:p>
    <w:p w14:paraId="3852AA7A" w14:textId="77777777" w:rsidR="00E265EE" w:rsidRPr="003A27A6" w:rsidRDefault="00E265EE" w:rsidP="00E265EE">
      <w:pPr>
        <w:pStyle w:val="ListParagraph"/>
        <w:ind w:left="792"/>
        <w:rPr>
          <w:highlight w:val="lightGray"/>
        </w:rPr>
      </w:pPr>
      <w:r w:rsidRPr="003A27A6">
        <w:rPr>
          <w:highlight w:val="lightGray"/>
        </w:rPr>
        <w:t>0000 0000-0000 007F | 0xxxxxxx</w:t>
      </w:r>
    </w:p>
    <w:p w14:paraId="5662D480" w14:textId="77777777" w:rsidR="00E265EE" w:rsidRPr="003A27A6" w:rsidRDefault="00E265EE" w:rsidP="00E265EE">
      <w:pPr>
        <w:pStyle w:val="ListParagraph"/>
        <w:ind w:left="792"/>
        <w:rPr>
          <w:highlight w:val="lightGray"/>
        </w:rPr>
      </w:pPr>
      <w:r w:rsidRPr="003A27A6">
        <w:rPr>
          <w:highlight w:val="lightGray"/>
        </w:rPr>
        <w:t>0000 0080-0000 07FF | 110xxxxx 10xxxxxx</w:t>
      </w:r>
    </w:p>
    <w:p w14:paraId="287F0599" w14:textId="77777777" w:rsidR="00E265EE" w:rsidRPr="003A27A6" w:rsidRDefault="00E265EE" w:rsidP="00E265EE">
      <w:pPr>
        <w:pStyle w:val="ListParagraph"/>
        <w:ind w:left="792"/>
        <w:rPr>
          <w:highlight w:val="lightGray"/>
        </w:rPr>
      </w:pPr>
      <w:r w:rsidRPr="003A27A6">
        <w:rPr>
          <w:highlight w:val="lightGray"/>
        </w:rPr>
        <w:t xml:space="preserve">0000 0800-0000 FFFF | 1110xxxx 10xxxxxx </w:t>
      </w:r>
      <w:proofErr w:type="spellStart"/>
      <w:r w:rsidRPr="003A27A6">
        <w:rPr>
          <w:highlight w:val="lightGray"/>
        </w:rPr>
        <w:t>10xxxxxx</w:t>
      </w:r>
      <w:proofErr w:type="spellEnd"/>
    </w:p>
    <w:p w14:paraId="7DA2DFEC" w14:textId="3A03072F" w:rsidR="004E3C9E" w:rsidRDefault="00E265EE" w:rsidP="00E265EE">
      <w:pPr>
        <w:pStyle w:val="ListParagraph"/>
        <w:ind w:left="792"/>
      </w:pPr>
      <w:r w:rsidRPr="003A27A6">
        <w:rPr>
          <w:highlight w:val="lightGray"/>
        </w:rPr>
        <w:t xml:space="preserve">0001 0000-0010 FFFF | 11110xxx 10xxxxxx </w:t>
      </w:r>
      <w:proofErr w:type="spellStart"/>
      <w:r w:rsidRPr="003A27A6">
        <w:rPr>
          <w:highlight w:val="lightGray"/>
        </w:rPr>
        <w:t>10xxxxxx</w:t>
      </w:r>
      <w:proofErr w:type="spellEnd"/>
      <w:r w:rsidRPr="003A27A6">
        <w:rPr>
          <w:highlight w:val="lightGray"/>
        </w:rPr>
        <w:t xml:space="preserve"> </w:t>
      </w:r>
      <w:proofErr w:type="spellStart"/>
      <w:r w:rsidRPr="003A27A6">
        <w:rPr>
          <w:highlight w:val="lightGray"/>
        </w:rPr>
        <w:t>10xxxxxx</w:t>
      </w:r>
      <w:proofErr w:type="spellEnd"/>
    </w:p>
    <w:p w14:paraId="21376DD1" w14:textId="090EDCE9" w:rsidR="0021295B" w:rsidRDefault="00863D26" w:rsidP="00E265EE">
      <w:pPr>
        <w:pStyle w:val="ListParagraph"/>
        <w:ind w:left="792"/>
      </w:pPr>
      <w:r>
        <w:rPr>
          <w:rFonts w:hint="eastAsia"/>
        </w:rPr>
        <w:t>根</w:t>
      </w:r>
      <w:r w:rsidRPr="00863D26">
        <w:rPr>
          <w:rFonts w:hint="eastAsia"/>
        </w:rPr>
        <w:t>据上表，解读</w:t>
      </w:r>
      <w:r w:rsidRPr="00863D26">
        <w:rPr>
          <w:rFonts w:hint="eastAsia"/>
        </w:rPr>
        <w:t xml:space="preserve"> UTF-8 </w:t>
      </w:r>
      <w:r w:rsidRPr="00863D26">
        <w:rPr>
          <w:rFonts w:hint="eastAsia"/>
        </w:rPr>
        <w:t>编码非常简单。如果一个字节的第一位是</w:t>
      </w:r>
      <w:r w:rsidRPr="00863D26">
        <w:rPr>
          <w:rFonts w:hint="eastAsia"/>
        </w:rPr>
        <w:t>0</w:t>
      </w:r>
      <w:r w:rsidRPr="00863D26">
        <w:rPr>
          <w:rFonts w:hint="eastAsia"/>
        </w:rPr>
        <w:t>，则这个字节单独就是一个字符；如果第一位是</w:t>
      </w:r>
      <w:r w:rsidRPr="00863D26">
        <w:rPr>
          <w:rFonts w:hint="eastAsia"/>
        </w:rPr>
        <w:t>1</w:t>
      </w:r>
      <w:r w:rsidRPr="00863D26">
        <w:rPr>
          <w:rFonts w:hint="eastAsia"/>
        </w:rPr>
        <w:t>，则连续有多少个</w:t>
      </w:r>
      <w:r w:rsidRPr="00863D26">
        <w:rPr>
          <w:rFonts w:hint="eastAsia"/>
        </w:rPr>
        <w:t>1</w:t>
      </w:r>
      <w:r w:rsidRPr="00863D26">
        <w:rPr>
          <w:rFonts w:hint="eastAsia"/>
        </w:rPr>
        <w:t>，就表示当前字符占用多少个字节。</w:t>
      </w:r>
    </w:p>
    <w:p w14:paraId="2A629C5E" w14:textId="77777777" w:rsidR="005126D3" w:rsidRDefault="005126D3" w:rsidP="005126D3">
      <w:pPr>
        <w:pStyle w:val="ListParagraph"/>
        <w:ind w:left="792"/>
        <w:rPr>
          <w:rFonts w:hint="eastAsia"/>
        </w:rPr>
      </w:pPr>
      <w:r>
        <w:rPr>
          <w:rFonts w:hint="eastAsia"/>
        </w:rPr>
        <w:t>以汉字严为例，演示如何实现</w:t>
      </w:r>
      <w:r>
        <w:rPr>
          <w:rFonts w:hint="eastAsia"/>
        </w:rPr>
        <w:t xml:space="preserve"> UTF-8 </w:t>
      </w:r>
      <w:r>
        <w:rPr>
          <w:rFonts w:hint="eastAsia"/>
        </w:rPr>
        <w:t>编码。</w:t>
      </w:r>
    </w:p>
    <w:p w14:paraId="24158210" w14:textId="77777777" w:rsidR="005126D3" w:rsidRDefault="005126D3" w:rsidP="005126D3">
      <w:pPr>
        <w:pStyle w:val="ListParagraph"/>
        <w:ind w:left="792"/>
      </w:pPr>
    </w:p>
    <w:p w14:paraId="1A3D9391" w14:textId="590E0620" w:rsidR="006D0103" w:rsidRDefault="005126D3" w:rsidP="005126D3">
      <w:pPr>
        <w:pStyle w:val="ListParagraph"/>
        <w:ind w:left="792"/>
      </w:pPr>
      <w:r>
        <w:rPr>
          <w:rFonts w:hint="eastAsia"/>
        </w:rPr>
        <w:t>严的</w:t>
      </w:r>
      <w:r>
        <w:rPr>
          <w:rFonts w:hint="eastAsia"/>
        </w:rPr>
        <w:t xml:space="preserve"> Unicode </w:t>
      </w:r>
      <w:r>
        <w:rPr>
          <w:rFonts w:hint="eastAsia"/>
        </w:rPr>
        <w:t>是</w:t>
      </w:r>
      <w:r>
        <w:rPr>
          <w:rFonts w:hint="eastAsia"/>
        </w:rPr>
        <w:t>4E25</w:t>
      </w:r>
      <w:r>
        <w:rPr>
          <w:rFonts w:hint="eastAsia"/>
        </w:rPr>
        <w:t>（</w:t>
      </w:r>
      <w:r>
        <w:rPr>
          <w:rFonts w:hint="eastAsia"/>
        </w:rPr>
        <w:t>100111000100101</w:t>
      </w:r>
      <w:r>
        <w:rPr>
          <w:rFonts w:hint="eastAsia"/>
        </w:rPr>
        <w:t>），根据上表，可以发现</w:t>
      </w:r>
      <w:r>
        <w:rPr>
          <w:rFonts w:hint="eastAsia"/>
        </w:rPr>
        <w:t>4E25</w:t>
      </w:r>
      <w:r>
        <w:rPr>
          <w:rFonts w:hint="eastAsia"/>
        </w:rPr>
        <w:t>处在第三行的范围内（</w:t>
      </w:r>
      <w:r>
        <w:rPr>
          <w:rFonts w:hint="eastAsia"/>
        </w:rPr>
        <w:t>0000 0800 - 0000 FFFF</w:t>
      </w:r>
      <w:r>
        <w:rPr>
          <w:rFonts w:hint="eastAsia"/>
        </w:rPr>
        <w:t>），因此严的</w:t>
      </w:r>
      <w:r>
        <w:rPr>
          <w:rFonts w:hint="eastAsia"/>
        </w:rPr>
        <w:t xml:space="preserve"> UTF-8 </w:t>
      </w:r>
      <w:r>
        <w:rPr>
          <w:rFonts w:hint="eastAsia"/>
        </w:rPr>
        <w:t>编码需要三个字节，即格式是</w:t>
      </w:r>
      <w:r>
        <w:rPr>
          <w:rFonts w:hint="eastAsia"/>
        </w:rPr>
        <w:t xml:space="preserve">1110xxxx 10xxxxxx </w:t>
      </w:r>
      <w:proofErr w:type="spellStart"/>
      <w:r>
        <w:rPr>
          <w:rFonts w:hint="eastAsia"/>
        </w:rPr>
        <w:t>10xxxxxx</w:t>
      </w:r>
      <w:proofErr w:type="spellEnd"/>
      <w:r>
        <w:rPr>
          <w:rFonts w:hint="eastAsia"/>
        </w:rPr>
        <w:t>。然后，从严的最后一个二进制位开始，依次从后向前填入格式中的</w:t>
      </w:r>
      <w:r>
        <w:rPr>
          <w:rFonts w:hint="eastAsia"/>
        </w:rPr>
        <w:t>x</w:t>
      </w:r>
      <w:r>
        <w:rPr>
          <w:rFonts w:hint="eastAsia"/>
        </w:rPr>
        <w:t>，多出的位补</w:t>
      </w:r>
      <w:r>
        <w:rPr>
          <w:rFonts w:hint="eastAsia"/>
        </w:rPr>
        <w:t>0</w:t>
      </w:r>
      <w:r>
        <w:rPr>
          <w:rFonts w:hint="eastAsia"/>
        </w:rPr>
        <w:t>。这样就得到了，严的</w:t>
      </w:r>
      <w:r>
        <w:rPr>
          <w:rFonts w:hint="eastAsia"/>
        </w:rPr>
        <w:t xml:space="preserve"> UTF-8 </w:t>
      </w:r>
      <w:r>
        <w:rPr>
          <w:rFonts w:hint="eastAsia"/>
        </w:rPr>
        <w:t>编码是</w:t>
      </w:r>
      <w:r>
        <w:rPr>
          <w:rFonts w:hint="eastAsia"/>
        </w:rPr>
        <w:t>11100100 10111000 10100101</w:t>
      </w:r>
      <w:r>
        <w:rPr>
          <w:rFonts w:hint="eastAsia"/>
        </w:rPr>
        <w:t>，转换成十六进制就是</w:t>
      </w:r>
      <w:r>
        <w:rPr>
          <w:rFonts w:hint="eastAsia"/>
        </w:rPr>
        <w:t>E4B8A5</w:t>
      </w:r>
      <w:r>
        <w:rPr>
          <w:rFonts w:hint="eastAsia"/>
        </w:rPr>
        <w:t>。</w:t>
      </w:r>
    </w:p>
    <w:p w14:paraId="0A0DE440" w14:textId="51FA30EF" w:rsidR="00D32F11" w:rsidRDefault="00D32F11" w:rsidP="005126D3">
      <w:pPr>
        <w:pStyle w:val="ListParagraph"/>
        <w:ind w:left="792"/>
      </w:pPr>
    </w:p>
    <w:p w14:paraId="063417D2" w14:textId="29D13CFB" w:rsidR="00D32F11" w:rsidRDefault="00D32F11" w:rsidP="005126D3">
      <w:pPr>
        <w:pStyle w:val="ListParagraph"/>
        <w:ind w:left="792"/>
        <w:rPr>
          <w:rFonts w:hint="eastAsia"/>
        </w:rPr>
      </w:pPr>
      <w:r>
        <w:rPr>
          <w:rFonts w:hint="eastAsia"/>
        </w:rPr>
        <w:t>参考：</w:t>
      </w:r>
      <w:r w:rsidRPr="00D32F11">
        <w:t>https://www.ruanyifeng.com/blog/2007/10/ascii_unicode_and_utf-8.html</w:t>
      </w:r>
    </w:p>
    <w:sectPr w:rsidR="00D32F11" w:rsidSect="00B2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D3122"/>
    <w:multiLevelType w:val="hybridMultilevel"/>
    <w:tmpl w:val="0E564900"/>
    <w:lvl w:ilvl="0" w:tplc="BC906852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FA52A72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136D076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A37"/>
    <w:multiLevelType w:val="hybridMultilevel"/>
    <w:tmpl w:val="9B60365A"/>
    <w:lvl w:ilvl="0" w:tplc="ECB8EB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E76711"/>
    <w:multiLevelType w:val="hybridMultilevel"/>
    <w:tmpl w:val="F1E80BE4"/>
    <w:lvl w:ilvl="0" w:tplc="A21EFBE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57174EDB"/>
    <w:multiLevelType w:val="hybridMultilevel"/>
    <w:tmpl w:val="C5C0EA64"/>
    <w:lvl w:ilvl="0" w:tplc="CF96632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66A92208"/>
    <w:multiLevelType w:val="hybridMultilevel"/>
    <w:tmpl w:val="E402BF80"/>
    <w:lvl w:ilvl="0" w:tplc="CA5821E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76EE6BC7"/>
    <w:multiLevelType w:val="hybridMultilevel"/>
    <w:tmpl w:val="716225A4"/>
    <w:lvl w:ilvl="0" w:tplc="737E4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847F7F"/>
    <w:multiLevelType w:val="hybridMultilevel"/>
    <w:tmpl w:val="B18A6CA2"/>
    <w:lvl w:ilvl="0" w:tplc="1E3A1C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B9"/>
    <w:rsid w:val="00026A5F"/>
    <w:rsid w:val="000366C1"/>
    <w:rsid w:val="000431FB"/>
    <w:rsid w:val="00063775"/>
    <w:rsid w:val="00072958"/>
    <w:rsid w:val="00082577"/>
    <w:rsid w:val="00084AAE"/>
    <w:rsid w:val="00097C16"/>
    <w:rsid w:val="000C792F"/>
    <w:rsid w:val="000E1695"/>
    <w:rsid w:val="000F4A2A"/>
    <w:rsid w:val="00102EFB"/>
    <w:rsid w:val="001073D3"/>
    <w:rsid w:val="00134A3B"/>
    <w:rsid w:val="00186360"/>
    <w:rsid w:val="001D0885"/>
    <w:rsid w:val="002004FA"/>
    <w:rsid w:val="0021295B"/>
    <w:rsid w:val="00213797"/>
    <w:rsid w:val="00217B21"/>
    <w:rsid w:val="0025227B"/>
    <w:rsid w:val="002652F7"/>
    <w:rsid w:val="00272366"/>
    <w:rsid w:val="00285AC0"/>
    <w:rsid w:val="002B2853"/>
    <w:rsid w:val="00307536"/>
    <w:rsid w:val="003315A0"/>
    <w:rsid w:val="00331831"/>
    <w:rsid w:val="00390438"/>
    <w:rsid w:val="003A27A6"/>
    <w:rsid w:val="003E203B"/>
    <w:rsid w:val="00451A98"/>
    <w:rsid w:val="004600A6"/>
    <w:rsid w:val="004A2520"/>
    <w:rsid w:val="004E3C9E"/>
    <w:rsid w:val="004E3DE7"/>
    <w:rsid w:val="00506E8C"/>
    <w:rsid w:val="005126D3"/>
    <w:rsid w:val="005C62B9"/>
    <w:rsid w:val="005D265A"/>
    <w:rsid w:val="005D3A18"/>
    <w:rsid w:val="005E06E7"/>
    <w:rsid w:val="00600731"/>
    <w:rsid w:val="006351D8"/>
    <w:rsid w:val="00651524"/>
    <w:rsid w:val="00651775"/>
    <w:rsid w:val="00652ED0"/>
    <w:rsid w:val="006545F0"/>
    <w:rsid w:val="0068241E"/>
    <w:rsid w:val="006949D2"/>
    <w:rsid w:val="006B2BEE"/>
    <w:rsid w:val="006B72C5"/>
    <w:rsid w:val="006D0103"/>
    <w:rsid w:val="006D4CF1"/>
    <w:rsid w:val="006E0B17"/>
    <w:rsid w:val="00712C1E"/>
    <w:rsid w:val="0073472E"/>
    <w:rsid w:val="007B017E"/>
    <w:rsid w:val="007C7053"/>
    <w:rsid w:val="00826614"/>
    <w:rsid w:val="008267FF"/>
    <w:rsid w:val="00860BAE"/>
    <w:rsid w:val="00863D26"/>
    <w:rsid w:val="008863A5"/>
    <w:rsid w:val="0089634A"/>
    <w:rsid w:val="008A7AF0"/>
    <w:rsid w:val="008B578D"/>
    <w:rsid w:val="008B6350"/>
    <w:rsid w:val="008E329C"/>
    <w:rsid w:val="008E7114"/>
    <w:rsid w:val="008F5FD2"/>
    <w:rsid w:val="00903241"/>
    <w:rsid w:val="009040C3"/>
    <w:rsid w:val="00975CE2"/>
    <w:rsid w:val="00A12710"/>
    <w:rsid w:val="00A131ED"/>
    <w:rsid w:val="00A17F6D"/>
    <w:rsid w:val="00A32767"/>
    <w:rsid w:val="00A3559A"/>
    <w:rsid w:val="00A813BD"/>
    <w:rsid w:val="00A94661"/>
    <w:rsid w:val="00AA6104"/>
    <w:rsid w:val="00AE05C6"/>
    <w:rsid w:val="00AF3E71"/>
    <w:rsid w:val="00B064BB"/>
    <w:rsid w:val="00B15DA5"/>
    <w:rsid w:val="00B25761"/>
    <w:rsid w:val="00B56426"/>
    <w:rsid w:val="00B93DD7"/>
    <w:rsid w:val="00BF6CFD"/>
    <w:rsid w:val="00C118B3"/>
    <w:rsid w:val="00C134D9"/>
    <w:rsid w:val="00C2365D"/>
    <w:rsid w:val="00C53FE9"/>
    <w:rsid w:val="00C5653A"/>
    <w:rsid w:val="00C90208"/>
    <w:rsid w:val="00CB4936"/>
    <w:rsid w:val="00CE3314"/>
    <w:rsid w:val="00D27E6F"/>
    <w:rsid w:val="00D32F11"/>
    <w:rsid w:val="00D41F2B"/>
    <w:rsid w:val="00D4735C"/>
    <w:rsid w:val="00D54B9A"/>
    <w:rsid w:val="00D87564"/>
    <w:rsid w:val="00DC08FE"/>
    <w:rsid w:val="00DD574A"/>
    <w:rsid w:val="00DF62C5"/>
    <w:rsid w:val="00E00065"/>
    <w:rsid w:val="00E020FF"/>
    <w:rsid w:val="00E2141C"/>
    <w:rsid w:val="00E265EE"/>
    <w:rsid w:val="00E375CE"/>
    <w:rsid w:val="00E54678"/>
    <w:rsid w:val="00EC4F24"/>
    <w:rsid w:val="00EF0060"/>
    <w:rsid w:val="00F1379B"/>
    <w:rsid w:val="00F46221"/>
    <w:rsid w:val="00F62FC1"/>
    <w:rsid w:val="00FB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2B06"/>
  <w15:chartTrackingRefBased/>
  <w15:docId w15:val="{4BC55507-334A-4811-B1E7-6030B3C2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DA5"/>
    <w:pPr>
      <w:ind w:left="720"/>
      <w:contextualSpacing/>
    </w:pPr>
  </w:style>
  <w:style w:type="table" w:styleId="TableGrid">
    <w:name w:val="Table Grid"/>
    <w:basedOn w:val="TableNormal"/>
    <w:uiPriority w:val="39"/>
    <w:rsid w:val="004A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52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9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8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006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Wu</dc:creator>
  <cp:keywords/>
  <dc:description/>
  <cp:lastModifiedBy>Chun Wu</cp:lastModifiedBy>
  <cp:revision>112</cp:revision>
  <dcterms:created xsi:type="dcterms:W3CDTF">2021-11-24T10:02:00Z</dcterms:created>
  <dcterms:modified xsi:type="dcterms:W3CDTF">2021-11-25T03:12:00Z</dcterms:modified>
</cp:coreProperties>
</file>