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C76F" w14:textId="77777777" w:rsidR="00A310E9" w:rsidRDefault="00A310E9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fldSimple w:instr=" DOCPROPERTY  MtgSeq  \* MERGEFORMAT ">
        <w:r w:rsidRPr="00EB09B7">
          <w:rPr>
            <w:b/>
            <w:noProof/>
            <w:sz w:val="24"/>
          </w:rPr>
          <w:t xml:space="preserve"> &lt;MTG_SEQ</w:t>
        </w:r>
        <w:r>
          <w:t>&gt;</w:t>
        </w:r>
      </w:fldSimple>
      <w:r>
        <w:rPr>
          <w:b/>
          <w:i/>
          <w:noProof/>
          <w:sz w:val="28"/>
        </w:rPr>
        <w:tab/>
      </w:r>
      <w:fldSimple w:instr=" DOCPROPERTY  Tdoc#  \* MERGEFORMAT ">
        <w:r w:rsidRPr="00E13F3D">
          <w:rPr>
            <w:b/>
            <w:i/>
            <w:noProof/>
            <w:sz w:val="28"/>
          </w:rPr>
          <w:t>&lt;</w:t>
        </w:r>
        <w:r w:rsidRPr="003B1532">
          <w:rPr>
            <w:b/>
            <w:iCs/>
            <w:noProof/>
            <w:sz w:val="28"/>
          </w:rPr>
          <w:t>TDoc#</w:t>
        </w:r>
        <w:r w:rsidRPr="00E13F3D">
          <w:rPr>
            <w:b/>
            <w:i/>
            <w:noProof/>
            <w:sz w:val="28"/>
          </w:rPr>
          <w:t>&gt;</w:t>
        </w:r>
      </w:fldSimple>
    </w:p>
    <w:p w14:paraId="3536BA6D" w14:textId="77777777" w:rsidR="00A310E9" w:rsidRDefault="00A310E9" w:rsidP="00A310E9">
      <w:pPr>
        <w:pStyle w:val="CRCoverPage"/>
        <w:outlineLvl w:val="0"/>
        <w:rPr>
          <w:b/>
          <w:noProof/>
          <w:sz w:val="24"/>
        </w:rPr>
      </w:pPr>
      <w:fldSimple w:instr=" DOCPROPERTY  Location  \* MERGEFORMAT ">
        <w:r w:rsidRPr="00BA51D9">
          <w:rPr>
            <w:b/>
            <w:noProof/>
            <w:sz w:val="24"/>
          </w:rPr>
          <w:t>&lt;Location&gt;</w:t>
        </w:r>
      </w:fldSimple>
      <w:r>
        <w:rPr>
          <w:b/>
          <w:noProof/>
          <w:sz w:val="24"/>
        </w:rPr>
        <w:t xml:space="preserve">, </w:t>
      </w:r>
      <w:fldSimple w:instr=" DOCPROPERTY  StartDate  \* MERGEFORMAT ">
        <w:r w:rsidRPr="00BA51D9">
          <w:rPr>
            <w:b/>
            <w:noProof/>
            <w:sz w:val="24"/>
          </w:rPr>
          <w:t>&lt;Start_Date&gt;</w:t>
        </w:r>
      </w:fldSimple>
      <w:r>
        <w:rPr>
          <w:b/>
          <w:noProof/>
          <w:sz w:val="24"/>
        </w:rPr>
        <w:t xml:space="preserve"> - </w:t>
      </w:r>
      <w:fldSimple w:instr=" DOCPROPERTY  EndDate  \* MERGEFORMAT ">
        <w:r w:rsidRPr="00BA51D9">
          <w:rPr>
            <w:b/>
            <w:noProof/>
            <w:sz w:val="24"/>
          </w:rPr>
          <w:t>&lt;End_Date&gt;</w:t>
        </w:r>
      </w:fldSimple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168C08CC" w:rsidR="001E41F3" w:rsidRPr="00410371" w:rsidRDefault="007060E2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Pr="007060E2">
                <w:rPr>
                  <w:b/>
                  <w:noProof/>
                  <w:sz w:val="28"/>
                </w:rPr>
                <w:t>A.4.1</w:t>
              </w:r>
              <w:r w:rsidR="009E7189">
                <w:rPr>
                  <w:b/>
                  <w:noProof/>
                  <w:sz w:val="28"/>
                </w:rPr>
                <w:t>F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31B63ED9" w:rsidR="001E41F3" w:rsidRPr="00AD54A9" w:rsidRDefault="00AD54A9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AD54A9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3EE91C5A" w:rsidR="001E41F3" w:rsidRDefault="002640DD">
            <w:pPr>
              <w:pStyle w:val="CRCoverPage"/>
              <w:spacing w:after="0"/>
              <w:ind w:left="100"/>
              <w:rPr>
                <w:noProof/>
              </w:rPr>
            </w:pPr>
            <w:r>
              <w:fldChar w:fldCharType="begin"/>
            </w:r>
            <w:r>
              <w:instrText xml:space="preserve"> DOCPROPERTY  CrTitle  \* MERGEFORMAT </w:instrText>
            </w:r>
            <w:r>
              <w:fldChar w:fldCharType="separate"/>
            </w:r>
            <w:r w:rsidR="00F760C9">
              <w:t>Add a</w:t>
            </w:r>
            <w:r w:rsidR="000850D5">
              <w:t xml:space="preserve">n </w:t>
            </w:r>
            <w:r w:rsidR="009E7189">
              <w:t>KM</w:t>
            </w:r>
            <w:r w:rsidR="000850D5">
              <w:t xml:space="preserve"> (</w:t>
            </w:r>
            <w:r w:rsidR="009E7189">
              <w:t>Khmer</w:t>
            </w:r>
            <w:r w:rsidR="000850D5">
              <w:t>) alphabet</w:t>
            </w:r>
            <w:r w:rsidR="00EB11EC">
              <w:t xml:space="preserve"> (code </w:t>
            </w:r>
            <w:proofErr w:type="spellStart"/>
            <w:r w:rsidR="00EB11EC">
              <w:t>0x1</w:t>
            </w:r>
            <w:r w:rsidR="0046443E">
              <w:t>F</w:t>
            </w:r>
            <w:proofErr w:type="spellEnd"/>
            <w:r w:rsidR="00EB11EC">
              <w:t>)</w:t>
            </w:r>
            <w:r w:rsidR="00557B79">
              <w:t xml:space="preserve"> for SMS and CBS</w:t>
            </w:r>
            <w:r>
              <w:fldChar w:fldCharType="end"/>
            </w:r>
            <w:r w:rsidR="00BE5DF3">
              <w:t xml:space="preserve"> when writing </w:t>
            </w:r>
            <w:r w:rsidR="0030096F">
              <w:t xml:space="preserve">in </w:t>
            </w:r>
            <w:r w:rsidR="0046443E">
              <w:t>Khmer</w:t>
            </w:r>
            <w:r w:rsidR="00BE5DF3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69DC9A2" w:rsidR="001E41F3" w:rsidRPr="00955751" w:rsidRDefault="00CF21C4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B/</w:t>
            </w:r>
            <w:r w:rsidR="00955751"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459E7F5E" w:rsidR="001E41F3" w:rsidRDefault="00564B19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The </w:t>
            </w:r>
            <w:r w:rsidR="009E7189">
              <w:rPr>
                <w:noProof/>
              </w:rPr>
              <w:t>Khmer</w:t>
            </w:r>
            <w:r>
              <w:rPr>
                <w:noProof/>
              </w:rPr>
              <w:t xml:space="preserve"> alphabet is not covered by the </w:t>
            </w:r>
            <w:r w:rsidR="00780B53">
              <w:rPr>
                <w:noProof/>
              </w:rPr>
              <w:t>current 7-bit alphabets</w:t>
            </w:r>
            <w:r w:rsidR="00A37746">
              <w:rPr>
                <w:noProof/>
              </w:rPr>
              <w:t>.</w:t>
            </w:r>
            <w:r w:rsidR="00B72E64">
              <w:rPr>
                <w:noProof/>
              </w:rPr>
              <w:t xml:space="preserve"> By using the proposed </w:t>
            </w:r>
            <w:r w:rsidR="0046443E">
              <w:rPr>
                <w:noProof/>
              </w:rPr>
              <w:t>KM</w:t>
            </w:r>
            <w:r w:rsidR="00B72E64">
              <w:rPr>
                <w:noProof/>
              </w:rPr>
              <w:t xml:space="preserve"> alphabet</w:t>
            </w:r>
            <w:r w:rsidR="00BF02B0">
              <w:rPr>
                <w:noProof/>
              </w:rPr>
              <w:t xml:space="preserve">, </w:t>
            </w:r>
            <w:r w:rsidR="00EE13BC">
              <w:rPr>
                <w:noProof/>
              </w:rPr>
              <w:t xml:space="preserve">many </w:t>
            </w:r>
            <w:r w:rsidR="009E7189">
              <w:rPr>
                <w:noProof/>
              </w:rPr>
              <w:t>Khmer</w:t>
            </w:r>
            <w:r w:rsidR="00766A6B">
              <w:rPr>
                <w:noProof/>
              </w:rPr>
              <w:t xml:space="preserve"> </w:t>
            </w:r>
            <w:r w:rsidR="00EA6054">
              <w:rPr>
                <w:noProof/>
              </w:rPr>
              <w:t xml:space="preserve">script </w:t>
            </w:r>
            <w:r w:rsidR="00EE13BC">
              <w:rPr>
                <w:noProof/>
              </w:rPr>
              <w:t xml:space="preserve">SMS (and CBS) messages can </w:t>
            </w:r>
            <w:r w:rsidR="00F62CCF">
              <w:rPr>
                <w:noProof/>
              </w:rPr>
              <w:t xml:space="preserve">use fewer ‘submessages’ than when </w:t>
            </w:r>
            <w:r w:rsidR="00D872A1">
              <w:rPr>
                <w:noProof/>
              </w:rPr>
              <w:t>needing to use</w:t>
            </w:r>
            <w:r w:rsidR="00F62CCF">
              <w:rPr>
                <w:noProof/>
              </w:rPr>
              <w:t xml:space="preserve"> UCS2.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2CE0B648" w:rsidR="001E41F3" w:rsidRDefault="00BE4E0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Adding a 7-bit alphabet for </w:t>
            </w:r>
            <w:r w:rsidR="0046443E">
              <w:rPr>
                <w:noProof/>
              </w:rPr>
              <w:t>Khmer</w:t>
            </w:r>
            <w:r>
              <w:rPr>
                <w:noProof/>
              </w:rPr>
              <w:t>.</w:t>
            </w:r>
            <w:r w:rsidR="00E316AB">
              <w:rPr>
                <w:noProof/>
              </w:rPr>
              <w:t xml:space="preserve"> </w:t>
            </w:r>
            <w:r w:rsidR="00E75ECE">
              <w:rPr>
                <w:noProof/>
              </w:rPr>
              <w:t>a</w:t>
            </w:r>
            <w:r w:rsidR="00897450">
              <w:rPr>
                <w:noProof/>
              </w:rPr>
              <w:t>-z (and A-Z) are still covered, for parts of the message that may be in English.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733D4C3F" w:rsidR="001E41F3" w:rsidRDefault="00F73A6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Some </w:t>
            </w:r>
            <w:r w:rsidR="00376006">
              <w:rPr>
                <w:noProof/>
              </w:rPr>
              <w:t xml:space="preserve">(not supershort) </w:t>
            </w:r>
            <w:r>
              <w:rPr>
                <w:noProof/>
              </w:rPr>
              <w:t xml:space="preserve">messages may require more </w:t>
            </w:r>
            <w:r w:rsidR="00376006">
              <w:rPr>
                <w:noProof/>
              </w:rPr>
              <w:t>submessages when for</w:t>
            </w:r>
            <w:r w:rsidR="00B97824">
              <w:rPr>
                <w:noProof/>
              </w:rPr>
              <w:t>ced to use UCS-2/UTF-16 than when able to use the proposed encoding.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13534CF1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A.4.1</w:t>
      </w:r>
      <w:r w:rsidR="005A67D9">
        <w:rPr>
          <w:rFonts w:eastAsia="DengXian"/>
          <w:sz w:val="24"/>
          <w:szCs w:val="24"/>
        </w:rPr>
        <w:t>F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full text of </w:t>
      </w:r>
      <w:r w:rsidR="00CE2345" w:rsidRPr="00E46A3F">
        <w:rPr>
          <w:rFonts w:eastAsia="DengXian"/>
          <w:sz w:val="24"/>
          <w:szCs w:val="24"/>
        </w:rPr>
        <w:t xml:space="preserve">new section </w:t>
      </w:r>
      <w:proofErr w:type="spellStart"/>
      <w:r w:rsidR="00CE2345" w:rsidRPr="00E46A3F">
        <w:rPr>
          <w:rFonts w:eastAsia="DengXian"/>
          <w:sz w:val="24"/>
          <w:szCs w:val="24"/>
        </w:rPr>
        <w:t>A.4.1</w:t>
      </w:r>
      <w:r w:rsidR="005A67D9">
        <w:rPr>
          <w:rFonts w:eastAsia="DengXian"/>
          <w:sz w:val="24"/>
          <w:szCs w:val="24"/>
        </w:rPr>
        <w:t>F</w:t>
      </w:r>
      <w:proofErr w:type="spellEnd"/>
      <w:r w:rsidR="00CE2345" w:rsidRPr="00E46A3F">
        <w:rPr>
          <w:rFonts w:eastAsia="DengXian"/>
          <w:sz w:val="24"/>
          <w:szCs w:val="24"/>
        </w:rPr>
        <w:t xml:space="preserve"> (under the new section </w:t>
      </w:r>
      <w:proofErr w:type="spellStart"/>
      <w:r w:rsidR="00CE2345" w:rsidRPr="00E46A3F">
        <w:rPr>
          <w:rFonts w:eastAsia="DengXian"/>
          <w:sz w:val="24"/>
          <w:szCs w:val="24"/>
        </w:rPr>
        <w:t>A.4</w:t>
      </w:r>
      <w:proofErr w:type="spellEnd"/>
      <w:r w:rsidR="00CE2345" w:rsidRPr="00E46A3F">
        <w:rPr>
          <w:rFonts w:eastAsia="DengXian"/>
          <w:sz w:val="24"/>
          <w:szCs w:val="24"/>
        </w:rPr>
        <w:t>).</w:t>
      </w:r>
    </w:p>
    <w:p w14:paraId="45081589" w14:textId="1F139930" w:rsidR="00106D39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320F9C2D" w14:textId="14014936" w:rsidR="006548F2" w:rsidRPr="004A3213" w:rsidRDefault="006548F2" w:rsidP="00907550">
      <w:pPr>
        <w:rPr>
          <w:rFonts w:eastAsia="DengXian"/>
        </w:rPr>
      </w:pPr>
      <w:r>
        <w:rPr>
          <w:rFonts w:eastAsia="DengXian"/>
          <w:sz w:val="24"/>
          <w:szCs w:val="24"/>
        </w:rPr>
        <w:t xml:space="preserve">There is a machine readable </w:t>
      </w:r>
      <w:proofErr w:type="spellStart"/>
      <w:r>
        <w:rPr>
          <w:rFonts w:eastAsia="DengXian"/>
          <w:sz w:val="24"/>
          <w:szCs w:val="24"/>
        </w:rPr>
        <w:t>mappint</w:t>
      </w:r>
      <w:proofErr w:type="spellEnd"/>
      <w:r>
        <w:rPr>
          <w:rFonts w:eastAsia="DengXian"/>
          <w:sz w:val="24"/>
          <w:szCs w:val="24"/>
        </w:rPr>
        <w:t xml:space="preserve"> table (</w:t>
      </w:r>
      <w:r w:rsidR="00BA5E62">
        <w:rPr>
          <w:rFonts w:eastAsia="DengXian"/>
          <w:sz w:val="24"/>
          <w:szCs w:val="24"/>
        </w:rPr>
        <w:t>to/from Unicode (ISO/IEC 10646), named</w:t>
      </w:r>
      <w:r w:rsidR="003546A8">
        <w:rPr>
          <w:rFonts w:eastAsia="DengXian"/>
          <w:sz w:val="24"/>
          <w:szCs w:val="24"/>
        </w:rPr>
        <w:t xml:space="preserve"> </w:t>
      </w:r>
      <w:r w:rsidR="003546A8" w:rsidRPr="003546A8">
        <w:rPr>
          <w:rFonts w:eastAsia="DengXian"/>
          <w:sz w:val="24"/>
          <w:szCs w:val="24"/>
        </w:rPr>
        <w:t>3GPP.23.038-7BIT.</w:t>
      </w:r>
      <w:r w:rsidR="005A67D9">
        <w:rPr>
          <w:rFonts w:eastAsia="DengXian"/>
          <w:sz w:val="24"/>
          <w:szCs w:val="24"/>
        </w:rPr>
        <w:t>KM</w:t>
      </w:r>
      <w:r w:rsidR="003546A8" w:rsidRPr="003546A8">
        <w:rPr>
          <w:rFonts w:eastAsia="DengXian"/>
          <w:sz w:val="24"/>
          <w:szCs w:val="24"/>
        </w:rPr>
        <w:t>.TXT</w:t>
      </w:r>
      <w:r w:rsidR="003546A8">
        <w:rPr>
          <w:rFonts w:eastAsia="DengXian"/>
          <w:sz w:val="24"/>
          <w:szCs w:val="24"/>
        </w:rPr>
        <w:t xml:space="preserve">. This will be submitted to Unicode Consortium for </w:t>
      </w:r>
      <w:r w:rsidR="00E206D2">
        <w:rPr>
          <w:rFonts w:eastAsia="DengXian"/>
          <w:sz w:val="24"/>
          <w:szCs w:val="24"/>
        </w:rPr>
        <w:t>publication (cannot promise they will actually publish it).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21920" w14:textId="77777777" w:rsidR="00D027D7" w:rsidRDefault="00D027D7">
      <w:r>
        <w:separator/>
      </w:r>
    </w:p>
  </w:endnote>
  <w:endnote w:type="continuationSeparator" w:id="0">
    <w:p w14:paraId="16D97C28" w14:textId="77777777" w:rsidR="00D027D7" w:rsidRDefault="00D02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D903E" w14:textId="77777777" w:rsidR="00D027D7" w:rsidRDefault="00D027D7">
      <w:r>
        <w:separator/>
      </w:r>
    </w:p>
  </w:footnote>
  <w:footnote w:type="continuationSeparator" w:id="0">
    <w:p w14:paraId="28F198AC" w14:textId="77777777" w:rsidR="00D027D7" w:rsidRDefault="00D027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20016"/>
    <w:rsid w:val="00022E4A"/>
    <w:rsid w:val="0006599F"/>
    <w:rsid w:val="00066D6A"/>
    <w:rsid w:val="00070E09"/>
    <w:rsid w:val="000850D5"/>
    <w:rsid w:val="000A6394"/>
    <w:rsid w:val="000B7FED"/>
    <w:rsid w:val="000C038A"/>
    <w:rsid w:val="000C6598"/>
    <w:rsid w:val="000D272C"/>
    <w:rsid w:val="000D44B3"/>
    <w:rsid w:val="00106D39"/>
    <w:rsid w:val="001203B0"/>
    <w:rsid w:val="001270B4"/>
    <w:rsid w:val="00145D43"/>
    <w:rsid w:val="0015633E"/>
    <w:rsid w:val="00192C46"/>
    <w:rsid w:val="00192D98"/>
    <w:rsid w:val="001A08B3"/>
    <w:rsid w:val="001A7B60"/>
    <w:rsid w:val="001B52F0"/>
    <w:rsid w:val="001B7A65"/>
    <w:rsid w:val="001E41F3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4E03"/>
    <w:rsid w:val="002B5741"/>
    <w:rsid w:val="002B6334"/>
    <w:rsid w:val="002E136E"/>
    <w:rsid w:val="002E472E"/>
    <w:rsid w:val="002E5590"/>
    <w:rsid w:val="0030096F"/>
    <w:rsid w:val="00305409"/>
    <w:rsid w:val="0032599A"/>
    <w:rsid w:val="00337D40"/>
    <w:rsid w:val="0034529A"/>
    <w:rsid w:val="003546A8"/>
    <w:rsid w:val="00357963"/>
    <w:rsid w:val="003609EF"/>
    <w:rsid w:val="0036231A"/>
    <w:rsid w:val="00374DD4"/>
    <w:rsid w:val="00376006"/>
    <w:rsid w:val="003823A6"/>
    <w:rsid w:val="00386332"/>
    <w:rsid w:val="003E1A36"/>
    <w:rsid w:val="003E24C7"/>
    <w:rsid w:val="003F38F0"/>
    <w:rsid w:val="00410371"/>
    <w:rsid w:val="004242F1"/>
    <w:rsid w:val="00455609"/>
    <w:rsid w:val="0046443E"/>
    <w:rsid w:val="004A610B"/>
    <w:rsid w:val="004B75B7"/>
    <w:rsid w:val="004C0F20"/>
    <w:rsid w:val="004D4B2E"/>
    <w:rsid w:val="004D5E28"/>
    <w:rsid w:val="004E3FA4"/>
    <w:rsid w:val="004E6F75"/>
    <w:rsid w:val="00500ED1"/>
    <w:rsid w:val="0050622E"/>
    <w:rsid w:val="005141D9"/>
    <w:rsid w:val="0051580D"/>
    <w:rsid w:val="00547111"/>
    <w:rsid w:val="00557B79"/>
    <w:rsid w:val="00564B19"/>
    <w:rsid w:val="00592D74"/>
    <w:rsid w:val="005A67D9"/>
    <w:rsid w:val="005E2C44"/>
    <w:rsid w:val="005F7D01"/>
    <w:rsid w:val="00621188"/>
    <w:rsid w:val="006257ED"/>
    <w:rsid w:val="00652F9C"/>
    <w:rsid w:val="00653DE4"/>
    <w:rsid w:val="006548F2"/>
    <w:rsid w:val="00661C9C"/>
    <w:rsid w:val="00665C47"/>
    <w:rsid w:val="00695808"/>
    <w:rsid w:val="006B46FB"/>
    <w:rsid w:val="006E21FB"/>
    <w:rsid w:val="007060E2"/>
    <w:rsid w:val="007069BD"/>
    <w:rsid w:val="00717E62"/>
    <w:rsid w:val="0072053B"/>
    <w:rsid w:val="007346A8"/>
    <w:rsid w:val="007354B2"/>
    <w:rsid w:val="00766A6B"/>
    <w:rsid w:val="00780B53"/>
    <w:rsid w:val="00792342"/>
    <w:rsid w:val="007977A8"/>
    <w:rsid w:val="007A19EC"/>
    <w:rsid w:val="007B512A"/>
    <w:rsid w:val="007C2097"/>
    <w:rsid w:val="007D6A07"/>
    <w:rsid w:val="007F4FCD"/>
    <w:rsid w:val="007F7259"/>
    <w:rsid w:val="008040A8"/>
    <w:rsid w:val="008279FA"/>
    <w:rsid w:val="00831751"/>
    <w:rsid w:val="008626E7"/>
    <w:rsid w:val="00870EE7"/>
    <w:rsid w:val="008832C2"/>
    <w:rsid w:val="008863B9"/>
    <w:rsid w:val="0088692D"/>
    <w:rsid w:val="00897450"/>
    <w:rsid w:val="008A45A6"/>
    <w:rsid w:val="008B1058"/>
    <w:rsid w:val="008D3CCC"/>
    <w:rsid w:val="008F3789"/>
    <w:rsid w:val="008F686C"/>
    <w:rsid w:val="008F69B9"/>
    <w:rsid w:val="00907550"/>
    <w:rsid w:val="009148DE"/>
    <w:rsid w:val="00923911"/>
    <w:rsid w:val="00925EA7"/>
    <w:rsid w:val="00941E30"/>
    <w:rsid w:val="009531B0"/>
    <w:rsid w:val="00955751"/>
    <w:rsid w:val="009741B3"/>
    <w:rsid w:val="009777D9"/>
    <w:rsid w:val="00991B88"/>
    <w:rsid w:val="00993395"/>
    <w:rsid w:val="009A5753"/>
    <w:rsid w:val="009A579D"/>
    <w:rsid w:val="009D37B7"/>
    <w:rsid w:val="009E3297"/>
    <w:rsid w:val="009E6E36"/>
    <w:rsid w:val="009E7189"/>
    <w:rsid w:val="009F2018"/>
    <w:rsid w:val="009F3E6D"/>
    <w:rsid w:val="009F734F"/>
    <w:rsid w:val="00A14A47"/>
    <w:rsid w:val="00A246B6"/>
    <w:rsid w:val="00A310E9"/>
    <w:rsid w:val="00A37746"/>
    <w:rsid w:val="00A465B7"/>
    <w:rsid w:val="00A47E70"/>
    <w:rsid w:val="00A50CF0"/>
    <w:rsid w:val="00A70106"/>
    <w:rsid w:val="00A7671C"/>
    <w:rsid w:val="00AA2CBC"/>
    <w:rsid w:val="00AC5820"/>
    <w:rsid w:val="00AD1CD8"/>
    <w:rsid w:val="00AD54A9"/>
    <w:rsid w:val="00B258BB"/>
    <w:rsid w:val="00B54D6C"/>
    <w:rsid w:val="00B67B97"/>
    <w:rsid w:val="00B72E64"/>
    <w:rsid w:val="00B968C8"/>
    <w:rsid w:val="00B97824"/>
    <w:rsid w:val="00BA3EC5"/>
    <w:rsid w:val="00BA51D9"/>
    <w:rsid w:val="00BA5E62"/>
    <w:rsid w:val="00BB5DFC"/>
    <w:rsid w:val="00BD279D"/>
    <w:rsid w:val="00BD6BB8"/>
    <w:rsid w:val="00BE4E0E"/>
    <w:rsid w:val="00BE5DF3"/>
    <w:rsid w:val="00BF02B0"/>
    <w:rsid w:val="00BF6E6B"/>
    <w:rsid w:val="00C40A02"/>
    <w:rsid w:val="00C66BA2"/>
    <w:rsid w:val="00C870F6"/>
    <w:rsid w:val="00C907B5"/>
    <w:rsid w:val="00C95985"/>
    <w:rsid w:val="00CC5026"/>
    <w:rsid w:val="00CC68D0"/>
    <w:rsid w:val="00CE2345"/>
    <w:rsid w:val="00CF21C4"/>
    <w:rsid w:val="00D027D7"/>
    <w:rsid w:val="00D03F9A"/>
    <w:rsid w:val="00D06D51"/>
    <w:rsid w:val="00D24991"/>
    <w:rsid w:val="00D31F1D"/>
    <w:rsid w:val="00D34878"/>
    <w:rsid w:val="00D50255"/>
    <w:rsid w:val="00D63D92"/>
    <w:rsid w:val="00D66520"/>
    <w:rsid w:val="00D66522"/>
    <w:rsid w:val="00D73E4F"/>
    <w:rsid w:val="00D84AE9"/>
    <w:rsid w:val="00D872A1"/>
    <w:rsid w:val="00D9124E"/>
    <w:rsid w:val="00D962A7"/>
    <w:rsid w:val="00DD297B"/>
    <w:rsid w:val="00DE34CF"/>
    <w:rsid w:val="00E01CA3"/>
    <w:rsid w:val="00E13F3D"/>
    <w:rsid w:val="00E206D2"/>
    <w:rsid w:val="00E316AB"/>
    <w:rsid w:val="00E3455B"/>
    <w:rsid w:val="00E34898"/>
    <w:rsid w:val="00E46A3F"/>
    <w:rsid w:val="00E75ECE"/>
    <w:rsid w:val="00E76690"/>
    <w:rsid w:val="00EA6054"/>
    <w:rsid w:val="00EB09B7"/>
    <w:rsid w:val="00EB11EC"/>
    <w:rsid w:val="00EB5CAC"/>
    <w:rsid w:val="00EE13BC"/>
    <w:rsid w:val="00EE7D7C"/>
    <w:rsid w:val="00EF3A41"/>
    <w:rsid w:val="00F23773"/>
    <w:rsid w:val="00F25D98"/>
    <w:rsid w:val="00F300FB"/>
    <w:rsid w:val="00F308EC"/>
    <w:rsid w:val="00F370D2"/>
    <w:rsid w:val="00F62CCF"/>
    <w:rsid w:val="00F73A6E"/>
    <w:rsid w:val="00F760C9"/>
    <w:rsid w:val="00F9066D"/>
    <w:rsid w:val="00F92F3B"/>
    <w:rsid w:val="00F93E19"/>
    <w:rsid w:val="00FB6386"/>
    <w:rsid w:val="00FC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3</TotalTime>
  <Pages>2</Pages>
  <Words>498</Words>
  <Characters>2642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3134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5</cp:revision>
  <cp:lastPrinted>1899-12-31T23:00:00Z</cp:lastPrinted>
  <dcterms:created xsi:type="dcterms:W3CDTF">2026-06-04T21:16:00Z</dcterms:created>
  <dcterms:modified xsi:type="dcterms:W3CDTF">2026-06-04T21:19:00Z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