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C76F" w14:textId="77777777" w:rsidR="00A310E9" w:rsidRDefault="00A310E9" w:rsidP="00674AAF">
      <w:pPr>
        <w:pStyle w:val="CRCoverPage"/>
        <w:tabs>
          <w:tab w:val="right" w:pos="9639"/>
        </w:tabs>
        <w:spacing w:after="0"/>
        <w:rPr>
          <w:b/>
          <w:i/>
          <w:noProof/>
          <w:sz w:val="28"/>
        </w:rPr>
      </w:pPr>
      <w:r>
        <w:rPr>
          <w:b/>
          <w:noProof/>
          <w:sz w:val="24"/>
        </w:rPr>
        <w:t>3GPP TSG-CT WG1 Meeting #</w:t>
      </w:r>
      <w:fldSimple w:instr=" DOCPROPERTY  MtgSeq  \* MERGEFORMAT ">
        <w:r w:rsidRPr="00EB09B7">
          <w:rPr>
            <w:b/>
            <w:noProof/>
            <w:sz w:val="24"/>
          </w:rPr>
          <w:t xml:space="preserve"> &lt;MTG_SEQ</w:t>
        </w:r>
        <w:r>
          <w:t>&gt;</w:t>
        </w:r>
      </w:fldSimple>
      <w:r>
        <w:rPr>
          <w:b/>
          <w:i/>
          <w:noProof/>
          <w:sz w:val="28"/>
        </w:rPr>
        <w:tab/>
      </w:r>
      <w:fldSimple w:instr=" DOCPROPERTY  Tdoc#  \* MERGEFORMAT ">
        <w:r w:rsidRPr="00E13F3D">
          <w:rPr>
            <w:b/>
            <w:i/>
            <w:noProof/>
            <w:sz w:val="28"/>
          </w:rPr>
          <w:t>&lt;</w:t>
        </w:r>
        <w:r w:rsidRPr="003B1532">
          <w:rPr>
            <w:b/>
            <w:iCs/>
            <w:noProof/>
            <w:sz w:val="28"/>
          </w:rPr>
          <w:t>TDoc#</w:t>
        </w:r>
        <w:r w:rsidRPr="00E13F3D">
          <w:rPr>
            <w:b/>
            <w:i/>
            <w:noProof/>
            <w:sz w:val="28"/>
          </w:rPr>
          <w:t>&gt;</w:t>
        </w:r>
      </w:fldSimple>
    </w:p>
    <w:p w14:paraId="3536BA6D" w14:textId="77777777" w:rsidR="00A310E9" w:rsidRDefault="00A310E9" w:rsidP="00A310E9">
      <w:pPr>
        <w:pStyle w:val="CRCoverPage"/>
        <w:outlineLvl w:val="0"/>
        <w:rPr>
          <w:b/>
          <w:noProof/>
          <w:sz w:val="24"/>
        </w:rPr>
      </w:pPr>
      <w:fldSimple w:instr=" DOCPROPERTY  Location  \* MERGEFORMAT ">
        <w:r w:rsidRPr="00BA51D9">
          <w:rPr>
            <w:b/>
            <w:noProof/>
            <w:sz w:val="24"/>
          </w:rPr>
          <w:t>&lt;Location&gt;</w:t>
        </w:r>
      </w:fldSimple>
      <w:r>
        <w:rPr>
          <w:b/>
          <w:noProof/>
          <w:sz w:val="24"/>
        </w:rPr>
        <w:t xml:space="preserve">, </w:t>
      </w:r>
      <w:fldSimple w:instr=" DOCPROPERTY  StartDate  \* MERGEFORMAT ">
        <w:r w:rsidRPr="00BA51D9">
          <w:rPr>
            <w:b/>
            <w:noProof/>
            <w:sz w:val="24"/>
          </w:rPr>
          <w:t>&lt;Start_Date&gt;</w:t>
        </w:r>
      </w:fldSimple>
      <w:r>
        <w:rPr>
          <w:b/>
          <w:noProof/>
          <w:sz w:val="24"/>
        </w:rPr>
        <w:t xml:space="preserve"> - </w:t>
      </w:r>
      <w:fldSimple w:instr=" DOCPROPERTY  EndDate  \* MERGEFORMAT ">
        <w:r w:rsidRPr="00BA51D9">
          <w:rPr>
            <w:b/>
            <w:noProof/>
            <w:sz w:val="24"/>
          </w:rPr>
          <w:t>&lt;End_Date&gt;</w:t>
        </w:r>
      </w:fldSimple>
    </w:p>
    <w:tbl>
      <w:tblPr>
        <w:tblW w:w="9641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 w:rsidR="001E41F3" w14:paraId="21D81507" w14:textId="77777777" w:rsidTr="00547111">
        <w:tc>
          <w:tcPr>
            <w:tcW w:w="9641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AA71AF" w14:textId="1315CB8D" w:rsidR="001E41F3" w:rsidRDefault="00305409" w:rsidP="00E34898">
            <w:pPr>
              <w:pStyle w:val="CRCoverPage"/>
              <w:spacing w:after="0"/>
              <w:jc w:val="right"/>
              <w:rPr>
                <w:i/>
                <w:noProof/>
              </w:rPr>
            </w:pPr>
            <w:r>
              <w:rPr>
                <w:i/>
                <w:noProof/>
                <w:sz w:val="14"/>
              </w:rPr>
              <w:t>CR-Form-v</w:t>
            </w:r>
            <w:r w:rsidR="008863B9">
              <w:rPr>
                <w:i/>
                <w:noProof/>
                <w:sz w:val="14"/>
              </w:rPr>
              <w:t>12.</w:t>
            </w:r>
            <w:r w:rsidR="00D34878">
              <w:rPr>
                <w:i/>
                <w:noProof/>
                <w:sz w:val="14"/>
              </w:rPr>
              <w:t>5</w:t>
            </w:r>
          </w:p>
        </w:tc>
      </w:tr>
      <w:tr w:rsidR="001E41F3" w14:paraId="3FBB62B8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79AB67D6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32"/>
              </w:rPr>
              <w:t>CHANGE REQUEST</w:t>
            </w:r>
          </w:p>
        </w:tc>
      </w:tr>
      <w:tr w:rsidR="001E41F3" w14:paraId="79946B04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12C70EE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3999489E" w14:textId="77777777" w:rsidTr="00547111">
        <w:tc>
          <w:tcPr>
            <w:tcW w:w="142" w:type="dxa"/>
            <w:tcBorders>
              <w:left w:val="single" w:sz="4" w:space="0" w:color="auto"/>
            </w:tcBorders>
          </w:tcPr>
          <w:p w14:paraId="4DDA7F40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</w:p>
        </w:tc>
        <w:tc>
          <w:tcPr>
            <w:tcW w:w="1559" w:type="dxa"/>
            <w:shd w:val="pct30" w:color="FFFF00" w:fill="auto"/>
          </w:tcPr>
          <w:p w14:paraId="52508B66" w14:textId="61F54AFF" w:rsidR="001E41F3" w:rsidRPr="00410371" w:rsidRDefault="00D31F1D" w:rsidP="00E13F3D">
            <w:pPr>
              <w:pStyle w:val="CRCoverPage"/>
              <w:spacing w:after="0"/>
              <w:jc w:val="right"/>
              <w:rPr>
                <w:b/>
                <w:noProof/>
                <w:sz w:val="28"/>
              </w:rPr>
            </w:pPr>
            <w:fldSimple w:instr=" DOCPROPERTY  Spec#  \* MERGEFORMAT ">
              <w:r>
                <w:rPr>
                  <w:b/>
                  <w:noProof/>
                  <w:sz w:val="28"/>
                </w:rPr>
                <w:t>23.038</w:t>
              </w:r>
            </w:fldSimple>
          </w:p>
        </w:tc>
        <w:tc>
          <w:tcPr>
            <w:tcW w:w="709" w:type="dxa"/>
          </w:tcPr>
          <w:p w14:paraId="77009707" w14:textId="77777777" w:rsidR="001E41F3" w:rsidRDefault="001E41F3">
            <w:pPr>
              <w:pStyle w:val="CRCoverPage"/>
              <w:spacing w:after="0"/>
              <w:jc w:val="center"/>
              <w:rPr>
                <w:noProof/>
              </w:rPr>
            </w:pPr>
            <w:r>
              <w:rPr>
                <w:b/>
                <w:noProof/>
                <w:sz w:val="28"/>
              </w:rPr>
              <w:t>CR</w:t>
            </w:r>
          </w:p>
        </w:tc>
        <w:tc>
          <w:tcPr>
            <w:tcW w:w="1276" w:type="dxa"/>
            <w:shd w:val="pct30" w:color="FFFF00" w:fill="auto"/>
          </w:tcPr>
          <w:p w14:paraId="6CAED29D" w14:textId="4F93BF6F" w:rsidR="001E41F3" w:rsidRPr="00410371" w:rsidRDefault="007060E2" w:rsidP="00547111">
            <w:pPr>
              <w:pStyle w:val="CRCoverPage"/>
              <w:spacing w:after="0"/>
              <w:rPr>
                <w:noProof/>
              </w:rPr>
            </w:pPr>
            <w:fldSimple w:instr=" DOCPROPERTY  Cr#  \* MERGEFORMAT ">
              <w:r w:rsidRPr="007060E2">
                <w:rPr>
                  <w:b/>
                  <w:noProof/>
                  <w:sz w:val="28"/>
                </w:rPr>
                <w:t>A.4.</w:t>
              </w:r>
              <w:r w:rsidR="001B52F9">
                <w:rPr>
                  <w:b/>
                  <w:noProof/>
                  <w:sz w:val="28"/>
                </w:rPr>
                <w:t>2</w:t>
              </w:r>
              <w:r w:rsidR="00996529">
                <w:rPr>
                  <w:b/>
                  <w:noProof/>
                  <w:sz w:val="28"/>
                </w:rPr>
                <w:t>4</w:t>
              </w:r>
            </w:fldSimple>
          </w:p>
        </w:tc>
        <w:tc>
          <w:tcPr>
            <w:tcW w:w="709" w:type="dxa"/>
          </w:tcPr>
          <w:p w14:paraId="09D2C09B" w14:textId="77777777" w:rsidR="001E41F3" w:rsidRDefault="001E41F3" w:rsidP="0051580D">
            <w:pPr>
              <w:pStyle w:val="CRCoverPage"/>
              <w:tabs>
                <w:tab w:val="right" w:pos="625"/>
              </w:tabs>
              <w:spacing w:after="0"/>
              <w:jc w:val="center"/>
              <w:rPr>
                <w:noProof/>
              </w:rPr>
            </w:pPr>
            <w:r>
              <w:rPr>
                <w:b/>
                <w:bCs/>
                <w:noProof/>
                <w:sz w:val="28"/>
              </w:rPr>
              <w:t>rev</w:t>
            </w:r>
          </w:p>
        </w:tc>
        <w:tc>
          <w:tcPr>
            <w:tcW w:w="992" w:type="dxa"/>
            <w:shd w:val="pct30" w:color="FFFF00" w:fill="auto"/>
          </w:tcPr>
          <w:p w14:paraId="7533BF9D" w14:textId="31B63ED9" w:rsidR="001E41F3" w:rsidRPr="00AD54A9" w:rsidRDefault="00AD54A9" w:rsidP="00E13F3D">
            <w:pPr>
              <w:pStyle w:val="CRCoverPage"/>
              <w:spacing w:after="0"/>
              <w:jc w:val="center"/>
              <w:rPr>
                <w:b/>
                <w:noProof/>
                <w:sz w:val="32"/>
                <w:szCs w:val="32"/>
              </w:rPr>
            </w:pPr>
            <w:r w:rsidRPr="00AD54A9">
              <w:rPr>
                <w:sz w:val="32"/>
                <w:szCs w:val="32"/>
              </w:rPr>
              <w:t>-</w:t>
            </w:r>
          </w:p>
        </w:tc>
        <w:tc>
          <w:tcPr>
            <w:tcW w:w="2410" w:type="dxa"/>
          </w:tcPr>
          <w:p w14:paraId="5D4AEAE9" w14:textId="77777777" w:rsidR="001E41F3" w:rsidRDefault="001E41F3" w:rsidP="0051580D">
            <w:pPr>
              <w:pStyle w:val="CRCoverPage"/>
              <w:tabs>
                <w:tab w:val="right" w:pos="1825"/>
              </w:tabs>
              <w:spacing w:after="0"/>
              <w:jc w:val="center"/>
              <w:rPr>
                <w:noProof/>
              </w:rPr>
            </w:pPr>
            <w:r w:rsidRPr="006B46FB">
              <w:rPr>
                <w:b/>
                <w:noProof/>
                <w:sz w:val="28"/>
                <w:szCs w:val="28"/>
              </w:rPr>
              <w:t>Current version:</w:t>
            </w:r>
          </w:p>
        </w:tc>
        <w:tc>
          <w:tcPr>
            <w:tcW w:w="1701" w:type="dxa"/>
            <w:shd w:val="pct30" w:color="FFFF00" w:fill="auto"/>
          </w:tcPr>
          <w:p w14:paraId="1E22D6AC" w14:textId="0780E8F3" w:rsidR="001E41F3" w:rsidRPr="00410371" w:rsidRDefault="00D73E4F">
            <w:pPr>
              <w:pStyle w:val="CRCoverPage"/>
              <w:spacing w:after="0"/>
              <w:jc w:val="center"/>
              <w:rPr>
                <w:noProof/>
                <w:sz w:val="28"/>
              </w:rPr>
            </w:pPr>
            <w:fldSimple w:instr=" DOCPROPERTY  Version  \* MERGEFORMAT ">
              <w:r>
                <w:rPr>
                  <w:b/>
                  <w:noProof/>
                  <w:sz w:val="28"/>
                </w:rPr>
                <w:t>19.0</w:t>
              </w:r>
            </w:fldSimple>
          </w:p>
        </w:tc>
        <w:tc>
          <w:tcPr>
            <w:tcW w:w="143" w:type="dxa"/>
            <w:tcBorders>
              <w:right w:val="single" w:sz="4" w:space="0" w:color="auto"/>
            </w:tcBorders>
          </w:tcPr>
          <w:p w14:paraId="399238C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7DC9F5A2" w14:textId="77777777" w:rsidTr="00547111">
        <w:tc>
          <w:tcPr>
            <w:tcW w:w="9641" w:type="dxa"/>
            <w:gridSpan w:val="9"/>
            <w:tcBorders>
              <w:left w:val="single" w:sz="4" w:space="0" w:color="auto"/>
              <w:right w:val="single" w:sz="4" w:space="0" w:color="auto"/>
            </w:tcBorders>
          </w:tcPr>
          <w:p w14:paraId="4883A7D2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266B4BDF" w14:textId="77777777" w:rsidTr="00547111">
        <w:tc>
          <w:tcPr>
            <w:tcW w:w="9641" w:type="dxa"/>
            <w:gridSpan w:val="9"/>
            <w:tcBorders>
              <w:top w:val="single" w:sz="4" w:space="0" w:color="auto"/>
            </w:tcBorders>
          </w:tcPr>
          <w:p w14:paraId="47E13998" w14:textId="4EBDF29D" w:rsidR="001E41F3" w:rsidRPr="00F25D98" w:rsidRDefault="001E41F3">
            <w:pPr>
              <w:pStyle w:val="CRCoverPage"/>
              <w:spacing w:after="0"/>
              <w:jc w:val="center"/>
              <w:rPr>
                <w:rFonts w:cs="Arial"/>
                <w:i/>
                <w:noProof/>
              </w:rPr>
            </w:pPr>
            <w:r w:rsidRPr="00F25D98">
              <w:rPr>
                <w:rFonts w:cs="Arial"/>
                <w:i/>
                <w:noProof/>
              </w:rPr>
              <w:t xml:space="preserve">For </w:t>
            </w:r>
            <w:hyperlink r:id="rId8" w:anchor="_blank" w:history="1"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HE</w:t>
              </w:r>
              <w:bookmarkStart w:id="0" w:name="_Hlt497126619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L</w:t>
              </w:r>
              <w:bookmarkEnd w:id="0"/>
              <w:r w:rsidRPr="00F25D98">
                <w:rPr>
                  <w:rStyle w:val="Hyperlnk"/>
                  <w:rFonts w:cs="Arial"/>
                  <w:b/>
                  <w:i/>
                  <w:noProof/>
                  <w:color w:val="FF0000"/>
                </w:rPr>
                <w:t>P</w:t>
              </w:r>
            </w:hyperlink>
            <w:r w:rsidRPr="00F25D98">
              <w:rPr>
                <w:rFonts w:cs="Arial"/>
                <w:b/>
                <w:i/>
                <w:noProof/>
                <w:color w:val="FF0000"/>
              </w:rPr>
              <w:t xml:space="preserve"> </w:t>
            </w:r>
            <w:r w:rsidRPr="00F25D98">
              <w:rPr>
                <w:rFonts w:cs="Arial"/>
                <w:i/>
                <w:noProof/>
              </w:rPr>
              <w:t>on using this form</w:t>
            </w:r>
            <w:r w:rsidR="0051580D">
              <w:rPr>
                <w:rFonts w:cs="Arial"/>
                <w:i/>
                <w:noProof/>
              </w:rPr>
              <w:t>: c</w:t>
            </w:r>
            <w:r w:rsidR="00F25D98" w:rsidRPr="00F25D98">
              <w:rPr>
                <w:rFonts w:cs="Arial"/>
                <w:i/>
                <w:noProof/>
              </w:rPr>
              <w:t xml:space="preserve">omprehensive instructions can be found at </w:t>
            </w:r>
            <w:r w:rsidR="001B7A65">
              <w:rPr>
                <w:rFonts w:cs="Arial"/>
                <w:i/>
                <w:noProof/>
              </w:rPr>
              <w:br/>
            </w:r>
            <w:hyperlink r:id="rId9" w:history="1">
              <w:r w:rsidR="00DE34CF">
                <w:rPr>
                  <w:rStyle w:val="Hyperlnk"/>
                  <w:rFonts w:cs="Arial"/>
                  <w:i/>
                  <w:noProof/>
                </w:rPr>
                <w:t>http</w:t>
              </w:r>
              <w:r w:rsidR="00386332">
                <w:rPr>
                  <w:rStyle w:val="Hyperlnk"/>
                  <w:rFonts w:cs="Arial"/>
                  <w:i/>
                  <w:noProof/>
                </w:rPr>
                <w:t>s</w:t>
              </w:r>
              <w:r w:rsidR="00DE34CF">
                <w:rPr>
                  <w:rStyle w:val="Hyperlnk"/>
                  <w:rFonts w:cs="Arial"/>
                  <w:i/>
                  <w:noProof/>
                </w:rPr>
                <w:t>://www.3gpp.org/Change-Requests</w:t>
              </w:r>
            </w:hyperlink>
            <w:r w:rsidR="00F25D98" w:rsidRPr="00F25D98">
              <w:rPr>
                <w:rFonts w:cs="Arial"/>
                <w:i/>
                <w:noProof/>
              </w:rPr>
              <w:t>.</w:t>
            </w:r>
          </w:p>
        </w:tc>
      </w:tr>
      <w:tr w:rsidR="001E41F3" w14:paraId="296CF086" w14:textId="77777777" w:rsidTr="00547111">
        <w:tc>
          <w:tcPr>
            <w:tcW w:w="9641" w:type="dxa"/>
            <w:gridSpan w:val="9"/>
          </w:tcPr>
          <w:p w14:paraId="7D4A60B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</w:tbl>
    <w:p w14:paraId="53540664" w14:textId="77777777" w:rsidR="001E41F3" w:rsidRDefault="001E41F3">
      <w:pPr>
        <w:rPr>
          <w:sz w:val="8"/>
          <w:szCs w:val="8"/>
        </w:rPr>
      </w:pPr>
    </w:p>
    <w:tbl>
      <w:tblPr>
        <w:tblW w:w="9639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 w:rsidR="00F25D98" w14:paraId="0EE45D52" w14:textId="77777777" w:rsidTr="00A7671C">
        <w:tc>
          <w:tcPr>
            <w:tcW w:w="2835" w:type="dxa"/>
          </w:tcPr>
          <w:p w14:paraId="59860FA1" w14:textId="77777777" w:rsidR="00F25D98" w:rsidRDefault="00F25D98" w:rsidP="001E41F3">
            <w:pPr>
              <w:pStyle w:val="CRCoverPage"/>
              <w:tabs>
                <w:tab w:val="right" w:pos="2751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Proposed change</w:t>
            </w:r>
            <w:r w:rsidR="00A7671C">
              <w:rPr>
                <w:b/>
                <w:i/>
                <w:noProof/>
              </w:rPr>
              <w:t xml:space="preserve"> </w:t>
            </w:r>
            <w:r>
              <w:rPr>
                <w:b/>
                <w:i/>
                <w:noProof/>
              </w:rPr>
              <w:t>affects:</w:t>
            </w:r>
          </w:p>
        </w:tc>
        <w:tc>
          <w:tcPr>
            <w:tcW w:w="1418" w:type="dxa"/>
          </w:tcPr>
          <w:p w14:paraId="07128383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25" w:color="FFFF00" w:fill="auto"/>
          </w:tcPr>
          <w:p w14:paraId="6C4BDA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709" w:type="dxa"/>
            <w:tcBorders>
              <w:left w:val="single" w:sz="4" w:space="0" w:color="auto"/>
            </w:tcBorders>
          </w:tcPr>
          <w:p w14:paraId="3519D777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ME</w:t>
            </w:r>
          </w:p>
        </w:tc>
        <w:tc>
          <w:tcPr>
            <w:tcW w:w="2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3B6BBA56" w14:textId="5BD14CAF" w:rsidR="00F25D98" w:rsidRDefault="00BF6E6B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X</w:t>
            </w:r>
          </w:p>
        </w:tc>
        <w:tc>
          <w:tcPr>
            <w:tcW w:w="2126" w:type="dxa"/>
          </w:tcPr>
          <w:p w14:paraId="2ED8415F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  <w:u w:val="single"/>
              </w:rPr>
            </w:pPr>
            <w:r>
              <w:rPr>
                <w:noProof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25" w:color="FFFF00" w:fill="auto"/>
          </w:tcPr>
          <w:p w14:paraId="3950A1F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1418" w:type="dxa"/>
            <w:tcBorders>
              <w:left w:val="nil"/>
            </w:tcBorders>
          </w:tcPr>
          <w:p w14:paraId="6562735E" w14:textId="77777777" w:rsidR="00F25D98" w:rsidRDefault="00F25D98" w:rsidP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noProof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25" w:color="FFFF00" w:fill="auto"/>
          </w:tcPr>
          <w:p w14:paraId="0CF0D9E8" w14:textId="77777777" w:rsidR="00F25D98" w:rsidRDefault="00F25D98" w:rsidP="001E41F3">
            <w:pPr>
              <w:pStyle w:val="CRCoverPage"/>
              <w:spacing w:after="0"/>
              <w:jc w:val="center"/>
              <w:rPr>
                <w:b/>
                <w:bCs/>
                <w:caps/>
                <w:noProof/>
              </w:rPr>
            </w:pPr>
          </w:p>
        </w:tc>
      </w:tr>
    </w:tbl>
    <w:p w14:paraId="69DCC391" w14:textId="77777777" w:rsidR="001E41F3" w:rsidRDefault="001E41F3">
      <w:pPr>
        <w:rPr>
          <w:sz w:val="8"/>
          <w:szCs w:val="8"/>
        </w:rPr>
      </w:pPr>
    </w:p>
    <w:tbl>
      <w:tblPr>
        <w:tblW w:w="9640" w:type="dxa"/>
        <w:tblInd w:w="42" w:type="dxa"/>
        <w:tblLayout w:type="fixed"/>
        <w:tblCellMar>
          <w:left w:w="42" w:type="dxa"/>
          <w:right w:w="42" w:type="dxa"/>
        </w:tblCellMar>
        <w:tblLook w:val="0000" w:firstRow="0" w:lastRow="0" w:firstColumn="0" w:lastColumn="0" w:noHBand="0" w:noVBand="0"/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 w:rsidR="001E41F3" w14:paraId="31618834" w14:textId="77777777" w:rsidTr="00547111">
        <w:tc>
          <w:tcPr>
            <w:tcW w:w="9640" w:type="dxa"/>
            <w:gridSpan w:val="11"/>
          </w:tcPr>
          <w:p w14:paraId="5547750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8300953" w14:textId="77777777" w:rsidTr="00547111">
        <w:tc>
          <w:tcPr>
            <w:tcW w:w="1843" w:type="dxa"/>
            <w:tcBorders>
              <w:top w:val="single" w:sz="4" w:space="0" w:color="auto"/>
              <w:left w:val="single" w:sz="4" w:space="0" w:color="auto"/>
            </w:tcBorders>
          </w:tcPr>
          <w:p w14:paraId="05B2F3A2" w14:textId="20F338FA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Title:</w:t>
            </w:r>
            <w:r>
              <w:rPr>
                <w:b/>
                <w:i/>
                <w:noProof/>
              </w:rPr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3D393EEE" w14:textId="299E914D" w:rsidR="001E41F3" w:rsidRDefault="002640DD">
            <w:pPr>
              <w:pStyle w:val="CRCoverPage"/>
              <w:spacing w:after="0"/>
              <w:ind w:left="100"/>
              <w:rPr>
                <w:noProof/>
              </w:rPr>
            </w:pPr>
            <w:r>
              <w:fldChar w:fldCharType="begin"/>
            </w:r>
            <w:r>
              <w:instrText xml:space="preserve"> DOCPROPERTY  CrTitle  \* MERGEFORMAT </w:instrText>
            </w:r>
            <w:r>
              <w:fldChar w:fldCharType="separate"/>
            </w:r>
            <w:r w:rsidR="00F760C9">
              <w:t>Add a</w:t>
            </w:r>
            <w:r w:rsidR="000850D5">
              <w:t xml:space="preserve">n </w:t>
            </w:r>
            <w:r w:rsidR="00996529">
              <w:t>UK</w:t>
            </w:r>
            <w:r w:rsidR="000850D5">
              <w:t xml:space="preserve"> (</w:t>
            </w:r>
            <w:proofErr w:type="spellStart"/>
            <w:r w:rsidR="00996529">
              <w:t>Ukranian</w:t>
            </w:r>
            <w:proofErr w:type="spellEnd"/>
            <w:r w:rsidR="000850D5">
              <w:t>) alphabet</w:t>
            </w:r>
            <w:r w:rsidR="00EB11EC">
              <w:t xml:space="preserve"> (code </w:t>
            </w:r>
            <w:proofErr w:type="spellStart"/>
            <w:r w:rsidR="00EB11EC">
              <w:t>0x</w:t>
            </w:r>
            <w:r w:rsidR="006461E8">
              <w:t>2</w:t>
            </w:r>
            <w:r w:rsidR="00996529">
              <w:t>4</w:t>
            </w:r>
            <w:proofErr w:type="spellEnd"/>
            <w:r w:rsidR="00EB11EC">
              <w:t>)</w:t>
            </w:r>
            <w:r w:rsidR="00557B79">
              <w:t xml:space="preserve"> for SMS and CBS</w:t>
            </w:r>
            <w:r>
              <w:fldChar w:fldCharType="end"/>
            </w:r>
            <w:r w:rsidR="00BE5DF3">
              <w:t xml:space="preserve"> when writing </w:t>
            </w:r>
            <w:r w:rsidR="0030096F">
              <w:t xml:space="preserve">in </w:t>
            </w:r>
            <w:proofErr w:type="spellStart"/>
            <w:r w:rsidR="00996529">
              <w:t>Ukranian</w:t>
            </w:r>
            <w:proofErr w:type="spellEnd"/>
            <w:r w:rsidR="005767E2">
              <w:t xml:space="preserve"> (or </w:t>
            </w:r>
            <w:r w:rsidR="000B4D99">
              <w:t>a sout</w:t>
            </w:r>
            <w:r w:rsidR="00F92CB8">
              <w:t>h</w:t>
            </w:r>
            <w:r w:rsidR="000B4D99">
              <w:t>-east</w:t>
            </w:r>
            <w:r w:rsidR="00CC4EC6">
              <w:t xml:space="preserve"> European language</w:t>
            </w:r>
            <w:r w:rsidR="005767E2">
              <w:t>)</w:t>
            </w:r>
            <w:r w:rsidR="00BE5DF3">
              <w:t>.</w:t>
            </w:r>
          </w:p>
        </w:tc>
      </w:tr>
      <w:tr w:rsidR="001E41F3" w14:paraId="05C0847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E29F5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22071BC1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46D5D7C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5A6C2C4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WG: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298AA482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Wg  \* MERGEFORMAT ">
              <w:r>
                <w:rPr>
                  <w:noProof/>
                </w:rPr>
                <w:t>&lt;Source_if_WG&gt;</w:t>
              </w:r>
            </w:fldSimple>
          </w:p>
        </w:tc>
      </w:tr>
      <w:tr w:rsidR="001E41F3" w14:paraId="4196B218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4C300BA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Source to TSG:</w:t>
            </w: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  <w:shd w:val="pct30" w:color="FFFF00" w:fill="auto"/>
          </w:tcPr>
          <w:p w14:paraId="17FF8B7B" w14:textId="77777777" w:rsidR="001E41F3" w:rsidRDefault="00E13F3D" w:rsidP="0054711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SourceIfTsg  \* MERGEFORMAT ">
              <w:r>
                <w:rPr>
                  <w:noProof/>
                </w:rPr>
                <w:t>&lt;Source_if_TSG&gt;</w:t>
              </w:r>
            </w:fldSimple>
          </w:p>
        </w:tc>
      </w:tr>
      <w:tr w:rsidR="001E41F3" w14:paraId="76303739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4D3B165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  <w:tcBorders>
              <w:right w:val="single" w:sz="4" w:space="0" w:color="auto"/>
            </w:tcBorders>
          </w:tcPr>
          <w:p w14:paraId="6ED4D65A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50563E52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32C381B7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Work item code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3686" w:type="dxa"/>
            <w:gridSpan w:val="5"/>
            <w:shd w:val="pct30" w:color="FFFF00" w:fill="auto"/>
          </w:tcPr>
          <w:p w14:paraId="115414A3" w14:textId="77777777" w:rsidR="001E41F3" w:rsidRDefault="00E13F3D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atedWis  \* MERGEFORMAT ">
              <w:r>
                <w:rPr>
                  <w:noProof/>
                </w:rPr>
                <w:t>&lt;Related_WIs&gt;</w:t>
              </w:r>
            </w:fldSimple>
          </w:p>
        </w:tc>
        <w:tc>
          <w:tcPr>
            <w:tcW w:w="567" w:type="dxa"/>
            <w:tcBorders>
              <w:left w:val="nil"/>
            </w:tcBorders>
          </w:tcPr>
          <w:p w14:paraId="61A86BCF" w14:textId="77777777" w:rsidR="001E41F3" w:rsidRDefault="001E41F3">
            <w:pPr>
              <w:pStyle w:val="CRCoverPage"/>
              <w:spacing w:after="0"/>
              <w:ind w:right="10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153CBFB1" w14:textId="77777777" w:rsidR="001E41F3" w:rsidRDefault="001E41F3">
            <w:pPr>
              <w:pStyle w:val="CRCoverPage"/>
              <w:spacing w:after="0"/>
              <w:jc w:val="right"/>
              <w:rPr>
                <w:noProof/>
              </w:rPr>
            </w:pPr>
            <w:r>
              <w:rPr>
                <w:b/>
                <w:i/>
                <w:noProof/>
              </w:rPr>
              <w:t>Date: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56929475" w14:textId="4A515140" w:rsidR="001E41F3" w:rsidRDefault="00652F9C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sDate  \* MERGEFORMAT ">
              <w:r>
                <w:rPr>
                  <w:noProof/>
                </w:rPr>
                <w:t>2026-06-01</w:t>
              </w:r>
              <w:r w:rsidR="002E5590">
                <w:rPr>
                  <w:noProof/>
                </w:rPr>
                <w:t>D</w:t>
              </w:r>
            </w:fldSimple>
          </w:p>
        </w:tc>
      </w:tr>
      <w:tr w:rsidR="001E41F3" w14:paraId="690C7843" w14:textId="77777777" w:rsidTr="00547111">
        <w:tc>
          <w:tcPr>
            <w:tcW w:w="1843" w:type="dxa"/>
            <w:tcBorders>
              <w:left w:val="single" w:sz="4" w:space="0" w:color="auto"/>
            </w:tcBorders>
          </w:tcPr>
          <w:p w14:paraId="17A1A642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1986" w:type="dxa"/>
            <w:gridSpan w:val="4"/>
          </w:tcPr>
          <w:p w14:paraId="2F73FCFB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267" w:type="dxa"/>
            <w:gridSpan w:val="2"/>
          </w:tcPr>
          <w:p w14:paraId="0FBCFC35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1417" w:type="dxa"/>
            <w:gridSpan w:val="3"/>
          </w:tcPr>
          <w:p w14:paraId="60243A9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E9B688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3D4AF59" w14:textId="77777777" w:rsidTr="00547111">
        <w:trPr>
          <w:cantSplit/>
        </w:trPr>
        <w:tc>
          <w:tcPr>
            <w:tcW w:w="1843" w:type="dxa"/>
            <w:tcBorders>
              <w:left w:val="single" w:sz="4" w:space="0" w:color="auto"/>
            </w:tcBorders>
          </w:tcPr>
          <w:p w14:paraId="1E6EA205" w14:textId="77777777" w:rsidR="001E41F3" w:rsidRDefault="001E41F3">
            <w:pPr>
              <w:pStyle w:val="CRCoverPage"/>
              <w:tabs>
                <w:tab w:val="right" w:pos="1759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Category:</w:t>
            </w:r>
          </w:p>
        </w:tc>
        <w:tc>
          <w:tcPr>
            <w:tcW w:w="851" w:type="dxa"/>
            <w:shd w:val="pct30" w:color="FFFF00" w:fill="auto"/>
          </w:tcPr>
          <w:p w14:paraId="154A6113" w14:textId="669DC9A2" w:rsidR="001E41F3" w:rsidRPr="00955751" w:rsidRDefault="00CF21C4" w:rsidP="00D24991">
            <w:pPr>
              <w:pStyle w:val="CRCoverPage"/>
              <w:spacing w:after="0"/>
              <w:ind w:left="100" w:right="-609"/>
              <w:rPr>
                <w:b/>
                <w:bCs/>
                <w:noProof/>
              </w:rPr>
            </w:pPr>
            <w:r>
              <w:rPr>
                <w:b/>
                <w:bCs/>
                <w:sz w:val="22"/>
                <w:szCs w:val="22"/>
              </w:rPr>
              <w:t>B/</w:t>
            </w:r>
            <w:r w:rsidR="00955751" w:rsidRPr="00955751"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3402" w:type="dxa"/>
            <w:gridSpan w:val="5"/>
            <w:tcBorders>
              <w:left w:val="nil"/>
            </w:tcBorders>
          </w:tcPr>
          <w:p w14:paraId="617AE5C6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  <w:tc>
          <w:tcPr>
            <w:tcW w:w="1417" w:type="dxa"/>
            <w:gridSpan w:val="3"/>
            <w:tcBorders>
              <w:left w:val="nil"/>
            </w:tcBorders>
          </w:tcPr>
          <w:p w14:paraId="42CDCEE5" w14:textId="77777777" w:rsidR="001E41F3" w:rsidRDefault="001E41F3">
            <w:pPr>
              <w:pStyle w:val="CRCoverPage"/>
              <w:spacing w:after="0"/>
              <w:jc w:val="right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Release:</w:t>
            </w:r>
          </w:p>
        </w:tc>
        <w:tc>
          <w:tcPr>
            <w:tcW w:w="2127" w:type="dxa"/>
            <w:tcBorders>
              <w:right w:val="single" w:sz="4" w:space="0" w:color="auto"/>
            </w:tcBorders>
            <w:shd w:val="pct30" w:color="FFFF00" w:fill="auto"/>
          </w:tcPr>
          <w:p w14:paraId="6C870B98" w14:textId="77777777" w:rsidR="001E41F3" w:rsidRDefault="00D24991">
            <w:pPr>
              <w:pStyle w:val="CRCoverPage"/>
              <w:spacing w:after="0"/>
              <w:ind w:left="100"/>
              <w:rPr>
                <w:noProof/>
              </w:rPr>
            </w:pPr>
            <w:fldSimple w:instr=" DOCPROPERTY  Release  \* MERGEFORMAT ">
              <w:r>
                <w:rPr>
                  <w:noProof/>
                </w:rPr>
                <w:t>&lt;Release&gt;</w:t>
              </w:r>
            </w:fldSimple>
          </w:p>
        </w:tc>
      </w:tr>
      <w:tr w:rsidR="001E41F3" w14:paraId="30122F0C" w14:textId="77777777" w:rsidTr="00547111">
        <w:tc>
          <w:tcPr>
            <w:tcW w:w="1843" w:type="dxa"/>
            <w:tcBorders>
              <w:left w:val="single" w:sz="4" w:space="0" w:color="auto"/>
              <w:bottom w:val="single" w:sz="4" w:space="0" w:color="auto"/>
            </w:tcBorders>
          </w:tcPr>
          <w:p w14:paraId="615796D0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4677" w:type="dxa"/>
            <w:gridSpan w:val="8"/>
            <w:tcBorders>
              <w:bottom w:val="single" w:sz="4" w:space="0" w:color="auto"/>
            </w:tcBorders>
          </w:tcPr>
          <w:p w14:paraId="78418D37" w14:textId="77777777" w:rsidR="001E41F3" w:rsidRDefault="001E41F3">
            <w:pPr>
              <w:pStyle w:val="CRCoverPage"/>
              <w:spacing w:after="0"/>
              <w:ind w:left="383" w:hanging="383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categories:</w:t>
            </w:r>
            <w:r>
              <w:rPr>
                <w:b/>
                <w:i/>
                <w:noProof/>
                <w:sz w:val="18"/>
              </w:rPr>
              <w:br/>
              <w:t>F</w:t>
            </w:r>
            <w:r>
              <w:rPr>
                <w:i/>
                <w:noProof/>
                <w:sz w:val="18"/>
              </w:rPr>
              <w:t xml:space="preserve">  (correction)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A</w:t>
            </w:r>
            <w:r>
              <w:rPr>
                <w:i/>
                <w:noProof/>
                <w:sz w:val="18"/>
              </w:rPr>
              <w:t xml:space="preserve">  (</w:t>
            </w:r>
            <w:r w:rsidR="00DE34CF">
              <w:rPr>
                <w:i/>
                <w:noProof/>
                <w:sz w:val="18"/>
              </w:rPr>
              <w:t xml:space="preserve">mirror </w:t>
            </w:r>
            <w:r>
              <w:rPr>
                <w:i/>
                <w:noProof/>
                <w:sz w:val="18"/>
              </w:rPr>
              <w:t>correspond</w:t>
            </w:r>
            <w:r w:rsidR="00DE34CF">
              <w:rPr>
                <w:i/>
                <w:noProof/>
                <w:sz w:val="18"/>
              </w:rPr>
              <w:t xml:space="preserve">ing </w:t>
            </w:r>
            <w:r>
              <w:rPr>
                <w:i/>
                <w:noProof/>
                <w:sz w:val="18"/>
              </w:rPr>
              <w:t xml:space="preserve">to a </w:t>
            </w:r>
            <w:r w:rsidR="00DE34CF">
              <w:rPr>
                <w:i/>
                <w:noProof/>
                <w:sz w:val="18"/>
              </w:rPr>
              <w:t xml:space="preserve">change </w:t>
            </w:r>
            <w:r>
              <w:rPr>
                <w:i/>
                <w:noProof/>
                <w:sz w:val="18"/>
              </w:rPr>
              <w:t xml:space="preserve">in an earlier </w:t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 w:rsidR="00665C47">
              <w:rPr>
                <w:i/>
                <w:noProof/>
                <w:sz w:val="18"/>
              </w:rPr>
              <w:tab/>
            </w:r>
            <w:r>
              <w:rPr>
                <w:i/>
                <w:noProof/>
                <w:sz w:val="18"/>
              </w:rPr>
              <w:t>release)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B</w:t>
            </w:r>
            <w:r>
              <w:rPr>
                <w:i/>
                <w:noProof/>
                <w:sz w:val="18"/>
              </w:rPr>
              <w:t xml:space="preserve">  (addition of feature), 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C</w:t>
            </w:r>
            <w:r>
              <w:rPr>
                <w:i/>
                <w:noProof/>
                <w:sz w:val="18"/>
              </w:rPr>
              <w:t xml:space="preserve">  (functional modification of feature)</w:t>
            </w:r>
            <w:r>
              <w:rPr>
                <w:i/>
                <w:noProof/>
                <w:sz w:val="18"/>
              </w:rPr>
              <w:br/>
            </w:r>
            <w:r>
              <w:rPr>
                <w:b/>
                <w:i/>
                <w:noProof/>
                <w:sz w:val="18"/>
              </w:rPr>
              <w:t>D</w:t>
            </w:r>
            <w:r>
              <w:rPr>
                <w:i/>
                <w:noProof/>
                <w:sz w:val="18"/>
              </w:rPr>
              <w:t xml:space="preserve">  (editorial modification)</w:t>
            </w:r>
          </w:p>
          <w:p w14:paraId="05D36727" w14:textId="77777777" w:rsidR="001E41F3" w:rsidRDefault="001E41F3">
            <w:pPr>
              <w:pStyle w:val="CRCoverPage"/>
              <w:rPr>
                <w:noProof/>
              </w:rPr>
            </w:pPr>
            <w:r>
              <w:rPr>
                <w:noProof/>
                <w:sz w:val="18"/>
              </w:rPr>
              <w:t>Detailed explanations of the above categories can</w:t>
            </w:r>
            <w:r>
              <w:rPr>
                <w:noProof/>
                <w:sz w:val="18"/>
              </w:rPr>
              <w:br/>
              <w:t xml:space="preserve">be found in 3GPP </w:t>
            </w:r>
            <w:hyperlink r:id="rId10" w:history="1">
              <w:r>
                <w:rPr>
                  <w:rStyle w:val="Hyperlnk"/>
                  <w:noProof/>
                  <w:sz w:val="18"/>
                </w:rPr>
                <w:t>TR 21.900</w:t>
              </w:r>
            </w:hyperlink>
            <w:r>
              <w:rPr>
                <w:noProof/>
                <w:sz w:val="18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1A28F380" w14:textId="0F51FCA3" w:rsidR="00D34878" w:rsidRPr="007C2097" w:rsidRDefault="001E41F3" w:rsidP="00BD6BB8">
            <w:pPr>
              <w:pStyle w:val="CRCoverPage"/>
              <w:tabs>
                <w:tab w:val="left" w:pos="950"/>
              </w:tabs>
              <w:spacing w:after="0"/>
              <w:ind w:left="241" w:hanging="241"/>
              <w:rPr>
                <w:i/>
                <w:noProof/>
                <w:sz w:val="18"/>
              </w:rPr>
            </w:pPr>
            <w:r>
              <w:rPr>
                <w:i/>
                <w:noProof/>
                <w:sz w:val="18"/>
              </w:rPr>
              <w:t xml:space="preserve">Use </w:t>
            </w:r>
            <w:r>
              <w:rPr>
                <w:i/>
                <w:noProof/>
                <w:sz w:val="18"/>
                <w:u w:val="single"/>
              </w:rPr>
              <w:t>one</w:t>
            </w:r>
            <w:r>
              <w:rPr>
                <w:i/>
                <w:noProof/>
                <w:sz w:val="18"/>
              </w:rPr>
              <w:t xml:space="preserve"> of the following releases:</w:t>
            </w:r>
            <w:r>
              <w:rPr>
                <w:i/>
                <w:noProof/>
                <w:sz w:val="18"/>
              </w:rPr>
              <w:br/>
              <w:t>Rel-8</w:t>
            </w:r>
            <w:r>
              <w:rPr>
                <w:i/>
                <w:noProof/>
                <w:sz w:val="18"/>
              </w:rPr>
              <w:tab/>
              <w:t>(Release 8)</w:t>
            </w:r>
            <w:r w:rsidR="007C2097">
              <w:rPr>
                <w:i/>
                <w:noProof/>
                <w:sz w:val="18"/>
              </w:rPr>
              <w:br/>
              <w:t>Rel-9</w:t>
            </w:r>
            <w:r w:rsidR="007C2097">
              <w:rPr>
                <w:i/>
                <w:noProof/>
                <w:sz w:val="18"/>
              </w:rPr>
              <w:tab/>
              <w:t>(Release 9)</w:t>
            </w:r>
            <w:r w:rsidR="009777D9">
              <w:rPr>
                <w:i/>
                <w:noProof/>
                <w:sz w:val="18"/>
              </w:rPr>
              <w:br/>
              <w:t>Rel-10</w:t>
            </w:r>
            <w:r w:rsidR="009777D9">
              <w:rPr>
                <w:i/>
                <w:noProof/>
                <w:sz w:val="18"/>
              </w:rPr>
              <w:tab/>
              <w:t>(Release 10)</w:t>
            </w:r>
            <w:r w:rsidR="000C038A">
              <w:rPr>
                <w:i/>
                <w:noProof/>
                <w:sz w:val="18"/>
              </w:rPr>
              <w:br/>
              <w:t>Rel-11</w:t>
            </w:r>
            <w:r w:rsidR="000C038A">
              <w:rPr>
                <w:i/>
                <w:noProof/>
                <w:sz w:val="18"/>
              </w:rPr>
              <w:tab/>
              <w:t>(Release 11)</w:t>
            </w:r>
            <w:r w:rsidR="000C038A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…</w:t>
            </w:r>
            <w:r w:rsidR="0051580D">
              <w:rPr>
                <w:i/>
                <w:noProof/>
                <w:sz w:val="18"/>
              </w:rPr>
              <w:br/>
            </w:r>
            <w:r w:rsidR="002E472E">
              <w:rPr>
                <w:i/>
                <w:noProof/>
                <w:sz w:val="18"/>
              </w:rPr>
              <w:t>Rel-18</w:t>
            </w:r>
            <w:r w:rsidR="002E472E">
              <w:rPr>
                <w:i/>
                <w:noProof/>
                <w:sz w:val="18"/>
              </w:rPr>
              <w:tab/>
              <w:t>(Release 18)</w:t>
            </w:r>
            <w:r w:rsidR="00C870F6">
              <w:rPr>
                <w:i/>
                <w:noProof/>
                <w:sz w:val="18"/>
              </w:rPr>
              <w:br/>
              <w:t>Rel-19</w:t>
            </w:r>
            <w:r w:rsidR="00653DE4">
              <w:rPr>
                <w:i/>
                <w:noProof/>
                <w:sz w:val="18"/>
              </w:rPr>
              <w:tab/>
              <w:t>(Release 19)</w:t>
            </w:r>
            <w:r w:rsidR="00D9124E">
              <w:rPr>
                <w:i/>
                <w:noProof/>
                <w:sz w:val="18"/>
              </w:rPr>
              <w:t xml:space="preserve"> </w:t>
            </w:r>
            <w:r w:rsidR="00D9124E">
              <w:rPr>
                <w:i/>
                <w:noProof/>
                <w:sz w:val="18"/>
              </w:rPr>
              <w:br/>
            </w:r>
            <w:r w:rsidR="00D34878">
              <w:rPr>
                <w:i/>
                <w:noProof/>
                <w:sz w:val="18"/>
              </w:rPr>
              <w:t>Rel-20</w:t>
            </w:r>
            <w:r w:rsidR="00D34878">
              <w:rPr>
                <w:i/>
                <w:noProof/>
                <w:sz w:val="18"/>
              </w:rPr>
              <w:tab/>
              <w:t xml:space="preserve">(Release 20) </w:t>
            </w:r>
            <w:r w:rsidR="00D34878">
              <w:rPr>
                <w:i/>
                <w:noProof/>
                <w:sz w:val="18"/>
              </w:rPr>
              <w:br/>
            </w:r>
            <w:r w:rsidR="00D9124E">
              <w:rPr>
                <w:i/>
                <w:noProof/>
                <w:sz w:val="18"/>
              </w:rPr>
              <w:t>Rel-2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ab/>
              <w:t>(Release 2</w:t>
            </w:r>
            <w:r w:rsidR="00D34878">
              <w:rPr>
                <w:i/>
                <w:noProof/>
                <w:sz w:val="18"/>
              </w:rPr>
              <w:t>1</w:t>
            </w:r>
            <w:r w:rsidR="00D9124E">
              <w:rPr>
                <w:i/>
                <w:noProof/>
                <w:sz w:val="18"/>
              </w:rPr>
              <w:t>)</w:t>
            </w:r>
          </w:p>
        </w:tc>
      </w:tr>
      <w:tr w:rsidR="001E41F3" w14:paraId="7FBEB8E7" w14:textId="77777777" w:rsidTr="00547111">
        <w:tc>
          <w:tcPr>
            <w:tcW w:w="1843" w:type="dxa"/>
          </w:tcPr>
          <w:p w14:paraId="44A3A604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7797" w:type="dxa"/>
            <w:gridSpan w:val="10"/>
          </w:tcPr>
          <w:p w14:paraId="5524CC4E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1256F52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2C87DB0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708AA7DE" w14:textId="05715A35" w:rsidR="001E41F3" w:rsidRDefault="00564B19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The </w:t>
            </w:r>
            <w:r w:rsidR="00CC4EC6">
              <w:rPr>
                <w:noProof/>
              </w:rPr>
              <w:t>Ukran</w:t>
            </w:r>
            <w:r w:rsidR="00F25697">
              <w:rPr>
                <w:noProof/>
              </w:rPr>
              <w:t>ian</w:t>
            </w:r>
            <w:r>
              <w:rPr>
                <w:noProof/>
              </w:rPr>
              <w:t xml:space="preserve"> alphabet is not covered by the </w:t>
            </w:r>
            <w:r w:rsidR="00780B53">
              <w:rPr>
                <w:noProof/>
              </w:rPr>
              <w:t>current 7-bit alphabets</w:t>
            </w:r>
            <w:r w:rsidR="00A37746">
              <w:rPr>
                <w:noProof/>
              </w:rPr>
              <w:t>.</w:t>
            </w:r>
            <w:r w:rsidR="00B72E64">
              <w:rPr>
                <w:noProof/>
              </w:rPr>
              <w:t xml:space="preserve"> By using the proposed </w:t>
            </w:r>
            <w:r w:rsidR="00CC4EC6">
              <w:rPr>
                <w:noProof/>
              </w:rPr>
              <w:t>UK</w:t>
            </w:r>
            <w:r w:rsidR="00B72E64">
              <w:rPr>
                <w:noProof/>
              </w:rPr>
              <w:t xml:space="preserve"> alphabet</w:t>
            </w:r>
            <w:r w:rsidR="00BF02B0">
              <w:rPr>
                <w:noProof/>
              </w:rPr>
              <w:t xml:space="preserve">, </w:t>
            </w:r>
            <w:r w:rsidR="00EE13BC">
              <w:rPr>
                <w:noProof/>
              </w:rPr>
              <w:t xml:space="preserve">many </w:t>
            </w:r>
            <w:r w:rsidR="00F25697">
              <w:rPr>
                <w:noProof/>
              </w:rPr>
              <w:t>Cyrrilic</w:t>
            </w:r>
            <w:r w:rsidR="00766A6B">
              <w:rPr>
                <w:noProof/>
              </w:rPr>
              <w:t xml:space="preserve"> </w:t>
            </w:r>
            <w:r w:rsidR="00EA6054">
              <w:rPr>
                <w:noProof/>
              </w:rPr>
              <w:t xml:space="preserve">script </w:t>
            </w:r>
            <w:r w:rsidR="00EE13BC">
              <w:rPr>
                <w:noProof/>
              </w:rPr>
              <w:t xml:space="preserve">SMS (and CBS) messages can </w:t>
            </w:r>
            <w:r w:rsidR="00F62CCF">
              <w:rPr>
                <w:noProof/>
              </w:rPr>
              <w:t xml:space="preserve">use fewer ‘submessages’ than when </w:t>
            </w:r>
            <w:r w:rsidR="00D872A1">
              <w:rPr>
                <w:noProof/>
              </w:rPr>
              <w:t>needing to use</w:t>
            </w:r>
            <w:r w:rsidR="00F62CCF">
              <w:rPr>
                <w:noProof/>
              </w:rPr>
              <w:t xml:space="preserve"> UCS2.</w:t>
            </w:r>
          </w:p>
        </w:tc>
      </w:tr>
      <w:tr w:rsidR="001E41F3" w14:paraId="4CA74D0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D0866D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365DEF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21016551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9433147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Summary of change</w:t>
            </w:r>
            <w:r w:rsidR="0051580D">
              <w:rPr>
                <w:b/>
                <w:i/>
                <w:noProof/>
              </w:rPr>
              <w:t>:</w:t>
            </w: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  <w:shd w:val="pct30" w:color="FFFF00" w:fill="auto"/>
          </w:tcPr>
          <w:p w14:paraId="31C656EC" w14:textId="50499A95" w:rsidR="001E41F3" w:rsidRDefault="00BE4E0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Adding a 7-bit alphabet for </w:t>
            </w:r>
            <w:r w:rsidR="004D3BC0">
              <w:rPr>
                <w:noProof/>
              </w:rPr>
              <w:t xml:space="preserve">(modern) </w:t>
            </w:r>
            <w:r w:rsidR="00F25697">
              <w:rPr>
                <w:noProof/>
              </w:rPr>
              <w:t>Ukranian</w:t>
            </w:r>
            <w:r>
              <w:rPr>
                <w:noProof/>
              </w:rPr>
              <w:t>.</w:t>
            </w:r>
            <w:r w:rsidR="00E316AB">
              <w:rPr>
                <w:noProof/>
              </w:rPr>
              <w:t xml:space="preserve"> </w:t>
            </w:r>
            <w:r w:rsidR="00E75ECE">
              <w:rPr>
                <w:noProof/>
              </w:rPr>
              <w:t>a</w:t>
            </w:r>
            <w:r w:rsidR="00897450">
              <w:rPr>
                <w:noProof/>
              </w:rPr>
              <w:t>-z (and A-Z) are still covered, for parts of the message that may be in English.</w:t>
            </w:r>
            <w:r w:rsidR="00F25697">
              <w:rPr>
                <w:noProof/>
              </w:rPr>
              <w:t xml:space="preserve"> This alphabet can also be used for other south-east European languages</w:t>
            </w:r>
            <w:r w:rsidR="00AF07C1">
              <w:rPr>
                <w:noProof/>
              </w:rPr>
              <w:t xml:space="preserve"> (e.g. Bulgarian). However</w:t>
            </w:r>
            <w:r w:rsidR="00766E4B">
              <w:rPr>
                <w:noProof/>
              </w:rPr>
              <w:t xml:space="preserve">, despite using the Cyrillic script, it is not </w:t>
            </w:r>
            <w:r w:rsidR="007700E1">
              <w:rPr>
                <w:noProof/>
              </w:rPr>
              <w:t>made</w:t>
            </w:r>
            <w:r w:rsidR="00766E4B">
              <w:rPr>
                <w:noProof/>
              </w:rPr>
              <w:t xml:space="preserve"> for Russian or Belarussian</w:t>
            </w:r>
            <w:r w:rsidR="007700E1">
              <w:rPr>
                <w:noProof/>
              </w:rPr>
              <w:t xml:space="preserve"> (does not cover letters used).</w:t>
            </w:r>
          </w:p>
        </w:tc>
      </w:tr>
      <w:tr w:rsidR="001E41F3" w14:paraId="1F886379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D989623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71C4A204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78D7BF9" w14:textId="77777777" w:rsidTr="00547111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E5CE1B6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5C4BEB44" w14:textId="733D4C3F" w:rsidR="001E41F3" w:rsidRDefault="00F73A6E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 xml:space="preserve">Some </w:t>
            </w:r>
            <w:r w:rsidR="00376006">
              <w:rPr>
                <w:noProof/>
              </w:rPr>
              <w:t xml:space="preserve">(not supershort) </w:t>
            </w:r>
            <w:r>
              <w:rPr>
                <w:noProof/>
              </w:rPr>
              <w:t xml:space="preserve">messages may require more </w:t>
            </w:r>
            <w:r w:rsidR="00376006">
              <w:rPr>
                <w:noProof/>
              </w:rPr>
              <w:t>submessages when for</w:t>
            </w:r>
            <w:r w:rsidR="00B97824">
              <w:rPr>
                <w:noProof/>
              </w:rPr>
              <w:t>ced to use UCS-2/UTF-16 than when able to use the proposed encoding.</w:t>
            </w:r>
          </w:p>
        </w:tc>
      </w:tr>
      <w:tr w:rsidR="001E41F3" w14:paraId="034AF533" w14:textId="77777777" w:rsidTr="00547111">
        <w:tc>
          <w:tcPr>
            <w:tcW w:w="2694" w:type="dxa"/>
            <w:gridSpan w:val="2"/>
          </w:tcPr>
          <w:p w14:paraId="39D9EB5B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</w:tcPr>
          <w:p w14:paraId="7826CB1C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6A17D7AC" w14:textId="77777777" w:rsidTr="00547111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DAD5B19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right w:val="single" w:sz="4" w:space="0" w:color="auto"/>
            </w:tcBorders>
            <w:shd w:val="pct30" w:color="FFFF00" w:fill="auto"/>
          </w:tcPr>
          <w:p w14:paraId="2E8CC96B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1E41F3" w14:paraId="56E1E6C3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2FB9DE77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0898542D" w14:textId="77777777" w:rsidR="001E41F3" w:rsidRDefault="001E41F3">
            <w:pPr>
              <w:pStyle w:val="CRCoverPage"/>
              <w:spacing w:after="0"/>
              <w:rPr>
                <w:noProof/>
                <w:sz w:val="8"/>
                <w:szCs w:val="8"/>
              </w:rPr>
            </w:pPr>
          </w:p>
        </w:tc>
      </w:tr>
      <w:tr w:rsidR="001E41F3" w14:paraId="76F95A8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335EAB52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DF3285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auto"/>
          </w:tcPr>
          <w:p w14:paraId="7AA1E7F6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304CCBCB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clear" w:color="FFFF00" w:fill="auto"/>
          </w:tcPr>
          <w:p w14:paraId="0D32F54E" w14:textId="77777777" w:rsidR="001E41F3" w:rsidRDefault="001E41F3">
            <w:pPr>
              <w:pStyle w:val="CRCoverPage"/>
              <w:spacing w:after="0"/>
              <w:ind w:left="99"/>
              <w:rPr>
                <w:noProof/>
              </w:rPr>
            </w:pPr>
          </w:p>
        </w:tc>
      </w:tr>
      <w:tr w:rsidR="001E41F3" w14:paraId="34ACE2EB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71382F3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2293993E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136AA7C2" w14:textId="706FB69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7DB274D8" w14:textId="77777777" w:rsidR="001E41F3" w:rsidRDefault="001E41F3">
            <w:pPr>
              <w:pStyle w:val="CRCoverPage"/>
              <w:tabs>
                <w:tab w:val="right" w:pos="2893"/>
              </w:tabs>
              <w:spacing w:after="0"/>
              <w:rPr>
                <w:noProof/>
              </w:rPr>
            </w:pPr>
            <w:r>
              <w:rPr>
                <w:noProof/>
              </w:rPr>
              <w:t xml:space="preserve"> Other core specifications</w:t>
            </w:r>
            <w:r>
              <w:rPr>
                <w:noProof/>
              </w:rPr>
              <w:tab/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42398B96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446DDBAC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678A1AA6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382D44DF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3BB7EE70" w14:textId="08BD3BAB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A4306D9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Test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186A633D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 xml:space="preserve">TS/TR ... CR ... </w:t>
            </w:r>
          </w:p>
        </w:tc>
      </w:tr>
      <w:tr w:rsidR="001E41F3" w14:paraId="55C714D2" w14:textId="77777777" w:rsidTr="00547111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45913E62" w14:textId="77777777" w:rsidR="001E41F3" w:rsidRDefault="00145D43">
            <w:pPr>
              <w:pStyle w:val="CRCoverPage"/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 xml:space="preserve">(show </w:t>
            </w:r>
            <w:r w:rsidR="00592D74">
              <w:rPr>
                <w:b/>
                <w:i/>
                <w:noProof/>
              </w:rPr>
              <w:t xml:space="preserve">related </w:t>
            </w:r>
            <w:r>
              <w:rPr>
                <w:b/>
                <w:i/>
                <w:noProof/>
              </w:rPr>
              <w:t>CR</w:t>
            </w:r>
            <w:r w:rsidR="00592D74">
              <w:rPr>
                <w:b/>
                <w:i/>
                <w:noProof/>
              </w:rPr>
              <w:t>s</w:t>
            </w:r>
            <w:r>
              <w:rPr>
                <w:b/>
                <w:i/>
                <w:noProof/>
              </w:rPr>
              <w:t>)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25" w:color="FFFF00" w:fill="auto"/>
          </w:tcPr>
          <w:p w14:paraId="70131AD4" w14:textId="77777777" w:rsidR="001E41F3" w:rsidRDefault="001E41F3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27F92011" w14:textId="5EA6BD33" w:rsidR="001E41F3" w:rsidRDefault="004C0F20">
            <w:pPr>
              <w:pStyle w:val="CRCoverPage"/>
              <w:spacing w:after="0"/>
              <w:jc w:val="center"/>
              <w:rPr>
                <w:b/>
                <w:caps/>
                <w:noProof/>
              </w:rPr>
            </w:pPr>
            <w:r>
              <w:rPr>
                <w:b/>
                <w:caps/>
                <w:noProof/>
              </w:rPr>
              <w:t>N</w:t>
            </w:r>
          </w:p>
        </w:tc>
        <w:tc>
          <w:tcPr>
            <w:tcW w:w="2977" w:type="dxa"/>
            <w:gridSpan w:val="4"/>
          </w:tcPr>
          <w:p w14:paraId="1B4FF921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  <w:r>
              <w:rPr>
                <w:noProof/>
              </w:rPr>
              <w:t xml:space="preserve"> O&amp;M Specifications</w:t>
            </w:r>
          </w:p>
        </w:tc>
        <w:tc>
          <w:tcPr>
            <w:tcW w:w="3401" w:type="dxa"/>
            <w:gridSpan w:val="3"/>
            <w:tcBorders>
              <w:right w:val="single" w:sz="4" w:space="0" w:color="auto"/>
            </w:tcBorders>
            <w:shd w:val="pct30" w:color="FFFF00" w:fill="auto"/>
          </w:tcPr>
          <w:p w14:paraId="66152F5E" w14:textId="77777777" w:rsidR="001E41F3" w:rsidRDefault="00145D43">
            <w:pPr>
              <w:pStyle w:val="CRCoverPage"/>
              <w:spacing w:after="0"/>
              <w:ind w:left="99"/>
              <w:rPr>
                <w:noProof/>
              </w:rPr>
            </w:pPr>
            <w:r>
              <w:rPr>
                <w:noProof/>
              </w:rPr>
              <w:t>TS</w:t>
            </w:r>
            <w:r w:rsidR="000A6394">
              <w:rPr>
                <w:noProof/>
              </w:rPr>
              <w:t xml:space="preserve">/TR ... CR ... </w:t>
            </w:r>
          </w:p>
        </w:tc>
      </w:tr>
      <w:tr w:rsidR="001E41F3" w14:paraId="60DF82CC" w14:textId="77777777" w:rsidTr="008863B9">
        <w:tc>
          <w:tcPr>
            <w:tcW w:w="2694" w:type="dxa"/>
            <w:gridSpan w:val="2"/>
            <w:tcBorders>
              <w:left w:val="single" w:sz="4" w:space="0" w:color="auto"/>
            </w:tcBorders>
          </w:tcPr>
          <w:p w14:paraId="517696CD" w14:textId="77777777" w:rsidR="001E41F3" w:rsidRDefault="001E41F3">
            <w:pPr>
              <w:pStyle w:val="CRCoverPage"/>
              <w:spacing w:after="0"/>
              <w:rPr>
                <w:b/>
                <w:i/>
                <w:noProof/>
              </w:rPr>
            </w:pPr>
          </w:p>
        </w:tc>
        <w:tc>
          <w:tcPr>
            <w:tcW w:w="6946" w:type="dxa"/>
            <w:gridSpan w:val="9"/>
            <w:tcBorders>
              <w:right w:val="single" w:sz="4" w:space="0" w:color="auto"/>
            </w:tcBorders>
          </w:tcPr>
          <w:p w14:paraId="4D84207F" w14:textId="77777777" w:rsidR="001E41F3" w:rsidRDefault="001E41F3">
            <w:pPr>
              <w:pStyle w:val="CRCoverPage"/>
              <w:spacing w:after="0"/>
              <w:rPr>
                <w:noProof/>
              </w:rPr>
            </w:pPr>
          </w:p>
        </w:tc>
      </w:tr>
      <w:tr w:rsidR="001E41F3" w14:paraId="556B87B6" w14:textId="77777777" w:rsidTr="008863B9">
        <w:tc>
          <w:tcPr>
            <w:tcW w:w="269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79A9C411" w14:textId="77777777" w:rsidR="001E41F3" w:rsidRDefault="001E41F3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00D3B8F7" w14:textId="77777777" w:rsidR="001E41F3" w:rsidRDefault="001E41F3">
            <w:pPr>
              <w:pStyle w:val="CRCoverPage"/>
              <w:spacing w:after="0"/>
              <w:ind w:left="100"/>
              <w:rPr>
                <w:noProof/>
              </w:rPr>
            </w:pPr>
          </w:p>
        </w:tc>
      </w:tr>
      <w:tr w:rsidR="008863B9" w:rsidRPr="008863B9" w14:paraId="45BFE792" w14:textId="77777777" w:rsidTr="008863B9">
        <w:tc>
          <w:tcPr>
            <w:tcW w:w="269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4242DD" w14:textId="77777777" w:rsidR="008863B9" w:rsidRP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  <w:sz w:val="8"/>
                <w:szCs w:val="8"/>
              </w:rPr>
            </w:pP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</w:tcBorders>
            <w:shd w:val="solid" w:color="FFFFFF" w:themeColor="background1" w:fill="auto"/>
          </w:tcPr>
          <w:p w14:paraId="1E0BCCE3" w14:textId="77777777" w:rsidR="008863B9" w:rsidRPr="008863B9" w:rsidRDefault="008863B9">
            <w:pPr>
              <w:pStyle w:val="CRCoverPage"/>
              <w:spacing w:after="0"/>
              <w:ind w:left="100"/>
              <w:rPr>
                <w:noProof/>
                <w:sz w:val="8"/>
                <w:szCs w:val="8"/>
              </w:rPr>
            </w:pPr>
          </w:p>
        </w:tc>
      </w:tr>
      <w:tr w:rsidR="008863B9" w14:paraId="6C3DBC81" w14:textId="77777777" w:rsidTr="008863B9"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E23B456" w14:textId="77777777" w:rsidR="008863B9" w:rsidRDefault="008863B9">
            <w:pPr>
              <w:pStyle w:val="CRCoverPage"/>
              <w:tabs>
                <w:tab w:val="right" w:pos="2184"/>
              </w:tabs>
              <w:spacing w:after="0"/>
              <w:rPr>
                <w:b/>
                <w:i/>
                <w:noProof/>
              </w:rPr>
            </w:pPr>
            <w:r>
              <w:rPr>
                <w:b/>
                <w:i/>
                <w:noProof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pct30" w:color="FFFF00" w:fill="auto"/>
          </w:tcPr>
          <w:p w14:paraId="6ACA4173" w14:textId="759C4F2A" w:rsidR="008863B9" w:rsidRDefault="00192D98">
            <w:pPr>
              <w:pStyle w:val="CRCoverPage"/>
              <w:spacing w:after="0"/>
              <w:ind w:left="100"/>
              <w:rPr>
                <w:noProof/>
              </w:rPr>
            </w:pPr>
            <w:r>
              <w:rPr>
                <w:noProof/>
              </w:rPr>
              <w:t>Initial</w:t>
            </w:r>
          </w:p>
        </w:tc>
      </w:tr>
    </w:tbl>
    <w:p w14:paraId="17759814" w14:textId="77777777" w:rsidR="001E41F3" w:rsidRDefault="001E41F3">
      <w:pPr>
        <w:pStyle w:val="CRCoverPage"/>
        <w:spacing w:after="0"/>
        <w:rPr>
          <w:noProof/>
          <w:sz w:val="8"/>
          <w:szCs w:val="8"/>
        </w:rPr>
      </w:pPr>
    </w:p>
    <w:p w14:paraId="1557EA72" w14:textId="77777777" w:rsidR="001E41F3" w:rsidRDefault="001E41F3">
      <w:pPr>
        <w:rPr>
          <w:noProof/>
        </w:rPr>
        <w:sectPr w:rsidR="001E41F3">
          <w:headerReference w:type="even" r:id="rId11"/>
          <w:headerReference w:type="default" r:id="rId12"/>
          <w:headerReference w:type="first" r:id="rId13"/>
          <w:footnotePr>
            <w:numRestart w:val="eachSect"/>
          </w:footnotePr>
          <w:pgSz w:w="11907" w:h="16840" w:code="9"/>
          <w:pgMar w:top="1418" w:right="1134" w:bottom="1134" w:left="1134" w:header="680" w:footer="567" w:gutter="0"/>
          <w:cols w:space="720"/>
        </w:sectPr>
      </w:pPr>
    </w:p>
    <w:p w14:paraId="4F630932" w14:textId="77777777" w:rsidR="00907550" w:rsidRPr="00CE4669" w:rsidRDefault="00907550" w:rsidP="00907550">
      <w:pPr>
        <w:pStyle w:val="CRSeparator"/>
      </w:pPr>
      <w:r w:rsidRPr="00CE4669">
        <w:lastRenderedPageBreak/>
        <w:t>==============First change==============</w:t>
      </w:r>
    </w:p>
    <w:p w14:paraId="30494089" w14:textId="49A3D713" w:rsidR="00907550" w:rsidRPr="00E46A3F" w:rsidRDefault="009D37B7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>See document named</w:t>
      </w:r>
      <w:r w:rsidR="00DD297B" w:rsidRPr="00E46A3F">
        <w:rPr>
          <w:rFonts w:eastAsia="DengXian"/>
          <w:sz w:val="24"/>
          <w:szCs w:val="24"/>
        </w:rPr>
        <w:t xml:space="preserve"> A.4.</w:t>
      </w:r>
      <w:r w:rsidR="001B52F9">
        <w:rPr>
          <w:rFonts w:eastAsia="DengXian"/>
          <w:sz w:val="24"/>
          <w:szCs w:val="24"/>
        </w:rPr>
        <w:t>2</w:t>
      </w:r>
      <w:r w:rsidR="00CC4EC6">
        <w:rPr>
          <w:rFonts w:eastAsia="DengXian"/>
          <w:sz w:val="24"/>
          <w:szCs w:val="24"/>
        </w:rPr>
        <w:t>4</w:t>
      </w:r>
      <w:r w:rsidR="00DD297B" w:rsidRPr="00E46A3F">
        <w:rPr>
          <w:rFonts w:eastAsia="DengXian"/>
          <w:sz w:val="24"/>
          <w:szCs w:val="24"/>
        </w:rPr>
        <w:t>.doc</w:t>
      </w:r>
      <w:r w:rsidR="00E46A3F" w:rsidRPr="00E46A3F">
        <w:rPr>
          <w:rFonts w:eastAsia="DengXian"/>
          <w:sz w:val="24"/>
          <w:szCs w:val="24"/>
        </w:rPr>
        <w:t>x</w:t>
      </w:r>
      <w:r w:rsidR="00DD297B" w:rsidRPr="00E46A3F">
        <w:rPr>
          <w:rFonts w:eastAsia="DengXian"/>
          <w:sz w:val="24"/>
          <w:szCs w:val="24"/>
        </w:rPr>
        <w:t xml:space="preserve">, which contains the full text of </w:t>
      </w:r>
      <w:r w:rsidR="00CE2345" w:rsidRPr="00E46A3F">
        <w:rPr>
          <w:rFonts w:eastAsia="DengXian"/>
          <w:sz w:val="24"/>
          <w:szCs w:val="24"/>
        </w:rPr>
        <w:t xml:space="preserve">new section </w:t>
      </w:r>
      <w:proofErr w:type="spellStart"/>
      <w:r w:rsidR="00CE2345" w:rsidRPr="00E46A3F">
        <w:rPr>
          <w:rFonts w:eastAsia="DengXian"/>
          <w:sz w:val="24"/>
          <w:szCs w:val="24"/>
        </w:rPr>
        <w:t>A.4.</w:t>
      </w:r>
      <w:r w:rsidR="001B52F9">
        <w:rPr>
          <w:rFonts w:eastAsia="DengXian"/>
          <w:sz w:val="24"/>
          <w:szCs w:val="24"/>
        </w:rPr>
        <w:t>2</w:t>
      </w:r>
      <w:r w:rsidR="00CC4EC6">
        <w:rPr>
          <w:rFonts w:eastAsia="DengXian"/>
          <w:sz w:val="24"/>
          <w:szCs w:val="24"/>
        </w:rPr>
        <w:t>4</w:t>
      </w:r>
      <w:proofErr w:type="spellEnd"/>
      <w:r w:rsidR="00CE2345" w:rsidRPr="00E46A3F">
        <w:rPr>
          <w:rFonts w:eastAsia="DengXian"/>
          <w:sz w:val="24"/>
          <w:szCs w:val="24"/>
        </w:rPr>
        <w:t xml:space="preserve"> (under the new section </w:t>
      </w:r>
      <w:proofErr w:type="spellStart"/>
      <w:r w:rsidR="00CE2345" w:rsidRPr="00E46A3F">
        <w:rPr>
          <w:rFonts w:eastAsia="DengXian"/>
          <w:sz w:val="24"/>
          <w:szCs w:val="24"/>
        </w:rPr>
        <w:t>A.4</w:t>
      </w:r>
      <w:proofErr w:type="spellEnd"/>
      <w:r w:rsidR="00CE2345" w:rsidRPr="00E46A3F">
        <w:rPr>
          <w:rFonts w:eastAsia="DengXian"/>
          <w:sz w:val="24"/>
          <w:szCs w:val="24"/>
        </w:rPr>
        <w:t>).</w:t>
      </w:r>
    </w:p>
    <w:p w14:paraId="45081589" w14:textId="1F139930" w:rsidR="00106D39" w:rsidRDefault="00106D39" w:rsidP="00907550">
      <w:pPr>
        <w:rPr>
          <w:rFonts w:eastAsia="DengXian"/>
          <w:sz w:val="24"/>
          <w:szCs w:val="24"/>
        </w:rPr>
      </w:pPr>
      <w:r w:rsidRPr="00E46A3F">
        <w:rPr>
          <w:rFonts w:eastAsia="DengXian"/>
          <w:sz w:val="24"/>
          <w:szCs w:val="24"/>
        </w:rPr>
        <w:t xml:space="preserve">This CR is part of a set of coherent CRs for </w:t>
      </w:r>
      <w:proofErr w:type="spellStart"/>
      <w:r w:rsidR="002A0AA2" w:rsidRPr="00E46A3F">
        <w:rPr>
          <w:rFonts w:eastAsia="DengXian"/>
          <w:sz w:val="24"/>
          <w:szCs w:val="24"/>
        </w:rPr>
        <w:t>3GPP</w:t>
      </w:r>
      <w:proofErr w:type="spellEnd"/>
      <w:r w:rsidR="002A0AA2" w:rsidRPr="00E46A3F">
        <w:rPr>
          <w:rFonts w:eastAsia="DengXian"/>
          <w:sz w:val="24"/>
          <w:szCs w:val="24"/>
        </w:rPr>
        <w:t xml:space="preserve"> 23.038.</w:t>
      </w:r>
    </w:p>
    <w:p w14:paraId="320F9C2D" w14:textId="557CE664" w:rsidR="006548F2" w:rsidRPr="004A3213" w:rsidRDefault="006548F2" w:rsidP="00907550">
      <w:pPr>
        <w:rPr>
          <w:rFonts w:eastAsia="DengXian"/>
        </w:rPr>
      </w:pPr>
      <w:r>
        <w:rPr>
          <w:rFonts w:eastAsia="DengXian"/>
          <w:sz w:val="24"/>
          <w:szCs w:val="24"/>
        </w:rPr>
        <w:t>There is a machine readable mappin</w:t>
      </w:r>
      <w:r w:rsidR="00FD1D2B">
        <w:rPr>
          <w:rFonts w:eastAsia="DengXian"/>
          <w:sz w:val="24"/>
          <w:szCs w:val="24"/>
        </w:rPr>
        <w:t>g</w:t>
      </w:r>
      <w:r>
        <w:rPr>
          <w:rFonts w:eastAsia="DengXian"/>
          <w:sz w:val="24"/>
          <w:szCs w:val="24"/>
        </w:rPr>
        <w:t xml:space="preserve"> table (</w:t>
      </w:r>
      <w:r w:rsidR="00BA5E62">
        <w:rPr>
          <w:rFonts w:eastAsia="DengXian"/>
          <w:sz w:val="24"/>
          <w:szCs w:val="24"/>
        </w:rPr>
        <w:t>to/from Unicode (ISO/IEC 10646), named</w:t>
      </w:r>
      <w:r w:rsidR="003546A8">
        <w:rPr>
          <w:rFonts w:eastAsia="DengXian"/>
          <w:sz w:val="24"/>
          <w:szCs w:val="24"/>
        </w:rPr>
        <w:t xml:space="preserve"> </w:t>
      </w:r>
      <w:r w:rsidR="003546A8" w:rsidRPr="003546A8">
        <w:rPr>
          <w:rFonts w:eastAsia="DengXian"/>
          <w:sz w:val="24"/>
          <w:szCs w:val="24"/>
        </w:rPr>
        <w:t>3GPP.23.038-7BIT.</w:t>
      </w:r>
      <w:r w:rsidR="00CC4EC6">
        <w:rPr>
          <w:rFonts w:eastAsia="DengXian"/>
          <w:sz w:val="24"/>
          <w:szCs w:val="24"/>
        </w:rPr>
        <w:t>UK</w:t>
      </w:r>
      <w:r w:rsidR="003546A8" w:rsidRPr="003546A8">
        <w:rPr>
          <w:rFonts w:eastAsia="DengXian"/>
          <w:sz w:val="24"/>
          <w:szCs w:val="24"/>
        </w:rPr>
        <w:t>.TXT</w:t>
      </w:r>
      <w:r w:rsidR="003546A8">
        <w:rPr>
          <w:rFonts w:eastAsia="DengXian"/>
          <w:sz w:val="24"/>
          <w:szCs w:val="24"/>
        </w:rPr>
        <w:t xml:space="preserve">. This will be submitted to Unicode Consortium for </w:t>
      </w:r>
      <w:r w:rsidR="00E206D2">
        <w:rPr>
          <w:rFonts w:eastAsia="DengXian"/>
          <w:sz w:val="24"/>
          <w:szCs w:val="24"/>
        </w:rPr>
        <w:t>publication (cannot promise they will actually publish it).</w:t>
      </w:r>
    </w:p>
    <w:p w14:paraId="053D9300" w14:textId="77777777" w:rsidR="00907550" w:rsidRPr="00CE4669" w:rsidRDefault="00907550" w:rsidP="00907550">
      <w:pPr>
        <w:pStyle w:val="CRSeparator"/>
      </w:pPr>
      <w:r w:rsidRPr="00CE4669">
        <w:t>==============End of change==============</w:t>
      </w:r>
    </w:p>
    <w:p w14:paraId="68C9CD36" w14:textId="77777777" w:rsidR="001E41F3" w:rsidRDefault="001E41F3">
      <w:pPr>
        <w:rPr>
          <w:noProof/>
        </w:rPr>
      </w:pPr>
    </w:p>
    <w:sectPr w:rsidR="001E41F3" w:rsidSect="000B7FED">
      <w:headerReference w:type="even" r:id="rId14"/>
      <w:headerReference w:type="default" r:id="rId15"/>
      <w:headerReference w:type="first" r:id="rId16"/>
      <w:footnotePr>
        <w:numRestart w:val="eachSect"/>
      </w:footnotePr>
      <w:pgSz w:w="11907" w:h="16840" w:code="9"/>
      <w:pgMar w:top="1418" w:right="1134" w:bottom="1134" w:left="1134" w:header="680" w:footer="567" w:gutter="0"/>
      <w:cols w:space="72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8C77B" w14:textId="77777777" w:rsidR="00060B87" w:rsidRDefault="00060B87">
      <w:r>
        <w:separator/>
      </w:r>
    </w:p>
  </w:endnote>
  <w:endnote w:type="continuationSeparator" w:id="0">
    <w:p w14:paraId="0504D941" w14:textId="77777777" w:rsidR="00060B87" w:rsidRDefault="00060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G Times (WN)">
    <w:altName w:val="Arial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98087" w14:textId="77777777" w:rsidR="00060B87" w:rsidRDefault="00060B87">
      <w:r>
        <w:separator/>
      </w:r>
    </w:p>
  </w:footnote>
  <w:footnote w:type="continuationSeparator" w:id="0">
    <w:p w14:paraId="3E04675C" w14:textId="77777777" w:rsidR="00060B87" w:rsidRDefault="00060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50D00" w14:textId="427EA5CD" w:rsidR="00695808" w:rsidRDefault="0072053B"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AB8C15" wp14:editId="303164D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402955918" name="Text Box 2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EDF3E3" w14:textId="06B2213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B8C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C2 - Restricted use" style="position:absolute;margin-left:0;margin-top:0;width:124.5pt;height:24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" filled="f" stroked="f">
              <v:textbox style="mso-fit-shape-to-text:t" inset="20pt,15pt,0,0">
                <w:txbxContent>
                  <w:p w14:paraId="1FEDF3E3" w14:textId="06B2213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 xml:space="preserve">Page </w:t>
    </w:r>
    <w:r w:rsidR="008040A8">
      <w:fldChar w:fldCharType="begin"/>
    </w:r>
    <w:r w:rsidR="00374DD4">
      <w:instrText>PAGE</w:instrText>
    </w:r>
    <w:r w:rsidR="008040A8">
      <w:fldChar w:fldCharType="separate"/>
    </w:r>
    <w:r w:rsidR="00695808">
      <w:rPr>
        <w:noProof/>
      </w:rPr>
      <w:t>1</w:t>
    </w:r>
    <w:r w:rsidR="008040A8">
      <w:rPr>
        <w:noProof/>
      </w:rPr>
      <w:fldChar w:fldCharType="end"/>
    </w:r>
    <w:r w:rsidR="00695808"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C64E" w14:textId="20C99B4E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0288" behindDoc="0" locked="0" layoutInCell="1" allowOverlap="1" wp14:anchorId="7157BE33" wp14:editId="6B0DB6AD">
              <wp:simplePos x="723569" y="429370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799493887" name="Text Box 3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5B983A" w14:textId="7FEBAE60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57BE3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C2 - Restricted use" style="position:absolute;margin-left:0;margin-top:0;width:124.5pt;height:24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Qln0U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75B983A" w14:textId="7FEBAE60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ADF7" w14:textId="47219B45" w:rsidR="0072053B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58240" behindDoc="0" locked="0" layoutInCell="1" allowOverlap="1" wp14:anchorId="6F4E8CCA" wp14:editId="583891A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325626158" name="Text Box 1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69DBF" w14:textId="167E9A5B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4E8C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C2 - Restricted use" style="position:absolute;margin-left:0;margin-top:0;width:124.5pt;height:24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wH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qmpvNp/B00J9zKwUi4t3zdYesN8+GZOWQYp0XV&#10;hic8pIK+pnC2KGnB/fjbfcxH4DFKSY+KqalBSVOivhkkZF5+zPOosOQVn/Myei55aOwmwxz0PaAY&#10;C3wXlicz5gU1mdKBfkVRr2I3DDHDsWdNw2Teh1G/+Ci4WK1SEorJsrAxW8tj6YhZBPRleGXOnlEP&#10;yNcjTJpi1Rvwx9z4p7erQ0AKEjMR3xHNM+woxMTt+dFEpf/qp6zr017+B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pbNsB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5A269DBF" w14:textId="167E9A5B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F6C0" w14:textId="08B2B4AF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2336" behindDoc="0" locked="0" layoutInCell="1" allowOverlap="1" wp14:anchorId="4ACA5CE3" wp14:editId="30F6CF2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895456874" name="Text Box 5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378E4" w14:textId="0D81A19E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A5CE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alt="               C2 - Restricted use" style="position:absolute;margin-left:0;margin-top:0;width:124.5pt;height:24.6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VTztjx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4E4378E4" w14:textId="0D81A19E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1DD49" w14:textId="3D24D2A0" w:rsidR="00695808" w:rsidRDefault="0072053B">
    <w:pPr>
      <w:pStyle w:val="Sidhuvud"/>
      <w:tabs>
        <w:tab w:val="right" w:pos="9639"/>
      </w:tabs>
    </w:pPr>
    <w:r>
      <mc:AlternateContent>
        <mc:Choice Requires="wps">
          <w:drawing>
            <wp:anchor distT="0" distB="0" distL="0" distR="0" simplePos="0" relativeHeight="251663360" behindDoc="0" locked="0" layoutInCell="1" allowOverlap="1" wp14:anchorId="48B1138C" wp14:editId="79CF6498">
              <wp:simplePos x="720725" y="4324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152389485" name="Text Box 6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313D3E" w14:textId="05073623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B1138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alt="               C2 - Restricted use" style="position:absolute;margin-left:0;margin-top:0;width:124.5pt;height:24.6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" filled="f" stroked="f">
              <v:textbox style="mso-fit-shape-to-text:t" inset="20pt,15pt,0,0">
                <w:txbxContent>
                  <w:p w14:paraId="1D313D3E" w14:textId="05073623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95808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89AFB" w14:textId="3457FC81" w:rsidR="00695808" w:rsidRDefault="0072053B">
    <w:pPr>
      <w:pStyle w:val="Sidhuvud"/>
    </w:pPr>
    <w:r>
      <mc:AlternateContent>
        <mc:Choice Requires="wps">
          <w:drawing>
            <wp:anchor distT="0" distB="0" distL="0" distR="0" simplePos="0" relativeHeight="251661312" behindDoc="0" locked="0" layoutInCell="1" allowOverlap="1" wp14:anchorId="2E7EBDED" wp14:editId="5656ADE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81150" cy="313055"/>
              <wp:effectExtent l="0" t="0" r="0" b="10795"/>
              <wp:wrapNone/>
              <wp:docPr id="1645913788" name="Text Box 4" descr="               C2 - Restricted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81150" cy="3130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B0F9D6" w14:textId="406D5485" w:rsidR="0072053B" w:rsidRPr="0072053B" w:rsidRDefault="0072053B" w:rsidP="0072053B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</w:pPr>
                          <w:r w:rsidRPr="0072053B">
                            <w:rPr>
                              <w:rFonts w:ascii="Tahoma" w:eastAsia="Tahoma" w:hAnsi="Tahoma" w:cs="Tahoma"/>
                              <w:noProof/>
                              <w:color w:val="CF022B"/>
                              <w:sz w:val="16"/>
                              <w:szCs w:val="16"/>
                            </w:rPr>
                            <w:t xml:space="preserve">               C2 - Restricted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EBDE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               C2 - Restricted use" style="position:absolute;margin-left:0;margin-top:0;width:124.5pt;height:24.6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" filled="f" stroked="f">
              <v:textbox style="mso-fit-shape-to-text:t" inset="20pt,15pt,0,0">
                <w:txbxContent>
                  <w:p w14:paraId="20B0F9D6" w14:textId="406D5485" w:rsidR="0072053B" w:rsidRPr="0072053B" w:rsidRDefault="0072053B" w:rsidP="0072053B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</w:pPr>
                    <w:r w:rsidRPr="0072053B">
                      <w:rPr>
                        <w:rFonts w:ascii="Tahoma" w:eastAsia="Tahoma" w:hAnsi="Tahoma" w:cs="Tahoma"/>
                        <w:noProof/>
                        <w:color w:val="CF022B"/>
                        <w:sz w:val="16"/>
                        <w:szCs w:val="16"/>
                      </w:rPr>
                      <w:t xml:space="preserve">               C2 - Restricted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284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E4A"/>
    <w:rsid w:val="00007571"/>
    <w:rsid w:val="00020016"/>
    <w:rsid w:val="00022E4A"/>
    <w:rsid w:val="00060B87"/>
    <w:rsid w:val="0006599F"/>
    <w:rsid w:val="00066D6A"/>
    <w:rsid w:val="00070E09"/>
    <w:rsid w:val="000850D5"/>
    <w:rsid w:val="000A6394"/>
    <w:rsid w:val="000B4D99"/>
    <w:rsid w:val="000B7FED"/>
    <w:rsid w:val="000C038A"/>
    <w:rsid w:val="000C6598"/>
    <w:rsid w:val="000D272C"/>
    <w:rsid w:val="000D44B3"/>
    <w:rsid w:val="00106D39"/>
    <w:rsid w:val="001203B0"/>
    <w:rsid w:val="001270B4"/>
    <w:rsid w:val="00145D43"/>
    <w:rsid w:val="0015633E"/>
    <w:rsid w:val="00192C46"/>
    <w:rsid w:val="00192D98"/>
    <w:rsid w:val="001A08B3"/>
    <w:rsid w:val="001A7B60"/>
    <w:rsid w:val="001B52F0"/>
    <w:rsid w:val="001B52F9"/>
    <w:rsid w:val="001B7A65"/>
    <w:rsid w:val="001E41F3"/>
    <w:rsid w:val="00216159"/>
    <w:rsid w:val="00236882"/>
    <w:rsid w:val="0026004D"/>
    <w:rsid w:val="002640DD"/>
    <w:rsid w:val="00275D12"/>
    <w:rsid w:val="00276346"/>
    <w:rsid w:val="00281CC7"/>
    <w:rsid w:val="00284FEB"/>
    <w:rsid w:val="002860C4"/>
    <w:rsid w:val="002A0AA2"/>
    <w:rsid w:val="002B4E03"/>
    <w:rsid w:val="002B5741"/>
    <w:rsid w:val="002B6334"/>
    <w:rsid w:val="002E136E"/>
    <w:rsid w:val="002E472E"/>
    <w:rsid w:val="002E5590"/>
    <w:rsid w:val="0030096F"/>
    <w:rsid w:val="00305409"/>
    <w:rsid w:val="0032599A"/>
    <w:rsid w:val="00337D40"/>
    <w:rsid w:val="0034529A"/>
    <w:rsid w:val="003546A8"/>
    <w:rsid w:val="00357963"/>
    <w:rsid w:val="003609EF"/>
    <w:rsid w:val="0036231A"/>
    <w:rsid w:val="00374DD4"/>
    <w:rsid w:val="00376006"/>
    <w:rsid w:val="003823A6"/>
    <w:rsid w:val="00386332"/>
    <w:rsid w:val="003C197B"/>
    <w:rsid w:val="003E1A36"/>
    <w:rsid w:val="003E24C7"/>
    <w:rsid w:val="003F38F0"/>
    <w:rsid w:val="00410371"/>
    <w:rsid w:val="004242F1"/>
    <w:rsid w:val="00455609"/>
    <w:rsid w:val="0046443E"/>
    <w:rsid w:val="004A610B"/>
    <w:rsid w:val="004B75B7"/>
    <w:rsid w:val="004C0F20"/>
    <w:rsid w:val="004D3BC0"/>
    <w:rsid w:val="004D4B2E"/>
    <w:rsid w:val="004D5E28"/>
    <w:rsid w:val="004E3FA4"/>
    <w:rsid w:val="004E6F75"/>
    <w:rsid w:val="00500ED1"/>
    <w:rsid w:val="0050622E"/>
    <w:rsid w:val="005141D9"/>
    <w:rsid w:val="0051580D"/>
    <w:rsid w:val="00547111"/>
    <w:rsid w:val="00557B79"/>
    <w:rsid w:val="00564B19"/>
    <w:rsid w:val="005767E2"/>
    <w:rsid w:val="00592D74"/>
    <w:rsid w:val="00595BFA"/>
    <w:rsid w:val="005A67D9"/>
    <w:rsid w:val="005E2C44"/>
    <w:rsid w:val="005F7D01"/>
    <w:rsid w:val="00621188"/>
    <w:rsid w:val="006257ED"/>
    <w:rsid w:val="006461E8"/>
    <w:rsid w:val="00652F9C"/>
    <w:rsid w:val="00653DE4"/>
    <w:rsid w:val="006548F2"/>
    <w:rsid w:val="00661C9C"/>
    <w:rsid w:val="00665C47"/>
    <w:rsid w:val="00695808"/>
    <w:rsid w:val="006B46FB"/>
    <w:rsid w:val="006E21FB"/>
    <w:rsid w:val="0070522E"/>
    <w:rsid w:val="007060E2"/>
    <w:rsid w:val="007069BD"/>
    <w:rsid w:val="00717E62"/>
    <w:rsid w:val="0072053B"/>
    <w:rsid w:val="007346A8"/>
    <w:rsid w:val="007354B2"/>
    <w:rsid w:val="00766A6B"/>
    <w:rsid w:val="00766E4B"/>
    <w:rsid w:val="007700E1"/>
    <w:rsid w:val="00780B53"/>
    <w:rsid w:val="00792342"/>
    <w:rsid w:val="007977A8"/>
    <w:rsid w:val="007A19EC"/>
    <w:rsid w:val="007B512A"/>
    <w:rsid w:val="007C2097"/>
    <w:rsid w:val="007D6A07"/>
    <w:rsid w:val="007D6DF6"/>
    <w:rsid w:val="007F4FCD"/>
    <w:rsid w:val="007F7259"/>
    <w:rsid w:val="008040A8"/>
    <w:rsid w:val="008279FA"/>
    <w:rsid w:val="00831751"/>
    <w:rsid w:val="008626E7"/>
    <w:rsid w:val="00870EE7"/>
    <w:rsid w:val="008772B6"/>
    <w:rsid w:val="008832C2"/>
    <w:rsid w:val="008863B9"/>
    <w:rsid w:val="0088692D"/>
    <w:rsid w:val="00897450"/>
    <w:rsid w:val="008A45A6"/>
    <w:rsid w:val="008B1058"/>
    <w:rsid w:val="008D3CCC"/>
    <w:rsid w:val="008F3789"/>
    <w:rsid w:val="008F686C"/>
    <w:rsid w:val="008F69B9"/>
    <w:rsid w:val="00907550"/>
    <w:rsid w:val="009148DE"/>
    <w:rsid w:val="00923911"/>
    <w:rsid w:val="00925EA7"/>
    <w:rsid w:val="00941E30"/>
    <w:rsid w:val="009531B0"/>
    <w:rsid w:val="00955751"/>
    <w:rsid w:val="009741B3"/>
    <w:rsid w:val="009777D9"/>
    <w:rsid w:val="00991B88"/>
    <w:rsid w:val="00993395"/>
    <w:rsid w:val="00996529"/>
    <w:rsid w:val="009A3981"/>
    <w:rsid w:val="009A5753"/>
    <w:rsid w:val="009A579D"/>
    <w:rsid w:val="009D37B7"/>
    <w:rsid w:val="009E3297"/>
    <w:rsid w:val="009E6E36"/>
    <w:rsid w:val="009E7189"/>
    <w:rsid w:val="009F2018"/>
    <w:rsid w:val="009F3E6D"/>
    <w:rsid w:val="009F734F"/>
    <w:rsid w:val="00A14A47"/>
    <w:rsid w:val="00A246B6"/>
    <w:rsid w:val="00A310E9"/>
    <w:rsid w:val="00A37746"/>
    <w:rsid w:val="00A465B7"/>
    <w:rsid w:val="00A47E70"/>
    <w:rsid w:val="00A50CF0"/>
    <w:rsid w:val="00A70106"/>
    <w:rsid w:val="00A7671C"/>
    <w:rsid w:val="00AA2CBC"/>
    <w:rsid w:val="00AC5820"/>
    <w:rsid w:val="00AD1CD8"/>
    <w:rsid w:val="00AD54A9"/>
    <w:rsid w:val="00AF07C1"/>
    <w:rsid w:val="00B258BB"/>
    <w:rsid w:val="00B342E9"/>
    <w:rsid w:val="00B54D6C"/>
    <w:rsid w:val="00B67B97"/>
    <w:rsid w:val="00B72E64"/>
    <w:rsid w:val="00B968C8"/>
    <w:rsid w:val="00B97824"/>
    <w:rsid w:val="00BA3EC5"/>
    <w:rsid w:val="00BA51D9"/>
    <w:rsid w:val="00BA5E62"/>
    <w:rsid w:val="00BB5DFC"/>
    <w:rsid w:val="00BD279D"/>
    <w:rsid w:val="00BD6BB8"/>
    <w:rsid w:val="00BE4E0E"/>
    <w:rsid w:val="00BE5DF3"/>
    <w:rsid w:val="00BF02B0"/>
    <w:rsid w:val="00BF6E6B"/>
    <w:rsid w:val="00C170F7"/>
    <w:rsid w:val="00C40A02"/>
    <w:rsid w:val="00C66BA2"/>
    <w:rsid w:val="00C870F6"/>
    <w:rsid w:val="00C907B5"/>
    <w:rsid w:val="00C95985"/>
    <w:rsid w:val="00CB5877"/>
    <w:rsid w:val="00CC4EC6"/>
    <w:rsid w:val="00CC5026"/>
    <w:rsid w:val="00CC68D0"/>
    <w:rsid w:val="00CE2345"/>
    <w:rsid w:val="00CF21C4"/>
    <w:rsid w:val="00D03F9A"/>
    <w:rsid w:val="00D06D51"/>
    <w:rsid w:val="00D24991"/>
    <w:rsid w:val="00D31F1D"/>
    <w:rsid w:val="00D34878"/>
    <w:rsid w:val="00D50255"/>
    <w:rsid w:val="00D63D92"/>
    <w:rsid w:val="00D66520"/>
    <w:rsid w:val="00D66522"/>
    <w:rsid w:val="00D73E4F"/>
    <w:rsid w:val="00D84AE9"/>
    <w:rsid w:val="00D872A1"/>
    <w:rsid w:val="00D9124E"/>
    <w:rsid w:val="00D962A7"/>
    <w:rsid w:val="00DD297B"/>
    <w:rsid w:val="00DE34CF"/>
    <w:rsid w:val="00E01CA3"/>
    <w:rsid w:val="00E13F3D"/>
    <w:rsid w:val="00E149D5"/>
    <w:rsid w:val="00E206D2"/>
    <w:rsid w:val="00E316AB"/>
    <w:rsid w:val="00E3455B"/>
    <w:rsid w:val="00E34898"/>
    <w:rsid w:val="00E3705B"/>
    <w:rsid w:val="00E46A3F"/>
    <w:rsid w:val="00E75ECE"/>
    <w:rsid w:val="00E76690"/>
    <w:rsid w:val="00EA6054"/>
    <w:rsid w:val="00EB09B7"/>
    <w:rsid w:val="00EB11EC"/>
    <w:rsid w:val="00EB5CAC"/>
    <w:rsid w:val="00EE13BC"/>
    <w:rsid w:val="00EE7D7C"/>
    <w:rsid w:val="00EF3A41"/>
    <w:rsid w:val="00F23773"/>
    <w:rsid w:val="00F25697"/>
    <w:rsid w:val="00F25D98"/>
    <w:rsid w:val="00F300FB"/>
    <w:rsid w:val="00F308EC"/>
    <w:rsid w:val="00F370D2"/>
    <w:rsid w:val="00F62CCF"/>
    <w:rsid w:val="00F73A6E"/>
    <w:rsid w:val="00F760C9"/>
    <w:rsid w:val="00F9066D"/>
    <w:rsid w:val="00F92CB8"/>
    <w:rsid w:val="00F92F3B"/>
    <w:rsid w:val="00F93E19"/>
    <w:rsid w:val="00FB6386"/>
    <w:rsid w:val="00FC7F4D"/>
    <w:rsid w:val="00FD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F4FB0FB"/>
  <w15:docId w15:val="{DA6B0ABC-31E0-45EE-9764-7107243E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N)" w:eastAsia="Times New Roman" w:hAnsi="CG Times (WN)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6D"/>
    <w:pPr>
      <w:overflowPunct w:val="0"/>
      <w:autoSpaceDE w:val="0"/>
      <w:autoSpaceDN w:val="0"/>
      <w:adjustRightInd w:val="0"/>
      <w:spacing w:after="180"/>
      <w:textAlignment w:val="baseline"/>
    </w:pPr>
    <w:rPr>
      <w:rFonts w:ascii="Times New Roman" w:hAnsi="Times New Roman"/>
      <w:lang w:val="en-GB" w:eastAsia="en-GB"/>
    </w:rPr>
  </w:style>
  <w:style w:type="paragraph" w:styleId="Rubrik1">
    <w:name w:val="heading 1"/>
    <w:next w:val="Normal"/>
    <w:qFormat/>
    <w:rsid w:val="00F9066D"/>
    <w:pPr>
      <w:keepNext/>
      <w:keepLines/>
      <w:pBdr>
        <w:top w:val="single" w:sz="12" w:space="3" w:color="auto"/>
      </w:pBdr>
      <w:overflowPunct w:val="0"/>
      <w:autoSpaceDE w:val="0"/>
      <w:autoSpaceDN w:val="0"/>
      <w:adjustRightInd w:val="0"/>
      <w:spacing w:before="240" w:after="180"/>
      <w:ind w:left="1134" w:hanging="1134"/>
      <w:textAlignment w:val="baseline"/>
      <w:outlineLvl w:val="0"/>
    </w:pPr>
    <w:rPr>
      <w:rFonts w:ascii="Arial" w:hAnsi="Arial"/>
      <w:sz w:val="36"/>
      <w:lang w:val="en-GB" w:eastAsia="en-GB"/>
    </w:rPr>
  </w:style>
  <w:style w:type="paragraph" w:styleId="Rubrik2">
    <w:name w:val="heading 2"/>
    <w:basedOn w:val="Rubrik1"/>
    <w:next w:val="Normal"/>
    <w:qFormat/>
    <w:rsid w:val="00F9066D"/>
    <w:pPr>
      <w:pBdr>
        <w:top w:val="none" w:sz="0" w:space="0" w:color="auto"/>
      </w:pBdr>
      <w:spacing w:before="180"/>
      <w:outlineLvl w:val="1"/>
    </w:pPr>
    <w:rPr>
      <w:sz w:val="32"/>
    </w:rPr>
  </w:style>
  <w:style w:type="paragraph" w:styleId="Rubrik3">
    <w:name w:val="heading 3"/>
    <w:basedOn w:val="Rubrik2"/>
    <w:next w:val="Normal"/>
    <w:qFormat/>
    <w:rsid w:val="00F9066D"/>
    <w:pPr>
      <w:spacing w:before="120"/>
      <w:outlineLvl w:val="2"/>
    </w:pPr>
    <w:rPr>
      <w:sz w:val="28"/>
    </w:rPr>
  </w:style>
  <w:style w:type="paragraph" w:styleId="Rubrik4">
    <w:name w:val="heading 4"/>
    <w:basedOn w:val="Rubrik3"/>
    <w:next w:val="Normal"/>
    <w:qFormat/>
    <w:rsid w:val="00F9066D"/>
    <w:pPr>
      <w:ind w:left="1418" w:hanging="1418"/>
      <w:outlineLvl w:val="3"/>
    </w:pPr>
    <w:rPr>
      <w:sz w:val="24"/>
    </w:rPr>
  </w:style>
  <w:style w:type="paragraph" w:styleId="Rubrik5">
    <w:name w:val="heading 5"/>
    <w:basedOn w:val="Rubrik4"/>
    <w:next w:val="Normal"/>
    <w:qFormat/>
    <w:rsid w:val="00F9066D"/>
    <w:pPr>
      <w:ind w:left="1701" w:hanging="1701"/>
      <w:outlineLvl w:val="4"/>
    </w:pPr>
    <w:rPr>
      <w:sz w:val="22"/>
    </w:rPr>
  </w:style>
  <w:style w:type="paragraph" w:styleId="Rubrik6">
    <w:name w:val="heading 6"/>
    <w:basedOn w:val="H6"/>
    <w:next w:val="Normal"/>
    <w:qFormat/>
    <w:rsid w:val="00F9066D"/>
    <w:pPr>
      <w:outlineLvl w:val="5"/>
    </w:pPr>
  </w:style>
  <w:style w:type="paragraph" w:styleId="Rubrik7">
    <w:name w:val="heading 7"/>
    <w:basedOn w:val="H6"/>
    <w:next w:val="Normal"/>
    <w:qFormat/>
    <w:rsid w:val="00F9066D"/>
    <w:pPr>
      <w:outlineLvl w:val="6"/>
    </w:pPr>
  </w:style>
  <w:style w:type="paragraph" w:styleId="Rubrik8">
    <w:name w:val="heading 8"/>
    <w:basedOn w:val="Rubrik1"/>
    <w:next w:val="Normal"/>
    <w:qFormat/>
    <w:rsid w:val="00F9066D"/>
    <w:pPr>
      <w:ind w:left="0" w:firstLine="0"/>
      <w:outlineLvl w:val="7"/>
    </w:pPr>
  </w:style>
  <w:style w:type="paragraph" w:styleId="Rubrik9">
    <w:name w:val="heading 9"/>
    <w:basedOn w:val="Rubrik8"/>
    <w:next w:val="Normal"/>
    <w:qFormat/>
    <w:rsid w:val="00F9066D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Innehll8">
    <w:name w:val="toc 8"/>
    <w:basedOn w:val="Innehll1"/>
    <w:semiHidden/>
    <w:rsid w:val="00F9066D"/>
    <w:pPr>
      <w:spacing w:before="180"/>
      <w:ind w:left="2693" w:hanging="2693"/>
    </w:pPr>
    <w:rPr>
      <w:b/>
    </w:rPr>
  </w:style>
  <w:style w:type="paragraph" w:styleId="Innehll1">
    <w:name w:val="toc 1"/>
    <w:semiHidden/>
    <w:rsid w:val="00F9066D"/>
    <w:pPr>
      <w:keepNext/>
      <w:keepLines/>
      <w:widowControl w:val="0"/>
      <w:tabs>
        <w:tab w:val="right" w:leader="dot" w:pos="9639"/>
      </w:tabs>
      <w:overflowPunct w:val="0"/>
      <w:autoSpaceDE w:val="0"/>
      <w:autoSpaceDN w:val="0"/>
      <w:adjustRightInd w:val="0"/>
      <w:spacing w:before="120"/>
      <w:ind w:left="567" w:right="425" w:hanging="567"/>
      <w:textAlignment w:val="baseline"/>
    </w:pPr>
    <w:rPr>
      <w:rFonts w:ascii="Times New Roman" w:hAnsi="Times New Roman"/>
      <w:noProof/>
      <w:sz w:val="22"/>
      <w:lang w:val="en-GB" w:eastAsia="en-GB"/>
    </w:rPr>
  </w:style>
  <w:style w:type="paragraph" w:customStyle="1" w:styleId="ZT">
    <w:name w:val="ZT"/>
    <w:rsid w:val="00F9066D"/>
    <w:pPr>
      <w:framePr w:wrap="notBeside" w:hAnchor="margin" w:yAlign="center"/>
      <w:widowControl w:val="0"/>
      <w:overflowPunct w:val="0"/>
      <w:autoSpaceDE w:val="0"/>
      <w:autoSpaceDN w:val="0"/>
      <w:adjustRightInd w:val="0"/>
      <w:spacing w:line="240" w:lineRule="atLeast"/>
      <w:jc w:val="right"/>
      <w:textAlignment w:val="baseline"/>
    </w:pPr>
    <w:rPr>
      <w:rFonts w:ascii="Arial" w:hAnsi="Arial"/>
      <w:b/>
      <w:sz w:val="34"/>
      <w:lang w:val="en-GB" w:eastAsia="en-GB"/>
    </w:rPr>
  </w:style>
  <w:style w:type="paragraph" w:styleId="Innehll5">
    <w:name w:val="toc 5"/>
    <w:basedOn w:val="Innehll4"/>
    <w:semiHidden/>
    <w:rsid w:val="00F9066D"/>
    <w:pPr>
      <w:ind w:left="1701" w:hanging="1701"/>
    </w:pPr>
  </w:style>
  <w:style w:type="paragraph" w:styleId="Innehll4">
    <w:name w:val="toc 4"/>
    <w:basedOn w:val="Innehll3"/>
    <w:semiHidden/>
    <w:rsid w:val="00F9066D"/>
    <w:pPr>
      <w:ind w:left="1418" w:hanging="1418"/>
    </w:pPr>
  </w:style>
  <w:style w:type="paragraph" w:styleId="Innehll3">
    <w:name w:val="toc 3"/>
    <w:basedOn w:val="Innehll2"/>
    <w:semiHidden/>
    <w:rsid w:val="00F9066D"/>
    <w:pPr>
      <w:ind w:left="1134" w:hanging="1134"/>
    </w:pPr>
  </w:style>
  <w:style w:type="paragraph" w:styleId="Innehll2">
    <w:name w:val="toc 2"/>
    <w:basedOn w:val="Innehll1"/>
    <w:semiHidden/>
    <w:rsid w:val="00F9066D"/>
    <w:pPr>
      <w:keepNext w:val="0"/>
      <w:spacing w:before="0"/>
      <w:ind w:left="851" w:hanging="851"/>
    </w:pPr>
    <w:rPr>
      <w:sz w:val="20"/>
    </w:rPr>
  </w:style>
  <w:style w:type="paragraph" w:styleId="Index2">
    <w:name w:val="index 2"/>
    <w:basedOn w:val="Index1"/>
    <w:semiHidden/>
    <w:rsid w:val="00F9066D"/>
    <w:pPr>
      <w:ind w:left="284"/>
    </w:pPr>
  </w:style>
  <w:style w:type="paragraph" w:styleId="Index1">
    <w:name w:val="index 1"/>
    <w:basedOn w:val="Normal"/>
    <w:semiHidden/>
    <w:rsid w:val="00F9066D"/>
    <w:pPr>
      <w:keepLines/>
      <w:spacing w:after="0"/>
    </w:pPr>
  </w:style>
  <w:style w:type="paragraph" w:customStyle="1" w:styleId="ZH">
    <w:name w:val="ZH"/>
    <w:rsid w:val="00F9066D"/>
    <w:pPr>
      <w:framePr w:wrap="notBeside" w:vAnchor="page" w:hAnchor="margin" w:xAlign="center" w:y="6805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lang w:val="en-GB" w:eastAsia="en-GB"/>
    </w:rPr>
  </w:style>
  <w:style w:type="paragraph" w:customStyle="1" w:styleId="TT">
    <w:name w:val="TT"/>
    <w:basedOn w:val="Rubrik1"/>
    <w:next w:val="Normal"/>
    <w:rsid w:val="00F9066D"/>
    <w:pPr>
      <w:outlineLvl w:val="9"/>
    </w:pPr>
  </w:style>
  <w:style w:type="paragraph" w:styleId="Numreradlista2">
    <w:name w:val="List Number 2"/>
    <w:basedOn w:val="Numreradlista"/>
    <w:rsid w:val="00F9066D"/>
    <w:pPr>
      <w:ind w:left="851"/>
    </w:pPr>
  </w:style>
  <w:style w:type="paragraph" w:styleId="Sidhuvud">
    <w:name w:val="header"/>
    <w:rsid w:val="00F9066D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b/>
      <w:noProof/>
      <w:sz w:val="18"/>
      <w:lang w:val="en-GB" w:eastAsia="en-GB"/>
    </w:rPr>
  </w:style>
  <w:style w:type="character" w:styleId="Fotnotsreferens">
    <w:name w:val="footnote reference"/>
    <w:basedOn w:val="Standardstycketeckensnitt"/>
    <w:semiHidden/>
    <w:rsid w:val="00F9066D"/>
    <w:rPr>
      <w:b/>
      <w:position w:val="6"/>
      <w:sz w:val="16"/>
    </w:rPr>
  </w:style>
  <w:style w:type="paragraph" w:styleId="Fotnotstext">
    <w:name w:val="footnote text"/>
    <w:basedOn w:val="Normal"/>
    <w:semiHidden/>
    <w:rsid w:val="00F9066D"/>
    <w:pPr>
      <w:keepLines/>
      <w:spacing w:after="0"/>
      <w:ind w:left="454" w:hanging="454"/>
    </w:pPr>
    <w:rPr>
      <w:sz w:val="16"/>
    </w:rPr>
  </w:style>
  <w:style w:type="paragraph" w:customStyle="1" w:styleId="TAH">
    <w:name w:val="TAH"/>
    <w:basedOn w:val="TAC"/>
    <w:rsid w:val="00F9066D"/>
    <w:rPr>
      <w:b/>
    </w:rPr>
  </w:style>
  <w:style w:type="paragraph" w:customStyle="1" w:styleId="TAC">
    <w:name w:val="TAC"/>
    <w:basedOn w:val="TAL"/>
    <w:rsid w:val="00F9066D"/>
    <w:pPr>
      <w:jc w:val="center"/>
    </w:pPr>
  </w:style>
  <w:style w:type="paragraph" w:customStyle="1" w:styleId="TF">
    <w:name w:val="TF"/>
    <w:basedOn w:val="TH"/>
    <w:rsid w:val="00F9066D"/>
    <w:pPr>
      <w:keepNext w:val="0"/>
      <w:spacing w:before="0" w:after="240"/>
    </w:pPr>
  </w:style>
  <w:style w:type="paragraph" w:customStyle="1" w:styleId="NO">
    <w:name w:val="NO"/>
    <w:basedOn w:val="Normal"/>
    <w:rsid w:val="00F9066D"/>
    <w:pPr>
      <w:keepLines/>
      <w:ind w:left="1135" w:hanging="851"/>
    </w:pPr>
  </w:style>
  <w:style w:type="paragraph" w:styleId="Innehll9">
    <w:name w:val="toc 9"/>
    <w:basedOn w:val="Innehll8"/>
    <w:semiHidden/>
    <w:rsid w:val="00F9066D"/>
    <w:pPr>
      <w:ind w:left="1418" w:hanging="1418"/>
    </w:pPr>
  </w:style>
  <w:style w:type="paragraph" w:customStyle="1" w:styleId="EX">
    <w:name w:val="EX"/>
    <w:basedOn w:val="Normal"/>
    <w:rsid w:val="00F9066D"/>
    <w:pPr>
      <w:keepLines/>
      <w:ind w:left="1702" w:hanging="1418"/>
    </w:pPr>
  </w:style>
  <w:style w:type="paragraph" w:customStyle="1" w:styleId="FP">
    <w:name w:val="FP"/>
    <w:basedOn w:val="Normal"/>
    <w:rsid w:val="00F9066D"/>
    <w:pPr>
      <w:spacing w:after="0"/>
    </w:pPr>
  </w:style>
  <w:style w:type="paragraph" w:customStyle="1" w:styleId="LD">
    <w:name w:val="LD"/>
    <w:rsid w:val="00F9066D"/>
    <w:pPr>
      <w:keepNext/>
      <w:keepLines/>
      <w:overflowPunct w:val="0"/>
      <w:autoSpaceDE w:val="0"/>
      <w:autoSpaceDN w:val="0"/>
      <w:adjustRightInd w:val="0"/>
      <w:spacing w:line="180" w:lineRule="exact"/>
      <w:textAlignment w:val="baseline"/>
    </w:pPr>
    <w:rPr>
      <w:rFonts w:ascii="Courier New" w:hAnsi="Courier New"/>
      <w:noProof/>
      <w:lang w:val="en-GB" w:eastAsia="en-GB"/>
    </w:rPr>
  </w:style>
  <w:style w:type="paragraph" w:customStyle="1" w:styleId="NW">
    <w:name w:val="NW"/>
    <w:basedOn w:val="NO"/>
    <w:rsid w:val="00F9066D"/>
    <w:pPr>
      <w:spacing w:after="0"/>
    </w:pPr>
  </w:style>
  <w:style w:type="paragraph" w:customStyle="1" w:styleId="EW">
    <w:name w:val="EW"/>
    <w:basedOn w:val="EX"/>
    <w:rsid w:val="00F9066D"/>
    <w:pPr>
      <w:spacing w:after="0"/>
    </w:pPr>
  </w:style>
  <w:style w:type="paragraph" w:styleId="Innehll6">
    <w:name w:val="toc 6"/>
    <w:basedOn w:val="Innehll5"/>
    <w:next w:val="Normal"/>
    <w:semiHidden/>
    <w:rsid w:val="00F9066D"/>
    <w:pPr>
      <w:ind w:left="1985" w:hanging="1985"/>
    </w:pPr>
  </w:style>
  <w:style w:type="paragraph" w:styleId="Innehll7">
    <w:name w:val="toc 7"/>
    <w:basedOn w:val="Innehll6"/>
    <w:next w:val="Normal"/>
    <w:semiHidden/>
    <w:rsid w:val="00F9066D"/>
    <w:pPr>
      <w:ind w:left="2268" w:hanging="2268"/>
    </w:pPr>
  </w:style>
  <w:style w:type="paragraph" w:styleId="Punktlista2">
    <w:name w:val="List Bullet 2"/>
    <w:basedOn w:val="Punktlista"/>
    <w:rsid w:val="00F9066D"/>
    <w:pPr>
      <w:ind w:left="851"/>
    </w:pPr>
  </w:style>
  <w:style w:type="paragraph" w:styleId="Punktlista3">
    <w:name w:val="List Bullet 3"/>
    <w:basedOn w:val="Punktlista2"/>
    <w:rsid w:val="00F9066D"/>
    <w:pPr>
      <w:ind w:left="1135"/>
    </w:pPr>
  </w:style>
  <w:style w:type="paragraph" w:styleId="Numreradlista">
    <w:name w:val="List Number"/>
    <w:basedOn w:val="Lista"/>
    <w:rsid w:val="00F9066D"/>
  </w:style>
  <w:style w:type="paragraph" w:customStyle="1" w:styleId="EQ">
    <w:name w:val="EQ"/>
    <w:basedOn w:val="Normal"/>
    <w:next w:val="Normal"/>
    <w:rsid w:val="00F9066D"/>
    <w:pPr>
      <w:keepLines/>
      <w:tabs>
        <w:tab w:val="center" w:pos="4536"/>
        <w:tab w:val="right" w:pos="9072"/>
      </w:tabs>
    </w:pPr>
    <w:rPr>
      <w:noProof/>
    </w:rPr>
  </w:style>
  <w:style w:type="paragraph" w:customStyle="1" w:styleId="TH">
    <w:name w:val="TH"/>
    <w:basedOn w:val="Normal"/>
    <w:rsid w:val="00F9066D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NF">
    <w:name w:val="NF"/>
    <w:basedOn w:val="NO"/>
    <w:rsid w:val="00F9066D"/>
    <w:pPr>
      <w:keepNext/>
      <w:spacing w:after="0"/>
    </w:pPr>
    <w:rPr>
      <w:rFonts w:ascii="Arial" w:hAnsi="Arial"/>
      <w:sz w:val="18"/>
    </w:rPr>
  </w:style>
  <w:style w:type="paragraph" w:customStyle="1" w:styleId="PL">
    <w:name w:val="PL"/>
    <w:rsid w:val="00F9066D"/>
    <w:pPr>
      <w:tabs>
        <w:tab w:val="left" w:pos="384"/>
        <w:tab w:val="left" w:pos="768"/>
        <w:tab w:val="left" w:pos="1152"/>
        <w:tab w:val="left" w:pos="1536"/>
        <w:tab w:val="left" w:pos="1920"/>
        <w:tab w:val="left" w:pos="2304"/>
        <w:tab w:val="left" w:pos="2688"/>
        <w:tab w:val="left" w:pos="3072"/>
        <w:tab w:val="left" w:pos="3456"/>
        <w:tab w:val="left" w:pos="3840"/>
        <w:tab w:val="left" w:pos="4224"/>
        <w:tab w:val="left" w:pos="4608"/>
        <w:tab w:val="left" w:pos="4992"/>
        <w:tab w:val="left" w:pos="5376"/>
        <w:tab w:val="left" w:pos="5760"/>
        <w:tab w:val="left" w:pos="6144"/>
        <w:tab w:val="left" w:pos="6528"/>
        <w:tab w:val="left" w:pos="6912"/>
        <w:tab w:val="left" w:pos="7296"/>
        <w:tab w:val="left" w:pos="7680"/>
        <w:tab w:val="left" w:pos="8064"/>
        <w:tab w:val="left" w:pos="8448"/>
        <w:tab w:val="left" w:pos="8832"/>
        <w:tab w:val="left" w:pos="921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/>
      <w:noProof/>
      <w:sz w:val="16"/>
      <w:lang w:val="en-GB" w:eastAsia="en-GB"/>
    </w:rPr>
  </w:style>
  <w:style w:type="paragraph" w:customStyle="1" w:styleId="TAR">
    <w:name w:val="TAR"/>
    <w:basedOn w:val="TAL"/>
    <w:rsid w:val="00F9066D"/>
    <w:pPr>
      <w:jc w:val="right"/>
    </w:pPr>
  </w:style>
  <w:style w:type="paragraph" w:customStyle="1" w:styleId="H6">
    <w:name w:val="H6"/>
    <w:basedOn w:val="Rubrik5"/>
    <w:next w:val="Normal"/>
    <w:rsid w:val="00F9066D"/>
    <w:pPr>
      <w:ind w:left="1985" w:hanging="1985"/>
      <w:outlineLvl w:val="9"/>
    </w:pPr>
    <w:rPr>
      <w:sz w:val="20"/>
    </w:rPr>
  </w:style>
  <w:style w:type="paragraph" w:customStyle="1" w:styleId="TAN">
    <w:name w:val="TAN"/>
    <w:basedOn w:val="TAL"/>
    <w:rsid w:val="00F9066D"/>
    <w:pPr>
      <w:ind w:left="851" w:hanging="851"/>
    </w:pPr>
  </w:style>
  <w:style w:type="paragraph" w:customStyle="1" w:styleId="TAL">
    <w:name w:val="TAL"/>
    <w:basedOn w:val="Normal"/>
    <w:rsid w:val="00F9066D"/>
    <w:pPr>
      <w:keepNext/>
      <w:keepLines/>
      <w:spacing w:after="0"/>
    </w:pPr>
    <w:rPr>
      <w:rFonts w:ascii="Arial" w:hAnsi="Arial"/>
      <w:sz w:val="18"/>
    </w:rPr>
  </w:style>
  <w:style w:type="paragraph" w:customStyle="1" w:styleId="ZA">
    <w:name w:val="ZA"/>
    <w:rsid w:val="00F9066D"/>
    <w:pPr>
      <w:framePr w:w="10206" w:h="794" w:hRule="exact" w:wrap="notBeside" w:vAnchor="page" w:hAnchor="margin" w:y="1135"/>
      <w:widowControl w:val="0"/>
      <w:pBdr>
        <w:bottom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sz w:val="40"/>
      <w:lang w:val="en-GB" w:eastAsia="en-GB"/>
    </w:rPr>
  </w:style>
  <w:style w:type="paragraph" w:customStyle="1" w:styleId="ZB">
    <w:name w:val="ZB"/>
    <w:rsid w:val="00F9066D"/>
    <w:pPr>
      <w:framePr w:w="10206" w:h="284" w:hRule="exact" w:wrap="notBeside" w:vAnchor="page" w:hAnchor="margin" w:y="1986"/>
      <w:widowControl w:val="0"/>
      <w:overflowPunct w:val="0"/>
      <w:autoSpaceDE w:val="0"/>
      <w:autoSpaceDN w:val="0"/>
      <w:adjustRightInd w:val="0"/>
      <w:ind w:right="28"/>
      <w:jc w:val="right"/>
      <w:textAlignment w:val="baseline"/>
    </w:pPr>
    <w:rPr>
      <w:rFonts w:ascii="Arial" w:hAnsi="Arial"/>
      <w:i/>
      <w:noProof/>
      <w:lang w:val="en-GB" w:eastAsia="en-GB"/>
    </w:rPr>
  </w:style>
  <w:style w:type="paragraph" w:customStyle="1" w:styleId="ZD">
    <w:name w:val="ZD"/>
    <w:rsid w:val="00F9066D"/>
    <w:pPr>
      <w:framePr w:wrap="notBeside" w:vAnchor="page" w:hAnchor="margin" w:y="15764"/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noProof/>
      <w:sz w:val="32"/>
      <w:lang w:val="en-GB" w:eastAsia="en-GB"/>
    </w:rPr>
  </w:style>
  <w:style w:type="paragraph" w:customStyle="1" w:styleId="ZU">
    <w:name w:val="ZU"/>
    <w:rsid w:val="00F9066D"/>
    <w:pPr>
      <w:framePr w:w="10206" w:wrap="notBeside" w:vAnchor="page" w:hAnchor="margin" w:y="6238"/>
      <w:widowControl w:val="0"/>
      <w:pBdr>
        <w:top w:val="single" w:sz="12" w:space="1" w:color="auto"/>
      </w:pBdr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customStyle="1" w:styleId="ZV">
    <w:name w:val="ZV"/>
    <w:basedOn w:val="ZU"/>
    <w:rsid w:val="00F9066D"/>
    <w:pPr>
      <w:framePr w:wrap="notBeside" w:y="16161"/>
    </w:pPr>
  </w:style>
  <w:style w:type="character" w:customStyle="1" w:styleId="ZGSM">
    <w:name w:val="ZGSM"/>
    <w:rsid w:val="00F9066D"/>
  </w:style>
  <w:style w:type="paragraph" w:styleId="Lista2">
    <w:name w:val="List 2"/>
    <w:basedOn w:val="Lista"/>
    <w:rsid w:val="00F9066D"/>
    <w:pPr>
      <w:ind w:left="851"/>
    </w:pPr>
  </w:style>
  <w:style w:type="paragraph" w:customStyle="1" w:styleId="ZG">
    <w:name w:val="ZG"/>
    <w:rsid w:val="00F9066D"/>
    <w:pPr>
      <w:framePr w:wrap="notBeside" w:vAnchor="page" w:hAnchor="margin" w:xAlign="right" w:y="6805"/>
      <w:widowControl w:val="0"/>
      <w:overflowPunct w:val="0"/>
      <w:autoSpaceDE w:val="0"/>
      <w:autoSpaceDN w:val="0"/>
      <w:adjustRightInd w:val="0"/>
      <w:jc w:val="right"/>
      <w:textAlignment w:val="baseline"/>
    </w:pPr>
    <w:rPr>
      <w:rFonts w:ascii="Arial" w:hAnsi="Arial"/>
      <w:noProof/>
      <w:lang w:val="en-GB" w:eastAsia="en-GB"/>
    </w:rPr>
  </w:style>
  <w:style w:type="paragraph" w:styleId="Lista3">
    <w:name w:val="List 3"/>
    <w:basedOn w:val="Lista2"/>
    <w:rsid w:val="00F9066D"/>
    <w:pPr>
      <w:ind w:left="1135"/>
    </w:pPr>
  </w:style>
  <w:style w:type="paragraph" w:styleId="Lista4">
    <w:name w:val="List 4"/>
    <w:basedOn w:val="Lista3"/>
    <w:rsid w:val="00F9066D"/>
    <w:pPr>
      <w:ind w:left="1418"/>
    </w:pPr>
  </w:style>
  <w:style w:type="paragraph" w:styleId="Lista5">
    <w:name w:val="List 5"/>
    <w:basedOn w:val="Lista4"/>
    <w:rsid w:val="00F9066D"/>
    <w:pPr>
      <w:ind w:left="1702"/>
    </w:pPr>
  </w:style>
  <w:style w:type="paragraph" w:customStyle="1" w:styleId="EditorsNote">
    <w:name w:val="Editor's Note"/>
    <w:basedOn w:val="NO"/>
    <w:rsid w:val="00F9066D"/>
    <w:rPr>
      <w:color w:val="FF0000"/>
    </w:rPr>
  </w:style>
  <w:style w:type="paragraph" w:styleId="Lista">
    <w:name w:val="List"/>
    <w:basedOn w:val="Normal"/>
    <w:rsid w:val="00F9066D"/>
    <w:pPr>
      <w:ind w:left="568" w:hanging="284"/>
    </w:pPr>
  </w:style>
  <w:style w:type="paragraph" w:styleId="Punktlista">
    <w:name w:val="List Bullet"/>
    <w:basedOn w:val="Lista"/>
    <w:rsid w:val="00F9066D"/>
  </w:style>
  <w:style w:type="paragraph" w:styleId="Punktlista4">
    <w:name w:val="List Bullet 4"/>
    <w:basedOn w:val="Punktlista3"/>
    <w:rsid w:val="00F9066D"/>
    <w:pPr>
      <w:ind w:left="1418"/>
    </w:pPr>
  </w:style>
  <w:style w:type="paragraph" w:styleId="Punktlista5">
    <w:name w:val="List Bullet 5"/>
    <w:basedOn w:val="Punktlista4"/>
    <w:rsid w:val="00F9066D"/>
    <w:pPr>
      <w:ind w:left="1702"/>
    </w:pPr>
  </w:style>
  <w:style w:type="paragraph" w:customStyle="1" w:styleId="B1">
    <w:name w:val="B1"/>
    <w:basedOn w:val="Lista"/>
    <w:rsid w:val="00F9066D"/>
  </w:style>
  <w:style w:type="paragraph" w:customStyle="1" w:styleId="B2">
    <w:name w:val="B2"/>
    <w:basedOn w:val="Lista2"/>
    <w:rsid w:val="00F9066D"/>
  </w:style>
  <w:style w:type="paragraph" w:customStyle="1" w:styleId="B3">
    <w:name w:val="B3"/>
    <w:basedOn w:val="Lista3"/>
    <w:rsid w:val="00F9066D"/>
  </w:style>
  <w:style w:type="paragraph" w:customStyle="1" w:styleId="B4">
    <w:name w:val="B4"/>
    <w:basedOn w:val="Lista4"/>
    <w:rsid w:val="00F9066D"/>
  </w:style>
  <w:style w:type="paragraph" w:customStyle="1" w:styleId="B5">
    <w:name w:val="B5"/>
    <w:basedOn w:val="Lista5"/>
    <w:rsid w:val="00F9066D"/>
  </w:style>
  <w:style w:type="paragraph" w:styleId="Sidfot">
    <w:name w:val="footer"/>
    <w:basedOn w:val="Sidhuvud"/>
    <w:rsid w:val="00F9066D"/>
    <w:pPr>
      <w:jc w:val="center"/>
    </w:pPr>
    <w:rPr>
      <w:i/>
    </w:rPr>
  </w:style>
  <w:style w:type="paragraph" w:customStyle="1" w:styleId="ZTD">
    <w:name w:val="ZTD"/>
    <w:basedOn w:val="ZB"/>
    <w:rsid w:val="00F9066D"/>
    <w:pPr>
      <w:framePr w:hRule="auto" w:wrap="notBeside" w:y="852"/>
    </w:pPr>
    <w:rPr>
      <w:i w:val="0"/>
      <w:sz w:val="40"/>
    </w:rPr>
  </w:style>
  <w:style w:type="paragraph" w:customStyle="1" w:styleId="CRCoverPage">
    <w:name w:val="CR Cover Page"/>
    <w:rsid w:val="000B7FED"/>
    <w:pPr>
      <w:spacing w:after="120"/>
    </w:pPr>
    <w:rPr>
      <w:rFonts w:ascii="Arial" w:hAnsi="Arial"/>
      <w:lang w:val="en-GB" w:eastAsia="en-US"/>
    </w:rPr>
  </w:style>
  <w:style w:type="paragraph" w:customStyle="1" w:styleId="tdoc-header">
    <w:name w:val="tdoc-header"/>
    <w:rsid w:val="000B7FED"/>
    <w:rPr>
      <w:rFonts w:ascii="Arial" w:hAnsi="Arial"/>
      <w:noProof/>
      <w:sz w:val="24"/>
      <w:lang w:val="en-GB" w:eastAsia="en-US"/>
    </w:rPr>
  </w:style>
  <w:style w:type="character" w:styleId="Hyperlnk">
    <w:name w:val="Hyperlink"/>
    <w:rsid w:val="000B7FED"/>
    <w:rPr>
      <w:color w:val="0000FF"/>
      <w:u w:val="single"/>
    </w:rPr>
  </w:style>
  <w:style w:type="character" w:styleId="Kommentarsreferens">
    <w:name w:val="annotation reference"/>
    <w:semiHidden/>
    <w:rsid w:val="000B7FED"/>
    <w:rPr>
      <w:sz w:val="16"/>
    </w:rPr>
  </w:style>
  <w:style w:type="paragraph" w:styleId="Kommentarer">
    <w:name w:val="annotation text"/>
    <w:basedOn w:val="Normal"/>
    <w:semiHidden/>
    <w:rsid w:val="000B7FED"/>
  </w:style>
  <w:style w:type="character" w:styleId="AnvndHyperlnk">
    <w:name w:val="FollowedHyperlink"/>
    <w:rsid w:val="000B7FED"/>
    <w:rPr>
      <w:color w:val="800080"/>
      <w:u w:val="single"/>
    </w:rPr>
  </w:style>
  <w:style w:type="paragraph" w:styleId="Ballongtext">
    <w:name w:val="Balloon Text"/>
    <w:basedOn w:val="Normal"/>
    <w:semiHidden/>
    <w:rsid w:val="000B7FED"/>
    <w:rPr>
      <w:rFonts w:ascii="Tahoma" w:hAnsi="Tahoma" w:cs="Tahoma"/>
      <w:sz w:val="16"/>
      <w:szCs w:val="16"/>
    </w:rPr>
  </w:style>
  <w:style w:type="paragraph" w:styleId="Kommentarsmne">
    <w:name w:val="annotation subject"/>
    <w:basedOn w:val="Kommentarer"/>
    <w:next w:val="Kommentarer"/>
    <w:semiHidden/>
    <w:rsid w:val="000B7FED"/>
    <w:rPr>
      <w:b/>
      <w:bCs/>
    </w:rPr>
  </w:style>
  <w:style w:type="paragraph" w:styleId="Dokumentversikt">
    <w:name w:val="Document Map"/>
    <w:basedOn w:val="Normal"/>
    <w:semiHidden/>
    <w:rsid w:val="005E2C44"/>
    <w:pPr>
      <w:shd w:val="clear" w:color="auto" w:fill="000080"/>
    </w:pPr>
    <w:rPr>
      <w:rFonts w:ascii="Tahoma" w:hAnsi="Tahoma" w:cs="Tahoma"/>
    </w:rPr>
  </w:style>
  <w:style w:type="paragraph" w:customStyle="1" w:styleId="CRSeparator">
    <w:name w:val="CR_Separator"/>
    <w:basedOn w:val="Normal"/>
    <w:link w:val="CRSeparatorChar"/>
    <w:rsid w:val="00907550"/>
    <w:pPr>
      <w:jc w:val="center"/>
    </w:pPr>
    <w:rPr>
      <w:color w:val="0000FF"/>
      <w:sz w:val="36"/>
      <w:szCs w:val="36"/>
    </w:rPr>
  </w:style>
  <w:style w:type="character" w:customStyle="1" w:styleId="CRSeparatorChar">
    <w:name w:val="CR_Separator Char"/>
    <w:basedOn w:val="Standardstycketeckensnitt"/>
    <w:link w:val="CRSeparator"/>
    <w:rsid w:val="00907550"/>
    <w:rPr>
      <w:rFonts w:ascii="Times New Roman" w:hAnsi="Times New Roman"/>
      <w:color w:val="0000FF"/>
      <w:sz w:val="36"/>
      <w:szCs w:val="3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3gpp.org/3G_Specs/CRs.ht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header" Target="header6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yperlink" Target="http://www.3gpp.org/ftp/Specs/html-info/21900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3gpp.org/Change-Requests" TargetMode="Externa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mdodongw\AppData\Roaming\Microsoft\Templates\3gpp_7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6CC0AA-1B64-400D-A06D-C8F14FB603A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5e6e129-f928-4a05-ae32-d838f6b21bdd}" enabled="1" method="Standard" siteId="{8b87af7d-8647-4dc7-8df4-5f69a2011bb5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3gpp_70.dot</Template>
  <TotalTime>838</TotalTime>
  <Pages>2</Pages>
  <Words>540</Words>
  <Characters>2866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MTG_TITLE</vt:lpstr>
      <vt:lpstr>MTG_TITLE</vt:lpstr>
    </vt:vector>
  </TitlesOfParts>
  <Company>3GPP Support Team</Company>
  <LinksUpToDate>false</LinksUpToDate>
  <CharactersWithSpaces>3400</CharactersWithSpaces>
  <SharedDoc>false</SharedDoc>
  <HLinks>
    <vt:vector size="18" baseType="variant">
      <vt:variant>
        <vt:i4>2031686</vt:i4>
      </vt:variant>
      <vt:variant>
        <vt:i4>6</vt:i4>
      </vt:variant>
      <vt:variant>
        <vt:i4>0</vt:i4>
      </vt:variant>
      <vt:variant>
        <vt:i4>5</vt:i4>
      </vt:variant>
      <vt:variant>
        <vt:lpwstr>http://www.3gpp.org/ftp/Specs/html-info/21900.htm</vt:lpwstr>
      </vt:variant>
      <vt:variant>
        <vt:lpwstr/>
      </vt:variant>
      <vt:variant>
        <vt:i4>6946916</vt:i4>
      </vt:variant>
      <vt:variant>
        <vt:i4>3</vt:i4>
      </vt:variant>
      <vt:variant>
        <vt:i4>0</vt:i4>
      </vt:variant>
      <vt:variant>
        <vt:i4>5</vt:i4>
      </vt:variant>
      <vt:variant>
        <vt:lpwstr>http://www.3gpp.org/Change-Requests</vt:lpwstr>
      </vt:variant>
      <vt:variant>
        <vt:lpwstr/>
      </vt:variant>
      <vt:variant>
        <vt:i4>786487</vt:i4>
      </vt:variant>
      <vt:variant>
        <vt:i4>0</vt:i4>
      </vt:variant>
      <vt:variant>
        <vt:i4>0</vt:i4>
      </vt:variant>
      <vt:variant>
        <vt:i4>5</vt:i4>
      </vt:variant>
      <vt:variant>
        <vt:lpwstr>http://www.3gpp.org/3G_Specs/CRs.htm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MTG_TITLE</dc:title>
  <dc:subject/>
  <dc:creator>Michael Sanders, John M Meredith</dc:creator>
  <cp:keywords/>
  <cp:lastModifiedBy>Kent Karlsson</cp:lastModifiedBy>
  <cp:revision>11</cp:revision>
  <cp:lastPrinted>1899-12-31T23:00:00Z</cp:lastPrinted>
  <dcterms:created xsi:type="dcterms:W3CDTF">2026-06-05T12:38:00Z</dcterms:created>
  <dcterms:modified xsi:type="dcterms:W3CDTF">2026-06-05T12:46:00Z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SG/WGRef">
    <vt:lpwstr> &lt;TSG/WG&gt;</vt:lpwstr>
  </property>
  <property fmtid="{D5CDD505-2E9C-101B-9397-08002B2CF9AE}" pid="3" name="MtgSeq">
    <vt:lpwstr> &lt;MTG_SEQ&gt;</vt:lpwstr>
  </property>
  <property fmtid="{D5CDD505-2E9C-101B-9397-08002B2CF9AE}" pid="4" name="Location">
    <vt:lpwstr> &lt;Location&gt;</vt:lpwstr>
  </property>
  <property fmtid="{D5CDD505-2E9C-101B-9397-08002B2CF9AE}" pid="5" name="Country">
    <vt:lpwstr> &lt;Country&gt;</vt:lpwstr>
  </property>
  <property fmtid="{D5CDD505-2E9C-101B-9397-08002B2CF9AE}" pid="6" name="StartDate">
    <vt:lpwstr> &lt;Start_Date&gt;</vt:lpwstr>
  </property>
  <property fmtid="{D5CDD505-2E9C-101B-9397-08002B2CF9AE}" pid="7" name="EndDate">
    <vt:lpwstr>&lt;End_Date&gt;</vt:lpwstr>
  </property>
  <property fmtid="{D5CDD505-2E9C-101B-9397-08002B2CF9AE}" pid="8" name="Tdoc#">
    <vt:lpwstr>&lt;TDoc#&gt;</vt:lpwstr>
  </property>
  <property fmtid="{D5CDD505-2E9C-101B-9397-08002B2CF9AE}" pid="9" name="Spec#">
    <vt:lpwstr>&lt;Spec#&gt;</vt:lpwstr>
  </property>
  <property fmtid="{D5CDD505-2E9C-101B-9397-08002B2CF9AE}" pid="10" name="Cr#">
    <vt:lpwstr>&lt;CR#&gt;</vt:lpwstr>
  </property>
  <property fmtid="{D5CDD505-2E9C-101B-9397-08002B2CF9AE}" pid="11" name="Revision">
    <vt:lpwstr>&lt;Rev#&gt;</vt:lpwstr>
  </property>
  <property fmtid="{D5CDD505-2E9C-101B-9397-08002B2CF9AE}" pid="12" name="Version">
    <vt:lpwstr>&lt;Version#&gt;</vt:lpwstr>
  </property>
  <property fmtid="{D5CDD505-2E9C-101B-9397-08002B2CF9AE}" pid="13" name="SourceIfWg">
    <vt:lpwstr>&lt;Source_if_WG&gt;</vt:lpwstr>
  </property>
  <property fmtid="{D5CDD505-2E9C-101B-9397-08002B2CF9AE}" pid="14" name="SourceIfTsg">
    <vt:lpwstr>&lt;Source_if_TSG&gt;</vt:lpwstr>
  </property>
  <property fmtid="{D5CDD505-2E9C-101B-9397-08002B2CF9AE}" pid="15" name="RelatedWis">
    <vt:lpwstr>&lt;Related_WIs&gt;</vt:lpwstr>
  </property>
  <property fmtid="{D5CDD505-2E9C-101B-9397-08002B2CF9AE}" pid="16" name="Cat">
    <vt:lpwstr>&lt;Cat&gt;</vt:lpwstr>
  </property>
  <property fmtid="{D5CDD505-2E9C-101B-9397-08002B2CF9AE}" pid="17" name="ResDate">
    <vt:lpwstr>&lt;Res_date&gt;</vt:lpwstr>
  </property>
  <property fmtid="{D5CDD505-2E9C-101B-9397-08002B2CF9AE}" pid="18" name="Release">
    <vt:lpwstr>&lt;Release&gt;</vt:lpwstr>
  </property>
  <property fmtid="{D5CDD505-2E9C-101B-9397-08002B2CF9AE}" pid="19" name="CrTitle">
    <vt:lpwstr>&lt;Title&gt;</vt:lpwstr>
  </property>
  <property fmtid="{D5CDD505-2E9C-101B-9397-08002B2CF9AE}" pid="20" name="MtgTitle">
    <vt:lpwstr>&lt;MTG_TITLE&gt;</vt:lpwstr>
  </property>
  <property fmtid="{D5CDD505-2E9C-101B-9397-08002B2CF9AE}" pid="21" name="GrammarlyDocumentId">
    <vt:lpwstr>e279f163-61da-49ea-a105-7509ef9bb623</vt:lpwstr>
  </property>
  <property fmtid="{D5CDD505-2E9C-101B-9397-08002B2CF9AE}" pid="22" name="ClassificationContentMarkingHeaderShapeIds">
    <vt:lpwstr>1368a92e,18049e8e,6b4218ff,621aa6bc,355f966a,44b0116d</vt:lpwstr>
  </property>
  <property fmtid="{D5CDD505-2E9C-101B-9397-08002B2CF9AE}" pid="23" name="ClassificationContentMarkingHeaderFontProps">
    <vt:lpwstr>#cf022b,8,Tahoma</vt:lpwstr>
  </property>
  <property fmtid="{D5CDD505-2E9C-101B-9397-08002B2CF9AE}" pid="24" name="ClassificationContentMarkingHeaderText">
    <vt:lpwstr>               C2 - Restricted use</vt:lpwstr>
  </property>
</Properties>
</file>