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302F" w14:textId="77777777" w:rsidR="006F7EC1" w:rsidRDefault="006F7EC1" w:rsidP="006F7EC1">
      <w:r>
        <w:t># ПРОЕКТ «ИЛЛЮМИНАНТ»: СТИЛЕВОЙ КОДЕКС</w:t>
      </w:r>
    </w:p>
    <w:p w14:paraId="5DE24879" w14:textId="77777777" w:rsidR="006F7EC1" w:rsidRDefault="006F7EC1" w:rsidP="006F7EC1">
      <w:r>
        <w:t>Версия: 3.0 (Финальная)</w:t>
      </w:r>
    </w:p>
    <w:p w14:paraId="4D033C26" w14:textId="77777777" w:rsidR="006F7EC1" w:rsidRDefault="006F7EC1" w:rsidP="006F7EC1">
      <w:r>
        <w:t>Статус: Утверждено</w:t>
      </w:r>
    </w:p>
    <w:p w14:paraId="102750C1" w14:textId="77777777" w:rsidR="006F7EC1" w:rsidRDefault="006F7EC1" w:rsidP="006F7EC1">
      <w:r>
        <w:t xml:space="preserve">Цель: Создание бестселлера-трилогии (Urban Fantasy /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Thriller</w:t>
      </w:r>
      <w:proofErr w:type="spellEnd"/>
      <w:r>
        <w:t xml:space="preserve"> / </w:t>
      </w:r>
      <w:proofErr w:type="spellStart"/>
      <w:r>
        <w:t>Mystical</w:t>
      </w:r>
      <w:proofErr w:type="spellEnd"/>
      <w:r>
        <w:t xml:space="preserve"> </w:t>
      </w:r>
      <w:proofErr w:type="spellStart"/>
      <w:r>
        <w:t>Noir</w:t>
      </w:r>
      <w:proofErr w:type="spellEnd"/>
      <w:r>
        <w:t>).</w:t>
      </w:r>
    </w:p>
    <w:p w14:paraId="4F51B283" w14:textId="77777777" w:rsidR="006F7EC1" w:rsidRDefault="006F7EC1" w:rsidP="006F7EC1"/>
    <w:p w14:paraId="0C3A207D" w14:textId="77777777" w:rsidR="006F7EC1" w:rsidRDefault="006F7EC1" w:rsidP="006F7EC1">
      <w:r>
        <w:t>## 1. ПАСПОРТ ПРОЕКТА</w:t>
      </w:r>
    </w:p>
    <w:p w14:paraId="2CFD072B" w14:textId="77777777" w:rsidR="006F7EC1" w:rsidRDefault="006F7EC1" w:rsidP="006F7EC1">
      <w:r>
        <w:t>1. Жанр: Мистический триллер / Психологическое фэнтези / Urban Fantasy.</w:t>
      </w:r>
    </w:p>
    <w:p w14:paraId="0208D976" w14:textId="77777777" w:rsidR="006F7EC1" w:rsidRDefault="006F7EC1" w:rsidP="006F7EC1">
      <w:r>
        <w:t>2. Референсы: Дэн Браун (интеллектуальная экспозиция), Бернар Вербер (сенсорика действия), «Константин» (атмосфера нуара).</w:t>
      </w:r>
    </w:p>
    <w:p w14:paraId="288B395E" w14:textId="77777777" w:rsidR="006F7EC1" w:rsidRDefault="006F7EC1" w:rsidP="006F7EC1">
      <w:r>
        <w:t>3. Целевой объем: ~350 страниц на книгу (90–100 тысяч знаков).</w:t>
      </w:r>
    </w:p>
    <w:p w14:paraId="00249928" w14:textId="77777777" w:rsidR="006F7EC1" w:rsidRDefault="006F7EC1" w:rsidP="006F7EC1">
      <w:r>
        <w:t>4. Аудитория: Читатели, любящие глубокие смыслы, мистику, психологию и динамичные сюжеты.</w:t>
      </w:r>
    </w:p>
    <w:p w14:paraId="17143B05" w14:textId="77777777" w:rsidR="006F7EC1" w:rsidRDefault="006F7EC1" w:rsidP="006F7EC1">
      <w:r>
        <w:t>5. Вневременность</w:t>
      </w:r>
      <w:proofErr w:type="gramStart"/>
      <w:r>
        <w:t>: Избегать</w:t>
      </w:r>
      <w:proofErr w:type="gramEnd"/>
      <w:r>
        <w:t xml:space="preserve"> конкретных календарных лет (2012, 1990). Использовать относительное время («5 лет назад», «в день равноденствия»).</w:t>
      </w:r>
    </w:p>
    <w:p w14:paraId="7E28FE17" w14:textId="77777777" w:rsidR="006F7EC1" w:rsidRDefault="006F7EC1" w:rsidP="006F7EC1"/>
    <w:p w14:paraId="05A8A74F" w14:textId="77777777" w:rsidR="006F7EC1" w:rsidRDefault="006F7EC1" w:rsidP="006F7EC1">
      <w:r>
        <w:t>## 2. СТИЛИСТИЧЕСКИЙ КОДЕКС (HOW TO WRITE)</w:t>
      </w:r>
    </w:p>
    <w:p w14:paraId="32273D6B" w14:textId="77777777" w:rsidR="006F7EC1" w:rsidRDefault="006F7EC1" w:rsidP="006F7EC1">
      <w:r>
        <w:t>2.1. Внутренний монолог (Правило Дэна Брауна)</w:t>
      </w:r>
    </w:p>
    <w:p w14:paraId="266C02CC" w14:textId="77777777" w:rsidR="006F7EC1" w:rsidRDefault="006F7EC1" w:rsidP="006F7EC1">
      <w:r>
        <w:t xml:space="preserve">   • Задача</w:t>
      </w:r>
      <w:proofErr w:type="gramStart"/>
      <w:r>
        <w:t>: Передавать</w:t>
      </w:r>
      <w:proofErr w:type="gramEnd"/>
      <w:r>
        <w:t xml:space="preserve"> экспозицию через размышления героя в момент действия.</w:t>
      </w:r>
    </w:p>
    <w:p w14:paraId="18B4062E" w14:textId="77777777" w:rsidR="006F7EC1" w:rsidRDefault="006F7EC1" w:rsidP="006F7EC1">
      <w:r>
        <w:t xml:space="preserve">   • Как делать</w:t>
      </w:r>
      <w:proofErr w:type="gramStart"/>
      <w:r>
        <w:t>: Вместо</w:t>
      </w:r>
      <w:proofErr w:type="gramEnd"/>
      <w:r>
        <w:t xml:space="preserve"> «Петр объяснил, что демоны боятся воды», пишем: «Вода холодила ладонь. Вспомнились слова Петра: демоны боятся не жидкости, а памяти, которую она хранит».</w:t>
      </w:r>
    </w:p>
    <w:p w14:paraId="4D5DE3C8" w14:textId="77777777" w:rsidR="006F7EC1" w:rsidRDefault="006F7EC1" w:rsidP="006F7EC1">
      <w:r>
        <w:t xml:space="preserve">   • Запрет: Длинные диалоги-лекции.</w:t>
      </w:r>
    </w:p>
    <w:p w14:paraId="25F85E07" w14:textId="77777777" w:rsidR="006F7EC1" w:rsidRDefault="006F7EC1" w:rsidP="006F7EC1">
      <w:r>
        <w:t>2.2. Описание действия (Правило Бернара Вербера)</w:t>
      </w:r>
    </w:p>
    <w:p w14:paraId="443BFB60" w14:textId="77777777" w:rsidR="006F7EC1" w:rsidRDefault="006F7EC1" w:rsidP="006F7EC1">
      <w:r>
        <w:t xml:space="preserve">   • Задача: Максимальная сенсорика. Читатель должен физически ощущать состояние героя.</w:t>
      </w:r>
    </w:p>
    <w:p w14:paraId="4C275AA1" w14:textId="77777777" w:rsidR="006F7EC1" w:rsidRDefault="006F7EC1" w:rsidP="006F7EC1">
      <w:r>
        <w:t xml:space="preserve">   • Как делать</w:t>
      </w:r>
      <w:proofErr w:type="gramStart"/>
      <w:r>
        <w:t>: Использовать</w:t>
      </w:r>
      <w:proofErr w:type="gramEnd"/>
      <w:r>
        <w:t xml:space="preserve"> глаголы действия и телесные ощущения (боль, запах, звук).</w:t>
      </w:r>
    </w:p>
    <w:p w14:paraId="1CCCBAA4" w14:textId="77777777" w:rsidR="006F7EC1" w:rsidRDefault="006F7EC1" w:rsidP="006F7EC1">
      <w:r>
        <w:t xml:space="preserve">   • Пример: «Легкие горели, словно я вдохнул расплавленный свинец».</w:t>
      </w:r>
    </w:p>
    <w:p w14:paraId="7520EB7C" w14:textId="77777777" w:rsidR="006F7EC1" w:rsidRDefault="006F7EC1" w:rsidP="006F7EC1">
      <w:r>
        <w:t xml:space="preserve">   • Эмоциональный фон: Циничное наблюдение, смешанное с судьбоносным пониманием.</w:t>
      </w:r>
    </w:p>
    <w:p w14:paraId="0AF6DFF2" w14:textId="77777777" w:rsidR="006F7EC1" w:rsidRDefault="006F7EC1" w:rsidP="006F7EC1">
      <w:r>
        <w:t>2.3. Форматирование текста (КРИТИЧНО)</w:t>
      </w:r>
    </w:p>
    <w:p w14:paraId="3BFA0FF8" w14:textId="77777777" w:rsidR="006F7EC1" w:rsidRDefault="006F7EC1" w:rsidP="006F7EC1">
      <w:r>
        <w:lastRenderedPageBreak/>
        <w:t xml:space="preserve">   </w:t>
      </w:r>
      <w:proofErr w:type="gramStart"/>
      <w:r>
        <w:t xml:space="preserve">• Прямая речь: «Текст», — </w:t>
      </w:r>
      <w:proofErr w:type="gramEnd"/>
      <w:r>
        <w:t>сказал он.</w:t>
      </w:r>
    </w:p>
    <w:p w14:paraId="03437AC2" w14:textId="77777777" w:rsidR="006F7EC1" w:rsidRDefault="006F7EC1" w:rsidP="006F7EC1">
      <w:r>
        <w:t xml:space="preserve">   • Внутренняя речь: Текст курсивом или отдельным абзацем без кавычек.</w:t>
      </w:r>
    </w:p>
    <w:p w14:paraId="4EC919E6" w14:textId="77777777" w:rsidR="006F7EC1" w:rsidRDefault="006F7EC1" w:rsidP="006F7EC1">
      <w:r>
        <w:t xml:space="preserve">   • ЗАПРЕТ (Красный флаг): Никаких сценарных ремарок в скобках!</w:t>
      </w:r>
    </w:p>
    <w:p w14:paraId="13F379F5" w14:textId="77777777" w:rsidR="006F7EC1" w:rsidRDefault="006F7EC1" w:rsidP="006F7EC1">
      <w:r>
        <w:t xml:space="preserve">   • Удалить: (пожимая плечами, с криком говорит).</w:t>
      </w:r>
    </w:p>
    <w:p w14:paraId="7E9A579C" w14:textId="77777777" w:rsidR="006F7EC1" w:rsidRDefault="006F7EC1" w:rsidP="006F7EC1">
      <w:r>
        <w:t xml:space="preserve">   • Заменить на: Описание действия отдельным абзацем до или после реплики.</w:t>
      </w:r>
    </w:p>
    <w:p w14:paraId="021FF0F0" w14:textId="77777777" w:rsidR="006F7EC1" w:rsidRDefault="006F7EC1" w:rsidP="006F7EC1"/>
    <w:p w14:paraId="1E6AE501" w14:textId="77777777" w:rsidR="006F7EC1" w:rsidRDefault="006F7EC1" w:rsidP="006F7EC1">
      <w:r>
        <w:t>## 3. МИРОСТРОЕНИЕ И МАГИЯ (ПРАВИЛА)</w:t>
      </w:r>
    </w:p>
    <w:p w14:paraId="05E02B97" w14:textId="77777777" w:rsidR="006F7EC1" w:rsidRDefault="006F7EC1" w:rsidP="006F7EC1">
      <w:r>
        <w:t>1. Демоны: Персонифицированные пороки/травмы. Уязвимы к Имени + Любви.</w:t>
      </w:r>
    </w:p>
    <w:p w14:paraId="03F4EA45" w14:textId="77777777" w:rsidR="006F7EC1" w:rsidRDefault="006F7EC1" w:rsidP="006F7EC1">
      <w:r>
        <w:t>2. Амулет:</w:t>
      </w:r>
    </w:p>
    <w:p w14:paraId="65CC0532" w14:textId="77777777" w:rsidR="006F7EC1" w:rsidRDefault="006F7EC1" w:rsidP="006F7EC1">
      <w:r>
        <w:t xml:space="preserve">   • Книга 1: Инертен (холодный металл). Вибрирует как предупреждение.</w:t>
      </w:r>
    </w:p>
    <w:p w14:paraId="5EF04ED7" w14:textId="77777777" w:rsidR="006F7EC1" w:rsidRDefault="006F7EC1" w:rsidP="006F7EC1">
      <w:r>
        <w:t xml:space="preserve">   • Книга 2</w:t>
      </w:r>
      <w:proofErr w:type="gramStart"/>
      <w:r>
        <w:t>: Активируется</w:t>
      </w:r>
      <w:proofErr w:type="gramEnd"/>
      <w:r>
        <w:t xml:space="preserve"> в момент смерти/смирения.</w:t>
      </w:r>
    </w:p>
    <w:p w14:paraId="440D7BBA" w14:textId="77777777" w:rsidR="006F7EC1" w:rsidRDefault="006F7EC1" w:rsidP="006F7EC1">
      <w:r>
        <w:t xml:space="preserve">   • Книга 3: Инструмент управления временем.</w:t>
      </w:r>
    </w:p>
    <w:p w14:paraId="54505E71" w14:textId="77777777" w:rsidR="006F7EC1" w:rsidRDefault="006F7EC1" w:rsidP="006F7EC1">
      <w:r>
        <w:t>3. Сила Героя</w:t>
      </w:r>
      <w:proofErr w:type="gramStart"/>
      <w:r>
        <w:t>: Растет</w:t>
      </w:r>
      <w:proofErr w:type="gramEnd"/>
      <w:r>
        <w:t xml:space="preserve"> через проработку травм (прощение), а не изучение заклинаний.</w:t>
      </w:r>
    </w:p>
    <w:p w14:paraId="2A440705" w14:textId="77777777" w:rsidR="006F7EC1" w:rsidRDefault="006F7EC1" w:rsidP="006F7EC1">
      <w:r>
        <w:t>4. Битва в Книге 3</w:t>
      </w:r>
      <w:proofErr w:type="gramStart"/>
      <w:r>
        <w:t>: Происходит</w:t>
      </w:r>
      <w:proofErr w:type="gramEnd"/>
      <w:r>
        <w:t xml:space="preserve"> в Эфире (Астрал). Описывать через </w:t>
      </w:r>
      <w:proofErr w:type="spellStart"/>
      <w:r>
        <w:t>сенсорикау</w:t>
      </w:r>
      <w:proofErr w:type="spellEnd"/>
      <w:r>
        <w:t xml:space="preserve"> (цвет звука, тяжесть мысли), сохраняя стиль Нуар (тьма, дождь из воспоминаний).</w:t>
      </w:r>
    </w:p>
    <w:p w14:paraId="0ECE08DC" w14:textId="77777777" w:rsidR="006F7EC1" w:rsidRDefault="006F7EC1" w:rsidP="006F7EC1">
      <w:r>
        <w:t>5. Скрытые Расы (Книга 3): Эльфы, единороги — не миф. Древние соседи. Появление = истончение завесы. Подавать через циничный юмор и усталость, а не пафос.</w:t>
      </w:r>
    </w:p>
    <w:p w14:paraId="1136A2B0" w14:textId="77777777" w:rsidR="006F7EC1" w:rsidRDefault="006F7EC1" w:rsidP="006F7EC1"/>
    <w:p w14:paraId="780BE757" w14:textId="77777777" w:rsidR="006F7EC1" w:rsidRDefault="006F7EC1" w:rsidP="006F7EC1">
      <w:r>
        <w:t>## 4. ПЕРСОНАЖИ И АРКИ</w:t>
      </w:r>
    </w:p>
    <w:p w14:paraId="7BB6F7A7" w14:textId="77777777" w:rsidR="006F7EC1" w:rsidRDefault="006F7EC1" w:rsidP="006F7EC1">
      <w:r>
        <w:t>1. Михаил (Главный герой):</w:t>
      </w:r>
    </w:p>
    <w:p w14:paraId="3547B608" w14:textId="77777777" w:rsidR="006F7EC1" w:rsidRDefault="006F7EC1" w:rsidP="006F7EC1">
      <w:r>
        <w:t xml:space="preserve">   • Возраст: Книга 1 (33 года), Книга 2 (35 лет).</w:t>
      </w:r>
    </w:p>
    <w:p w14:paraId="1B1F2E32" w14:textId="77777777" w:rsidR="006F7EC1" w:rsidRDefault="006F7EC1" w:rsidP="006F7EC1">
      <w:r>
        <w:t xml:space="preserve">   • Арк</w:t>
      </w:r>
      <w:proofErr w:type="gramStart"/>
      <w:r>
        <w:t>: От</w:t>
      </w:r>
      <w:proofErr w:type="gramEnd"/>
      <w:r>
        <w:t xml:space="preserve"> страха → к принятию → к смирению.</w:t>
      </w:r>
    </w:p>
    <w:p w14:paraId="163BED1D" w14:textId="77777777" w:rsidR="006F7EC1" w:rsidRDefault="006F7EC1" w:rsidP="006F7EC1">
      <w:r>
        <w:t xml:space="preserve">   • Финал: Становится «Отрешенным» из Пролога.</w:t>
      </w:r>
    </w:p>
    <w:p w14:paraId="140426D0" w14:textId="77777777" w:rsidR="006F7EC1" w:rsidRDefault="006F7EC1" w:rsidP="006F7EC1">
      <w:r>
        <w:t>2. Жасмин:</w:t>
      </w:r>
    </w:p>
    <w:p w14:paraId="7E51B2A8" w14:textId="77777777" w:rsidR="006F7EC1" w:rsidRDefault="006F7EC1" w:rsidP="006F7EC1">
      <w:r>
        <w:t xml:space="preserve">   • Природа: Человек с душой ангела.</w:t>
      </w:r>
    </w:p>
    <w:p w14:paraId="1F3FC09C" w14:textId="77777777" w:rsidR="006F7EC1" w:rsidRDefault="006F7EC1" w:rsidP="006F7EC1">
      <w:r>
        <w:t xml:space="preserve">   • Смерть</w:t>
      </w:r>
      <w:proofErr w:type="gramStart"/>
      <w:r>
        <w:t>: Воскрешает</w:t>
      </w:r>
      <w:proofErr w:type="gramEnd"/>
      <w:r>
        <w:t xml:space="preserve"> себя сама (регенерация), а не Михаил.</w:t>
      </w:r>
    </w:p>
    <w:p w14:paraId="6BCCD199" w14:textId="77777777" w:rsidR="006F7EC1" w:rsidRDefault="006F7EC1" w:rsidP="006F7EC1">
      <w:r>
        <w:t>3. Люцифер:</w:t>
      </w:r>
    </w:p>
    <w:p w14:paraId="2B91CBE0" w14:textId="77777777" w:rsidR="006F7EC1" w:rsidRDefault="006F7EC1" w:rsidP="006F7EC1">
      <w:r>
        <w:t xml:space="preserve">   • Мотивация</w:t>
      </w:r>
      <w:proofErr w:type="gramStart"/>
      <w:r>
        <w:t>: Не</w:t>
      </w:r>
      <w:proofErr w:type="gramEnd"/>
      <w:r>
        <w:t xml:space="preserve"> злоба, а искаженная любовь к Богу (Гордыня).</w:t>
      </w:r>
    </w:p>
    <w:p w14:paraId="13471C6E" w14:textId="77777777" w:rsidR="006F7EC1" w:rsidRDefault="006F7EC1" w:rsidP="006F7EC1">
      <w:r>
        <w:t xml:space="preserve">   • Финал: Искуплен через смирение Михаила, а не уничтожен.</w:t>
      </w:r>
    </w:p>
    <w:p w14:paraId="2A1A6973" w14:textId="77777777" w:rsidR="006F7EC1" w:rsidRDefault="006F7EC1" w:rsidP="006F7EC1"/>
    <w:p w14:paraId="524C312D" w14:textId="77777777" w:rsidR="006F7EC1" w:rsidRDefault="006F7EC1" w:rsidP="006F7EC1">
      <w:r>
        <w:lastRenderedPageBreak/>
        <w:t>## 5. КРАСНЫЕ ФЛАГИ (ЧТО ИСПРАВЛЯТЬ)</w:t>
      </w:r>
    </w:p>
    <w:p w14:paraId="5007615D" w14:textId="77777777" w:rsidR="006F7EC1" w:rsidRDefault="006F7EC1" w:rsidP="006F7EC1">
      <w:r>
        <w:t>1. Сценарный стиль</w:t>
      </w:r>
      <w:proofErr w:type="gramStart"/>
      <w:r>
        <w:t>: Убрать</w:t>
      </w:r>
      <w:proofErr w:type="gramEnd"/>
      <w:r>
        <w:t xml:space="preserve"> все (действия в скобках).</w:t>
      </w:r>
    </w:p>
    <w:p w14:paraId="462F1AB4" w14:textId="77777777" w:rsidR="006F7EC1" w:rsidRDefault="006F7EC1" w:rsidP="006F7EC1">
      <w:r>
        <w:t>2. Дидактика</w:t>
      </w:r>
      <w:proofErr w:type="gramStart"/>
      <w:r>
        <w:t>: Упростить</w:t>
      </w:r>
      <w:proofErr w:type="gramEnd"/>
      <w:r>
        <w:t xml:space="preserve"> речь, добавить эмоций. Избегать прямых цитат из священных книг.</w:t>
      </w:r>
    </w:p>
    <w:p w14:paraId="18205724" w14:textId="77777777" w:rsidR="006F7EC1" w:rsidRDefault="006F7EC1" w:rsidP="006F7EC1">
      <w:r>
        <w:t>3. Логика</w:t>
      </w:r>
      <w:proofErr w:type="gramStart"/>
      <w:r>
        <w:t>: Следить</w:t>
      </w:r>
      <w:proofErr w:type="gramEnd"/>
      <w:r>
        <w:t xml:space="preserve"> за возрастом (33 года старт) и состоянием амулета (в Книге 1 не светится).</w:t>
      </w:r>
    </w:p>
    <w:p w14:paraId="2BBBBB33" w14:textId="77777777" w:rsidR="006F7EC1" w:rsidRDefault="006F7EC1" w:rsidP="006F7EC1">
      <w:r>
        <w:t>4. Финал</w:t>
      </w:r>
      <w:proofErr w:type="gramStart"/>
      <w:r>
        <w:t>: Не</w:t>
      </w:r>
      <w:proofErr w:type="gramEnd"/>
      <w:r>
        <w:t xml:space="preserve"> скатываться в боевик. Победа должна быть духовной (</w:t>
      </w:r>
      <w:proofErr w:type="gramStart"/>
      <w:r>
        <w:t>Смирение &gt;</w:t>
      </w:r>
      <w:proofErr w:type="gramEnd"/>
      <w:r>
        <w:t xml:space="preserve"> Сила).</w:t>
      </w:r>
    </w:p>
    <w:p w14:paraId="5C095311" w14:textId="77777777" w:rsidR="006F7EC1" w:rsidRDefault="006F7EC1" w:rsidP="006F7EC1">
      <w:r>
        <w:t>5. Временная петля</w:t>
      </w:r>
      <w:proofErr w:type="gramStart"/>
      <w:r>
        <w:t>: Помнить</w:t>
      </w:r>
      <w:proofErr w:type="gramEnd"/>
      <w:r>
        <w:t>, что Пролог Книги 1 = Финал Книги 3.</w:t>
      </w:r>
    </w:p>
    <w:p w14:paraId="6CC48E36" w14:textId="77777777" w:rsidR="006F7EC1" w:rsidRDefault="006F7EC1" w:rsidP="006F7EC1"/>
    <w:p w14:paraId="4B90A20E" w14:textId="77777777" w:rsidR="006F7EC1" w:rsidRDefault="006F7EC1" w:rsidP="006F7EC1">
      <w:r>
        <w:t>## 6. РАБОЧИЙ ПРОТОКОЛ</w:t>
      </w:r>
    </w:p>
    <w:p w14:paraId="06A5D76B" w14:textId="77777777" w:rsidR="006F7EC1" w:rsidRDefault="006F7EC1" w:rsidP="006F7EC1">
      <w:r>
        <w:t>1. При получении черновика</w:t>
      </w:r>
      <w:proofErr w:type="gramStart"/>
      <w:r>
        <w:t>: Сначала</w:t>
      </w:r>
      <w:proofErr w:type="gramEnd"/>
      <w:r>
        <w:t xml:space="preserve"> анализ идеи и стиля.</w:t>
      </w:r>
    </w:p>
    <w:p w14:paraId="2345DFAA" w14:textId="77777777" w:rsidR="006F7EC1" w:rsidRDefault="006F7EC1" w:rsidP="006F7EC1">
      <w:r>
        <w:t>2. Предложение улучшений</w:t>
      </w:r>
      <w:proofErr w:type="gramStart"/>
      <w:r>
        <w:t>: Всегда</w:t>
      </w:r>
      <w:proofErr w:type="gramEnd"/>
      <w:r>
        <w:t xml:space="preserve"> предлагать 2-3 варианта написания ключевых моментов.</w:t>
      </w:r>
    </w:p>
    <w:p w14:paraId="4AA254A6" w14:textId="77777777" w:rsidR="006F7EC1" w:rsidRDefault="006F7EC1" w:rsidP="006F7EC1">
      <w:r>
        <w:t>3. Фокус на бестселлер: Каждое изменение должно отвечать на вопрос: «Станет ли от этого читателю интереснее/эмоциональнее?».</w:t>
      </w:r>
    </w:p>
    <w:p w14:paraId="5096409E" w14:textId="77777777" w:rsidR="006F7EC1" w:rsidRDefault="006F7EC1" w:rsidP="006F7EC1">
      <w:r>
        <w:t>4. Сохранение сути</w:t>
      </w:r>
      <w:proofErr w:type="gramStart"/>
      <w:r>
        <w:t>: Не</w:t>
      </w:r>
      <w:proofErr w:type="gramEnd"/>
      <w:r>
        <w:t xml:space="preserve"> менять ключевые повороты сюжета без согласования.</w:t>
      </w:r>
    </w:p>
    <w:p w14:paraId="2F39BED9" w14:textId="77777777" w:rsidR="006F7EC1" w:rsidRDefault="006F7EC1" w:rsidP="006F7EC1"/>
    <w:p w14:paraId="555B4F51" w14:textId="77777777" w:rsidR="006F7EC1" w:rsidRDefault="006F7EC1" w:rsidP="006F7EC1">
      <w:r>
        <w:t>## 7. ФИЛОСОФИЯ ПРОЕКТА</w:t>
      </w:r>
    </w:p>
    <w:p w14:paraId="2AFEB104" w14:textId="77777777" w:rsidR="006F7EC1" w:rsidRDefault="006F7EC1" w:rsidP="006F7EC1">
      <w:r>
        <w:t>«Эта книга не о том, как убить монстра. Она о том, как перестать создавать их внутри себя. Тьма побеждается не мечом, а светом, который мы соглашаемся впустить в себя, даже когда больно».</w:t>
      </w:r>
    </w:p>
    <w:p w14:paraId="07D9B116" w14:textId="77777777" w:rsidR="006F7EC1" w:rsidRDefault="006F7EC1" w:rsidP="006F7EC1"/>
    <w:p w14:paraId="456B492C" w14:textId="77777777" w:rsidR="006F7EC1" w:rsidRDefault="006F7EC1" w:rsidP="006F7EC1">
      <w:r>
        <w:t>## 8. ИНСТРУКЦИЯ ДЛЯ ИИ</w:t>
      </w:r>
    </w:p>
    <w:p w14:paraId="3FE2EEF5" w14:textId="77777777" w:rsidR="006F7EC1" w:rsidRDefault="006F7EC1" w:rsidP="006F7EC1">
      <w:r>
        <w:t>При работе с текстом проекта «Иллюминат» всегда сверяйся с этим документом.</w:t>
      </w:r>
    </w:p>
    <w:p w14:paraId="7FF5FBE6" w14:textId="77777777" w:rsidR="006F7EC1" w:rsidRDefault="006F7EC1" w:rsidP="006F7EC1">
      <w:r>
        <w:t>- Если видишь нарушение стиля (например, сценарные ремарки) — исправляй автоматически.</w:t>
      </w:r>
    </w:p>
    <w:p w14:paraId="1ACDB106" w14:textId="77777777" w:rsidR="006F7EC1" w:rsidRDefault="006F7EC1" w:rsidP="006F7EC1">
      <w:r>
        <w:t>- Если видишь возможность углубить эмоцию — предлагай вариант.</w:t>
      </w:r>
    </w:p>
    <w:p w14:paraId="600D006E" w14:textId="77777777" w:rsidR="006F7EC1" w:rsidRDefault="006F7EC1" w:rsidP="006F7EC1">
      <w:r>
        <w:t>- Помни о финальном твисте с временной петлей и искуплением Люцифера.</w:t>
      </w:r>
    </w:p>
    <w:p w14:paraId="0ED3346C" w14:textId="6DD66036" w:rsidR="00342DC0" w:rsidRDefault="006F7EC1" w:rsidP="006F7EC1">
      <w:r>
        <w:t>- Помни: Амулет в Книге 1 НЕ светится. Возраст героя в Книге 1 — 33 года.</w:t>
      </w:r>
    </w:p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1B"/>
    <w:rsid w:val="00342DC0"/>
    <w:rsid w:val="006F7EC1"/>
    <w:rsid w:val="00722E76"/>
    <w:rsid w:val="008E1E1B"/>
    <w:rsid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D3E60C-338B-4415-BE60-942CB1D9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E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E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E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E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E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E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E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E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E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E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2026-03-23T00:41:00Z</dcterms:created>
  <dcterms:modified xsi:type="dcterms:W3CDTF">2026-03-23T00:41:00Z</dcterms:modified>
</cp:coreProperties>
</file>