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B878F" w14:textId="3245263D" w:rsidR="00342DC0" w:rsidRDefault="001611DB">
      <w:pPr>
        <w:rPr>
          <w:lang w:val="en-US"/>
        </w:rPr>
      </w:pPr>
      <w:r w:rsidRPr="001611DB">
        <w:t xml:space="preserve">сделаем </w:t>
      </w:r>
      <w:proofErr w:type="spellStart"/>
      <w:r w:rsidRPr="001611DB">
        <w:t>так.заново</w:t>
      </w:r>
      <w:proofErr w:type="spellEnd"/>
      <w:r w:rsidRPr="001611DB">
        <w:t xml:space="preserve"> напишем всю первую главу первой части книги. То есть мы сейчас работаем пока над первой книгой. И стилистика преподнесения мне не понравилась. Во-первых, текст должен быть как бы от первого лица, поэтому рекомендую посмотреть.</w:t>
      </w:r>
      <w:r w:rsidRPr="001611DB">
        <w:rPr>
          <w:rFonts w:ascii="Microsoft JhengHei" w:eastAsia="Microsoft JhengHei" w:hAnsi="Microsoft JhengHei" w:cs="Microsoft JhengHei" w:hint="eastAsia"/>
        </w:rPr>
        <w:t>嗯。</w:t>
      </w:r>
      <w:r w:rsidRPr="001611DB">
        <w:t xml:space="preserve">литературные здания, давайте будем брать более известных как хорошие писатели, </w:t>
      </w:r>
      <w:proofErr w:type="spellStart"/>
      <w:r w:rsidRPr="001611DB">
        <w:t>например.когда</w:t>
      </w:r>
      <w:proofErr w:type="spellEnd"/>
      <w:r w:rsidRPr="001611DB">
        <w:t xml:space="preserve"> внутренний диалог идет, когда герой про себя думает, размышляет, ищет истину, пытается разобраться, сам себе задает вопросы, это внутренняя </w:t>
      </w:r>
      <w:proofErr w:type="spellStart"/>
      <w:r w:rsidRPr="001611DB">
        <w:t>диалогия</w:t>
      </w:r>
      <w:proofErr w:type="spellEnd"/>
      <w:r w:rsidRPr="001611DB">
        <w:t>. В эти моменты можно использовать стилистику Дэна Брауна.</w:t>
      </w:r>
      <w:r w:rsidRPr="001611DB">
        <w:rPr>
          <w:rFonts w:ascii="MS Gothic" w:eastAsia="MS Gothic" w:hAnsi="MS Gothic" w:cs="MS Gothic" w:hint="eastAsia"/>
        </w:rPr>
        <w:t>啊。</w:t>
      </w:r>
      <w:r w:rsidRPr="001611DB">
        <w:t xml:space="preserve">описания, логика, последовательность. У него очень хорошо получается спекулировать логическими терминами, ссылаясь на какие-то источники, на какие-то другие примеры и вспоминая </w:t>
      </w:r>
      <w:proofErr w:type="spellStart"/>
      <w:r w:rsidRPr="001611DB">
        <w:t>различные.источники</w:t>
      </w:r>
      <w:proofErr w:type="spellEnd"/>
      <w:r w:rsidRPr="001611DB">
        <w:t xml:space="preserve"> данных объединяя их воедино ну вообще очень богат историческими знаниями этого нам кстати вот во внутренних диалогах Кена не хватает если взять вот эти эпизоды внутреннего диалога когда Кен про себя размышляет о чем-то и во всех этих моментах где он сам про себя рассуждает дописать несколько предложений в </w:t>
      </w:r>
      <w:proofErr w:type="spellStart"/>
      <w:r w:rsidRPr="001611DB">
        <w:t>стиле.значит</w:t>
      </w:r>
      <w:proofErr w:type="spellEnd"/>
      <w:r w:rsidRPr="001611DB">
        <w:t xml:space="preserve"> Дэна Брауна, например, в ангелах и демонах, то, во-первых, произведение получится более насыщенным, во-вторых, вот в этих внутренних диалогах со ссылкой на другие исторические библейские какие-то, </w:t>
      </w:r>
      <w:proofErr w:type="spellStart"/>
      <w:r w:rsidRPr="001611DB">
        <w:t>значит.источники</w:t>
      </w:r>
      <w:proofErr w:type="spellEnd"/>
      <w:r w:rsidRPr="001611DB">
        <w:t xml:space="preserve"> данных, в том числе и научные какие-то источники данных, мы получим способ передачи этой информации как бы читателю. Но и в то же время это будет не столько передача, да, вот такая научная такая громоздкая, это будет способ как передать необходимую информацию, например, о состояниях ангелов, состоянии души, о проклятиях, вот о таких моментах. В те моменты, когда происходит действие, тоже от </w:t>
      </w:r>
      <w:proofErr w:type="spellStart"/>
      <w:r w:rsidRPr="001611DB">
        <w:t>первого.по</w:t>
      </w:r>
      <w:proofErr w:type="spellEnd"/>
      <w:r w:rsidRPr="001611DB">
        <w:t xml:space="preserve"> лица, </w:t>
      </w:r>
      <w:proofErr w:type="spellStart"/>
      <w:r w:rsidRPr="001611DB">
        <w:t>когда.наш</w:t>
      </w:r>
      <w:proofErr w:type="spellEnd"/>
      <w:r w:rsidRPr="001611DB">
        <w:t xml:space="preserve"> Михаил идет по улице и так далее, тогда он рассказывает как будто бы нам о том событии, которое происходит прямо сейчас либо происходило в прошлом. Туда тоже можно дописать стилистику, наверное, Бернара Вербера дописать о том, что происходит прямо </w:t>
      </w:r>
      <w:proofErr w:type="spellStart"/>
      <w:r w:rsidRPr="001611DB">
        <w:t>сейчас.я</w:t>
      </w:r>
      <w:proofErr w:type="spellEnd"/>
      <w:r w:rsidRPr="001611DB">
        <w:t xml:space="preserve"> иду по улице я смотрю туда поворачиваюсь налево вижу что то вот такое описание когда он описывает одновременно описывает свои чувства и свои действия от своего имени в то же время периодически отвлекаясь на внутренние диалоги так как это происходит у нормальных людей у всех в процессе рассуждения поиска иногда высмеивания иногда цинично </w:t>
      </w:r>
      <w:proofErr w:type="spellStart"/>
      <w:r w:rsidRPr="001611DB">
        <w:t>иногда.космично</w:t>
      </w:r>
      <w:proofErr w:type="spellEnd"/>
      <w:r w:rsidRPr="001611DB">
        <w:t xml:space="preserve"> высмеивая какие то моменты можно добавить элементы юмора в его процессе размышления и в процессах общения в процессе общения диалоги </w:t>
      </w:r>
      <w:proofErr w:type="spellStart"/>
      <w:r w:rsidRPr="001611DB">
        <w:t>диалоги</w:t>
      </w:r>
      <w:proofErr w:type="spellEnd"/>
      <w:r w:rsidRPr="001611DB">
        <w:t xml:space="preserve"> отдельный момент диалоги нужно максимально приблизить к оригиналу тот оригинал который я вам отправил вернее два оригинала первое значит где много диалогов с пациентами а второе где меньше диалогов и начинается прям со сцен то есть эти диалоги максимально вот именно </w:t>
      </w:r>
      <w:proofErr w:type="spellStart"/>
      <w:r w:rsidRPr="001611DB">
        <w:t>диалогчасть</w:t>
      </w:r>
      <w:proofErr w:type="spellEnd"/>
      <w:r w:rsidRPr="001611DB">
        <w:t xml:space="preserve"> диалогов максимально сохранить ближе к оригиналу, но можно дополнить в эти диалоги отдельные изречения, которые дополняют информацией для лучшего понимания связи предыдущих событий со следующими событиями. Вот как бы связующее звено между тем, что было и тем, что следует, последует после этого момента. Вот такого рода связующая информация. Отдельный элемент, </w:t>
      </w:r>
      <w:proofErr w:type="spellStart"/>
      <w:r w:rsidRPr="001611DB">
        <w:t>когда.значит</w:t>
      </w:r>
      <w:proofErr w:type="spellEnd"/>
      <w:r w:rsidRPr="001611DB">
        <w:t xml:space="preserve"> диалог идет в открытом формате, тогда нужно придерживаться стандартов стилистики описания диалогов во всех книгах. Когда </w:t>
      </w:r>
      <w:r w:rsidRPr="001611DB">
        <w:lastRenderedPageBreak/>
        <w:t xml:space="preserve">пишется там что-то и они начали говорить, обычно пишут двоеточие, а потом как обычно в книгах во многих можно тоже к Бернару Верберу обратиться и посмотреть, как диалоги пишут. Потом обычно речь каждого героя начинается с </w:t>
      </w:r>
      <w:proofErr w:type="spellStart"/>
      <w:r w:rsidRPr="001611DB">
        <w:t>написания.имени</w:t>
      </w:r>
      <w:proofErr w:type="spellEnd"/>
      <w:r w:rsidRPr="001611DB">
        <w:t xml:space="preserve"> героя а потом те и что он говорит поэтому каждый раз писать </w:t>
      </w:r>
      <w:proofErr w:type="spellStart"/>
      <w:r w:rsidRPr="001611DB">
        <w:t>петр</w:t>
      </w:r>
      <w:proofErr w:type="spellEnd"/>
      <w:r w:rsidRPr="001611DB">
        <w:t xml:space="preserve"> говорит необходимости нет а я говорю </w:t>
      </w:r>
      <w:proofErr w:type="spellStart"/>
      <w:r w:rsidRPr="001611DB">
        <w:t>петр</w:t>
      </w:r>
      <w:proofErr w:type="spellEnd"/>
      <w:r w:rsidRPr="001611DB">
        <w:t xml:space="preserve"> говорит так не надо то есть пишут там </w:t>
      </w:r>
      <w:proofErr w:type="spellStart"/>
      <w:r w:rsidRPr="001611DB">
        <w:t>петр</w:t>
      </w:r>
      <w:proofErr w:type="spellEnd"/>
      <w:r w:rsidRPr="001611DB">
        <w:t xml:space="preserve"> в кавычках и как ты смел другое там в кавычках </w:t>
      </w:r>
      <w:proofErr w:type="spellStart"/>
      <w:r w:rsidRPr="001611DB">
        <w:t>михаил</w:t>
      </w:r>
      <w:proofErr w:type="spellEnd"/>
      <w:r w:rsidRPr="001611DB">
        <w:t xml:space="preserve"> да я так подумал например и таким образом мы даем информацию читателю о том что это то что они непосредственно говорят вслух это диалог который произносится вслух в эти моменты в этих диалогах тоже можно </w:t>
      </w:r>
      <w:proofErr w:type="spellStart"/>
      <w:r w:rsidRPr="001611DB">
        <w:t>делатьнебольшие</w:t>
      </w:r>
      <w:proofErr w:type="spellEnd"/>
      <w:r w:rsidRPr="001611DB">
        <w:t xml:space="preserve"> паузы и вставлять между диалогами элементы внутреннего диалога. Они пишутся по-другому, они пишутся как абзацы, и обычно наклонный текст какой-то используют, чтобы дать понять, что этот диалог происходит внутри </w:t>
      </w:r>
      <w:proofErr w:type="spellStart"/>
      <w:r w:rsidRPr="001611DB">
        <w:t>себя.и</w:t>
      </w:r>
      <w:proofErr w:type="spellEnd"/>
      <w:r w:rsidRPr="001611DB">
        <w:t xml:space="preserve"> например начинается там, как ты можешь такое говорить? И тут </w:t>
      </w:r>
      <w:proofErr w:type="spellStart"/>
      <w:r w:rsidRPr="001611DB">
        <w:t>диалог.вербальний</w:t>
      </w:r>
      <w:proofErr w:type="spellEnd"/>
      <w:r w:rsidRPr="001611DB">
        <w:t xml:space="preserve">, </w:t>
      </w:r>
      <w:proofErr w:type="spellStart"/>
      <w:r w:rsidRPr="001611DB">
        <w:t>усний</w:t>
      </w:r>
      <w:proofErr w:type="spellEnd"/>
      <w:r w:rsidRPr="001611DB">
        <w:t xml:space="preserve">, </w:t>
      </w:r>
      <w:proofErr w:type="spellStart"/>
      <w:r w:rsidRPr="001611DB">
        <w:t>відкритий</w:t>
      </w:r>
      <w:proofErr w:type="spellEnd"/>
      <w:r w:rsidRPr="001611DB">
        <w:t xml:space="preserve"> </w:t>
      </w:r>
      <w:proofErr w:type="spellStart"/>
      <w:r w:rsidRPr="001611DB">
        <w:t>діалог</w:t>
      </w:r>
      <w:proofErr w:type="spellEnd"/>
      <w:r w:rsidRPr="001611DB">
        <w:t xml:space="preserve">, ставиться на паузу, і герой </w:t>
      </w:r>
      <w:proofErr w:type="spellStart"/>
      <w:r w:rsidRPr="001611DB">
        <w:t>починає</w:t>
      </w:r>
      <w:proofErr w:type="spellEnd"/>
      <w:r w:rsidRPr="001611DB">
        <w:t xml:space="preserve"> про себе </w:t>
      </w:r>
      <w:proofErr w:type="spellStart"/>
      <w:r w:rsidRPr="001611DB">
        <w:t>думати.я</w:t>
      </w:r>
      <w:proofErr w:type="spellEnd"/>
      <w:r w:rsidRPr="001611DB">
        <w:t xml:space="preserve"> сказал это и в этот момент я подумал неужели он понимает о чём идёт </w:t>
      </w:r>
      <w:proofErr w:type="spellStart"/>
      <w:r w:rsidRPr="001611DB">
        <w:t>речь.что</w:t>
      </w:r>
      <w:proofErr w:type="spellEnd"/>
      <w:r w:rsidRPr="001611DB">
        <w:t xml:space="preserve"> он имел в виду разве он со мной играет или это всерьез то есть внутренний диалог уже пишется другим текстом и дальше он пишет </w:t>
      </w:r>
      <w:proofErr w:type="spellStart"/>
      <w:r w:rsidRPr="001611DB">
        <w:t>сири</w:t>
      </w:r>
      <w:proofErr w:type="spellEnd"/>
      <w:r w:rsidRPr="001611DB">
        <w:t xml:space="preserve"> ха </w:t>
      </w:r>
      <w:proofErr w:type="spellStart"/>
      <w:r w:rsidRPr="001611DB">
        <w:t>ха</w:t>
      </w:r>
      <w:proofErr w:type="spellEnd"/>
      <w:r w:rsidRPr="001611DB">
        <w:t xml:space="preserve"> я думал ты шутишь это уже через </w:t>
      </w:r>
      <w:proofErr w:type="spellStart"/>
      <w:r w:rsidRPr="001611DB">
        <w:t>сири</w:t>
      </w:r>
      <w:proofErr w:type="spellEnd"/>
      <w:r w:rsidRPr="001611DB">
        <w:t xml:space="preserve"> через стилистику мы можем передать то что он уже говорит вслух пока делай заметки стилистику изложения. Я сейчас прохожу, жди.</w:t>
      </w:r>
    </w:p>
    <w:p w14:paraId="2C59C3BB" w14:textId="77777777" w:rsidR="001611DB" w:rsidRDefault="001611DB">
      <w:pPr>
        <w:rPr>
          <w:lang w:val="en-US"/>
        </w:rPr>
      </w:pPr>
    </w:p>
    <w:p w14:paraId="1E1E80A6" w14:textId="77777777" w:rsidR="001611DB" w:rsidRDefault="001611DB">
      <w:pPr>
        <w:rPr>
          <w:lang w:val="en-US"/>
        </w:rPr>
      </w:pPr>
    </w:p>
    <w:p w14:paraId="347FE212" w14:textId="77777777" w:rsidR="001611DB" w:rsidRPr="001611DB" w:rsidRDefault="001611DB" w:rsidP="001611DB">
      <w:pPr>
        <w:rPr>
          <w:b/>
          <w:bCs/>
        </w:rPr>
      </w:pPr>
      <w:r w:rsidRPr="001611DB">
        <w:rPr>
          <w:b/>
          <w:bCs/>
        </w:rPr>
        <w:t>ЗАМЕТКИ ПО СТИЛИСТИКЕ (для последующих глав):</w:t>
      </w:r>
    </w:p>
    <w:p w14:paraId="2910A15C" w14:textId="77777777" w:rsidR="001611DB" w:rsidRPr="001611DB" w:rsidRDefault="001611DB" w:rsidP="001611DB">
      <w:pPr>
        <w:numPr>
          <w:ilvl w:val="0"/>
          <w:numId w:val="1"/>
        </w:numPr>
      </w:pPr>
      <w:r w:rsidRPr="001611DB">
        <w:rPr>
          <w:b/>
          <w:bCs/>
        </w:rPr>
        <w:t>Внутренний монолог (Дэн Браун):</w:t>
      </w:r>
    </w:p>
    <w:p w14:paraId="7E0B1192" w14:textId="77777777" w:rsidR="001611DB" w:rsidRPr="001611DB" w:rsidRDefault="001611DB" w:rsidP="001611DB">
      <w:pPr>
        <w:numPr>
          <w:ilvl w:val="1"/>
          <w:numId w:val="1"/>
        </w:numPr>
      </w:pPr>
      <w:r w:rsidRPr="001611DB">
        <w:t>В тексте использованы отсылки к Иоанну Дамаскину, Фрейду, Масару Эмото, масонской терминологии, латинской этимологии.</w:t>
      </w:r>
    </w:p>
    <w:p w14:paraId="09AE155D" w14:textId="77777777" w:rsidR="001611DB" w:rsidRPr="001611DB" w:rsidRDefault="001611DB" w:rsidP="001611DB">
      <w:pPr>
        <w:numPr>
          <w:ilvl w:val="1"/>
          <w:numId w:val="1"/>
        </w:numPr>
      </w:pPr>
      <w:r w:rsidRPr="001611DB">
        <w:t>Логические связки: «Если... то...», «В терминах...», «Согласно...».</w:t>
      </w:r>
    </w:p>
    <w:p w14:paraId="7676460E" w14:textId="77777777" w:rsidR="001611DB" w:rsidRPr="001611DB" w:rsidRDefault="001611DB" w:rsidP="001611DB">
      <w:pPr>
        <w:numPr>
          <w:ilvl w:val="1"/>
          <w:numId w:val="1"/>
        </w:numPr>
      </w:pPr>
      <w:r w:rsidRPr="001611DB">
        <w:t>Это позволяет передавать экспозицию (правила мира, демонов, воды) не через сухие лекции, а через размышления героя.</w:t>
      </w:r>
    </w:p>
    <w:p w14:paraId="326A8CE9" w14:textId="77777777" w:rsidR="001611DB" w:rsidRPr="001611DB" w:rsidRDefault="001611DB" w:rsidP="001611DB">
      <w:pPr>
        <w:numPr>
          <w:ilvl w:val="0"/>
          <w:numId w:val="1"/>
        </w:numPr>
      </w:pPr>
      <w:r w:rsidRPr="001611DB">
        <w:rPr>
          <w:b/>
          <w:bCs/>
        </w:rPr>
        <w:t>Описание действия (Бернар Вербер):</w:t>
      </w:r>
    </w:p>
    <w:p w14:paraId="3CAC8A01" w14:textId="77777777" w:rsidR="001611DB" w:rsidRPr="001611DB" w:rsidRDefault="001611DB" w:rsidP="001611DB">
      <w:pPr>
        <w:numPr>
          <w:ilvl w:val="1"/>
          <w:numId w:val="1"/>
        </w:numPr>
      </w:pPr>
      <w:r w:rsidRPr="001611DB">
        <w:t xml:space="preserve">Акцент на сенсорике: запах льняного масла, зуд шрама, холод стекла, запах озона </w:t>
      </w:r>
      <w:proofErr w:type="spellStart"/>
      <w:r w:rsidRPr="001611DB">
        <w:t>vs</w:t>
      </w:r>
      <w:proofErr w:type="spellEnd"/>
      <w:r w:rsidRPr="001611DB">
        <w:t xml:space="preserve"> серы.</w:t>
      </w:r>
    </w:p>
    <w:p w14:paraId="42372D84" w14:textId="77777777" w:rsidR="001611DB" w:rsidRPr="001611DB" w:rsidRDefault="001611DB" w:rsidP="001611DB">
      <w:pPr>
        <w:numPr>
          <w:ilvl w:val="1"/>
          <w:numId w:val="1"/>
        </w:numPr>
      </w:pPr>
      <w:r w:rsidRPr="001611DB">
        <w:t>Динамика: «Я повернул», «Я сжал», «Я выдохнул».</w:t>
      </w:r>
    </w:p>
    <w:p w14:paraId="59DA0308" w14:textId="77777777" w:rsidR="001611DB" w:rsidRPr="001611DB" w:rsidRDefault="001611DB" w:rsidP="001611DB">
      <w:pPr>
        <w:numPr>
          <w:ilvl w:val="1"/>
          <w:numId w:val="1"/>
        </w:numPr>
      </w:pPr>
      <w:r w:rsidRPr="001611DB">
        <w:t>Эмоциональный фон: циничное наблюдение за людьми, смешанное с космическим пониманием войны.</w:t>
      </w:r>
    </w:p>
    <w:p w14:paraId="1BB34132" w14:textId="77777777" w:rsidR="001611DB" w:rsidRPr="001611DB" w:rsidRDefault="001611DB" w:rsidP="001611DB">
      <w:pPr>
        <w:numPr>
          <w:ilvl w:val="0"/>
          <w:numId w:val="1"/>
        </w:numPr>
      </w:pPr>
      <w:r w:rsidRPr="001611DB">
        <w:rPr>
          <w:b/>
          <w:bCs/>
        </w:rPr>
        <w:t>Диалоги и Формат:</w:t>
      </w:r>
    </w:p>
    <w:p w14:paraId="46D8D53C" w14:textId="77777777" w:rsidR="001611DB" w:rsidRPr="001611DB" w:rsidRDefault="001611DB" w:rsidP="001611DB">
      <w:pPr>
        <w:numPr>
          <w:ilvl w:val="1"/>
          <w:numId w:val="1"/>
        </w:numPr>
      </w:pPr>
      <w:r w:rsidRPr="001611DB">
        <w:t>В этой главе диалогов мало, но в следующих будем использовать формат:</w:t>
      </w:r>
    </w:p>
    <w:p w14:paraId="07792FE0" w14:textId="77777777" w:rsidR="001611DB" w:rsidRPr="001611DB" w:rsidRDefault="001611DB" w:rsidP="001611DB">
      <w:pPr>
        <w:numPr>
          <w:ilvl w:val="2"/>
          <w:numId w:val="1"/>
        </w:numPr>
      </w:pPr>
      <w:r w:rsidRPr="001611DB">
        <w:rPr>
          <w:i/>
          <w:iCs/>
        </w:rPr>
        <w:lastRenderedPageBreak/>
        <w:t>Прямая речь:</w:t>
      </w:r>
      <w:r w:rsidRPr="001611DB">
        <w:t xml:space="preserve"> «Текст», — сказал он.</w:t>
      </w:r>
    </w:p>
    <w:p w14:paraId="4F2E4604" w14:textId="77777777" w:rsidR="001611DB" w:rsidRPr="001611DB" w:rsidRDefault="001611DB" w:rsidP="001611DB">
      <w:pPr>
        <w:numPr>
          <w:ilvl w:val="2"/>
          <w:numId w:val="1"/>
        </w:numPr>
      </w:pPr>
      <w:r w:rsidRPr="001611DB">
        <w:rPr>
          <w:i/>
          <w:iCs/>
        </w:rPr>
        <w:t>Внутренняя речь:</w:t>
      </w:r>
      <w:r w:rsidRPr="001611DB">
        <w:t xml:space="preserve"> </w:t>
      </w:r>
      <w:r w:rsidRPr="001611DB">
        <w:rPr>
          <w:i/>
          <w:iCs/>
        </w:rPr>
        <w:t>Текст курсивом или в отдельном абзаце без кавычек.</w:t>
      </w:r>
    </w:p>
    <w:p w14:paraId="3D40F6A6" w14:textId="77777777" w:rsidR="001611DB" w:rsidRPr="001611DB" w:rsidRDefault="001611DB" w:rsidP="001611DB">
      <w:pPr>
        <w:numPr>
          <w:ilvl w:val="1"/>
          <w:numId w:val="1"/>
        </w:numPr>
      </w:pPr>
      <w:r w:rsidRPr="001611DB">
        <w:t>Сохранение сути оригинальных сценариев, но расширение контекста.</w:t>
      </w:r>
    </w:p>
    <w:p w14:paraId="00430710" w14:textId="77777777" w:rsidR="001611DB" w:rsidRPr="001611DB" w:rsidRDefault="001611DB" w:rsidP="001611DB">
      <w:pPr>
        <w:numPr>
          <w:ilvl w:val="0"/>
          <w:numId w:val="1"/>
        </w:numPr>
      </w:pPr>
      <w:r w:rsidRPr="001611DB">
        <w:rPr>
          <w:b/>
          <w:bCs/>
        </w:rPr>
        <w:t>Имя героя:</w:t>
      </w:r>
    </w:p>
    <w:p w14:paraId="2672B29A" w14:textId="77777777" w:rsidR="001611DB" w:rsidRPr="001611DB" w:rsidRDefault="001611DB" w:rsidP="001611DB">
      <w:pPr>
        <w:numPr>
          <w:ilvl w:val="1"/>
          <w:numId w:val="1"/>
        </w:numPr>
      </w:pPr>
      <w:r w:rsidRPr="001611DB">
        <w:t xml:space="preserve">Использовано </w:t>
      </w:r>
      <w:r w:rsidRPr="001611DB">
        <w:rPr>
          <w:b/>
          <w:bCs/>
        </w:rPr>
        <w:t>Михаил</w:t>
      </w:r>
      <w:r w:rsidRPr="001611DB">
        <w:t xml:space="preserve"> (согласно Концепции Трилогии), хотя в сценариях указано «Кен». Это важно для единства книжной вселенной.</w:t>
      </w:r>
    </w:p>
    <w:p w14:paraId="193A83DC" w14:textId="77777777" w:rsidR="001611DB" w:rsidRPr="001611DB" w:rsidRDefault="001611DB" w:rsidP="001611DB">
      <w:pPr>
        <w:numPr>
          <w:ilvl w:val="0"/>
          <w:numId w:val="1"/>
        </w:numPr>
      </w:pPr>
      <w:r w:rsidRPr="001611DB">
        <w:rPr>
          <w:b/>
          <w:bCs/>
        </w:rPr>
        <w:t>Юмор и Цинизм:</w:t>
      </w:r>
    </w:p>
    <w:p w14:paraId="74E13C7A" w14:textId="77777777" w:rsidR="001611DB" w:rsidRPr="001611DB" w:rsidRDefault="001611DB" w:rsidP="001611DB">
      <w:pPr>
        <w:numPr>
          <w:ilvl w:val="1"/>
          <w:numId w:val="1"/>
        </w:numPr>
      </w:pPr>
      <w:r w:rsidRPr="001611DB">
        <w:t>Добавлены нотки иронии над посетителями галереи, над понятием времени, над собственным состоянием.</w:t>
      </w:r>
    </w:p>
    <w:p w14:paraId="7265DD59" w14:textId="77777777" w:rsidR="001611DB" w:rsidRDefault="001611DB" w:rsidP="001611DB">
      <w:pPr>
        <w:rPr>
          <w:lang w:val="en-US"/>
        </w:rPr>
      </w:pPr>
    </w:p>
    <w:p w14:paraId="4341579F" w14:textId="77777777" w:rsidR="001611DB" w:rsidRDefault="001611DB" w:rsidP="001611DB">
      <w:pPr>
        <w:rPr>
          <w:lang w:val="en-US"/>
        </w:rPr>
      </w:pPr>
    </w:p>
    <w:p w14:paraId="653A7BD9" w14:textId="77777777" w:rsidR="001611DB" w:rsidRPr="001611DB" w:rsidRDefault="001611DB" w:rsidP="001611DB">
      <w:r w:rsidRPr="001611DB">
        <w:t>ЗАМЕТКИ ПО СТИЛИСТИКЕ (для последующих глав):</w:t>
      </w:r>
    </w:p>
    <w:p w14:paraId="0FAE1ED5" w14:textId="77777777" w:rsidR="001611DB" w:rsidRPr="001611DB" w:rsidRDefault="001611DB" w:rsidP="001611DB">
      <w:pPr>
        <w:numPr>
          <w:ilvl w:val="0"/>
          <w:numId w:val="2"/>
        </w:numPr>
      </w:pPr>
      <w:r w:rsidRPr="001611DB">
        <w:rPr>
          <w:b/>
          <w:bCs/>
        </w:rPr>
        <w:t>Внутренний монолог (Дэн Браун):</w:t>
      </w:r>
    </w:p>
    <w:p w14:paraId="25E1938B" w14:textId="77777777" w:rsidR="001611DB" w:rsidRPr="001611DB" w:rsidRDefault="001611DB" w:rsidP="001611DB">
      <w:pPr>
        <w:numPr>
          <w:ilvl w:val="1"/>
          <w:numId w:val="2"/>
        </w:numPr>
      </w:pPr>
      <w:r w:rsidRPr="001611DB">
        <w:t>В тексте использованы отсылки к Иоанну Дамаскину, Фрейду, Масару Эмото, масонской терминологии, латинской этимологии.</w:t>
      </w:r>
    </w:p>
    <w:p w14:paraId="59E5FDE2" w14:textId="77777777" w:rsidR="001611DB" w:rsidRPr="001611DB" w:rsidRDefault="001611DB" w:rsidP="001611DB">
      <w:pPr>
        <w:numPr>
          <w:ilvl w:val="1"/>
          <w:numId w:val="2"/>
        </w:numPr>
      </w:pPr>
      <w:r w:rsidRPr="001611DB">
        <w:t>Логические связки: «Если... то...», «В терминах...», «Согласно...».</w:t>
      </w:r>
    </w:p>
    <w:p w14:paraId="67499E64" w14:textId="77777777" w:rsidR="001611DB" w:rsidRPr="001611DB" w:rsidRDefault="001611DB" w:rsidP="001611DB">
      <w:pPr>
        <w:numPr>
          <w:ilvl w:val="1"/>
          <w:numId w:val="2"/>
        </w:numPr>
      </w:pPr>
      <w:r w:rsidRPr="001611DB">
        <w:t>Это позволяет передавать экспозицию (правила мира, демонов, воды) не через сухие лекции, а через размышления героя.</w:t>
      </w:r>
    </w:p>
    <w:p w14:paraId="0E4E53A0" w14:textId="77777777" w:rsidR="001611DB" w:rsidRPr="001611DB" w:rsidRDefault="001611DB" w:rsidP="001611DB">
      <w:pPr>
        <w:numPr>
          <w:ilvl w:val="0"/>
          <w:numId w:val="2"/>
        </w:numPr>
      </w:pPr>
      <w:r w:rsidRPr="001611DB">
        <w:rPr>
          <w:b/>
          <w:bCs/>
        </w:rPr>
        <w:t>Описание действия (Бернар Вербер):</w:t>
      </w:r>
    </w:p>
    <w:p w14:paraId="6DEAC6D0" w14:textId="77777777" w:rsidR="001611DB" w:rsidRPr="001611DB" w:rsidRDefault="001611DB" w:rsidP="001611DB">
      <w:pPr>
        <w:numPr>
          <w:ilvl w:val="1"/>
          <w:numId w:val="2"/>
        </w:numPr>
      </w:pPr>
      <w:r w:rsidRPr="001611DB">
        <w:t xml:space="preserve">Акцент на сенсорике: запах льняного масла, зуд шрама, холод стекла, запах озона </w:t>
      </w:r>
      <w:proofErr w:type="spellStart"/>
      <w:r w:rsidRPr="001611DB">
        <w:t>vs</w:t>
      </w:r>
      <w:proofErr w:type="spellEnd"/>
      <w:r w:rsidRPr="001611DB">
        <w:t xml:space="preserve"> серы.</w:t>
      </w:r>
    </w:p>
    <w:p w14:paraId="62DA0169" w14:textId="77777777" w:rsidR="001611DB" w:rsidRPr="001611DB" w:rsidRDefault="001611DB" w:rsidP="001611DB">
      <w:pPr>
        <w:numPr>
          <w:ilvl w:val="1"/>
          <w:numId w:val="2"/>
        </w:numPr>
      </w:pPr>
      <w:r w:rsidRPr="001611DB">
        <w:t>Динамика: «Я повернул», «Я сжал», «Я выдохнул».</w:t>
      </w:r>
    </w:p>
    <w:p w14:paraId="6075100E" w14:textId="77777777" w:rsidR="001611DB" w:rsidRPr="001611DB" w:rsidRDefault="001611DB" w:rsidP="001611DB">
      <w:pPr>
        <w:numPr>
          <w:ilvl w:val="1"/>
          <w:numId w:val="2"/>
        </w:numPr>
      </w:pPr>
      <w:r w:rsidRPr="001611DB">
        <w:t>Эмоциональный фон: циничное наблюдение за людьми, смешанное с космическим пониманием войны.</w:t>
      </w:r>
    </w:p>
    <w:p w14:paraId="05F5CD0B" w14:textId="77777777" w:rsidR="001611DB" w:rsidRPr="001611DB" w:rsidRDefault="001611DB" w:rsidP="001611DB">
      <w:pPr>
        <w:numPr>
          <w:ilvl w:val="0"/>
          <w:numId w:val="2"/>
        </w:numPr>
      </w:pPr>
      <w:r w:rsidRPr="001611DB">
        <w:rPr>
          <w:b/>
          <w:bCs/>
        </w:rPr>
        <w:t>Диалоги и Формат:</w:t>
      </w:r>
    </w:p>
    <w:p w14:paraId="41C7DE50" w14:textId="77777777" w:rsidR="001611DB" w:rsidRPr="001611DB" w:rsidRDefault="001611DB" w:rsidP="001611DB">
      <w:pPr>
        <w:numPr>
          <w:ilvl w:val="1"/>
          <w:numId w:val="2"/>
        </w:numPr>
      </w:pPr>
      <w:r w:rsidRPr="001611DB">
        <w:t>В этой главе диалогов мало, но в следующих будем использовать формат:</w:t>
      </w:r>
    </w:p>
    <w:p w14:paraId="2BA86932" w14:textId="77777777" w:rsidR="001611DB" w:rsidRPr="001611DB" w:rsidRDefault="001611DB" w:rsidP="001611DB">
      <w:pPr>
        <w:numPr>
          <w:ilvl w:val="2"/>
          <w:numId w:val="2"/>
        </w:numPr>
      </w:pPr>
      <w:r w:rsidRPr="001611DB">
        <w:rPr>
          <w:i/>
          <w:iCs/>
        </w:rPr>
        <w:t>Прямая речь:</w:t>
      </w:r>
      <w:r w:rsidRPr="001611DB">
        <w:t xml:space="preserve"> «Текст», — сказал он.</w:t>
      </w:r>
    </w:p>
    <w:p w14:paraId="76D87D99" w14:textId="77777777" w:rsidR="001611DB" w:rsidRPr="001611DB" w:rsidRDefault="001611DB" w:rsidP="001611DB">
      <w:pPr>
        <w:numPr>
          <w:ilvl w:val="2"/>
          <w:numId w:val="2"/>
        </w:numPr>
      </w:pPr>
      <w:r w:rsidRPr="001611DB">
        <w:rPr>
          <w:i/>
          <w:iCs/>
        </w:rPr>
        <w:t>Внутренняя речь:</w:t>
      </w:r>
      <w:r w:rsidRPr="001611DB">
        <w:t xml:space="preserve"> </w:t>
      </w:r>
      <w:r w:rsidRPr="001611DB">
        <w:rPr>
          <w:i/>
          <w:iCs/>
        </w:rPr>
        <w:t>Текст курсивом или в отдельном абзаце без кавычек.</w:t>
      </w:r>
    </w:p>
    <w:p w14:paraId="6A576000" w14:textId="77777777" w:rsidR="001611DB" w:rsidRPr="001611DB" w:rsidRDefault="001611DB" w:rsidP="001611DB">
      <w:pPr>
        <w:numPr>
          <w:ilvl w:val="1"/>
          <w:numId w:val="2"/>
        </w:numPr>
      </w:pPr>
      <w:r w:rsidRPr="001611DB">
        <w:t>Сохранение сути оригинальных сценариев, но расширение контекста.</w:t>
      </w:r>
    </w:p>
    <w:p w14:paraId="350ABEEF" w14:textId="77777777" w:rsidR="001611DB" w:rsidRPr="001611DB" w:rsidRDefault="001611DB" w:rsidP="001611DB">
      <w:pPr>
        <w:numPr>
          <w:ilvl w:val="0"/>
          <w:numId w:val="2"/>
        </w:numPr>
      </w:pPr>
      <w:r w:rsidRPr="001611DB">
        <w:rPr>
          <w:b/>
          <w:bCs/>
        </w:rPr>
        <w:lastRenderedPageBreak/>
        <w:t>Имя героя:</w:t>
      </w:r>
    </w:p>
    <w:p w14:paraId="784BB5FB" w14:textId="77777777" w:rsidR="001611DB" w:rsidRPr="001611DB" w:rsidRDefault="001611DB" w:rsidP="001611DB">
      <w:pPr>
        <w:numPr>
          <w:ilvl w:val="1"/>
          <w:numId w:val="2"/>
        </w:numPr>
      </w:pPr>
      <w:r w:rsidRPr="001611DB">
        <w:t xml:space="preserve">Использовано </w:t>
      </w:r>
      <w:r w:rsidRPr="001611DB">
        <w:rPr>
          <w:b/>
          <w:bCs/>
        </w:rPr>
        <w:t>Михаил</w:t>
      </w:r>
      <w:r w:rsidRPr="001611DB">
        <w:t xml:space="preserve"> (согласно Концепции Трилогии), хотя в сценариях указано «Кен». Это важно для единства книжной вселенной.</w:t>
      </w:r>
    </w:p>
    <w:p w14:paraId="0B915240" w14:textId="77777777" w:rsidR="001611DB" w:rsidRPr="001611DB" w:rsidRDefault="001611DB" w:rsidP="001611DB">
      <w:pPr>
        <w:numPr>
          <w:ilvl w:val="0"/>
          <w:numId w:val="2"/>
        </w:numPr>
      </w:pPr>
      <w:r w:rsidRPr="001611DB">
        <w:rPr>
          <w:b/>
          <w:bCs/>
        </w:rPr>
        <w:t>Юмор и Цинизм:</w:t>
      </w:r>
    </w:p>
    <w:p w14:paraId="610D22A9" w14:textId="77777777" w:rsidR="001611DB" w:rsidRPr="001611DB" w:rsidRDefault="001611DB" w:rsidP="001611DB">
      <w:pPr>
        <w:numPr>
          <w:ilvl w:val="1"/>
          <w:numId w:val="2"/>
        </w:numPr>
      </w:pPr>
      <w:r w:rsidRPr="001611DB">
        <w:t>Добавлены нотки иронии над посетителями галереи, над понятием времени, над собственным состоянием.</w:t>
      </w:r>
    </w:p>
    <w:p w14:paraId="5C8ABAAD" w14:textId="77777777" w:rsidR="001611DB" w:rsidRDefault="001611DB" w:rsidP="001611DB">
      <w:pPr>
        <w:rPr>
          <w:lang w:val="en-US"/>
        </w:rPr>
      </w:pPr>
    </w:p>
    <w:p w14:paraId="2E19E1C0" w14:textId="77777777" w:rsidR="001611DB" w:rsidRDefault="001611DB" w:rsidP="001611DB">
      <w:pPr>
        <w:rPr>
          <w:lang w:val="en-US"/>
        </w:rPr>
      </w:pPr>
    </w:p>
    <w:p w14:paraId="51B590C3" w14:textId="4E7E2AF4" w:rsidR="001611DB" w:rsidRDefault="001611DB" w:rsidP="001611DB">
      <w:pPr>
        <w:rPr>
          <w:lang w:val="en-US"/>
        </w:rPr>
      </w:pPr>
      <w:r w:rsidRPr="001611DB">
        <w:t xml:space="preserve">стилистику одобряю, стилистика очень хорошая, поэтому сохраняем ее. Я специально стилистику сохранил в дополнительных документах в этом проекте, отдельно Word файл создал и написал туда, чтобы ты мог к ней обращаться регулярно и мог напомнить себе, какая стилистика была итоговая. Кроме того, я туда добавил еще один файл, это первая версия </w:t>
      </w:r>
      <w:proofErr w:type="spellStart"/>
      <w:r w:rsidRPr="001611DB">
        <w:t>иллюминанта</w:t>
      </w:r>
      <w:proofErr w:type="spellEnd"/>
      <w:r w:rsidRPr="001611DB">
        <w:t xml:space="preserve">, где </w:t>
      </w:r>
      <w:proofErr w:type="spellStart"/>
      <w:r w:rsidRPr="001611DB">
        <w:t>было.много</w:t>
      </w:r>
      <w:proofErr w:type="spellEnd"/>
      <w:r w:rsidRPr="001611DB">
        <w:t xml:space="preserve"> диалогов, и эти диалоги мы тоже можем использовать для того, чтобы расширить ту часть, когда наш герой Михаил осознает вообще влияние сил, как эти силы влияют на людей, как психологические феномены, когда он еще не осознавал, тот период, когда он еще не осознавал, что за первичные причины человеческой агрессии стоит чисто психологические феномены. Вернее, он не </w:t>
      </w:r>
      <w:proofErr w:type="spellStart"/>
      <w:r w:rsidRPr="001611DB">
        <w:t>осознавал.что</w:t>
      </w:r>
      <w:proofErr w:type="spellEnd"/>
      <w:r w:rsidRPr="001611DB">
        <w:t xml:space="preserve"> за первичной агрессией, которую он считал психологической причиной кроющейся в потребностях, конфликтах, комплексах, за ними могут </w:t>
      </w:r>
      <w:proofErr w:type="spellStart"/>
      <w:r w:rsidRPr="001611DB">
        <w:t>скрываться.значит.первичные</w:t>
      </w:r>
      <w:proofErr w:type="spellEnd"/>
      <w:r w:rsidRPr="001611DB">
        <w:t xml:space="preserve"> демоны. Пока он этого не видел, до того как он осознал силу любви. Поэтому этот файл тоже изучать. Это как бы история того, как он пришел к познанию. Сейчас это первая часть, которую нужно запомнить и использовать в масштабировании произведения до 400 страниц. Сохраняя эту стилистику, просто дополняя еще и вот этими </w:t>
      </w:r>
      <w:proofErr w:type="spellStart"/>
      <w:r w:rsidRPr="001611DB">
        <w:t>диалогами.этими</w:t>
      </w:r>
      <w:proofErr w:type="spellEnd"/>
      <w:r w:rsidRPr="001611DB">
        <w:t xml:space="preserve"> событиями которые предшествовали тому как он стал </w:t>
      </w:r>
      <w:proofErr w:type="spellStart"/>
      <w:r w:rsidRPr="001611DB">
        <w:t>эрминатом</w:t>
      </w:r>
      <w:proofErr w:type="spellEnd"/>
      <w:r w:rsidRPr="001611DB">
        <w:t xml:space="preserve"> второе линия времени надо создать линию времени и строго ее придерживаться почему потому что в последующих частях мы будем возвращаться к этим отрезкам времени то есть датирование когда это происходит как обычно это происходит когда мы пишем год какой то либо пишем возраст героя лучше мы будем писать возраст героя да а </w:t>
      </w:r>
      <w:proofErr w:type="spellStart"/>
      <w:r w:rsidRPr="001611DB">
        <w:t>не.конкретный</w:t>
      </w:r>
      <w:proofErr w:type="spellEnd"/>
      <w:r w:rsidRPr="001611DB">
        <w:t xml:space="preserve"> год. Почему? Потому что с течением времени, чтобы люди не считали это какой-то забытой прозой и не могли уточнить, когда именно это происходило. Это специальная путаница, потому что если мы дату конкретную напишем, то когда книга выйдет в свет, она будет бестселлером, люди будут думать, что это либо прошедшие события, либо предстоящие события. Ну, короче, это такая. Мы будем писать год. Поэтому </w:t>
      </w:r>
      <w:proofErr w:type="spellStart"/>
      <w:r w:rsidRPr="001611DB">
        <w:t>когда.Вне</w:t>
      </w:r>
      <w:proofErr w:type="spellEnd"/>
      <w:r w:rsidRPr="001611DB">
        <w:t xml:space="preserve"> возраст. Когда ему было 10 лет, когда мне было 35. Значит, в настоящий момент, когда он стал </w:t>
      </w:r>
      <w:proofErr w:type="spellStart"/>
      <w:r w:rsidRPr="001611DB">
        <w:t>иллюминантом.Мне</w:t>
      </w:r>
      <w:proofErr w:type="spellEnd"/>
      <w:r w:rsidRPr="001611DB">
        <w:t xml:space="preserve"> уже тридцать </w:t>
      </w:r>
      <w:proofErr w:type="spellStart"/>
      <w:r w:rsidRPr="001611DB">
        <w:t>пять.Вот</w:t>
      </w:r>
      <w:proofErr w:type="spellEnd"/>
      <w:r w:rsidRPr="001611DB">
        <w:t xml:space="preserve"> это важный момент. Мне уже 35 </w:t>
      </w:r>
      <w:proofErr w:type="spellStart"/>
      <w:r w:rsidRPr="001611DB">
        <w:t>лет.я</w:t>
      </w:r>
      <w:proofErr w:type="spellEnd"/>
      <w:r w:rsidRPr="001611DB">
        <w:t xml:space="preserve"> стал иллюминатом, то есть когда он осознал, что он иллюминат, ему 35.когда в детстве произошло самое важное событие в его жизни, ему было 10 лет, очень важный </w:t>
      </w:r>
      <w:proofErr w:type="spellStart"/>
      <w:r w:rsidRPr="001611DB">
        <w:t>момент.когда</w:t>
      </w:r>
      <w:proofErr w:type="spellEnd"/>
      <w:r w:rsidRPr="001611DB">
        <w:t xml:space="preserve"> отец убил мать, это произошло у него на глазах, и ему было 10 лет.</w:t>
      </w:r>
      <w:r w:rsidRPr="001611DB">
        <w:rPr>
          <w:rFonts w:ascii="MS Gothic" w:eastAsia="MS Gothic" w:hAnsi="MS Gothic" w:cs="MS Gothic" w:hint="eastAsia"/>
        </w:rPr>
        <w:t>啊。</w:t>
      </w:r>
      <w:r w:rsidRPr="001611DB">
        <w:t xml:space="preserve">но когда он консультировал </w:t>
      </w:r>
      <w:r w:rsidRPr="001611DB">
        <w:lastRenderedPageBreak/>
        <w:t xml:space="preserve">пациентов своих, ему было 30 </w:t>
      </w:r>
      <w:proofErr w:type="spellStart"/>
      <w:r w:rsidRPr="001611DB">
        <w:t>лет.когда</w:t>
      </w:r>
      <w:proofErr w:type="spellEnd"/>
      <w:r w:rsidRPr="001611DB">
        <w:t xml:space="preserve"> эти события происходили, он может рассказывать историю теперь событий в годах, то есть от 30 до 35 лет мы можем в различные периоды описывать различные ситуации, когда не видел демонов, когда он работал как успешный психолог, то есть эпизоды, где он говорит, что я один из лучших психологов, консультирую и так далее, так далее. Я был. И мы </w:t>
      </w:r>
      <w:proofErr w:type="spellStart"/>
      <w:r w:rsidRPr="001611DB">
        <w:t>говорим.когда</w:t>
      </w:r>
      <w:proofErr w:type="spellEnd"/>
      <w:r w:rsidRPr="001611DB">
        <w:t xml:space="preserve"> </w:t>
      </w:r>
      <w:proofErr w:type="spellStart"/>
      <w:r w:rsidRPr="001611DB">
        <w:t>Михаэлу</w:t>
      </w:r>
      <w:proofErr w:type="spellEnd"/>
      <w:r w:rsidRPr="001611DB">
        <w:t xml:space="preserve"> было 30 </w:t>
      </w:r>
      <w:proofErr w:type="spellStart"/>
      <w:r w:rsidRPr="001611DB">
        <w:t>лет.перенеслись</w:t>
      </w:r>
      <w:proofErr w:type="spellEnd"/>
      <w:r w:rsidRPr="001611DB">
        <w:t xml:space="preserve"> во времени. Михаилу 30 лет. И дальше начинаем описывать тоже, когда Михаил от своего имени говорит, но уже во времени переместился на тот период, когда мысленно переместился в воспоминаниях на тот период, когда ему было 30 лет. Почему это важно? </w:t>
      </w:r>
      <w:proofErr w:type="spellStart"/>
      <w:r w:rsidRPr="001611DB">
        <w:t>Мысленно.Воспоминания</w:t>
      </w:r>
      <w:proofErr w:type="spellEnd"/>
      <w:r w:rsidRPr="001611DB">
        <w:t xml:space="preserve">, 30 лет. Это помогает зрителю понять, что он сейчас находится во времени, когда ему 35 лет, но мысленно он отправился в период, когда ему было 10 лет. Мысленно он отправился в тот период, когда ему было 30 лет. То есть это понимание того, что физически он не перемещался. Почему это </w:t>
      </w:r>
      <w:proofErr w:type="spellStart"/>
      <w:r w:rsidRPr="001611DB">
        <w:t>важно?в</w:t>
      </w:r>
      <w:proofErr w:type="spellEnd"/>
      <w:r w:rsidRPr="001611DB">
        <w:t xml:space="preserve"> последующей главе он будет не просто мысленно перемещаться, он будет физически перемещаться во времени. И поэтому разделить в формате изложения перемещения мысленные, как у всех людей, на перемещение физическое во времени, потому что амулет, который он носит, это амулет повелителя времени. С помощью него, когда он осознает его силу во второй главе, он будет перемещаться во времени и совершать </w:t>
      </w:r>
      <w:proofErr w:type="spellStart"/>
      <w:r w:rsidRPr="001611DB">
        <w:t>события.которые</w:t>
      </w:r>
      <w:proofErr w:type="spellEnd"/>
      <w:r w:rsidRPr="001611DB">
        <w:t xml:space="preserve"> будут предвкушать события в его жизни. То есть будет момент, время Михаилу 10 </w:t>
      </w:r>
      <w:proofErr w:type="spellStart"/>
      <w:r w:rsidRPr="001611DB">
        <w:t>лет.он</w:t>
      </w:r>
      <w:proofErr w:type="spellEnd"/>
      <w:r w:rsidRPr="001611DB">
        <w:t xml:space="preserve"> вернулся увидеться самим собой в тот момент, когда ему было 10 лет. Тот странный прохожий, который проходил мимо него, когда ему было 10 лет, в начале вот в первой части мы рассказываем, то есть Михаил рассказывает от своего </w:t>
      </w:r>
      <w:proofErr w:type="spellStart"/>
      <w:r w:rsidRPr="001611DB">
        <w:t>имени.поэтому.поэтому</w:t>
      </w:r>
      <w:proofErr w:type="spellEnd"/>
      <w:r w:rsidRPr="001611DB">
        <w:t xml:space="preserve"> все предложения начинаются с того: я увидел, я посмотрел. Шло, если он может и не говорить: я видел. Он может использовать предложение типа: время шло, хотелось сделать то-то. Но он говорит от своего имени. То есть предложение строится от имени героя, когда он говорит вслух, когда он думает, когда он размышляет, от его имени. И это очень важный момент, поэтому на это тоже нужно акцентировать внимание. Поэтому в предыдущем </w:t>
      </w:r>
      <w:proofErr w:type="spellStart"/>
      <w:r w:rsidRPr="001611DB">
        <w:t>тексте.два</w:t>
      </w:r>
      <w:proofErr w:type="spellEnd"/>
      <w:r w:rsidRPr="001611DB">
        <w:t xml:space="preserve"> небольших недостатка. То есть какой недостаток? В некоторых местах говорится 12 лет, и в некоторых местах говорится к нему, то есть имеется в виду к Михаилу. Вот на это обрати внимание. Когда мы </w:t>
      </w:r>
      <w:proofErr w:type="spellStart"/>
      <w:r w:rsidRPr="001611DB">
        <w:t>говорим.повернулся</w:t>
      </w:r>
      <w:proofErr w:type="spellEnd"/>
      <w:r w:rsidRPr="001611DB">
        <w:t xml:space="preserve"> к нему, то мы имеем в виду, что повествует Михаил, то есть мысли Михаила, но он говорит к нему как будто от чужого </w:t>
      </w:r>
      <w:proofErr w:type="spellStart"/>
      <w:r w:rsidRPr="001611DB">
        <w:t>имени.если</w:t>
      </w:r>
      <w:proofErr w:type="spellEnd"/>
      <w:r w:rsidRPr="001611DB">
        <w:t xml:space="preserve"> мы хотим сделать творческое отступление, где мы будем говорить от имени </w:t>
      </w:r>
      <w:proofErr w:type="spellStart"/>
      <w:r w:rsidRPr="001611DB">
        <w:t>автора.а</w:t>
      </w:r>
      <w:proofErr w:type="spellEnd"/>
      <w:r w:rsidRPr="001611DB">
        <w:t xml:space="preserve"> не от имени главного героя. В этот момент нужно сделать какое-то отступление каким-то кавычками, не знаю там, каким-то абзацем выделить, как будто речь будет идти от третьего лица. Когда речь идет от третьего лица, то есть от автора произведения, но не от главного </w:t>
      </w:r>
      <w:proofErr w:type="spellStart"/>
      <w:r w:rsidRPr="001611DB">
        <w:t>героя.вот</w:t>
      </w:r>
      <w:proofErr w:type="spellEnd"/>
      <w:r w:rsidRPr="001611DB">
        <w:t xml:space="preserve"> тогда мы можем сделать что Михаил четко понимал, он даже не догадывался, что его </w:t>
      </w:r>
      <w:proofErr w:type="spellStart"/>
      <w:r w:rsidRPr="001611DB">
        <w:t>ждет.впоследствии</w:t>
      </w:r>
      <w:proofErr w:type="spellEnd"/>
      <w:r w:rsidRPr="001611DB">
        <w:t xml:space="preserve"> он поймет что это проходит но данный момент когда это происходило он был бессилен перед своей судьбой перед событиями которые над ним были </w:t>
      </w:r>
      <w:proofErr w:type="spellStart"/>
      <w:r w:rsidRPr="001611DB">
        <w:t>невластны</w:t>
      </w:r>
      <w:proofErr w:type="spellEnd"/>
      <w:r w:rsidRPr="001611DB">
        <w:t xml:space="preserve"> и поэтому его </w:t>
      </w:r>
      <w:proofErr w:type="spellStart"/>
      <w:r w:rsidRPr="001611DB">
        <w:t>паникшее</w:t>
      </w:r>
      <w:proofErr w:type="spellEnd"/>
      <w:r w:rsidRPr="001611DB">
        <w:t xml:space="preserve"> состояние продолжалось долго например мы говорим в данном случае это не пример для повторения а пример для понимания формы изложения когда говорит </w:t>
      </w:r>
      <w:proofErr w:type="spellStart"/>
      <w:r w:rsidRPr="001611DB">
        <w:t>автор.но</w:t>
      </w:r>
      <w:proofErr w:type="spellEnd"/>
      <w:r w:rsidRPr="001611DB">
        <w:t xml:space="preserve"> не главный герой. Это должно быть отступление от такой творческое отступление, когда </w:t>
      </w:r>
      <w:r w:rsidRPr="001611DB">
        <w:lastRenderedPageBreak/>
        <w:t xml:space="preserve">мы включаем в произведение персонажа, который не является фигурирующий. Почему? Почему это необходимо? Потому что есть моменты, в которых наш Михаил сам не присутствует в этих </w:t>
      </w:r>
      <w:proofErr w:type="spellStart"/>
      <w:r w:rsidRPr="001611DB">
        <w:t>событиях.но</w:t>
      </w:r>
      <w:proofErr w:type="spellEnd"/>
      <w:r w:rsidRPr="001611DB">
        <w:t xml:space="preserve"> эти события происходят в жизни, и он даже может не знать, что происходит, например, в другом городе с другим человеком. Но автор может читателю, так сказать, подсказать. Это </w:t>
      </w:r>
      <w:proofErr w:type="spellStart"/>
      <w:r w:rsidRPr="001611DB">
        <w:t>пасхалки</w:t>
      </w:r>
      <w:proofErr w:type="spellEnd"/>
      <w:r w:rsidRPr="001611DB">
        <w:t xml:space="preserve">, подсказки, помогающие читателю увидеть всю картину целиком. И здесь стилистика Дэна Брауна и Бернара Вербера могут нам помочь объединить и сделать хорошие авторские отступления, четкое </w:t>
      </w:r>
      <w:proofErr w:type="spellStart"/>
      <w:r w:rsidRPr="001611DB">
        <w:t>понимание.как</w:t>
      </w:r>
      <w:proofErr w:type="spellEnd"/>
      <w:r w:rsidRPr="001611DB">
        <w:t xml:space="preserve"> логическая, ситуационная, так и эмоциональная составляющая нашего главного героя. Таким образом, мы сделаем некоторые заметки, и вот этот же текст, который ты мне отправил только </w:t>
      </w:r>
      <w:proofErr w:type="spellStart"/>
      <w:r w:rsidRPr="001611DB">
        <w:t>что.учитывая</w:t>
      </w:r>
      <w:proofErr w:type="spellEnd"/>
      <w:r w:rsidRPr="001611DB">
        <w:t xml:space="preserve"> дополнительные изменения к стилистике, вот эти включи и дополнительные тексты, которые описаны в файле, который я приложил, первой версии произведения, где текстовых диалогов много, тоже </w:t>
      </w:r>
      <w:proofErr w:type="spellStart"/>
      <w:r w:rsidRPr="001611DB">
        <w:t>включи.теперь</w:t>
      </w:r>
      <w:proofErr w:type="spellEnd"/>
      <w:r w:rsidRPr="001611DB">
        <w:t xml:space="preserve"> нам нужно разработать стилистикой у нас уже получается все еще раз со мной поделись окончательной версии значит стилистики заметки по стилистике вот именно для всех глав практически для всех глав это как бы наш шаблон по которому мы будем работать и потом </w:t>
      </w:r>
      <w:proofErr w:type="spellStart"/>
      <w:r w:rsidRPr="001611DB">
        <w:t>структуру.всего</w:t>
      </w:r>
      <w:proofErr w:type="spellEnd"/>
      <w:r w:rsidRPr="001611DB">
        <w:t xml:space="preserve"> произведения по заголовкам, чтобы мы понимали, какая у нас будет иерархия последовательных </w:t>
      </w:r>
      <w:proofErr w:type="spellStart"/>
      <w:r w:rsidRPr="001611DB">
        <w:t>событий.и</w:t>
      </w:r>
      <w:proofErr w:type="spellEnd"/>
      <w:r w:rsidRPr="001611DB">
        <w:t xml:space="preserve"> там самая важная сцена нужно будет расположить в такой последовательности, в которой зритель бы смог, то есть читатель мог бы постепенно перемещаться из одной сцены в другую, сохраняя эмоциональную мощность, эмоциональные перепады, волнения, и это его привязывало бы к тому, чтобы желание возникало у него, чтобы читать дальше. То есть и он получал бы от этого </w:t>
      </w:r>
      <w:proofErr w:type="spellStart"/>
      <w:r w:rsidRPr="001611DB">
        <w:t>удовольствие.надеюсь</w:t>
      </w:r>
      <w:proofErr w:type="spellEnd"/>
      <w:r w:rsidRPr="001611DB">
        <w:t xml:space="preserve"> заметки понятны если что то не совсем понятно задавайте дополнительные вопросы чтобы лучше </w:t>
      </w:r>
      <w:proofErr w:type="spellStart"/>
      <w:r w:rsidRPr="001611DB">
        <w:t>создать.стиль</w:t>
      </w:r>
      <w:proofErr w:type="spellEnd"/>
      <w:r w:rsidRPr="001611DB">
        <w:t xml:space="preserve"> изложения, то есть заметки по стилистике для всех глав.</w:t>
      </w:r>
    </w:p>
    <w:p w14:paraId="51EB3672" w14:textId="77777777" w:rsidR="001611DB" w:rsidRDefault="001611DB" w:rsidP="001611DB">
      <w:pPr>
        <w:rPr>
          <w:lang w:val="en-US"/>
        </w:rPr>
      </w:pPr>
    </w:p>
    <w:p w14:paraId="2CAA9DDE" w14:textId="77777777" w:rsidR="001611DB" w:rsidRDefault="001611DB" w:rsidP="001611DB">
      <w:pPr>
        <w:rPr>
          <w:lang w:val="en-US"/>
        </w:rPr>
      </w:pPr>
    </w:p>
    <w:p w14:paraId="662E1A38" w14:textId="77777777" w:rsidR="001611DB" w:rsidRPr="001611DB" w:rsidRDefault="001611DB" w:rsidP="001611DB">
      <w:pPr>
        <w:rPr>
          <w:b/>
          <w:bCs/>
        </w:rPr>
      </w:pPr>
      <w:r w:rsidRPr="001611DB">
        <w:rPr>
          <w:rFonts w:ascii="Segoe UI Emoji" w:hAnsi="Segoe UI Emoji" w:cs="Segoe UI Emoji"/>
          <w:b/>
          <w:bCs/>
        </w:rPr>
        <w:t>📜</w:t>
      </w:r>
      <w:r w:rsidRPr="001611DB">
        <w:rPr>
          <w:b/>
          <w:bCs/>
        </w:rPr>
        <w:t xml:space="preserve"> ФИНАЛЬНЫЙ ШАБЛОН СТИЛИСТИКИ И СТРУКТУРЫ «ИЛЛЮМИНАНТ»</w:t>
      </w:r>
    </w:p>
    <w:p w14:paraId="11B0CEAF" w14:textId="77777777" w:rsidR="001611DB" w:rsidRPr="001611DB" w:rsidRDefault="001611DB" w:rsidP="001611DB">
      <w:pPr>
        <w:rPr>
          <w:b/>
          <w:bCs/>
        </w:rPr>
      </w:pPr>
      <w:r w:rsidRPr="001611DB">
        <w:rPr>
          <w:b/>
          <w:bCs/>
        </w:rPr>
        <w:t>1. ПОВЕСТВОВАНИЕ И ТОЧКА ЗРЕНИЯ</w:t>
      </w:r>
    </w:p>
    <w:p w14:paraId="46F5B81C" w14:textId="77777777" w:rsidR="001611DB" w:rsidRPr="001611DB" w:rsidRDefault="001611DB" w:rsidP="001611DB">
      <w:pPr>
        <w:numPr>
          <w:ilvl w:val="0"/>
          <w:numId w:val="3"/>
        </w:numPr>
      </w:pPr>
      <w:r w:rsidRPr="001611DB">
        <w:rPr>
          <w:b/>
          <w:bCs/>
        </w:rPr>
        <w:t>Основной формат:</w:t>
      </w:r>
      <w:r w:rsidRPr="001611DB">
        <w:t xml:space="preserve"> Строго </w:t>
      </w:r>
      <w:r w:rsidRPr="001611DB">
        <w:rPr>
          <w:b/>
          <w:bCs/>
        </w:rPr>
        <w:t>от первого лица</w:t>
      </w:r>
      <w:r w:rsidRPr="001611DB">
        <w:t xml:space="preserve"> («Я», «Мне», «Мой»). Читатель видит мир исключительно глазами Михаила.</w:t>
      </w:r>
    </w:p>
    <w:p w14:paraId="5BA4EE46" w14:textId="77777777" w:rsidR="001611DB" w:rsidRPr="001611DB" w:rsidRDefault="001611DB" w:rsidP="001611DB">
      <w:pPr>
        <w:numPr>
          <w:ilvl w:val="1"/>
          <w:numId w:val="3"/>
        </w:numPr>
      </w:pPr>
      <w:r w:rsidRPr="001611DB">
        <w:rPr>
          <w:i/>
          <w:iCs/>
        </w:rPr>
        <w:t>Пример:</w:t>
      </w:r>
      <w:r w:rsidRPr="001611DB">
        <w:t xml:space="preserve"> «Я увидел тень», «Мне стало холодно», «Я вспомнил».</w:t>
      </w:r>
    </w:p>
    <w:p w14:paraId="6155E70B" w14:textId="77777777" w:rsidR="001611DB" w:rsidRPr="001611DB" w:rsidRDefault="001611DB" w:rsidP="001611DB">
      <w:pPr>
        <w:numPr>
          <w:ilvl w:val="1"/>
          <w:numId w:val="3"/>
        </w:numPr>
      </w:pPr>
      <w:r w:rsidRPr="001611DB">
        <w:rPr>
          <w:i/>
          <w:iCs/>
        </w:rPr>
        <w:t>Запрещено:</w:t>
      </w:r>
      <w:r w:rsidRPr="001611DB">
        <w:t xml:space="preserve"> «Кен повернулся», «К нему подошли». (Если только это не цитата мыслей другого персонажа, которую Михаил угадывает, но лучше избегать).</w:t>
      </w:r>
    </w:p>
    <w:p w14:paraId="378D7540" w14:textId="77777777" w:rsidR="001611DB" w:rsidRPr="001611DB" w:rsidRDefault="001611DB" w:rsidP="001611DB">
      <w:pPr>
        <w:numPr>
          <w:ilvl w:val="0"/>
          <w:numId w:val="3"/>
        </w:numPr>
      </w:pPr>
      <w:r w:rsidRPr="001611DB">
        <w:rPr>
          <w:b/>
          <w:bCs/>
        </w:rPr>
        <w:t>Возрастная маркировка времени (вместо дат):</w:t>
      </w:r>
    </w:p>
    <w:p w14:paraId="48D7F370" w14:textId="77777777" w:rsidR="001611DB" w:rsidRPr="001611DB" w:rsidRDefault="001611DB" w:rsidP="001611DB">
      <w:pPr>
        <w:numPr>
          <w:ilvl w:val="1"/>
          <w:numId w:val="3"/>
        </w:numPr>
      </w:pPr>
      <w:r w:rsidRPr="001611DB">
        <w:t>Мы не используем конкретные годы (2012, 2024 и т.д.).</w:t>
      </w:r>
    </w:p>
    <w:p w14:paraId="1FA2EBB4" w14:textId="77777777" w:rsidR="001611DB" w:rsidRPr="001611DB" w:rsidRDefault="001611DB" w:rsidP="001611DB">
      <w:pPr>
        <w:numPr>
          <w:ilvl w:val="1"/>
          <w:numId w:val="3"/>
        </w:numPr>
      </w:pPr>
      <w:r w:rsidRPr="001611DB">
        <w:t>Мы используем возраст героя как якорь времени:</w:t>
      </w:r>
    </w:p>
    <w:p w14:paraId="48390DF7" w14:textId="77777777" w:rsidR="001611DB" w:rsidRPr="001611DB" w:rsidRDefault="001611DB" w:rsidP="001611DB">
      <w:pPr>
        <w:numPr>
          <w:ilvl w:val="2"/>
          <w:numId w:val="3"/>
        </w:numPr>
      </w:pPr>
      <w:r w:rsidRPr="001611DB">
        <w:rPr>
          <w:b/>
          <w:bCs/>
        </w:rPr>
        <w:lastRenderedPageBreak/>
        <w:t>«Мне было 10 лет»</w:t>
      </w:r>
      <w:r w:rsidRPr="001611DB">
        <w:t xml:space="preserve"> — Трагедия (смерть матери, одержимость отца).</w:t>
      </w:r>
    </w:p>
    <w:p w14:paraId="4FD991B3" w14:textId="77777777" w:rsidR="001611DB" w:rsidRPr="001611DB" w:rsidRDefault="001611DB" w:rsidP="001611DB">
      <w:pPr>
        <w:numPr>
          <w:ilvl w:val="2"/>
          <w:numId w:val="3"/>
        </w:numPr>
      </w:pPr>
      <w:r w:rsidRPr="001611DB">
        <w:rPr>
          <w:b/>
          <w:bCs/>
        </w:rPr>
        <w:t>«Мне было 30 лет»</w:t>
      </w:r>
      <w:r w:rsidRPr="001611DB">
        <w:t xml:space="preserve"> — Период успешного психолога, работа с пациентами (Матвей, Ангелина, Андрей), когда он еще видел только психологию, но не демонов.</w:t>
      </w:r>
    </w:p>
    <w:p w14:paraId="68B7591D" w14:textId="77777777" w:rsidR="001611DB" w:rsidRPr="001611DB" w:rsidRDefault="001611DB" w:rsidP="001611DB">
      <w:pPr>
        <w:numPr>
          <w:ilvl w:val="2"/>
          <w:numId w:val="3"/>
        </w:numPr>
      </w:pPr>
      <w:r w:rsidRPr="001611DB">
        <w:rPr>
          <w:b/>
          <w:bCs/>
        </w:rPr>
        <w:t>«Мне уже 35 лет»</w:t>
      </w:r>
      <w:r w:rsidRPr="001611DB">
        <w:t xml:space="preserve"> — Настоящее время повествования. Момент осознания себя </w:t>
      </w:r>
      <w:proofErr w:type="spellStart"/>
      <w:r w:rsidRPr="001611DB">
        <w:t>Иллюминантом</w:t>
      </w:r>
      <w:proofErr w:type="spellEnd"/>
      <w:r w:rsidRPr="001611DB">
        <w:t>, видение демонов, сила любви.</w:t>
      </w:r>
    </w:p>
    <w:p w14:paraId="5CE2AC9D" w14:textId="77777777" w:rsidR="001611DB" w:rsidRPr="001611DB" w:rsidRDefault="001611DB" w:rsidP="001611DB">
      <w:pPr>
        <w:numPr>
          <w:ilvl w:val="1"/>
          <w:numId w:val="3"/>
        </w:numPr>
      </w:pPr>
      <w:r w:rsidRPr="001611DB">
        <w:rPr>
          <w:i/>
          <w:iCs/>
        </w:rPr>
        <w:t>Важно для сюжета:</w:t>
      </w:r>
      <w:r w:rsidRPr="001611DB">
        <w:t xml:space="preserve"> Четкое разделение между </w:t>
      </w:r>
      <w:r w:rsidRPr="001611DB">
        <w:rPr>
          <w:b/>
          <w:bCs/>
        </w:rPr>
        <w:t>мысленным перемещением</w:t>
      </w:r>
      <w:r w:rsidRPr="001611DB">
        <w:t xml:space="preserve"> (воспоминания, </w:t>
      </w:r>
      <w:proofErr w:type="spellStart"/>
      <w:r w:rsidRPr="001611DB">
        <w:t>флэшбэки</w:t>
      </w:r>
      <w:proofErr w:type="spellEnd"/>
      <w:r w:rsidRPr="001611DB">
        <w:t xml:space="preserve">) и будущим </w:t>
      </w:r>
      <w:r w:rsidRPr="001611DB">
        <w:rPr>
          <w:b/>
          <w:bCs/>
        </w:rPr>
        <w:t>физическим перемещением</w:t>
      </w:r>
      <w:r w:rsidRPr="001611DB">
        <w:t xml:space="preserve"> (с помощью амулета Повелителя Времени во 2-й книге). Читатель должен понимать: сейчас герой просто вспоминает прошлое.</w:t>
      </w:r>
    </w:p>
    <w:p w14:paraId="7F04DF45" w14:textId="77777777" w:rsidR="001611DB" w:rsidRPr="001611DB" w:rsidRDefault="001611DB" w:rsidP="001611DB">
      <w:pPr>
        <w:rPr>
          <w:b/>
          <w:bCs/>
        </w:rPr>
      </w:pPr>
      <w:r w:rsidRPr="001611DB">
        <w:rPr>
          <w:b/>
          <w:bCs/>
        </w:rPr>
        <w:t>2. АВТОРСКИЕ ОТСТУПЛЕНИЯ (Третье лицо)</w:t>
      </w:r>
    </w:p>
    <w:p w14:paraId="78F64AE8" w14:textId="77777777" w:rsidR="001611DB" w:rsidRPr="001611DB" w:rsidRDefault="001611DB" w:rsidP="001611DB">
      <w:pPr>
        <w:numPr>
          <w:ilvl w:val="0"/>
          <w:numId w:val="4"/>
        </w:numPr>
      </w:pPr>
      <w:r w:rsidRPr="001611DB">
        <w:rPr>
          <w:b/>
          <w:bCs/>
        </w:rPr>
        <w:t>Функция:</w:t>
      </w:r>
      <w:r w:rsidRPr="001611DB">
        <w:t xml:space="preserve"> Использовать только тогда, когда Михаил физически не может присутствовать (сцены с Люцифером в темном офисе, планы демонов, действия Жасмин в другом городе до встречи с Михаилом).</w:t>
      </w:r>
    </w:p>
    <w:p w14:paraId="1BA49567" w14:textId="77777777" w:rsidR="001611DB" w:rsidRPr="001611DB" w:rsidRDefault="001611DB" w:rsidP="001611DB">
      <w:pPr>
        <w:numPr>
          <w:ilvl w:val="0"/>
          <w:numId w:val="4"/>
        </w:numPr>
      </w:pPr>
      <w:r w:rsidRPr="001611DB">
        <w:rPr>
          <w:b/>
          <w:bCs/>
        </w:rPr>
        <w:t>Формат:</w:t>
      </w:r>
      <w:r w:rsidRPr="001611DB">
        <w:t xml:space="preserve"> Выделять визуально (например, курсивом или отдельным блоком), чтобы читатель понимал смену голоса. Это голос Всевидящего Автора (в стиле Дэна Брауна/Бернара Вербера).</w:t>
      </w:r>
    </w:p>
    <w:p w14:paraId="14045248" w14:textId="77777777" w:rsidR="001611DB" w:rsidRPr="001611DB" w:rsidRDefault="001611DB" w:rsidP="001611DB">
      <w:pPr>
        <w:numPr>
          <w:ilvl w:val="0"/>
          <w:numId w:val="4"/>
        </w:numPr>
      </w:pPr>
      <w:r w:rsidRPr="001611DB">
        <w:rPr>
          <w:b/>
          <w:bCs/>
        </w:rPr>
        <w:t>Стиль:</w:t>
      </w:r>
      <w:r w:rsidRPr="001611DB">
        <w:t xml:space="preserve"> Холодный, аналитический, предсказывающий судьбу.</w:t>
      </w:r>
    </w:p>
    <w:p w14:paraId="04D56109" w14:textId="77777777" w:rsidR="001611DB" w:rsidRPr="001611DB" w:rsidRDefault="001611DB" w:rsidP="001611DB">
      <w:pPr>
        <w:numPr>
          <w:ilvl w:val="1"/>
          <w:numId w:val="4"/>
        </w:numPr>
      </w:pPr>
      <w:r w:rsidRPr="001611DB">
        <w:rPr>
          <w:i/>
          <w:iCs/>
        </w:rPr>
        <w:t>Пример:</w:t>
      </w:r>
      <w:r w:rsidRPr="001611DB">
        <w:t xml:space="preserve"> </w:t>
      </w:r>
      <w:r w:rsidRPr="001611DB">
        <w:rPr>
          <w:i/>
          <w:iCs/>
        </w:rPr>
        <w:t>«Михаил еще не знал, что этот шаг станет роковым. Он думал, что контролирует ситуацию, но нити судьбы уже сплетались в узел, который ему предстояло развязать ценой собственной души...»</w:t>
      </w:r>
    </w:p>
    <w:p w14:paraId="08F857B0" w14:textId="77777777" w:rsidR="001611DB" w:rsidRPr="001611DB" w:rsidRDefault="001611DB" w:rsidP="001611DB">
      <w:pPr>
        <w:rPr>
          <w:b/>
          <w:bCs/>
        </w:rPr>
      </w:pPr>
      <w:r w:rsidRPr="001611DB">
        <w:rPr>
          <w:b/>
          <w:bCs/>
        </w:rPr>
        <w:t>3. СТИЛИСТИЧЕСКИЕ ИНСТРУМЕНТЫ (Гибрид Брауна и Вербера)</w:t>
      </w:r>
    </w:p>
    <w:p w14:paraId="3A489E01" w14:textId="77777777" w:rsidR="001611DB" w:rsidRPr="001611DB" w:rsidRDefault="001611DB" w:rsidP="001611DB">
      <w:pPr>
        <w:numPr>
          <w:ilvl w:val="0"/>
          <w:numId w:val="5"/>
        </w:numPr>
      </w:pPr>
      <w:r w:rsidRPr="001611DB">
        <w:rPr>
          <w:b/>
          <w:bCs/>
        </w:rPr>
        <w:t>Внутренний монолог (Дэн Браун):</w:t>
      </w:r>
    </w:p>
    <w:p w14:paraId="0EE26681" w14:textId="77777777" w:rsidR="001611DB" w:rsidRPr="001611DB" w:rsidRDefault="001611DB" w:rsidP="001611DB">
      <w:pPr>
        <w:numPr>
          <w:ilvl w:val="1"/>
          <w:numId w:val="5"/>
        </w:numPr>
      </w:pPr>
      <w:r w:rsidRPr="001611DB">
        <w:t>Логические цепочки, ссылки на историю, теологию, психологию.</w:t>
      </w:r>
    </w:p>
    <w:p w14:paraId="1E832A0C" w14:textId="77777777" w:rsidR="001611DB" w:rsidRPr="001611DB" w:rsidRDefault="001611DB" w:rsidP="001611DB">
      <w:pPr>
        <w:numPr>
          <w:ilvl w:val="1"/>
          <w:numId w:val="5"/>
        </w:numPr>
      </w:pPr>
      <w:r w:rsidRPr="001611DB">
        <w:rPr>
          <w:i/>
          <w:iCs/>
        </w:rPr>
        <w:t>Интеграция старых диалогов:</w:t>
      </w:r>
      <w:r w:rsidRPr="001611DB">
        <w:t xml:space="preserve"> В моменты размышлений Михаил вспоминает свои сеансы с пациентами (из файла версии 1). Он анализирует их слова не как психолог (комплексы, травмы), а начинает подозревать наличие внешней силы.</w:t>
      </w:r>
    </w:p>
    <w:p w14:paraId="28F0D744" w14:textId="77777777" w:rsidR="001611DB" w:rsidRPr="001611DB" w:rsidRDefault="001611DB" w:rsidP="001611DB">
      <w:pPr>
        <w:numPr>
          <w:ilvl w:val="1"/>
          <w:numId w:val="5"/>
        </w:numPr>
      </w:pPr>
      <w:r w:rsidRPr="001611DB">
        <w:rPr>
          <w:i/>
          <w:iCs/>
        </w:rPr>
        <w:t>Пример:</w:t>
      </w:r>
      <w:r w:rsidRPr="001611DB">
        <w:t xml:space="preserve"> «Вспоминая слова Матвея о брате жены, я тогда думал о паранойе. Но теперь, зная природу Левиафана, я понимаю: это был не бред ревнивца, а голос демона, шепчущего через человеческую глотку».</w:t>
      </w:r>
    </w:p>
    <w:p w14:paraId="3A7F1B6D" w14:textId="77777777" w:rsidR="001611DB" w:rsidRPr="001611DB" w:rsidRDefault="001611DB" w:rsidP="001611DB">
      <w:pPr>
        <w:numPr>
          <w:ilvl w:val="0"/>
          <w:numId w:val="5"/>
        </w:numPr>
      </w:pPr>
      <w:r w:rsidRPr="001611DB">
        <w:rPr>
          <w:b/>
          <w:bCs/>
        </w:rPr>
        <w:t>Описание действия (Бернар Вербер):</w:t>
      </w:r>
    </w:p>
    <w:p w14:paraId="394C08A1" w14:textId="77777777" w:rsidR="001611DB" w:rsidRPr="001611DB" w:rsidRDefault="001611DB" w:rsidP="001611DB">
      <w:pPr>
        <w:numPr>
          <w:ilvl w:val="1"/>
          <w:numId w:val="5"/>
        </w:numPr>
      </w:pPr>
      <w:r w:rsidRPr="001611DB">
        <w:lastRenderedPageBreak/>
        <w:t>Динамика, сенсорика (запахи, тактильные ощущения), ирония, наблюдение за абсурдностью человеческого поведения.</w:t>
      </w:r>
    </w:p>
    <w:p w14:paraId="34F3CEC6" w14:textId="77777777" w:rsidR="001611DB" w:rsidRPr="001611DB" w:rsidRDefault="001611DB" w:rsidP="001611DB">
      <w:pPr>
        <w:numPr>
          <w:ilvl w:val="1"/>
          <w:numId w:val="5"/>
        </w:numPr>
      </w:pPr>
      <w:r w:rsidRPr="001611DB">
        <w:t>Юмор и цинизм в описании бытовых ситуаций.</w:t>
      </w:r>
    </w:p>
    <w:p w14:paraId="085043F2" w14:textId="77777777" w:rsidR="001611DB" w:rsidRPr="001611DB" w:rsidRDefault="001611DB" w:rsidP="001611DB">
      <w:pPr>
        <w:rPr>
          <w:b/>
          <w:bCs/>
        </w:rPr>
      </w:pPr>
      <w:r w:rsidRPr="001611DB">
        <w:rPr>
          <w:b/>
          <w:bCs/>
        </w:rPr>
        <w:t>4. СТРУКТУРА СЮЖЕТА И ЭМОЦИОНАЛЬНЫЕ КАЧЕЛИ</w:t>
      </w:r>
    </w:p>
    <w:p w14:paraId="0A4B4F5E" w14:textId="77777777" w:rsidR="001611DB" w:rsidRPr="001611DB" w:rsidRDefault="001611DB" w:rsidP="001611DB">
      <w:pPr>
        <w:numPr>
          <w:ilvl w:val="0"/>
          <w:numId w:val="6"/>
        </w:numPr>
      </w:pPr>
      <w:r w:rsidRPr="001611DB">
        <w:rPr>
          <w:b/>
          <w:bCs/>
        </w:rPr>
        <w:t>Цель:</w:t>
      </w:r>
      <w:r w:rsidRPr="001611DB">
        <w:t xml:space="preserve"> Удержание читателя через контраст.</w:t>
      </w:r>
    </w:p>
    <w:p w14:paraId="06308253" w14:textId="77777777" w:rsidR="001611DB" w:rsidRPr="001611DB" w:rsidRDefault="001611DB" w:rsidP="001611DB">
      <w:pPr>
        <w:numPr>
          <w:ilvl w:val="0"/>
          <w:numId w:val="6"/>
        </w:numPr>
      </w:pPr>
      <w:r w:rsidRPr="001611DB">
        <w:rPr>
          <w:b/>
          <w:bCs/>
        </w:rPr>
        <w:t>Схема главы:</w:t>
      </w:r>
    </w:p>
    <w:p w14:paraId="0E044DF9" w14:textId="77777777" w:rsidR="001611DB" w:rsidRPr="001611DB" w:rsidRDefault="001611DB" w:rsidP="001611DB">
      <w:pPr>
        <w:numPr>
          <w:ilvl w:val="1"/>
          <w:numId w:val="6"/>
        </w:numPr>
      </w:pPr>
      <w:r w:rsidRPr="001611DB">
        <w:rPr>
          <w:i/>
          <w:iCs/>
        </w:rPr>
        <w:t>Напряжение/Тайна</w:t>
      </w:r>
      <w:r w:rsidRPr="001611DB">
        <w:t xml:space="preserve"> (Видение демона или странное событие).</w:t>
      </w:r>
    </w:p>
    <w:p w14:paraId="562FF630" w14:textId="77777777" w:rsidR="001611DB" w:rsidRPr="001611DB" w:rsidRDefault="001611DB" w:rsidP="001611DB">
      <w:pPr>
        <w:numPr>
          <w:ilvl w:val="1"/>
          <w:numId w:val="6"/>
        </w:numPr>
      </w:pPr>
      <w:r w:rsidRPr="001611DB">
        <w:rPr>
          <w:i/>
          <w:iCs/>
        </w:rPr>
        <w:t>Интеллектуальный разбор</w:t>
      </w:r>
      <w:r w:rsidRPr="001611DB">
        <w:t xml:space="preserve"> (Монолог в стиле Брауна, анализ причин).</w:t>
      </w:r>
    </w:p>
    <w:p w14:paraId="09047A24" w14:textId="77777777" w:rsidR="001611DB" w:rsidRPr="001611DB" w:rsidRDefault="001611DB" w:rsidP="001611DB">
      <w:pPr>
        <w:numPr>
          <w:ilvl w:val="1"/>
          <w:numId w:val="6"/>
        </w:numPr>
      </w:pPr>
      <w:r w:rsidRPr="001611DB">
        <w:rPr>
          <w:i/>
          <w:iCs/>
        </w:rPr>
        <w:t>Эмоциональный спад</w:t>
      </w:r>
      <w:r w:rsidRPr="001611DB">
        <w:t xml:space="preserve"> (Воспоминание о травме 10-летнего возраста, боль).</w:t>
      </w:r>
    </w:p>
    <w:p w14:paraId="0BCE5D5F" w14:textId="77777777" w:rsidR="001611DB" w:rsidRPr="001611DB" w:rsidRDefault="001611DB" w:rsidP="001611DB">
      <w:pPr>
        <w:numPr>
          <w:ilvl w:val="1"/>
          <w:numId w:val="6"/>
        </w:numPr>
      </w:pPr>
      <w:r w:rsidRPr="001611DB">
        <w:rPr>
          <w:i/>
          <w:iCs/>
        </w:rPr>
        <w:t>Свет/Надежда</w:t>
      </w:r>
      <w:r w:rsidRPr="001611DB">
        <w:t xml:space="preserve"> (Встреча с Жасмин, момент любви или инсайт).</w:t>
      </w:r>
    </w:p>
    <w:p w14:paraId="06E0B206" w14:textId="77777777" w:rsidR="001611DB" w:rsidRPr="001611DB" w:rsidRDefault="001611DB" w:rsidP="001611DB">
      <w:pPr>
        <w:numPr>
          <w:ilvl w:val="1"/>
          <w:numId w:val="6"/>
        </w:numPr>
      </w:pPr>
      <w:proofErr w:type="spellStart"/>
      <w:r w:rsidRPr="001611DB">
        <w:rPr>
          <w:i/>
          <w:iCs/>
        </w:rPr>
        <w:t>Клиффхэнгер</w:t>
      </w:r>
      <w:proofErr w:type="spellEnd"/>
      <w:r w:rsidRPr="001611DB">
        <w:t xml:space="preserve"> (Новая угроза или открытие).</w:t>
      </w:r>
    </w:p>
    <w:p w14:paraId="751A3F9B" w14:textId="77777777" w:rsidR="001611DB" w:rsidRPr="001611DB" w:rsidRDefault="001611DB" w:rsidP="001611DB">
      <w:pPr>
        <w:numPr>
          <w:ilvl w:val="0"/>
          <w:numId w:val="6"/>
        </w:numPr>
      </w:pPr>
      <w:r w:rsidRPr="001611DB">
        <w:rPr>
          <w:b/>
          <w:bCs/>
        </w:rPr>
        <w:t>Использование материала из файла «Версия 1»:</w:t>
      </w:r>
    </w:p>
    <w:p w14:paraId="0B071CB1" w14:textId="77777777" w:rsidR="001611DB" w:rsidRPr="001611DB" w:rsidRDefault="001611DB" w:rsidP="001611DB">
      <w:pPr>
        <w:numPr>
          <w:ilvl w:val="1"/>
          <w:numId w:val="7"/>
        </w:numPr>
      </w:pPr>
      <w:r w:rsidRPr="001611DB">
        <w:t>Подробные диалоги с пациентами (Матвей, Ангелина, Андрей) будут вставлены в период «Мне было 30 лет».</w:t>
      </w:r>
    </w:p>
    <w:p w14:paraId="2AE45DB0" w14:textId="77777777" w:rsidR="001611DB" w:rsidRPr="001611DB" w:rsidRDefault="001611DB" w:rsidP="001611DB">
      <w:pPr>
        <w:numPr>
          <w:ilvl w:val="1"/>
          <w:numId w:val="7"/>
        </w:numPr>
      </w:pPr>
      <w:r w:rsidRPr="001611DB">
        <w:t>Эти сцены покажут эволюцию Михаила: от веры в чистую психологию к ужасу перед сверхъестественным.</w:t>
      </w:r>
    </w:p>
    <w:p w14:paraId="15EAE2EF" w14:textId="77777777" w:rsidR="001611DB" w:rsidRPr="001611DB" w:rsidRDefault="001611DB" w:rsidP="001611DB">
      <w:pPr>
        <w:rPr>
          <w:b/>
          <w:bCs/>
        </w:rPr>
      </w:pPr>
      <w:r w:rsidRPr="001611DB">
        <w:rPr>
          <w:b/>
          <w:bCs/>
        </w:rPr>
        <w:t>5. ТЕХНИЧЕСКИЕ ТРЕБОВАНИЯ</w:t>
      </w:r>
    </w:p>
    <w:p w14:paraId="6F10B4ED" w14:textId="77777777" w:rsidR="001611DB" w:rsidRPr="001611DB" w:rsidRDefault="001611DB" w:rsidP="001611DB">
      <w:pPr>
        <w:numPr>
          <w:ilvl w:val="0"/>
          <w:numId w:val="8"/>
        </w:numPr>
      </w:pPr>
      <w:r w:rsidRPr="001611DB">
        <w:rPr>
          <w:b/>
          <w:bCs/>
        </w:rPr>
        <w:t>Имя героя:</w:t>
      </w:r>
      <w:r w:rsidRPr="001611DB">
        <w:t xml:space="preserve"> Строго </w:t>
      </w:r>
      <w:r w:rsidRPr="001611DB">
        <w:rPr>
          <w:b/>
          <w:bCs/>
        </w:rPr>
        <w:t>Михаил</w:t>
      </w:r>
      <w:r w:rsidRPr="001611DB">
        <w:t xml:space="preserve"> (везде, даже в воспоминаниях). Никакого «Кена».</w:t>
      </w:r>
    </w:p>
    <w:p w14:paraId="6EF9DA96" w14:textId="77777777" w:rsidR="001611DB" w:rsidRPr="001611DB" w:rsidRDefault="001611DB" w:rsidP="001611DB">
      <w:pPr>
        <w:numPr>
          <w:ilvl w:val="0"/>
          <w:numId w:val="8"/>
        </w:numPr>
      </w:pPr>
      <w:r w:rsidRPr="001611DB">
        <w:rPr>
          <w:b/>
          <w:bCs/>
        </w:rPr>
        <w:t>Объем:</w:t>
      </w:r>
      <w:r w:rsidRPr="001611DB">
        <w:t xml:space="preserve"> Масштабирование до 300–400 страниц за счет углубления внутренних монологов, расширения диалогов из старой версии и детальных описаний атмосферы.</w:t>
      </w:r>
    </w:p>
    <w:p w14:paraId="02439B51" w14:textId="77777777" w:rsidR="001611DB" w:rsidRPr="001611DB" w:rsidRDefault="001611DB" w:rsidP="001611DB">
      <w:pPr>
        <w:numPr>
          <w:ilvl w:val="0"/>
          <w:numId w:val="8"/>
        </w:numPr>
      </w:pPr>
      <w:r w:rsidRPr="001611DB">
        <w:rPr>
          <w:b/>
          <w:bCs/>
        </w:rPr>
        <w:t>Логика времени:</w:t>
      </w:r>
      <w:r w:rsidRPr="001611DB">
        <w:t xml:space="preserve"> Четкое указание возраста при смене временной линии.</w:t>
      </w:r>
    </w:p>
    <w:p w14:paraId="76AA1869" w14:textId="77777777" w:rsidR="001611DB" w:rsidRPr="001611DB" w:rsidRDefault="001611DB" w:rsidP="001611DB">
      <w:r w:rsidRPr="001611DB">
        <w:pict w14:anchorId="72F38B39">
          <v:rect id="_x0000_i1037" style="width:0;height:1.5pt" o:hralign="center" o:hrstd="t" o:hr="t" fillcolor="#a0a0a0" stroked="f"/>
        </w:pict>
      </w:r>
    </w:p>
    <w:p w14:paraId="767777DE" w14:textId="77777777" w:rsidR="001611DB" w:rsidRPr="001611DB" w:rsidRDefault="001611DB" w:rsidP="001611DB">
      <w:pPr>
        <w:rPr>
          <w:b/>
          <w:bCs/>
        </w:rPr>
      </w:pPr>
      <w:r w:rsidRPr="001611DB">
        <w:rPr>
          <w:rFonts w:ascii="Segoe UI Symbol" w:hAnsi="Segoe UI Symbol" w:cs="Segoe UI Symbol"/>
          <w:b/>
          <w:bCs/>
        </w:rPr>
        <w:t>🏗</w:t>
      </w:r>
      <w:r w:rsidRPr="001611DB">
        <w:rPr>
          <w:b/>
          <w:bCs/>
        </w:rPr>
        <w:t xml:space="preserve"> ОБНОВЛЕННЫЙ МАСТЕР-ПЛАН КНИГИ 1 (Структура по главам)</w:t>
      </w:r>
    </w:p>
    <w:p w14:paraId="603E7D00" w14:textId="77777777" w:rsidR="001611DB" w:rsidRPr="001611DB" w:rsidRDefault="001611DB" w:rsidP="001611DB">
      <w:r w:rsidRPr="001611DB">
        <w:rPr>
          <w:i/>
          <w:iCs/>
        </w:rPr>
        <w:t>Цель: 30 глав + Пролог/Эпилог. Каждая глава ~10-12 страниц плотного текста.</w:t>
      </w:r>
    </w:p>
    <w:p w14:paraId="584E64DB" w14:textId="77777777" w:rsidR="001611DB" w:rsidRPr="001611DB" w:rsidRDefault="001611DB" w:rsidP="001611DB">
      <w:pPr>
        <w:rPr>
          <w:b/>
          <w:bCs/>
        </w:rPr>
      </w:pPr>
      <w:r w:rsidRPr="001611DB">
        <w:rPr>
          <w:b/>
          <w:bCs/>
        </w:rPr>
        <w:t>ПРОЛОГ: Петля времени</w:t>
      </w:r>
    </w:p>
    <w:p w14:paraId="52800910" w14:textId="77777777" w:rsidR="001611DB" w:rsidRPr="001611DB" w:rsidRDefault="001611DB" w:rsidP="001611DB">
      <w:pPr>
        <w:numPr>
          <w:ilvl w:val="0"/>
          <w:numId w:val="9"/>
        </w:numPr>
      </w:pPr>
      <w:r w:rsidRPr="001611DB">
        <w:rPr>
          <w:b/>
          <w:bCs/>
        </w:rPr>
        <w:t>Время:</w:t>
      </w:r>
      <w:r w:rsidRPr="001611DB">
        <w:t xml:space="preserve"> Вне времени (или «Мне будет 35 лет... в будущем»).</w:t>
      </w:r>
    </w:p>
    <w:p w14:paraId="14E88D0C" w14:textId="77777777" w:rsidR="001611DB" w:rsidRPr="001611DB" w:rsidRDefault="001611DB" w:rsidP="001611DB">
      <w:pPr>
        <w:numPr>
          <w:ilvl w:val="0"/>
          <w:numId w:val="9"/>
        </w:numPr>
      </w:pPr>
      <w:r w:rsidRPr="001611DB">
        <w:rPr>
          <w:b/>
          <w:bCs/>
        </w:rPr>
        <w:t>Событие:</w:t>
      </w:r>
      <w:r w:rsidRPr="001611DB">
        <w:t xml:space="preserve"> Отрешенный (Михаил из будущего) передает медальон Петру.</w:t>
      </w:r>
    </w:p>
    <w:p w14:paraId="3877BDDB" w14:textId="77777777" w:rsidR="001611DB" w:rsidRPr="001611DB" w:rsidRDefault="001611DB" w:rsidP="001611DB">
      <w:pPr>
        <w:numPr>
          <w:ilvl w:val="0"/>
          <w:numId w:val="9"/>
        </w:numPr>
      </w:pPr>
      <w:r w:rsidRPr="001611DB">
        <w:rPr>
          <w:b/>
          <w:bCs/>
        </w:rPr>
        <w:t>Стиль:</w:t>
      </w:r>
      <w:r w:rsidRPr="001611DB">
        <w:t xml:space="preserve"> Авторское отступление (3-е лицо). Таинственность, дождь, судьба.</w:t>
      </w:r>
    </w:p>
    <w:p w14:paraId="64BB52BF" w14:textId="77777777" w:rsidR="001611DB" w:rsidRPr="001611DB" w:rsidRDefault="001611DB" w:rsidP="001611DB">
      <w:pPr>
        <w:rPr>
          <w:b/>
          <w:bCs/>
        </w:rPr>
      </w:pPr>
      <w:r w:rsidRPr="001611DB">
        <w:rPr>
          <w:b/>
          <w:bCs/>
        </w:rPr>
        <w:t>АКТ I: ТЕНИ ПРОШЛОГО (Мне 35 лет → Воспоминания: 10 и 30 лет)</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674"/>
        <w:gridCol w:w="1617"/>
        <w:gridCol w:w="4411"/>
        <w:gridCol w:w="2650"/>
      </w:tblGrid>
      <w:tr w:rsidR="001611DB" w:rsidRPr="001611DB" w14:paraId="3D060BB5" w14:textId="77777777" w:rsidTr="001611DB">
        <w:trPr>
          <w:tblHeader/>
          <w:tblCellSpacing w:w="15" w:type="dxa"/>
        </w:trPr>
        <w:tc>
          <w:tcPr>
            <w:tcW w:w="0" w:type="auto"/>
            <w:tcBorders>
              <w:top w:val="single" w:sz="2" w:space="0" w:color="E3E3E3"/>
              <w:left w:val="single" w:sz="2" w:space="0" w:color="E3E3E3"/>
            </w:tcBorders>
            <w:vAlign w:val="center"/>
            <w:hideMark/>
          </w:tcPr>
          <w:p w14:paraId="01626193" w14:textId="77777777" w:rsidR="001611DB" w:rsidRPr="001611DB" w:rsidRDefault="001611DB" w:rsidP="001611DB">
            <w:pPr>
              <w:rPr>
                <w:b/>
                <w:bCs/>
              </w:rPr>
            </w:pPr>
            <w:r w:rsidRPr="001611DB">
              <w:rPr>
                <w:b/>
                <w:bCs/>
              </w:rPr>
              <w:lastRenderedPageBreak/>
              <w:t>Глава</w:t>
            </w:r>
          </w:p>
        </w:tc>
        <w:tc>
          <w:tcPr>
            <w:tcW w:w="0" w:type="auto"/>
            <w:tcBorders>
              <w:top w:val="single" w:sz="2" w:space="0" w:color="E3E3E3"/>
              <w:left w:val="single" w:sz="2" w:space="0" w:color="E3E3E3"/>
            </w:tcBorders>
            <w:vAlign w:val="center"/>
            <w:hideMark/>
          </w:tcPr>
          <w:p w14:paraId="3646055E" w14:textId="77777777" w:rsidR="001611DB" w:rsidRPr="001611DB" w:rsidRDefault="001611DB" w:rsidP="001611DB">
            <w:pPr>
              <w:rPr>
                <w:b/>
                <w:bCs/>
              </w:rPr>
            </w:pPr>
            <w:r w:rsidRPr="001611DB">
              <w:rPr>
                <w:b/>
                <w:bCs/>
              </w:rPr>
              <w:t>Заголовок</w:t>
            </w:r>
          </w:p>
        </w:tc>
        <w:tc>
          <w:tcPr>
            <w:tcW w:w="0" w:type="auto"/>
            <w:tcBorders>
              <w:top w:val="single" w:sz="2" w:space="0" w:color="E3E3E3"/>
              <w:left w:val="single" w:sz="2" w:space="0" w:color="E3E3E3"/>
            </w:tcBorders>
            <w:vAlign w:val="center"/>
            <w:hideMark/>
          </w:tcPr>
          <w:p w14:paraId="3748AD22" w14:textId="77777777" w:rsidR="001611DB" w:rsidRPr="001611DB" w:rsidRDefault="001611DB" w:rsidP="001611DB">
            <w:pPr>
              <w:rPr>
                <w:b/>
                <w:bCs/>
              </w:rPr>
            </w:pPr>
            <w:r w:rsidRPr="001611DB">
              <w:rPr>
                <w:b/>
                <w:bCs/>
              </w:rPr>
              <w:t>Содержание и Временная линия</w:t>
            </w:r>
          </w:p>
        </w:tc>
        <w:tc>
          <w:tcPr>
            <w:tcW w:w="0" w:type="auto"/>
            <w:tcBorders>
              <w:top w:val="single" w:sz="2" w:space="0" w:color="E3E3E3"/>
              <w:left w:val="single" w:sz="2" w:space="0" w:color="E3E3E3"/>
              <w:right w:val="nil"/>
            </w:tcBorders>
            <w:vAlign w:val="center"/>
            <w:hideMark/>
          </w:tcPr>
          <w:p w14:paraId="7A26C950" w14:textId="77777777" w:rsidR="001611DB" w:rsidRPr="001611DB" w:rsidRDefault="001611DB" w:rsidP="001611DB">
            <w:pPr>
              <w:rPr>
                <w:b/>
                <w:bCs/>
              </w:rPr>
            </w:pPr>
            <w:r w:rsidRPr="001611DB">
              <w:rPr>
                <w:b/>
                <w:bCs/>
              </w:rPr>
              <w:t>Эмоциональный фокус</w:t>
            </w:r>
          </w:p>
        </w:tc>
      </w:tr>
      <w:tr w:rsidR="001611DB" w:rsidRPr="001611DB" w14:paraId="3CC6A369" w14:textId="77777777" w:rsidTr="001611DB">
        <w:trPr>
          <w:tblCellSpacing w:w="15" w:type="dxa"/>
        </w:trPr>
        <w:tc>
          <w:tcPr>
            <w:tcW w:w="0" w:type="auto"/>
            <w:tcBorders>
              <w:top w:val="single" w:sz="2" w:space="0" w:color="E3E3E3"/>
              <w:left w:val="single" w:sz="2" w:space="0" w:color="E3E3E3"/>
            </w:tcBorders>
            <w:vAlign w:val="center"/>
            <w:hideMark/>
          </w:tcPr>
          <w:p w14:paraId="2BFBEC28" w14:textId="77777777" w:rsidR="001611DB" w:rsidRPr="001611DB" w:rsidRDefault="001611DB" w:rsidP="001611DB">
            <w:r w:rsidRPr="001611DB">
              <w:rPr>
                <w:b/>
                <w:bCs/>
              </w:rPr>
              <w:t>1</w:t>
            </w:r>
          </w:p>
        </w:tc>
        <w:tc>
          <w:tcPr>
            <w:tcW w:w="0" w:type="auto"/>
            <w:tcBorders>
              <w:top w:val="single" w:sz="2" w:space="0" w:color="E3E3E3"/>
              <w:left w:val="single" w:sz="2" w:space="0" w:color="E3E3E3"/>
            </w:tcBorders>
            <w:vAlign w:val="center"/>
            <w:hideMark/>
          </w:tcPr>
          <w:p w14:paraId="7A9F865B" w14:textId="77777777" w:rsidR="001611DB" w:rsidRPr="001611DB" w:rsidRDefault="001611DB" w:rsidP="001611DB">
            <w:r w:rsidRPr="001611DB">
              <w:rPr>
                <w:b/>
                <w:bCs/>
              </w:rPr>
              <w:t>Галерея отражений</w:t>
            </w:r>
          </w:p>
        </w:tc>
        <w:tc>
          <w:tcPr>
            <w:tcW w:w="0" w:type="auto"/>
            <w:tcBorders>
              <w:top w:val="single" w:sz="2" w:space="0" w:color="E3E3E3"/>
              <w:left w:val="single" w:sz="2" w:space="0" w:color="E3E3E3"/>
            </w:tcBorders>
            <w:vAlign w:val="center"/>
            <w:hideMark/>
          </w:tcPr>
          <w:p w14:paraId="54F24A5E" w14:textId="77777777" w:rsidR="001611DB" w:rsidRPr="001611DB" w:rsidRDefault="001611DB" w:rsidP="001611DB">
            <w:r w:rsidRPr="001611DB">
              <w:rPr>
                <w:b/>
                <w:bCs/>
              </w:rPr>
              <w:t>35 лет.</w:t>
            </w:r>
            <w:r w:rsidRPr="001611DB">
              <w:t xml:space="preserve"> Галерея. Первое явное видение демонов в картинах и людях. Вода как оружие.</w:t>
            </w:r>
          </w:p>
        </w:tc>
        <w:tc>
          <w:tcPr>
            <w:tcW w:w="0" w:type="auto"/>
            <w:tcBorders>
              <w:top w:val="single" w:sz="2" w:space="0" w:color="E3E3E3"/>
              <w:left w:val="single" w:sz="2" w:space="0" w:color="E3E3E3"/>
              <w:right w:val="nil"/>
            </w:tcBorders>
            <w:vAlign w:val="center"/>
            <w:hideMark/>
          </w:tcPr>
          <w:p w14:paraId="6E1BD4FB" w14:textId="77777777" w:rsidR="001611DB" w:rsidRPr="001611DB" w:rsidRDefault="001611DB" w:rsidP="001611DB">
            <w:r w:rsidRPr="001611DB">
              <w:t>Шок, осознание, холод.</w:t>
            </w:r>
          </w:p>
        </w:tc>
      </w:tr>
      <w:tr w:rsidR="001611DB" w:rsidRPr="001611DB" w14:paraId="0418CEDF" w14:textId="77777777" w:rsidTr="001611DB">
        <w:trPr>
          <w:tblCellSpacing w:w="15" w:type="dxa"/>
        </w:trPr>
        <w:tc>
          <w:tcPr>
            <w:tcW w:w="0" w:type="auto"/>
            <w:tcBorders>
              <w:top w:val="single" w:sz="2" w:space="0" w:color="E3E3E3"/>
              <w:left w:val="single" w:sz="2" w:space="0" w:color="E3E3E3"/>
            </w:tcBorders>
            <w:vAlign w:val="center"/>
            <w:hideMark/>
          </w:tcPr>
          <w:p w14:paraId="2B77C14C" w14:textId="77777777" w:rsidR="001611DB" w:rsidRPr="001611DB" w:rsidRDefault="001611DB" w:rsidP="001611DB">
            <w:r w:rsidRPr="001611DB">
              <w:rPr>
                <w:b/>
                <w:bCs/>
              </w:rPr>
              <w:t>2</w:t>
            </w:r>
          </w:p>
        </w:tc>
        <w:tc>
          <w:tcPr>
            <w:tcW w:w="0" w:type="auto"/>
            <w:tcBorders>
              <w:top w:val="single" w:sz="2" w:space="0" w:color="E3E3E3"/>
              <w:left w:val="single" w:sz="2" w:space="0" w:color="E3E3E3"/>
            </w:tcBorders>
            <w:vAlign w:val="center"/>
            <w:hideMark/>
          </w:tcPr>
          <w:p w14:paraId="2C3F4565" w14:textId="77777777" w:rsidR="001611DB" w:rsidRPr="001611DB" w:rsidRDefault="001611DB" w:rsidP="001611DB">
            <w:r w:rsidRPr="001611DB">
              <w:rPr>
                <w:b/>
                <w:bCs/>
              </w:rPr>
              <w:t>Архитектура лжи</w:t>
            </w:r>
          </w:p>
        </w:tc>
        <w:tc>
          <w:tcPr>
            <w:tcW w:w="0" w:type="auto"/>
            <w:tcBorders>
              <w:top w:val="single" w:sz="2" w:space="0" w:color="E3E3E3"/>
              <w:left w:val="single" w:sz="2" w:space="0" w:color="E3E3E3"/>
            </w:tcBorders>
            <w:vAlign w:val="center"/>
            <w:hideMark/>
          </w:tcPr>
          <w:p w14:paraId="125603CB" w14:textId="77777777" w:rsidR="001611DB" w:rsidRPr="001611DB" w:rsidRDefault="001611DB" w:rsidP="001611DB">
            <w:r w:rsidRPr="001611DB">
              <w:rPr>
                <w:b/>
                <w:bCs/>
              </w:rPr>
              <w:t>35 лет.</w:t>
            </w:r>
            <w:r w:rsidRPr="001611DB">
              <w:t xml:space="preserve"> Офис. Рутина. Внутренний монолог о природе зла (Браун). Подготовка к приему.</w:t>
            </w:r>
          </w:p>
        </w:tc>
        <w:tc>
          <w:tcPr>
            <w:tcW w:w="0" w:type="auto"/>
            <w:tcBorders>
              <w:top w:val="single" w:sz="2" w:space="0" w:color="E3E3E3"/>
              <w:left w:val="single" w:sz="2" w:space="0" w:color="E3E3E3"/>
              <w:right w:val="nil"/>
            </w:tcBorders>
            <w:vAlign w:val="center"/>
            <w:hideMark/>
          </w:tcPr>
          <w:p w14:paraId="08DC3CE5" w14:textId="77777777" w:rsidR="001611DB" w:rsidRPr="001611DB" w:rsidRDefault="001611DB" w:rsidP="001611DB">
            <w:r w:rsidRPr="001611DB">
              <w:t>Цинизм, усталость, напряжение.</w:t>
            </w:r>
          </w:p>
        </w:tc>
      </w:tr>
      <w:tr w:rsidR="001611DB" w:rsidRPr="001611DB" w14:paraId="573671A2" w14:textId="77777777" w:rsidTr="001611DB">
        <w:trPr>
          <w:tblCellSpacing w:w="15" w:type="dxa"/>
        </w:trPr>
        <w:tc>
          <w:tcPr>
            <w:tcW w:w="0" w:type="auto"/>
            <w:tcBorders>
              <w:top w:val="single" w:sz="2" w:space="0" w:color="E3E3E3"/>
              <w:left w:val="single" w:sz="2" w:space="0" w:color="E3E3E3"/>
            </w:tcBorders>
            <w:vAlign w:val="center"/>
            <w:hideMark/>
          </w:tcPr>
          <w:p w14:paraId="46C504E6" w14:textId="77777777" w:rsidR="001611DB" w:rsidRPr="001611DB" w:rsidRDefault="001611DB" w:rsidP="001611DB">
            <w:r w:rsidRPr="001611DB">
              <w:rPr>
                <w:b/>
                <w:bCs/>
              </w:rPr>
              <w:t>3</w:t>
            </w:r>
          </w:p>
        </w:tc>
        <w:tc>
          <w:tcPr>
            <w:tcW w:w="0" w:type="auto"/>
            <w:tcBorders>
              <w:top w:val="single" w:sz="2" w:space="0" w:color="E3E3E3"/>
              <w:left w:val="single" w:sz="2" w:space="0" w:color="E3E3E3"/>
            </w:tcBorders>
            <w:vAlign w:val="center"/>
            <w:hideMark/>
          </w:tcPr>
          <w:p w14:paraId="0F59B4C3" w14:textId="77777777" w:rsidR="001611DB" w:rsidRPr="001611DB" w:rsidRDefault="001611DB" w:rsidP="001611DB">
            <w:r w:rsidRPr="001611DB">
              <w:rPr>
                <w:b/>
                <w:bCs/>
              </w:rPr>
              <w:t>Призрак зависти</w:t>
            </w:r>
          </w:p>
        </w:tc>
        <w:tc>
          <w:tcPr>
            <w:tcW w:w="0" w:type="auto"/>
            <w:tcBorders>
              <w:top w:val="single" w:sz="2" w:space="0" w:color="E3E3E3"/>
              <w:left w:val="single" w:sz="2" w:space="0" w:color="E3E3E3"/>
            </w:tcBorders>
            <w:vAlign w:val="center"/>
            <w:hideMark/>
          </w:tcPr>
          <w:p w14:paraId="7F786212" w14:textId="77777777" w:rsidR="001611DB" w:rsidRPr="001611DB" w:rsidRDefault="001611DB" w:rsidP="001611DB">
            <w:r w:rsidRPr="001611DB">
              <w:rPr>
                <w:b/>
                <w:bCs/>
              </w:rPr>
              <w:t>30 лет (Воспоминание).</w:t>
            </w:r>
            <w:r w:rsidRPr="001611DB">
              <w:t xml:space="preserve"> Сеанс с Матвеем (расширенный диалог из файла 1). Михаил еще думает, что это психология.</w:t>
            </w:r>
          </w:p>
        </w:tc>
        <w:tc>
          <w:tcPr>
            <w:tcW w:w="0" w:type="auto"/>
            <w:tcBorders>
              <w:top w:val="single" w:sz="2" w:space="0" w:color="E3E3E3"/>
              <w:left w:val="single" w:sz="2" w:space="0" w:color="E3E3E3"/>
              <w:right w:val="nil"/>
            </w:tcBorders>
            <w:vAlign w:val="center"/>
            <w:hideMark/>
          </w:tcPr>
          <w:p w14:paraId="48574672" w14:textId="77777777" w:rsidR="001611DB" w:rsidRPr="001611DB" w:rsidRDefault="001611DB" w:rsidP="001611DB">
            <w:r w:rsidRPr="001611DB">
              <w:t>Сомнение, профессиональный интерес.</w:t>
            </w:r>
          </w:p>
        </w:tc>
      </w:tr>
      <w:tr w:rsidR="001611DB" w:rsidRPr="001611DB" w14:paraId="57011CCE" w14:textId="77777777" w:rsidTr="001611DB">
        <w:trPr>
          <w:tblCellSpacing w:w="15" w:type="dxa"/>
        </w:trPr>
        <w:tc>
          <w:tcPr>
            <w:tcW w:w="0" w:type="auto"/>
            <w:tcBorders>
              <w:top w:val="single" w:sz="2" w:space="0" w:color="E3E3E3"/>
              <w:left w:val="single" w:sz="2" w:space="0" w:color="E3E3E3"/>
            </w:tcBorders>
            <w:vAlign w:val="center"/>
            <w:hideMark/>
          </w:tcPr>
          <w:p w14:paraId="5EB2351B" w14:textId="77777777" w:rsidR="001611DB" w:rsidRPr="001611DB" w:rsidRDefault="001611DB" w:rsidP="001611DB">
            <w:r w:rsidRPr="001611DB">
              <w:rPr>
                <w:b/>
                <w:bCs/>
              </w:rPr>
              <w:t>4</w:t>
            </w:r>
          </w:p>
        </w:tc>
        <w:tc>
          <w:tcPr>
            <w:tcW w:w="0" w:type="auto"/>
            <w:tcBorders>
              <w:top w:val="single" w:sz="2" w:space="0" w:color="E3E3E3"/>
              <w:left w:val="single" w:sz="2" w:space="0" w:color="E3E3E3"/>
            </w:tcBorders>
            <w:vAlign w:val="center"/>
            <w:hideMark/>
          </w:tcPr>
          <w:p w14:paraId="75AC442B" w14:textId="77777777" w:rsidR="001611DB" w:rsidRPr="001611DB" w:rsidRDefault="001611DB" w:rsidP="001611DB">
            <w:r w:rsidRPr="001611DB">
              <w:rPr>
                <w:b/>
                <w:bCs/>
              </w:rPr>
              <w:t>Бездна уныния</w:t>
            </w:r>
          </w:p>
        </w:tc>
        <w:tc>
          <w:tcPr>
            <w:tcW w:w="0" w:type="auto"/>
            <w:tcBorders>
              <w:top w:val="single" w:sz="2" w:space="0" w:color="E3E3E3"/>
              <w:left w:val="single" w:sz="2" w:space="0" w:color="E3E3E3"/>
            </w:tcBorders>
            <w:vAlign w:val="center"/>
            <w:hideMark/>
          </w:tcPr>
          <w:p w14:paraId="6CC00D05" w14:textId="77777777" w:rsidR="001611DB" w:rsidRPr="001611DB" w:rsidRDefault="001611DB" w:rsidP="001611DB">
            <w:r w:rsidRPr="001611DB">
              <w:rPr>
                <w:b/>
                <w:bCs/>
              </w:rPr>
              <w:t>30 лет (Воспоминание).</w:t>
            </w:r>
            <w:r w:rsidRPr="001611DB">
              <w:t xml:space="preserve"> Сеанс с Ангелиной. Детали домашней тирании. Михаил чувствует что-то «не так», но списывает на невроз.</w:t>
            </w:r>
          </w:p>
        </w:tc>
        <w:tc>
          <w:tcPr>
            <w:tcW w:w="0" w:type="auto"/>
            <w:tcBorders>
              <w:top w:val="single" w:sz="2" w:space="0" w:color="E3E3E3"/>
              <w:left w:val="single" w:sz="2" w:space="0" w:color="E3E3E3"/>
              <w:right w:val="nil"/>
            </w:tcBorders>
            <w:vAlign w:val="center"/>
            <w:hideMark/>
          </w:tcPr>
          <w:p w14:paraId="1EC06C22" w14:textId="77777777" w:rsidR="001611DB" w:rsidRPr="001611DB" w:rsidRDefault="001611DB" w:rsidP="001611DB">
            <w:r w:rsidRPr="001611DB">
              <w:t>Жалость, бессилие.</w:t>
            </w:r>
          </w:p>
        </w:tc>
      </w:tr>
      <w:tr w:rsidR="001611DB" w:rsidRPr="001611DB" w14:paraId="01011D8B" w14:textId="77777777" w:rsidTr="001611DB">
        <w:trPr>
          <w:tblCellSpacing w:w="15" w:type="dxa"/>
        </w:trPr>
        <w:tc>
          <w:tcPr>
            <w:tcW w:w="0" w:type="auto"/>
            <w:tcBorders>
              <w:top w:val="single" w:sz="2" w:space="0" w:color="E3E3E3"/>
              <w:left w:val="single" w:sz="2" w:space="0" w:color="E3E3E3"/>
            </w:tcBorders>
            <w:vAlign w:val="center"/>
            <w:hideMark/>
          </w:tcPr>
          <w:p w14:paraId="60BAFD79" w14:textId="77777777" w:rsidR="001611DB" w:rsidRPr="001611DB" w:rsidRDefault="001611DB" w:rsidP="001611DB">
            <w:r w:rsidRPr="001611DB">
              <w:rPr>
                <w:b/>
                <w:bCs/>
              </w:rPr>
              <w:t>5</w:t>
            </w:r>
          </w:p>
        </w:tc>
        <w:tc>
          <w:tcPr>
            <w:tcW w:w="0" w:type="auto"/>
            <w:tcBorders>
              <w:top w:val="single" w:sz="2" w:space="0" w:color="E3E3E3"/>
              <w:left w:val="single" w:sz="2" w:space="0" w:color="E3E3E3"/>
            </w:tcBorders>
            <w:vAlign w:val="center"/>
            <w:hideMark/>
          </w:tcPr>
          <w:p w14:paraId="009B07B8" w14:textId="77777777" w:rsidR="001611DB" w:rsidRPr="001611DB" w:rsidRDefault="001611DB" w:rsidP="001611DB">
            <w:r w:rsidRPr="001611DB">
              <w:rPr>
                <w:b/>
                <w:bCs/>
              </w:rPr>
              <w:t>252 способа смерти</w:t>
            </w:r>
          </w:p>
        </w:tc>
        <w:tc>
          <w:tcPr>
            <w:tcW w:w="0" w:type="auto"/>
            <w:tcBorders>
              <w:top w:val="single" w:sz="2" w:space="0" w:color="E3E3E3"/>
              <w:left w:val="single" w:sz="2" w:space="0" w:color="E3E3E3"/>
            </w:tcBorders>
            <w:vAlign w:val="center"/>
            <w:hideMark/>
          </w:tcPr>
          <w:p w14:paraId="5683BB84" w14:textId="77777777" w:rsidR="001611DB" w:rsidRPr="001611DB" w:rsidRDefault="001611DB" w:rsidP="001611DB">
            <w:r w:rsidRPr="001611DB">
              <w:rPr>
                <w:b/>
                <w:bCs/>
              </w:rPr>
              <w:t>30 лет (Воспоминание).</w:t>
            </w:r>
            <w:r w:rsidRPr="001611DB">
              <w:t xml:space="preserve"> Сеанс с Андреем. Подсчет вариантов убийства. Логический тупик психологии.</w:t>
            </w:r>
          </w:p>
        </w:tc>
        <w:tc>
          <w:tcPr>
            <w:tcW w:w="0" w:type="auto"/>
            <w:tcBorders>
              <w:top w:val="single" w:sz="2" w:space="0" w:color="E3E3E3"/>
              <w:left w:val="single" w:sz="2" w:space="0" w:color="E3E3E3"/>
              <w:right w:val="nil"/>
            </w:tcBorders>
            <w:vAlign w:val="center"/>
            <w:hideMark/>
          </w:tcPr>
          <w:p w14:paraId="16BD8E19" w14:textId="77777777" w:rsidR="001611DB" w:rsidRPr="001611DB" w:rsidRDefault="001611DB" w:rsidP="001611DB">
            <w:r w:rsidRPr="001611DB">
              <w:t>Страх, рационализация ужаса.</w:t>
            </w:r>
          </w:p>
        </w:tc>
      </w:tr>
      <w:tr w:rsidR="001611DB" w:rsidRPr="001611DB" w14:paraId="7CDD9168" w14:textId="77777777" w:rsidTr="001611DB">
        <w:trPr>
          <w:tblCellSpacing w:w="15" w:type="dxa"/>
        </w:trPr>
        <w:tc>
          <w:tcPr>
            <w:tcW w:w="0" w:type="auto"/>
            <w:tcBorders>
              <w:top w:val="single" w:sz="2" w:space="0" w:color="E3E3E3"/>
              <w:left w:val="single" w:sz="2" w:space="0" w:color="E3E3E3"/>
            </w:tcBorders>
            <w:vAlign w:val="center"/>
            <w:hideMark/>
          </w:tcPr>
          <w:p w14:paraId="22D70369" w14:textId="77777777" w:rsidR="001611DB" w:rsidRPr="001611DB" w:rsidRDefault="001611DB" w:rsidP="001611DB">
            <w:r w:rsidRPr="001611DB">
              <w:rPr>
                <w:b/>
                <w:bCs/>
              </w:rPr>
              <w:t>6</w:t>
            </w:r>
          </w:p>
        </w:tc>
        <w:tc>
          <w:tcPr>
            <w:tcW w:w="0" w:type="auto"/>
            <w:tcBorders>
              <w:top w:val="single" w:sz="2" w:space="0" w:color="E3E3E3"/>
              <w:left w:val="single" w:sz="2" w:space="0" w:color="E3E3E3"/>
            </w:tcBorders>
            <w:vAlign w:val="center"/>
            <w:hideMark/>
          </w:tcPr>
          <w:p w14:paraId="2DAAA98A" w14:textId="77777777" w:rsidR="001611DB" w:rsidRPr="001611DB" w:rsidRDefault="001611DB" w:rsidP="001611DB">
            <w:r w:rsidRPr="001611DB">
              <w:rPr>
                <w:b/>
                <w:bCs/>
              </w:rPr>
              <w:t>Десять лет спустя</w:t>
            </w:r>
          </w:p>
        </w:tc>
        <w:tc>
          <w:tcPr>
            <w:tcW w:w="0" w:type="auto"/>
            <w:tcBorders>
              <w:top w:val="single" w:sz="2" w:space="0" w:color="E3E3E3"/>
              <w:left w:val="single" w:sz="2" w:space="0" w:color="E3E3E3"/>
            </w:tcBorders>
            <w:vAlign w:val="center"/>
            <w:hideMark/>
          </w:tcPr>
          <w:p w14:paraId="0736E2AC" w14:textId="77777777" w:rsidR="001611DB" w:rsidRPr="001611DB" w:rsidRDefault="001611DB" w:rsidP="001611DB">
            <w:r w:rsidRPr="001611DB">
              <w:rPr>
                <w:b/>
                <w:bCs/>
              </w:rPr>
              <w:t>10 лет (Глубокое воспоминание).</w:t>
            </w:r>
            <w:r w:rsidRPr="001611DB">
              <w:t xml:space="preserve"> Полная сцена убийства матери. Проклятие отца. Бегство. Порез руки.</w:t>
            </w:r>
          </w:p>
        </w:tc>
        <w:tc>
          <w:tcPr>
            <w:tcW w:w="0" w:type="auto"/>
            <w:tcBorders>
              <w:top w:val="single" w:sz="2" w:space="0" w:color="E3E3E3"/>
              <w:left w:val="single" w:sz="2" w:space="0" w:color="E3E3E3"/>
              <w:right w:val="nil"/>
            </w:tcBorders>
            <w:vAlign w:val="center"/>
            <w:hideMark/>
          </w:tcPr>
          <w:p w14:paraId="5FA29FE9" w14:textId="77777777" w:rsidR="001611DB" w:rsidRPr="001611DB" w:rsidRDefault="001611DB" w:rsidP="001611DB">
            <w:r w:rsidRPr="001611DB">
              <w:t>Чистый ужас, травма, боль.</w:t>
            </w:r>
          </w:p>
        </w:tc>
      </w:tr>
      <w:tr w:rsidR="001611DB" w:rsidRPr="001611DB" w14:paraId="2DD6BF3A" w14:textId="77777777" w:rsidTr="001611DB">
        <w:trPr>
          <w:tblCellSpacing w:w="15" w:type="dxa"/>
        </w:trPr>
        <w:tc>
          <w:tcPr>
            <w:tcW w:w="0" w:type="auto"/>
            <w:tcBorders>
              <w:top w:val="single" w:sz="2" w:space="0" w:color="E3E3E3"/>
              <w:left w:val="single" w:sz="2" w:space="0" w:color="E3E3E3"/>
            </w:tcBorders>
            <w:vAlign w:val="center"/>
            <w:hideMark/>
          </w:tcPr>
          <w:p w14:paraId="5B20508B" w14:textId="77777777" w:rsidR="001611DB" w:rsidRPr="001611DB" w:rsidRDefault="001611DB" w:rsidP="001611DB">
            <w:r w:rsidRPr="001611DB">
              <w:rPr>
                <w:b/>
                <w:bCs/>
              </w:rPr>
              <w:t>7</w:t>
            </w:r>
          </w:p>
        </w:tc>
        <w:tc>
          <w:tcPr>
            <w:tcW w:w="0" w:type="auto"/>
            <w:tcBorders>
              <w:top w:val="single" w:sz="2" w:space="0" w:color="E3E3E3"/>
              <w:left w:val="single" w:sz="2" w:space="0" w:color="E3E3E3"/>
            </w:tcBorders>
            <w:vAlign w:val="center"/>
            <w:hideMark/>
          </w:tcPr>
          <w:p w14:paraId="01BED7D1" w14:textId="77777777" w:rsidR="001611DB" w:rsidRPr="001611DB" w:rsidRDefault="001611DB" w:rsidP="001611DB">
            <w:r w:rsidRPr="001611DB">
              <w:rPr>
                <w:b/>
                <w:bCs/>
              </w:rPr>
              <w:t>Чужой среди своих</w:t>
            </w:r>
          </w:p>
        </w:tc>
        <w:tc>
          <w:tcPr>
            <w:tcW w:w="0" w:type="auto"/>
            <w:tcBorders>
              <w:top w:val="single" w:sz="2" w:space="0" w:color="E3E3E3"/>
              <w:left w:val="single" w:sz="2" w:space="0" w:color="E3E3E3"/>
            </w:tcBorders>
            <w:vAlign w:val="center"/>
            <w:hideMark/>
          </w:tcPr>
          <w:p w14:paraId="116A0EF2" w14:textId="77777777" w:rsidR="001611DB" w:rsidRPr="001611DB" w:rsidRDefault="001611DB" w:rsidP="001611DB">
            <w:r w:rsidRPr="001611DB">
              <w:rPr>
                <w:b/>
                <w:bCs/>
              </w:rPr>
              <w:t>35 лет.</w:t>
            </w:r>
            <w:r w:rsidRPr="001611DB">
              <w:t xml:space="preserve"> Возврат в настоящее. Ощущение одиночества. Звонок Марии. Новости о Гаврииле.</w:t>
            </w:r>
          </w:p>
        </w:tc>
        <w:tc>
          <w:tcPr>
            <w:tcW w:w="0" w:type="auto"/>
            <w:tcBorders>
              <w:top w:val="single" w:sz="2" w:space="0" w:color="E3E3E3"/>
              <w:left w:val="single" w:sz="2" w:space="0" w:color="E3E3E3"/>
              <w:right w:val="nil"/>
            </w:tcBorders>
            <w:vAlign w:val="center"/>
            <w:hideMark/>
          </w:tcPr>
          <w:p w14:paraId="2CCC1F3A" w14:textId="77777777" w:rsidR="001611DB" w:rsidRPr="001611DB" w:rsidRDefault="001611DB" w:rsidP="001611DB">
            <w:r w:rsidRPr="001611DB">
              <w:t>Тревога, предчувствие беды.</w:t>
            </w:r>
          </w:p>
        </w:tc>
      </w:tr>
      <w:tr w:rsidR="001611DB" w:rsidRPr="001611DB" w14:paraId="3B82780D" w14:textId="77777777" w:rsidTr="001611DB">
        <w:trPr>
          <w:tblCellSpacing w:w="15" w:type="dxa"/>
        </w:trPr>
        <w:tc>
          <w:tcPr>
            <w:tcW w:w="0" w:type="auto"/>
            <w:tcBorders>
              <w:top w:val="single" w:sz="2" w:space="0" w:color="E3E3E3"/>
              <w:left w:val="single" w:sz="2" w:space="0" w:color="E3E3E3"/>
            </w:tcBorders>
            <w:vAlign w:val="center"/>
            <w:hideMark/>
          </w:tcPr>
          <w:p w14:paraId="2272CEAB" w14:textId="77777777" w:rsidR="001611DB" w:rsidRPr="001611DB" w:rsidRDefault="001611DB" w:rsidP="001611DB">
            <w:r w:rsidRPr="001611DB">
              <w:rPr>
                <w:b/>
                <w:bCs/>
              </w:rPr>
              <w:t>8</w:t>
            </w:r>
          </w:p>
        </w:tc>
        <w:tc>
          <w:tcPr>
            <w:tcW w:w="0" w:type="auto"/>
            <w:tcBorders>
              <w:top w:val="single" w:sz="2" w:space="0" w:color="E3E3E3"/>
              <w:left w:val="single" w:sz="2" w:space="0" w:color="E3E3E3"/>
            </w:tcBorders>
            <w:vAlign w:val="center"/>
            <w:hideMark/>
          </w:tcPr>
          <w:p w14:paraId="296F2B3F" w14:textId="77777777" w:rsidR="001611DB" w:rsidRPr="001611DB" w:rsidRDefault="001611DB" w:rsidP="001611DB">
            <w:r w:rsidRPr="001611DB">
              <w:rPr>
                <w:b/>
                <w:bCs/>
              </w:rPr>
              <w:t>Режиссер безумия</w:t>
            </w:r>
          </w:p>
        </w:tc>
        <w:tc>
          <w:tcPr>
            <w:tcW w:w="0" w:type="auto"/>
            <w:tcBorders>
              <w:top w:val="single" w:sz="2" w:space="0" w:color="E3E3E3"/>
              <w:left w:val="single" w:sz="2" w:space="0" w:color="E3E3E3"/>
            </w:tcBorders>
            <w:vAlign w:val="center"/>
            <w:hideMark/>
          </w:tcPr>
          <w:p w14:paraId="28DAE169" w14:textId="77777777" w:rsidR="001611DB" w:rsidRPr="001611DB" w:rsidRDefault="001611DB" w:rsidP="001611DB">
            <w:r w:rsidRPr="001611DB">
              <w:rPr>
                <w:b/>
                <w:bCs/>
              </w:rPr>
              <w:t>35 лет.</w:t>
            </w:r>
            <w:r w:rsidRPr="001611DB">
              <w:t xml:space="preserve"> Сеанс с Гавриилом. Гордыня. Разговор о смысле смерти. Михаил видит Люцифера, но еще не верит глазам.</w:t>
            </w:r>
          </w:p>
        </w:tc>
        <w:tc>
          <w:tcPr>
            <w:tcW w:w="0" w:type="auto"/>
            <w:tcBorders>
              <w:top w:val="single" w:sz="2" w:space="0" w:color="E3E3E3"/>
              <w:left w:val="single" w:sz="2" w:space="0" w:color="E3E3E3"/>
              <w:right w:val="nil"/>
            </w:tcBorders>
            <w:vAlign w:val="center"/>
            <w:hideMark/>
          </w:tcPr>
          <w:p w14:paraId="70064498" w14:textId="77777777" w:rsidR="001611DB" w:rsidRPr="001611DB" w:rsidRDefault="001611DB" w:rsidP="001611DB">
            <w:r w:rsidRPr="001611DB">
              <w:t>Интеллектуальная дуэль, страх.</w:t>
            </w:r>
          </w:p>
        </w:tc>
      </w:tr>
      <w:tr w:rsidR="001611DB" w:rsidRPr="001611DB" w14:paraId="6A7B73F0" w14:textId="77777777" w:rsidTr="001611DB">
        <w:trPr>
          <w:tblCellSpacing w:w="15" w:type="dxa"/>
        </w:trPr>
        <w:tc>
          <w:tcPr>
            <w:tcW w:w="0" w:type="auto"/>
            <w:tcBorders>
              <w:top w:val="single" w:sz="2" w:space="0" w:color="E3E3E3"/>
              <w:left w:val="single" w:sz="2" w:space="0" w:color="E3E3E3"/>
            </w:tcBorders>
            <w:vAlign w:val="center"/>
            <w:hideMark/>
          </w:tcPr>
          <w:p w14:paraId="174455E1" w14:textId="77777777" w:rsidR="001611DB" w:rsidRPr="001611DB" w:rsidRDefault="001611DB" w:rsidP="001611DB">
            <w:r w:rsidRPr="001611DB">
              <w:rPr>
                <w:b/>
                <w:bCs/>
              </w:rPr>
              <w:t>9</w:t>
            </w:r>
          </w:p>
        </w:tc>
        <w:tc>
          <w:tcPr>
            <w:tcW w:w="0" w:type="auto"/>
            <w:tcBorders>
              <w:top w:val="single" w:sz="2" w:space="0" w:color="E3E3E3"/>
              <w:left w:val="single" w:sz="2" w:space="0" w:color="E3E3E3"/>
            </w:tcBorders>
            <w:vAlign w:val="center"/>
            <w:hideMark/>
          </w:tcPr>
          <w:p w14:paraId="339F5355" w14:textId="77777777" w:rsidR="001611DB" w:rsidRPr="001611DB" w:rsidRDefault="001611DB" w:rsidP="001611DB">
            <w:r w:rsidRPr="001611DB">
              <w:rPr>
                <w:b/>
                <w:bCs/>
              </w:rPr>
              <w:t>Искушение в баре</w:t>
            </w:r>
          </w:p>
        </w:tc>
        <w:tc>
          <w:tcPr>
            <w:tcW w:w="0" w:type="auto"/>
            <w:tcBorders>
              <w:top w:val="single" w:sz="2" w:space="0" w:color="E3E3E3"/>
              <w:left w:val="single" w:sz="2" w:space="0" w:color="E3E3E3"/>
            </w:tcBorders>
            <w:vAlign w:val="center"/>
            <w:hideMark/>
          </w:tcPr>
          <w:p w14:paraId="024CBF5F" w14:textId="77777777" w:rsidR="001611DB" w:rsidRPr="001611DB" w:rsidRDefault="001611DB" w:rsidP="001611DB">
            <w:r w:rsidRPr="001611DB">
              <w:rPr>
                <w:b/>
                <w:bCs/>
              </w:rPr>
              <w:t>35 лет.</w:t>
            </w:r>
            <w:r w:rsidRPr="001611DB">
              <w:t xml:space="preserve"> Бар, Лили. Попытка забыться. Звонок Ахмеда как спасение. Видение демона в глазах Лили.</w:t>
            </w:r>
          </w:p>
        </w:tc>
        <w:tc>
          <w:tcPr>
            <w:tcW w:w="0" w:type="auto"/>
            <w:tcBorders>
              <w:top w:val="single" w:sz="2" w:space="0" w:color="E3E3E3"/>
              <w:left w:val="single" w:sz="2" w:space="0" w:color="E3E3E3"/>
              <w:right w:val="nil"/>
            </w:tcBorders>
            <w:vAlign w:val="center"/>
            <w:hideMark/>
          </w:tcPr>
          <w:p w14:paraId="55564AAB" w14:textId="77777777" w:rsidR="001611DB" w:rsidRPr="001611DB" w:rsidRDefault="001611DB" w:rsidP="001611DB">
            <w:r w:rsidRPr="001611DB">
              <w:t>Соблазн, отвращение, спасение.</w:t>
            </w:r>
          </w:p>
        </w:tc>
      </w:tr>
      <w:tr w:rsidR="001611DB" w:rsidRPr="001611DB" w14:paraId="7302A83D" w14:textId="77777777" w:rsidTr="001611DB">
        <w:trPr>
          <w:tblCellSpacing w:w="15" w:type="dxa"/>
        </w:trPr>
        <w:tc>
          <w:tcPr>
            <w:tcW w:w="0" w:type="auto"/>
            <w:tcBorders>
              <w:top w:val="single" w:sz="2" w:space="0" w:color="E3E3E3"/>
              <w:left w:val="single" w:sz="2" w:space="0" w:color="E3E3E3"/>
              <w:bottom w:val="nil"/>
            </w:tcBorders>
            <w:vAlign w:val="center"/>
            <w:hideMark/>
          </w:tcPr>
          <w:p w14:paraId="1D1BABA9" w14:textId="77777777" w:rsidR="001611DB" w:rsidRPr="001611DB" w:rsidRDefault="001611DB" w:rsidP="001611DB">
            <w:r w:rsidRPr="001611DB">
              <w:rPr>
                <w:b/>
                <w:bCs/>
              </w:rPr>
              <w:t>10</w:t>
            </w:r>
          </w:p>
        </w:tc>
        <w:tc>
          <w:tcPr>
            <w:tcW w:w="0" w:type="auto"/>
            <w:tcBorders>
              <w:top w:val="single" w:sz="2" w:space="0" w:color="E3E3E3"/>
              <w:left w:val="single" w:sz="2" w:space="0" w:color="E3E3E3"/>
              <w:bottom w:val="nil"/>
            </w:tcBorders>
            <w:vAlign w:val="center"/>
            <w:hideMark/>
          </w:tcPr>
          <w:p w14:paraId="49953455" w14:textId="77777777" w:rsidR="001611DB" w:rsidRPr="001611DB" w:rsidRDefault="001611DB" w:rsidP="001611DB">
            <w:r w:rsidRPr="001611DB">
              <w:rPr>
                <w:b/>
                <w:bCs/>
              </w:rPr>
              <w:t>Падение ангела</w:t>
            </w:r>
          </w:p>
        </w:tc>
        <w:tc>
          <w:tcPr>
            <w:tcW w:w="0" w:type="auto"/>
            <w:tcBorders>
              <w:top w:val="single" w:sz="2" w:space="0" w:color="E3E3E3"/>
              <w:left w:val="single" w:sz="2" w:space="0" w:color="E3E3E3"/>
              <w:bottom w:val="nil"/>
            </w:tcBorders>
            <w:vAlign w:val="center"/>
            <w:hideMark/>
          </w:tcPr>
          <w:p w14:paraId="7C0574B8" w14:textId="77777777" w:rsidR="001611DB" w:rsidRPr="001611DB" w:rsidRDefault="001611DB" w:rsidP="001611DB">
            <w:r w:rsidRPr="001611DB">
              <w:rPr>
                <w:b/>
                <w:bCs/>
              </w:rPr>
              <w:t>35 лет.</w:t>
            </w:r>
            <w:r w:rsidRPr="001611DB">
              <w:t xml:space="preserve"> Самоубийство Гавриила. Панихида. Толпа демонов. Потеря лицензии. Крах карьеры.</w:t>
            </w:r>
          </w:p>
        </w:tc>
        <w:tc>
          <w:tcPr>
            <w:tcW w:w="0" w:type="auto"/>
            <w:tcBorders>
              <w:top w:val="single" w:sz="2" w:space="0" w:color="E3E3E3"/>
              <w:left w:val="single" w:sz="2" w:space="0" w:color="E3E3E3"/>
              <w:bottom w:val="nil"/>
              <w:right w:val="nil"/>
            </w:tcBorders>
            <w:vAlign w:val="center"/>
            <w:hideMark/>
          </w:tcPr>
          <w:p w14:paraId="785BC0DC" w14:textId="77777777" w:rsidR="001611DB" w:rsidRPr="001611DB" w:rsidRDefault="001611DB" w:rsidP="001611DB">
            <w:r w:rsidRPr="001611DB">
              <w:t>Отчаяние, гнев, изоляция.</w:t>
            </w:r>
          </w:p>
        </w:tc>
      </w:tr>
    </w:tbl>
    <w:p w14:paraId="47FD10CA" w14:textId="77777777" w:rsidR="001611DB" w:rsidRPr="001611DB" w:rsidRDefault="001611DB" w:rsidP="001611DB">
      <w:pPr>
        <w:rPr>
          <w:b/>
          <w:bCs/>
        </w:rPr>
      </w:pPr>
      <w:r w:rsidRPr="001611DB">
        <w:rPr>
          <w:b/>
          <w:bCs/>
        </w:rPr>
        <w:t>АКТ II: ПУТЬ К СВЕТУ (Мне 35 лет → Поиск истины)</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674"/>
        <w:gridCol w:w="1762"/>
        <w:gridCol w:w="4302"/>
        <w:gridCol w:w="2614"/>
      </w:tblGrid>
      <w:tr w:rsidR="001611DB" w:rsidRPr="001611DB" w14:paraId="2728FCE7" w14:textId="77777777" w:rsidTr="001611DB">
        <w:trPr>
          <w:tblHeader/>
          <w:tblCellSpacing w:w="15" w:type="dxa"/>
        </w:trPr>
        <w:tc>
          <w:tcPr>
            <w:tcW w:w="0" w:type="auto"/>
            <w:tcBorders>
              <w:top w:val="single" w:sz="2" w:space="0" w:color="E3E3E3"/>
              <w:left w:val="single" w:sz="2" w:space="0" w:color="E3E3E3"/>
            </w:tcBorders>
            <w:vAlign w:val="center"/>
            <w:hideMark/>
          </w:tcPr>
          <w:p w14:paraId="5279ED1F" w14:textId="77777777" w:rsidR="001611DB" w:rsidRPr="001611DB" w:rsidRDefault="001611DB" w:rsidP="001611DB">
            <w:pPr>
              <w:rPr>
                <w:b/>
                <w:bCs/>
              </w:rPr>
            </w:pPr>
            <w:r w:rsidRPr="001611DB">
              <w:rPr>
                <w:b/>
                <w:bCs/>
              </w:rPr>
              <w:lastRenderedPageBreak/>
              <w:t>Глава</w:t>
            </w:r>
          </w:p>
        </w:tc>
        <w:tc>
          <w:tcPr>
            <w:tcW w:w="0" w:type="auto"/>
            <w:tcBorders>
              <w:top w:val="single" w:sz="2" w:space="0" w:color="E3E3E3"/>
              <w:left w:val="single" w:sz="2" w:space="0" w:color="E3E3E3"/>
            </w:tcBorders>
            <w:vAlign w:val="center"/>
            <w:hideMark/>
          </w:tcPr>
          <w:p w14:paraId="2A8AB300" w14:textId="77777777" w:rsidR="001611DB" w:rsidRPr="001611DB" w:rsidRDefault="001611DB" w:rsidP="001611DB">
            <w:pPr>
              <w:rPr>
                <w:b/>
                <w:bCs/>
              </w:rPr>
            </w:pPr>
            <w:r w:rsidRPr="001611DB">
              <w:rPr>
                <w:b/>
                <w:bCs/>
              </w:rPr>
              <w:t>Заголовок</w:t>
            </w:r>
          </w:p>
        </w:tc>
        <w:tc>
          <w:tcPr>
            <w:tcW w:w="0" w:type="auto"/>
            <w:tcBorders>
              <w:top w:val="single" w:sz="2" w:space="0" w:color="E3E3E3"/>
              <w:left w:val="single" w:sz="2" w:space="0" w:color="E3E3E3"/>
            </w:tcBorders>
            <w:vAlign w:val="center"/>
            <w:hideMark/>
          </w:tcPr>
          <w:p w14:paraId="2601E0B1" w14:textId="77777777" w:rsidR="001611DB" w:rsidRPr="001611DB" w:rsidRDefault="001611DB" w:rsidP="001611DB">
            <w:pPr>
              <w:rPr>
                <w:b/>
                <w:bCs/>
              </w:rPr>
            </w:pPr>
            <w:r w:rsidRPr="001611DB">
              <w:rPr>
                <w:b/>
                <w:bCs/>
              </w:rPr>
              <w:t>Содержание и Временная линия</w:t>
            </w:r>
          </w:p>
        </w:tc>
        <w:tc>
          <w:tcPr>
            <w:tcW w:w="0" w:type="auto"/>
            <w:tcBorders>
              <w:top w:val="single" w:sz="2" w:space="0" w:color="E3E3E3"/>
              <w:left w:val="single" w:sz="2" w:space="0" w:color="E3E3E3"/>
              <w:right w:val="nil"/>
            </w:tcBorders>
            <w:vAlign w:val="center"/>
            <w:hideMark/>
          </w:tcPr>
          <w:p w14:paraId="3115AA0A" w14:textId="77777777" w:rsidR="001611DB" w:rsidRPr="001611DB" w:rsidRDefault="001611DB" w:rsidP="001611DB">
            <w:pPr>
              <w:rPr>
                <w:b/>
                <w:bCs/>
              </w:rPr>
            </w:pPr>
            <w:r w:rsidRPr="001611DB">
              <w:rPr>
                <w:b/>
                <w:bCs/>
              </w:rPr>
              <w:t>Эмоциональный фокус</w:t>
            </w:r>
          </w:p>
        </w:tc>
      </w:tr>
      <w:tr w:rsidR="001611DB" w:rsidRPr="001611DB" w14:paraId="50DA9E32" w14:textId="77777777" w:rsidTr="001611DB">
        <w:trPr>
          <w:tblCellSpacing w:w="15" w:type="dxa"/>
        </w:trPr>
        <w:tc>
          <w:tcPr>
            <w:tcW w:w="0" w:type="auto"/>
            <w:tcBorders>
              <w:top w:val="single" w:sz="2" w:space="0" w:color="E3E3E3"/>
              <w:left w:val="single" w:sz="2" w:space="0" w:color="E3E3E3"/>
            </w:tcBorders>
            <w:vAlign w:val="center"/>
            <w:hideMark/>
          </w:tcPr>
          <w:p w14:paraId="6A7AF764" w14:textId="77777777" w:rsidR="001611DB" w:rsidRPr="001611DB" w:rsidRDefault="001611DB" w:rsidP="001611DB">
            <w:r w:rsidRPr="001611DB">
              <w:rPr>
                <w:b/>
                <w:bCs/>
              </w:rPr>
              <w:t>11</w:t>
            </w:r>
          </w:p>
        </w:tc>
        <w:tc>
          <w:tcPr>
            <w:tcW w:w="0" w:type="auto"/>
            <w:tcBorders>
              <w:top w:val="single" w:sz="2" w:space="0" w:color="E3E3E3"/>
              <w:left w:val="single" w:sz="2" w:space="0" w:color="E3E3E3"/>
            </w:tcBorders>
            <w:vAlign w:val="center"/>
            <w:hideMark/>
          </w:tcPr>
          <w:p w14:paraId="0A71B07E" w14:textId="77777777" w:rsidR="001611DB" w:rsidRPr="001611DB" w:rsidRDefault="001611DB" w:rsidP="001611DB">
            <w:r w:rsidRPr="001611DB">
              <w:rPr>
                <w:b/>
                <w:bCs/>
              </w:rPr>
              <w:t>Двор двух вер</w:t>
            </w:r>
          </w:p>
        </w:tc>
        <w:tc>
          <w:tcPr>
            <w:tcW w:w="0" w:type="auto"/>
            <w:tcBorders>
              <w:top w:val="single" w:sz="2" w:space="0" w:color="E3E3E3"/>
              <w:left w:val="single" w:sz="2" w:space="0" w:color="E3E3E3"/>
            </w:tcBorders>
            <w:vAlign w:val="center"/>
            <w:hideMark/>
          </w:tcPr>
          <w:p w14:paraId="468C7A3C" w14:textId="77777777" w:rsidR="001611DB" w:rsidRPr="001611DB" w:rsidRDefault="001611DB" w:rsidP="001611DB">
            <w:r w:rsidRPr="001611DB">
              <w:rPr>
                <w:b/>
                <w:bCs/>
              </w:rPr>
              <w:t>35 лет.</w:t>
            </w:r>
            <w:r w:rsidRPr="001611DB">
              <w:t xml:space="preserve"> Встреча с Петром и Али. Диалог о прощении. Объяснение механики одержимости (через проклятие).</w:t>
            </w:r>
          </w:p>
        </w:tc>
        <w:tc>
          <w:tcPr>
            <w:tcW w:w="0" w:type="auto"/>
            <w:tcBorders>
              <w:top w:val="single" w:sz="2" w:space="0" w:color="E3E3E3"/>
              <w:left w:val="single" w:sz="2" w:space="0" w:color="E3E3E3"/>
              <w:right w:val="nil"/>
            </w:tcBorders>
            <w:vAlign w:val="center"/>
            <w:hideMark/>
          </w:tcPr>
          <w:p w14:paraId="163A2CF0" w14:textId="77777777" w:rsidR="001611DB" w:rsidRPr="001611DB" w:rsidRDefault="001611DB" w:rsidP="001611DB">
            <w:r w:rsidRPr="001611DB">
              <w:t>Надежда, сопротивление, мудрость.</w:t>
            </w:r>
          </w:p>
        </w:tc>
      </w:tr>
      <w:tr w:rsidR="001611DB" w:rsidRPr="001611DB" w14:paraId="46958FF6" w14:textId="77777777" w:rsidTr="001611DB">
        <w:trPr>
          <w:tblCellSpacing w:w="15" w:type="dxa"/>
        </w:trPr>
        <w:tc>
          <w:tcPr>
            <w:tcW w:w="0" w:type="auto"/>
            <w:tcBorders>
              <w:top w:val="single" w:sz="2" w:space="0" w:color="E3E3E3"/>
              <w:left w:val="single" w:sz="2" w:space="0" w:color="E3E3E3"/>
            </w:tcBorders>
            <w:vAlign w:val="center"/>
            <w:hideMark/>
          </w:tcPr>
          <w:p w14:paraId="6DF3C80A" w14:textId="77777777" w:rsidR="001611DB" w:rsidRPr="001611DB" w:rsidRDefault="001611DB" w:rsidP="001611DB">
            <w:r w:rsidRPr="001611DB">
              <w:rPr>
                <w:b/>
                <w:bCs/>
              </w:rPr>
              <w:t>12</w:t>
            </w:r>
          </w:p>
        </w:tc>
        <w:tc>
          <w:tcPr>
            <w:tcW w:w="0" w:type="auto"/>
            <w:tcBorders>
              <w:top w:val="single" w:sz="2" w:space="0" w:color="E3E3E3"/>
              <w:left w:val="single" w:sz="2" w:space="0" w:color="E3E3E3"/>
            </w:tcBorders>
            <w:vAlign w:val="center"/>
            <w:hideMark/>
          </w:tcPr>
          <w:p w14:paraId="3C4E2CB5" w14:textId="77777777" w:rsidR="001611DB" w:rsidRPr="001611DB" w:rsidRDefault="001611DB" w:rsidP="001611DB">
            <w:r w:rsidRPr="001611DB">
              <w:rPr>
                <w:b/>
                <w:bCs/>
              </w:rPr>
              <w:t>Правда о крови</w:t>
            </w:r>
          </w:p>
        </w:tc>
        <w:tc>
          <w:tcPr>
            <w:tcW w:w="0" w:type="auto"/>
            <w:tcBorders>
              <w:top w:val="single" w:sz="2" w:space="0" w:color="E3E3E3"/>
              <w:left w:val="single" w:sz="2" w:space="0" w:color="E3E3E3"/>
            </w:tcBorders>
            <w:vAlign w:val="center"/>
            <w:hideMark/>
          </w:tcPr>
          <w:p w14:paraId="1E15E603" w14:textId="77777777" w:rsidR="001611DB" w:rsidRPr="001611DB" w:rsidRDefault="001611DB" w:rsidP="001611DB">
            <w:r w:rsidRPr="001611DB">
              <w:rPr>
                <w:b/>
                <w:bCs/>
              </w:rPr>
              <w:t>10 лет (Воспоминание, новое).</w:t>
            </w:r>
            <w:r w:rsidRPr="001611DB">
              <w:t xml:space="preserve"> Михаил вспоминает детали: раскаяние отца, выход демона. Осознание: отец был жертвой.</w:t>
            </w:r>
          </w:p>
        </w:tc>
        <w:tc>
          <w:tcPr>
            <w:tcW w:w="0" w:type="auto"/>
            <w:tcBorders>
              <w:top w:val="single" w:sz="2" w:space="0" w:color="E3E3E3"/>
              <w:left w:val="single" w:sz="2" w:space="0" w:color="E3E3E3"/>
              <w:right w:val="nil"/>
            </w:tcBorders>
            <w:vAlign w:val="center"/>
            <w:hideMark/>
          </w:tcPr>
          <w:p w14:paraId="4925B4CA" w14:textId="77777777" w:rsidR="001611DB" w:rsidRPr="001611DB" w:rsidRDefault="001611DB" w:rsidP="001611DB">
            <w:proofErr w:type="spellStart"/>
            <w:r w:rsidRPr="001611DB">
              <w:t>Катартис</w:t>
            </w:r>
            <w:proofErr w:type="spellEnd"/>
            <w:r w:rsidRPr="001611DB">
              <w:t>, облегчение, слезы.</w:t>
            </w:r>
          </w:p>
        </w:tc>
      </w:tr>
      <w:tr w:rsidR="001611DB" w:rsidRPr="001611DB" w14:paraId="2E1124C3" w14:textId="77777777" w:rsidTr="001611DB">
        <w:trPr>
          <w:tblCellSpacing w:w="15" w:type="dxa"/>
        </w:trPr>
        <w:tc>
          <w:tcPr>
            <w:tcW w:w="0" w:type="auto"/>
            <w:tcBorders>
              <w:top w:val="single" w:sz="2" w:space="0" w:color="E3E3E3"/>
              <w:left w:val="single" w:sz="2" w:space="0" w:color="E3E3E3"/>
            </w:tcBorders>
            <w:vAlign w:val="center"/>
            <w:hideMark/>
          </w:tcPr>
          <w:p w14:paraId="72C09D64" w14:textId="77777777" w:rsidR="001611DB" w:rsidRPr="001611DB" w:rsidRDefault="001611DB" w:rsidP="001611DB">
            <w:r w:rsidRPr="001611DB">
              <w:rPr>
                <w:b/>
                <w:bCs/>
              </w:rPr>
              <w:t>13</w:t>
            </w:r>
          </w:p>
        </w:tc>
        <w:tc>
          <w:tcPr>
            <w:tcW w:w="0" w:type="auto"/>
            <w:tcBorders>
              <w:top w:val="single" w:sz="2" w:space="0" w:color="E3E3E3"/>
              <w:left w:val="single" w:sz="2" w:space="0" w:color="E3E3E3"/>
            </w:tcBorders>
            <w:vAlign w:val="center"/>
            <w:hideMark/>
          </w:tcPr>
          <w:p w14:paraId="6262FB0A" w14:textId="77777777" w:rsidR="001611DB" w:rsidRPr="001611DB" w:rsidRDefault="001611DB" w:rsidP="001611DB">
            <w:r w:rsidRPr="001611DB">
              <w:rPr>
                <w:b/>
                <w:bCs/>
              </w:rPr>
              <w:t>Свет в книгах</w:t>
            </w:r>
          </w:p>
        </w:tc>
        <w:tc>
          <w:tcPr>
            <w:tcW w:w="0" w:type="auto"/>
            <w:tcBorders>
              <w:top w:val="single" w:sz="2" w:space="0" w:color="E3E3E3"/>
              <w:left w:val="single" w:sz="2" w:space="0" w:color="E3E3E3"/>
            </w:tcBorders>
            <w:vAlign w:val="center"/>
            <w:hideMark/>
          </w:tcPr>
          <w:p w14:paraId="0A459643" w14:textId="77777777" w:rsidR="001611DB" w:rsidRPr="001611DB" w:rsidRDefault="001611DB" w:rsidP="001611DB">
            <w:r w:rsidRPr="001611DB">
              <w:rPr>
                <w:b/>
                <w:bCs/>
              </w:rPr>
              <w:t>35 лет.</w:t>
            </w:r>
            <w:r w:rsidRPr="001611DB">
              <w:t xml:space="preserve"> Книжный магазин. Первая встреча с Жасмин. Отсутствие теней вокруг неё.</w:t>
            </w:r>
          </w:p>
        </w:tc>
        <w:tc>
          <w:tcPr>
            <w:tcW w:w="0" w:type="auto"/>
            <w:tcBorders>
              <w:top w:val="single" w:sz="2" w:space="0" w:color="E3E3E3"/>
              <w:left w:val="single" w:sz="2" w:space="0" w:color="E3E3E3"/>
              <w:right w:val="nil"/>
            </w:tcBorders>
            <w:vAlign w:val="center"/>
            <w:hideMark/>
          </w:tcPr>
          <w:p w14:paraId="2AA243D6" w14:textId="77777777" w:rsidR="001611DB" w:rsidRPr="001611DB" w:rsidRDefault="001611DB" w:rsidP="001611DB">
            <w:r w:rsidRPr="001611DB">
              <w:t>Удивление, тепло, интерес.</w:t>
            </w:r>
          </w:p>
        </w:tc>
      </w:tr>
      <w:tr w:rsidR="001611DB" w:rsidRPr="001611DB" w14:paraId="37860042" w14:textId="77777777" w:rsidTr="001611DB">
        <w:trPr>
          <w:tblCellSpacing w:w="15" w:type="dxa"/>
        </w:trPr>
        <w:tc>
          <w:tcPr>
            <w:tcW w:w="0" w:type="auto"/>
            <w:tcBorders>
              <w:top w:val="single" w:sz="2" w:space="0" w:color="E3E3E3"/>
              <w:left w:val="single" w:sz="2" w:space="0" w:color="E3E3E3"/>
            </w:tcBorders>
            <w:vAlign w:val="center"/>
            <w:hideMark/>
          </w:tcPr>
          <w:p w14:paraId="62BC1345" w14:textId="77777777" w:rsidR="001611DB" w:rsidRPr="001611DB" w:rsidRDefault="001611DB" w:rsidP="001611DB">
            <w:r w:rsidRPr="001611DB">
              <w:rPr>
                <w:b/>
                <w:bCs/>
              </w:rPr>
              <w:t>14</w:t>
            </w:r>
          </w:p>
        </w:tc>
        <w:tc>
          <w:tcPr>
            <w:tcW w:w="0" w:type="auto"/>
            <w:tcBorders>
              <w:top w:val="single" w:sz="2" w:space="0" w:color="E3E3E3"/>
              <w:left w:val="single" w:sz="2" w:space="0" w:color="E3E3E3"/>
            </w:tcBorders>
            <w:vAlign w:val="center"/>
            <w:hideMark/>
          </w:tcPr>
          <w:p w14:paraId="643C3460" w14:textId="77777777" w:rsidR="001611DB" w:rsidRPr="001611DB" w:rsidRDefault="001611DB" w:rsidP="001611DB">
            <w:r w:rsidRPr="001611DB">
              <w:rPr>
                <w:b/>
                <w:bCs/>
              </w:rPr>
              <w:t>Диалог у кофе</w:t>
            </w:r>
          </w:p>
        </w:tc>
        <w:tc>
          <w:tcPr>
            <w:tcW w:w="0" w:type="auto"/>
            <w:tcBorders>
              <w:top w:val="single" w:sz="2" w:space="0" w:color="E3E3E3"/>
              <w:left w:val="single" w:sz="2" w:space="0" w:color="E3E3E3"/>
            </w:tcBorders>
            <w:vAlign w:val="center"/>
            <w:hideMark/>
          </w:tcPr>
          <w:p w14:paraId="74B23FCE" w14:textId="77777777" w:rsidR="001611DB" w:rsidRPr="001611DB" w:rsidRDefault="001611DB" w:rsidP="001611DB">
            <w:r w:rsidRPr="001611DB">
              <w:rPr>
                <w:b/>
                <w:bCs/>
              </w:rPr>
              <w:t>35 лет.</w:t>
            </w:r>
            <w:r w:rsidRPr="001611DB">
              <w:t xml:space="preserve"> Кафе. Знакомство. Философский разговор о смысле. Жасмин видит свет.</w:t>
            </w:r>
          </w:p>
        </w:tc>
        <w:tc>
          <w:tcPr>
            <w:tcW w:w="0" w:type="auto"/>
            <w:tcBorders>
              <w:top w:val="single" w:sz="2" w:space="0" w:color="E3E3E3"/>
              <w:left w:val="single" w:sz="2" w:space="0" w:color="E3E3E3"/>
              <w:right w:val="nil"/>
            </w:tcBorders>
            <w:vAlign w:val="center"/>
            <w:hideMark/>
          </w:tcPr>
          <w:p w14:paraId="7546C87B" w14:textId="77777777" w:rsidR="001611DB" w:rsidRPr="001611DB" w:rsidRDefault="001611DB" w:rsidP="001611DB">
            <w:r w:rsidRPr="001611DB">
              <w:t>Романтика, интеллектуальная связь.</w:t>
            </w:r>
          </w:p>
        </w:tc>
      </w:tr>
      <w:tr w:rsidR="001611DB" w:rsidRPr="001611DB" w14:paraId="0C95C2C9" w14:textId="77777777" w:rsidTr="001611DB">
        <w:trPr>
          <w:tblCellSpacing w:w="15" w:type="dxa"/>
        </w:trPr>
        <w:tc>
          <w:tcPr>
            <w:tcW w:w="0" w:type="auto"/>
            <w:tcBorders>
              <w:top w:val="single" w:sz="2" w:space="0" w:color="E3E3E3"/>
              <w:left w:val="single" w:sz="2" w:space="0" w:color="E3E3E3"/>
            </w:tcBorders>
            <w:vAlign w:val="center"/>
            <w:hideMark/>
          </w:tcPr>
          <w:p w14:paraId="2AC4BB45" w14:textId="77777777" w:rsidR="001611DB" w:rsidRPr="001611DB" w:rsidRDefault="001611DB" w:rsidP="001611DB">
            <w:r w:rsidRPr="001611DB">
              <w:rPr>
                <w:b/>
                <w:bCs/>
              </w:rPr>
              <w:t>15</w:t>
            </w:r>
          </w:p>
        </w:tc>
        <w:tc>
          <w:tcPr>
            <w:tcW w:w="0" w:type="auto"/>
            <w:tcBorders>
              <w:top w:val="single" w:sz="2" w:space="0" w:color="E3E3E3"/>
              <w:left w:val="single" w:sz="2" w:space="0" w:color="E3E3E3"/>
            </w:tcBorders>
            <w:vAlign w:val="center"/>
            <w:hideMark/>
          </w:tcPr>
          <w:p w14:paraId="585110FE" w14:textId="77777777" w:rsidR="001611DB" w:rsidRPr="001611DB" w:rsidRDefault="001611DB" w:rsidP="001611DB">
            <w:r w:rsidRPr="001611DB">
              <w:rPr>
                <w:b/>
                <w:bCs/>
              </w:rPr>
              <w:t>Урок любви</w:t>
            </w:r>
          </w:p>
        </w:tc>
        <w:tc>
          <w:tcPr>
            <w:tcW w:w="0" w:type="auto"/>
            <w:tcBorders>
              <w:top w:val="single" w:sz="2" w:space="0" w:color="E3E3E3"/>
              <w:left w:val="single" w:sz="2" w:space="0" w:color="E3E3E3"/>
            </w:tcBorders>
            <w:vAlign w:val="center"/>
            <w:hideMark/>
          </w:tcPr>
          <w:p w14:paraId="3905D2B1" w14:textId="77777777" w:rsidR="001611DB" w:rsidRPr="001611DB" w:rsidRDefault="001611DB" w:rsidP="001611DB">
            <w:r w:rsidRPr="001611DB">
              <w:rPr>
                <w:b/>
                <w:bCs/>
              </w:rPr>
              <w:t>35 лет.</w:t>
            </w:r>
            <w:r w:rsidRPr="001611DB">
              <w:t xml:space="preserve"> Такси с Жанной. Жасмин исцеляет женщину любовью за минуты. Михаил поражен эффективностью без слов.</w:t>
            </w:r>
          </w:p>
        </w:tc>
        <w:tc>
          <w:tcPr>
            <w:tcW w:w="0" w:type="auto"/>
            <w:tcBorders>
              <w:top w:val="single" w:sz="2" w:space="0" w:color="E3E3E3"/>
              <w:left w:val="single" w:sz="2" w:space="0" w:color="E3E3E3"/>
              <w:right w:val="nil"/>
            </w:tcBorders>
            <w:vAlign w:val="center"/>
            <w:hideMark/>
          </w:tcPr>
          <w:p w14:paraId="2F7091CA" w14:textId="77777777" w:rsidR="001611DB" w:rsidRPr="001611DB" w:rsidRDefault="001611DB" w:rsidP="001611DB">
            <w:r w:rsidRPr="001611DB">
              <w:t>Вдохновение, зависть к дару.</w:t>
            </w:r>
          </w:p>
        </w:tc>
      </w:tr>
      <w:tr w:rsidR="001611DB" w:rsidRPr="001611DB" w14:paraId="2B6CF3A4" w14:textId="77777777" w:rsidTr="001611DB">
        <w:trPr>
          <w:tblCellSpacing w:w="15" w:type="dxa"/>
        </w:trPr>
        <w:tc>
          <w:tcPr>
            <w:tcW w:w="0" w:type="auto"/>
            <w:tcBorders>
              <w:top w:val="single" w:sz="2" w:space="0" w:color="E3E3E3"/>
              <w:left w:val="single" w:sz="2" w:space="0" w:color="E3E3E3"/>
            </w:tcBorders>
            <w:vAlign w:val="center"/>
            <w:hideMark/>
          </w:tcPr>
          <w:p w14:paraId="685E48AC" w14:textId="77777777" w:rsidR="001611DB" w:rsidRPr="001611DB" w:rsidRDefault="001611DB" w:rsidP="001611DB">
            <w:r w:rsidRPr="001611DB">
              <w:rPr>
                <w:b/>
                <w:bCs/>
              </w:rPr>
              <w:t>16</w:t>
            </w:r>
          </w:p>
        </w:tc>
        <w:tc>
          <w:tcPr>
            <w:tcW w:w="0" w:type="auto"/>
            <w:tcBorders>
              <w:top w:val="single" w:sz="2" w:space="0" w:color="E3E3E3"/>
              <w:left w:val="single" w:sz="2" w:space="0" w:color="E3E3E3"/>
            </w:tcBorders>
            <w:vAlign w:val="center"/>
            <w:hideMark/>
          </w:tcPr>
          <w:p w14:paraId="0416DC68" w14:textId="77777777" w:rsidR="001611DB" w:rsidRPr="001611DB" w:rsidRDefault="001611DB" w:rsidP="001611DB">
            <w:r w:rsidRPr="001611DB">
              <w:rPr>
                <w:b/>
                <w:bCs/>
              </w:rPr>
              <w:t>Песня света</w:t>
            </w:r>
          </w:p>
        </w:tc>
        <w:tc>
          <w:tcPr>
            <w:tcW w:w="0" w:type="auto"/>
            <w:tcBorders>
              <w:top w:val="single" w:sz="2" w:space="0" w:color="E3E3E3"/>
              <w:left w:val="single" w:sz="2" w:space="0" w:color="E3E3E3"/>
            </w:tcBorders>
            <w:vAlign w:val="center"/>
            <w:hideMark/>
          </w:tcPr>
          <w:p w14:paraId="7C124729" w14:textId="77777777" w:rsidR="001611DB" w:rsidRPr="001611DB" w:rsidRDefault="001611DB" w:rsidP="001611DB">
            <w:r w:rsidRPr="001611DB">
              <w:rPr>
                <w:b/>
                <w:bCs/>
              </w:rPr>
              <w:t>35 лет.</w:t>
            </w:r>
            <w:r w:rsidRPr="001611DB">
              <w:t xml:space="preserve"> Кафе, выступление Афины. Свет заполняет зал. Михаил чувствует силу музыки.</w:t>
            </w:r>
          </w:p>
        </w:tc>
        <w:tc>
          <w:tcPr>
            <w:tcW w:w="0" w:type="auto"/>
            <w:tcBorders>
              <w:top w:val="single" w:sz="2" w:space="0" w:color="E3E3E3"/>
              <w:left w:val="single" w:sz="2" w:space="0" w:color="E3E3E3"/>
              <w:right w:val="nil"/>
            </w:tcBorders>
            <w:vAlign w:val="center"/>
            <w:hideMark/>
          </w:tcPr>
          <w:p w14:paraId="6440F7BD" w14:textId="77777777" w:rsidR="001611DB" w:rsidRPr="001611DB" w:rsidRDefault="001611DB" w:rsidP="001611DB">
            <w:r w:rsidRPr="001611DB">
              <w:t>Экстаз, единство, чудо.</w:t>
            </w:r>
          </w:p>
        </w:tc>
      </w:tr>
      <w:tr w:rsidR="001611DB" w:rsidRPr="001611DB" w14:paraId="34E69D59" w14:textId="77777777" w:rsidTr="001611DB">
        <w:trPr>
          <w:tblCellSpacing w:w="15" w:type="dxa"/>
        </w:trPr>
        <w:tc>
          <w:tcPr>
            <w:tcW w:w="0" w:type="auto"/>
            <w:tcBorders>
              <w:top w:val="single" w:sz="2" w:space="0" w:color="E3E3E3"/>
              <w:left w:val="single" w:sz="2" w:space="0" w:color="E3E3E3"/>
            </w:tcBorders>
            <w:vAlign w:val="center"/>
            <w:hideMark/>
          </w:tcPr>
          <w:p w14:paraId="0DCB9639" w14:textId="77777777" w:rsidR="001611DB" w:rsidRPr="001611DB" w:rsidRDefault="001611DB" w:rsidP="001611DB">
            <w:r w:rsidRPr="001611DB">
              <w:rPr>
                <w:b/>
                <w:bCs/>
              </w:rPr>
              <w:t>17</w:t>
            </w:r>
          </w:p>
        </w:tc>
        <w:tc>
          <w:tcPr>
            <w:tcW w:w="0" w:type="auto"/>
            <w:tcBorders>
              <w:top w:val="single" w:sz="2" w:space="0" w:color="E3E3E3"/>
              <w:left w:val="single" w:sz="2" w:space="0" w:color="E3E3E3"/>
            </w:tcBorders>
            <w:vAlign w:val="center"/>
            <w:hideMark/>
          </w:tcPr>
          <w:p w14:paraId="564ED2A9" w14:textId="77777777" w:rsidR="001611DB" w:rsidRPr="001611DB" w:rsidRDefault="001611DB" w:rsidP="001611DB">
            <w:r w:rsidRPr="001611DB">
              <w:rPr>
                <w:b/>
                <w:bCs/>
              </w:rPr>
              <w:t>Живая вода</w:t>
            </w:r>
          </w:p>
        </w:tc>
        <w:tc>
          <w:tcPr>
            <w:tcW w:w="0" w:type="auto"/>
            <w:tcBorders>
              <w:top w:val="single" w:sz="2" w:space="0" w:color="E3E3E3"/>
              <w:left w:val="single" w:sz="2" w:space="0" w:color="E3E3E3"/>
            </w:tcBorders>
            <w:vAlign w:val="center"/>
            <w:hideMark/>
          </w:tcPr>
          <w:p w14:paraId="28F481F3" w14:textId="77777777" w:rsidR="001611DB" w:rsidRPr="001611DB" w:rsidRDefault="001611DB" w:rsidP="001611DB">
            <w:r w:rsidRPr="001611DB">
              <w:rPr>
                <w:b/>
                <w:bCs/>
              </w:rPr>
              <w:t>35 лет.</w:t>
            </w:r>
            <w:r w:rsidRPr="001611DB">
              <w:t xml:space="preserve"> Дом Жасмин и </w:t>
            </w:r>
            <w:proofErr w:type="spellStart"/>
            <w:r w:rsidRPr="001611DB">
              <w:t>Иогана</w:t>
            </w:r>
            <w:proofErr w:type="spellEnd"/>
            <w:r w:rsidRPr="001611DB">
              <w:t>. Наука о воде. Кристаллы памяти. Предложение создать компанию.</w:t>
            </w:r>
          </w:p>
        </w:tc>
        <w:tc>
          <w:tcPr>
            <w:tcW w:w="0" w:type="auto"/>
            <w:tcBorders>
              <w:top w:val="single" w:sz="2" w:space="0" w:color="E3E3E3"/>
              <w:left w:val="single" w:sz="2" w:space="0" w:color="E3E3E3"/>
              <w:right w:val="nil"/>
            </w:tcBorders>
            <w:vAlign w:val="center"/>
            <w:hideMark/>
          </w:tcPr>
          <w:p w14:paraId="472A17FA" w14:textId="77777777" w:rsidR="001611DB" w:rsidRPr="001611DB" w:rsidRDefault="001611DB" w:rsidP="001611DB">
            <w:r w:rsidRPr="001611DB">
              <w:t>Научный интерес, вера в будущее.</w:t>
            </w:r>
          </w:p>
        </w:tc>
      </w:tr>
      <w:tr w:rsidR="001611DB" w:rsidRPr="001611DB" w14:paraId="4E8B1155" w14:textId="77777777" w:rsidTr="001611DB">
        <w:trPr>
          <w:tblCellSpacing w:w="15" w:type="dxa"/>
        </w:trPr>
        <w:tc>
          <w:tcPr>
            <w:tcW w:w="0" w:type="auto"/>
            <w:tcBorders>
              <w:top w:val="single" w:sz="2" w:space="0" w:color="E3E3E3"/>
              <w:left w:val="single" w:sz="2" w:space="0" w:color="E3E3E3"/>
            </w:tcBorders>
            <w:vAlign w:val="center"/>
            <w:hideMark/>
          </w:tcPr>
          <w:p w14:paraId="0E2F3CC5" w14:textId="77777777" w:rsidR="001611DB" w:rsidRPr="001611DB" w:rsidRDefault="001611DB" w:rsidP="001611DB">
            <w:r w:rsidRPr="001611DB">
              <w:rPr>
                <w:b/>
                <w:bCs/>
              </w:rPr>
              <w:t>18</w:t>
            </w:r>
          </w:p>
        </w:tc>
        <w:tc>
          <w:tcPr>
            <w:tcW w:w="0" w:type="auto"/>
            <w:tcBorders>
              <w:top w:val="single" w:sz="2" w:space="0" w:color="E3E3E3"/>
              <w:left w:val="single" w:sz="2" w:space="0" w:color="E3E3E3"/>
            </w:tcBorders>
            <w:vAlign w:val="center"/>
            <w:hideMark/>
          </w:tcPr>
          <w:p w14:paraId="453B1873" w14:textId="77777777" w:rsidR="001611DB" w:rsidRPr="001611DB" w:rsidRDefault="001611DB" w:rsidP="001611DB">
            <w:r w:rsidRPr="001611DB">
              <w:rPr>
                <w:b/>
                <w:bCs/>
              </w:rPr>
              <w:t>Узы дракона</w:t>
            </w:r>
          </w:p>
        </w:tc>
        <w:tc>
          <w:tcPr>
            <w:tcW w:w="0" w:type="auto"/>
            <w:tcBorders>
              <w:top w:val="single" w:sz="2" w:space="0" w:color="E3E3E3"/>
              <w:left w:val="single" w:sz="2" w:space="0" w:color="E3E3E3"/>
            </w:tcBorders>
            <w:vAlign w:val="center"/>
            <w:hideMark/>
          </w:tcPr>
          <w:p w14:paraId="0725C72D" w14:textId="77777777" w:rsidR="001611DB" w:rsidRPr="001611DB" w:rsidRDefault="001611DB" w:rsidP="001611DB">
            <w:r w:rsidRPr="001611DB">
              <w:rPr>
                <w:b/>
                <w:bCs/>
              </w:rPr>
              <w:t>35 лет.</w:t>
            </w:r>
            <w:r w:rsidRPr="001611DB">
              <w:t xml:space="preserve"> Прогулка, игра в ассоциации. Мертвый голубь. Предчувствие беды.</w:t>
            </w:r>
          </w:p>
        </w:tc>
        <w:tc>
          <w:tcPr>
            <w:tcW w:w="0" w:type="auto"/>
            <w:tcBorders>
              <w:top w:val="single" w:sz="2" w:space="0" w:color="E3E3E3"/>
              <w:left w:val="single" w:sz="2" w:space="0" w:color="E3E3E3"/>
              <w:right w:val="nil"/>
            </w:tcBorders>
            <w:vAlign w:val="center"/>
            <w:hideMark/>
          </w:tcPr>
          <w:p w14:paraId="4F56C331" w14:textId="77777777" w:rsidR="001611DB" w:rsidRPr="001611DB" w:rsidRDefault="001611DB" w:rsidP="001611DB">
            <w:r w:rsidRPr="001611DB">
              <w:t>Любовь, тревога, рок.</w:t>
            </w:r>
          </w:p>
        </w:tc>
      </w:tr>
      <w:tr w:rsidR="001611DB" w:rsidRPr="001611DB" w14:paraId="0039B5FC" w14:textId="77777777" w:rsidTr="001611DB">
        <w:trPr>
          <w:tblCellSpacing w:w="15" w:type="dxa"/>
        </w:trPr>
        <w:tc>
          <w:tcPr>
            <w:tcW w:w="0" w:type="auto"/>
            <w:tcBorders>
              <w:top w:val="single" w:sz="2" w:space="0" w:color="E3E3E3"/>
              <w:left w:val="single" w:sz="2" w:space="0" w:color="E3E3E3"/>
            </w:tcBorders>
            <w:vAlign w:val="center"/>
            <w:hideMark/>
          </w:tcPr>
          <w:p w14:paraId="4824BE3F" w14:textId="77777777" w:rsidR="001611DB" w:rsidRPr="001611DB" w:rsidRDefault="001611DB" w:rsidP="001611DB">
            <w:r w:rsidRPr="001611DB">
              <w:rPr>
                <w:b/>
                <w:bCs/>
              </w:rPr>
              <w:t>19</w:t>
            </w:r>
          </w:p>
        </w:tc>
        <w:tc>
          <w:tcPr>
            <w:tcW w:w="0" w:type="auto"/>
            <w:tcBorders>
              <w:top w:val="single" w:sz="2" w:space="0" w:color="E3E3E3"/>
              <w:left w:val="single" w:sz="2" w:space="0" w:color="E3E3E3"/>
            </w:tcBorders>
            <w:vAlign w:val="center"/>
            <w:hideMark/>
          </w:tcPr>
          <w:p w14:paraId="44A364F5" w14:textId="77777777" w:rsidR="001611DB" w:rsidRPr="001611DB" w:rsidRDefault="001611DB" w:rsidP="001611DB">
            <w:r w:rsidRPr="001611DB">
              <w:rPr>
                <w:b/>
                <w:bCs/>
              </w:rPr>
              <w:t>Разлука</w:t>
            </w:r>
          </w:p>
        </w:tc>
        <w:tc>
          <w:tcPr>
            <w:tcW w:w="0" w:type="auto"/>
            <w:tcBorders>
              <w:top w:val="single" w:sz="2" w:space="0" w:color="E3E3E3"/>
              <w:left w:val="single" w:sz="2" w:space="0" w:color="E3E3E3"/>
            </w:tcBorders>
            <w:vAlign w:val="center"/>
            <w:hideMark/>
          </w:tcPr>
          <w:p w14:paraId="4B64DE53" w14:textId="77777777" w:rsidR="001611DB" w:rsidRPr="001611DB" w:rsidRDefault="001611DB" w:rsidP="001611DB">
            <w:r w:rsidRPr="001611DB">
              <w:rPr>
                <w:b/>
                <w:bCs/>
              </w:rPr>
              <w:t>35 лет.</w:t>
            </w:r>
            <w:r w:rsidRPr="001611DB">
              <w:t xml:space="preserve"> Жасмин уезжает (или планирует поездку). Михаил занят восстановлением лицензии. Ошибка приоритетов.</w:t>
            </w:r>
          </w:p>
        </w:tc>
        <w:tc>
          <w:tcPr>
            <w:tcW w:w="0" w:type="auto"/>
            <w:tcBorders>
              <w:top w:val="single" w:sz="2" w:space="0" w:color="E3E3E3"/>
              <w:left w:val="single" w:sz="2" w:space="0" w:color="E3E3E3"/>
              <w:right w:val="nil"/>
            </w:tcBorders>
            <w:vAlign w:val="center"/>
            <w:hideMark/>
          </w:tcPr>
          <w:p w14:paraId="77B1EF64" w14:textId="77777777" w:rsidR="001611DB" w:rsidRPr="001611DB" w:rsidRDefault="001611DB" w:rsidP="001611DB">
            <w:r w:rsidRPr="001611DB">
              <w:t>Сожаление, занятость, невнимательность.</w:t>
            </w:r>
          </w:p>
        </w:tc>
      </w:tr>
      <w:tr w:rsidR="001611DB" w:rsidRPr="001611DB" w14:paraId="6F92F08F" w14:textId="77777777" w:rsidTr="001611DB">
        <w:trPr>
          <w:tblCellSpacing w:w="15" w:type="dxa"/>
        </w:trPr>
        <w:tc>
          <w:tcPr>
            <w:tcW w:w="0" w:type="auto"/>
            <w:tcBorders>
              <w:top w:val="single" w:sz="2" w:space="0" w:color="E3E3E3"/>
              <w:left w:val="single" w:sz="2" w:space="0" w:color="E3E3E3"/>
              <w:bottom w:val="nil"/>
            </w:tcBorders>
            <w:vAlign w:val="center"/>
            <w:hideMark/>
          </w:tcPr>
          <w:p w14:paraId="41073254" w14:textId="77777777" w:rsidR="001611DB" w:rsidRPr="001611DB" w:rsidRDefault="001611DB" w:rsidP="001611DB">
            <w:r w:rsidRPr="001611DB">
              <w:rPr>
                <w:b/>
                <w:bCs/>
              </w:rPr>
              <w:t>20</w:t>
            </w:r>
          </w:p>
        </w:tc>
        <w:tc>
          <w:tcPr>
            <w:tcW w:w="0" w:type="auto"/>
            <w:tcBorders>
              <w:top w:val="single" w:sz="2" w:space="0" w:color="E3E3E3"/>
              <w:left w:val="single" w:sz="2" w:space="0" w:color="E3E3E3"/>
              <w:bottom w:val="nil"/>
            </w:tcBorders>
            <w:vAlign w:val="center"/>
            <w:hideMark/>
          </w:tcPr>
          <w:p w14:paraId="4C2299AE" w14:textId="77777777" w:rsidR="001611DB" w:rsidRPr="001611DB" w:rsidRDefault="001611DB" w:rsidP="001611DB">
            <w:r w:rsidRPr="001611DB">
              <w:rPr>
                <w:b/>
                <w:bCs/>
              </w:rPr>
              <w:t>Возвращение имени</w:t>
            </w:r>
          </w:p>
        </w:tc>
        <w:tc>
          <w:tcPr>
            <w:tcW w:w="0" w:type="auto"/>
            <w:tcBorders>
              <w:top w:val="single" w:sz="2" w:space="0" w:color="E3E3E3"/>
              <w:left w:val="single" w:sz="2" w:space="0" w:color="E3E3E3"/>
              <w:bottom w:val="nil"/>
            </w:tcBorders>
            <w:vAlign w:val="center"/>
            <w:hideMark/>
          </w:tcPr>
          <w:p w14:paraId="666E9647" w14:textId="77777777" w:rsidR="001611DB" w:rsidRPr="001611DB" w:rsidRDefault="001611DB" w:rsidP="001611DB">
            <w:r w:rsidRPr="001611DB">
              <w:rPr>
                <w:b/>
                <w:bCs/>
              </w:rPr>
              <w:t>35 лет.</w:t>
            </w:r>
            <w:r w:rsidRPr="001611DB">
              <w:t xml:space="preserve"> Лицензия возвращена. Праздник. Письмо от Жасмин. Михаил пьян, видит демонов, изгоняет Асмодея из Лили силой любви.</w:t>
            </w:r>
          </w:p>
        </w:tc>
        <w:tc>
          <w:tcPr>
            <w:tcW w:w="0" w:type="auto"/>
            <w:tcBorders>
              <w:top w:val="single" w:sz="2" w:space="0" w:color="E3E3E3"/>
              <w:left w:val="single" w:sz="2" w:space="0" w:color="E3E3E3"/>
              <w:bottom w:val="nil"/>
              <w:right w:val="nil"/>
            </w:tcBorders>
            <w:vAlign w:val="center"/>
            <w:hideMark/>
          </w:tcPr>
          <w:p w14:paraId="3B881B7A" w14:textId="77777777" w:rsidR="001611DB" w:rsidRPr="001611DB" w:rsidRDefault="001611DB" w:rsidP="001611DB">
            <w:r w:rsidRPr="001611DB">
              <w:t>Триумф, прозрение, решимость.</w:t>
            </w:r>
          </w:p>
        </w:tc>
      </w:tr>
    </w:tbl>
    <w:p w14:paraId="73238499" w14:textId="77777777" w:rsidR="001611DB" w:rsidRPr="001611DB" w:rsidRDefault="001611DB" w:rsidP="001611DB">
      <w:pPr>
        <w:rPr>
          <w:b/>
          <w:bCs/>
        </w:rPr>
      </w:pPr>
      <w:r w:rsidRPr="001611DB">
        <w:rPr>
          <w:b/>
          <w:bCs/>
        </w:rPr>
        <w:t>АКТ III: БИТВА И ВОСКРЕШЕНИЕ (Мне 35 лет)</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674"/>
        <w:gridCol w:w="1823"/>
        <w:gridCol w:w="4343"/>
        <w:gridCol w:w="2512"/>
      </w:tblGrid>
      <w:tr w:rsidR="001611DB" w:rsidRPr="001611DB" w14:paraId="2352E2F5" w14:textId="77777777" w:rsidTr="001611DB">
        <w:trPr>
          <w:tblHeader/>
          <w:tblCellSpacing w:w="15" w:type="dxa"/>
        </w:trPr>
        <w:tc>
          <w:tcPr>
            <w:tcW w:w="0" w:type="auto"/>
            <w:tcBorders>
              <w:top w:val="single" w:sz="2" w:space="0" w:color="E3E3E3"/>
              <w:left w:val="single" w:sz="2" w:space="0" w:color="E3E3E3"/>
            </w:tcBorders>
            <w:vAlign w:val="center"/>
            <w:hideMark/>
          </w:tcPr>
          <w:p w14:paraId="34A2DC17" w14:textId="77777777" w:rsidR="001611DB" w:rsidRPr="001611DB" w:rsidRDefault="001611DB" w:rsidP="001611DB">
            <w:pPr>
              <w:rPr>
                <w:b/>
                <w:bCs/>
              </w:rPr>
            </w:pPr>
            <w:r w:rsidRPr="001611DB">
              <w:rPr>
                <w:b/>
                <w:bCs/>
              </w:rPr>
              <w:lastRenderedPageBreak/>
              <w:t>Глава</w:t>
            </w:r>
          </w:p>
        </w:tc>
        <w:tc>
          <w:tcPr>
            <w:tcW w:w="0" w:type="auto"/>
            <w:tcBorders>
              <w:top w:val="single" w:sz="2" w:space="0" w:color="E3E3E3"/>
              <w:left w:val="single" w:sz="2" w:space="0" w:color="E3E3E3"/>
            </w:tcBorders>
            <w:vAlign w:val="center"/>
            <w:hideMark/>
          </w:tcPr>
          <w:p w14:paraId="66E23798" w14:textId="77777777" w:rsidR="001611DB" w:rsidRPr="001611DB" w:rsidRDefault="001611DB" w:rsidP="001611DB">
            <w:pPr>
              <w:rPr>
                <w:b/>
                <w:bCs/>
              </w:rPr>
            </w:pPr>
            <w:r w:rsidRPr="001611DB">
              <w:rPr>
                <w:b/>
                <w:bCs/>
              </w:rPr>
              <w:t>Заголовок</w:t>
            </w:r>
          </w:p>
        </w:tc>
        <w:tc>
          <w:tcPr>
            <w:tcW w:w="0" w:type="auto"/>
            <w:tcBorders>
              <w:top w:val="single" w:sz="2" w:space="0" w:color="E3E3E3"/>
              <w:left w:val="single" w:sz="2" w:space="0" w:color="E3E3E3"/>
            </w:tcBorders>
            <w:vAlign w:val="center"/>
            <w:hideMark/>
          </w:tcPr>
          <w:p w14:paraId="0F7BA8E0" w14:textId="77777777" w:rsidR="001611DB" w:rsidRPr="001611DB" w:rsidRDefault="001611DB" w:rsidP="001611DB">
            <w:pPr>
              <w:rPr>
                <w:b/>
                <w:bCs/>
              </w:rPr>
            </w:pPr>
            <w:r w:rsidRPr="001611DB">
              <w:rPr>
                <w:b/>
                <w:bCs/>
              </w:rPr>
              <w:t>Содержание и Временная линия</w:t>
            </w:r>
          </w:p>
        </w:tc>
        <w:tc>
          <w:tcPr>
            <w:tcW w:w="0" w:type="auto"/>
            <w:tcBorders>
              <w:top w:val="single" w:sz="2" w:space="0" w:color="E3E3E3"/>
              <w:left w:val="single" w:sz="2" w:space="0" w:color="E3E3E3"/>
              <w:right w:val="nil"/>
            </w:tcBorders>
            <w:vAlign w:val="center"/>
            <w:hideMark/>
          </w:tcPr>
          <w:p w14:paraId="160A4702" w14:textId="77777777" w:rsidR="001611DB" w:rsidRPr="001611DB" w:rsidRDefault="001611DB" w:rsidP="001611DB">
            <w:pPr>
              <w:rPr>
                <w:b/>
                <w:bCs/>
              </w:rPr>
            </w:pPr>
            <w:r w:rsidRPr="001611DB">
              <w:rPr>
                <w:b/>
                <w:bCs/>
              </w:rPr>
              <w:t>Эмоциональный фокус</w:t>
            </w:r>
          </w:p>
        </w:tc>
      </w:tr>
      <w:tr w:rsidR="001611DB" w:rsidRPr="001611DB" w14:paraId="56351D7C" w14:textId="77777777" w:rsidTr="001611DB">
        <w:trPr>
          <w:tblCellSpacing w:w="15" w:type="dxa"/>
        </w:trPr>
        <w:tc>
          <w:tcPr>
            <w:tcW w:w="0" w:type="auto"/>
            <w:tcBorders>
              <w:top w:val="single" w:sz="2" w:space="0" w:color="E3E3E3"/>
              <w:left w:val="single" w:sz="2" w:space="0" w:color="E3E3E3"/>
            </w:tcBorders>
            <w:vAlign w:val="center"/>
            <w:hideMark/>
          </w:tcPr>
          <w:p w14:paraId="3DD99291" w14:textId="77777777" w:rsidR="001611DB" w:rsidRPr="001611DB" w:rsidRDefault="001611DB" w:rsidP="001611DB">
            <w:r w:rsidRPr="001611DB">
              <w:rPr>
                <w:b/>
                <w:bCs/>
              </w:rPr>
              <w:t>21</w:t>
            </w:r>
          </w:p>
        </w:tc>
        <w:tc>
          <w:tcPr>
            <w:tcW w:w="0" w:type="auto"/>
            <w:tcBorders>
              <w:top w:val="single" w:sz="2" w:space="0" w:color="E3E3E3"/>
              <w:left w:val="single" w:sz="2" w:space="0" w:color="E3E3E3"/>
            </w:tcBorders>
            <w:vAlign w:val="center"/>
            <w:hideMark/>
          </w:tcPr>
          <w:p w14:paraId="5ED89C0A" w14:textId="77777777" w:rsidR="001611DB" w:rsidRPr="001611DB" w:rsidRDefault="001611DB" w:rsidP="001611DB">
            <w:r w:rsidRPr="001611DB">
              <w:rPr>
                <w:b/>
                <w:bCs/>
              </w:rPr>
              <w:t>Гонка со смертью</w:t>
            </w:r>
          </w:p>
        </w:tc>
        <w:tc>
          <w:tcPr>
            <w:tcW w:w="0" w:type="auto"/>
            <w:tcBorders>
              <w:top w:val="single" w:sz="2" w:space="0" w:color="E3E3E3"/>
              <w:left w:val="single" w:sz="2" w:space="0" w:color="E3E3E3"/>
            </w:tcBorders>
            <w:vAlign w:val="center"/>
            <w:hideMark/>
          </w:tcPr>
          <w:p w14:paraId="36E723E5" w14:textId="77777777" w:rsidR="001611DB" w:rsidRPr="001611DB" w:rsidRDefault="001611DB" w:rsidP="001611DB">
            <w:r w:rsidRPr="001611DB">
              <w:rPr>
                <w:b/>
                <w:bCs/>
              </w:rPr>
              <w:t>35 лет.</w:t>
            </w:r>
            <w:r w:rsidRPr="001611DB">
              <w:t xml:space="preserve"> Михаил бежит спасти Жасмин. Параллельный монтаж: он спасает людей по пути, называя демонов.</w:t>
            </w:r>
          </w:p>
        </w:tc>
        <w:tc>
          <w:tcPr>
            <w:tcW w:w="0" w:type="auto"/>
            <w:tcBorders>
              <w:top w:val="single" w:sz="2" w:space="0" w:color="E3E3E3"/>
              <w:left w:val="single" w:sz="2" w:space="0" w:color="E3E3E3"/>
              <w:right w:val="nil"/>
            </w:tcBorders>
            <w:vAlign w:val="center"/>
            <w:hideMark/>
          </w:tcPr>
          <w:p w14:paraId="5C58D01F" w14:textId="77777777" w:rsidR="001611DB" w:rsidRPr="001611DB" w:rsidRDefault="001611DB" w:rsidP="001611DB">
            <w:r w:rsidRPr="001611DB">
              <w:t>Адреналин, героизм, скорость.</w:t>
            </w:r>
          </w:p>
        </w:tc>
      </w:tr>
      <w:tr w:rsidR="001611DB" w:rsidRPr="001611DB" w14:paraId="4DF0361C" w14:textId="77777777" w:rsidTr="001611DB">
        <w:trPr>
          <w:tblCellSpacing w:w="15" w:type="dxa"/>
        </w:trPr>
        <w:tc>
          <w:tcPr>
            <w:tcW w:w="0" w:type="auto"/>
            <w:tcBorders>
              <w:top w:val="single" w:sz="2" w:space="0" w:color="E3E3E3"/>
              <w:left w:val="single" w:sz="2" w:space="0" w:color="E3E3E3"/>
            </w:tcBorders>
            <w:vAlign w:val="center"/>
            <w:hideMark/>
          </w:tcPr>
          <w:p w14:paraId="4EB91149" w14:textId="77777777" w:rsidR="001611DB" w:rsidRPr="001611DB" w:rsidRDefault="001611DB" w:rsidP="001611DB">
            <w:r w:rsidRPr="001611DB">
              <w:rPr>
                <w:b/>
                <w:bCs/>
              </w:rPr>
              <w:t>22</w:t>
            </w:r>
          </w:p>
        </w:tc>
        <w:tc>
          <w:tcPr>
            <w:tcW w:w="0" w:type="auto"/>
            <w:tcBorders>
              <w:top w:val="single" w:sz="2" w:space="0" w:color="E3E3E3"/>
              <w:left w:val="single" w:sz="2" w:space="0" w:color="E3E3E3"/>
            </w:tcBorders>
            <w:vAlign w:val="center"/>
            <w:hideMark/>
          </w:tcPr>
          <w:p w14:paraId="2CD9054C" w14:textId="77777777" w:rsidR="001611DB" w:rsidRPr="001611DB" w:rsidRDefault="001611DB" w:rsidP="001611DB">
            <w:r w:rsidRPr="001611DB">
              <w:rPr>
                <w:b/>
                <w:bCs/>
              </w:rPr>
              <w:t>Трагедия на мосту</w:t>
            </w:r>
          </w:p>
        </w:tc>
        <w:tc>
          <w:tcPr>
            <w:tcW w:w="0" w:type="auto"/>
            <w:tcBorders>
              <w:top w:val="single" w:sz="2" w:space="0" w:color="E3E3E3"/>
              <w:left w:val="single" w:sz="2" w:space="0" w:color="E3E3E3"/>
            </w:tcBorders>
            <w:vAlign w:val="center"/>
            <w:hideMark/>
          </w:tcPr>
          <w:p w14:paraId="1CACFE0B" w14:textId="77777777" w:rsidR="001611DB" w:rsidRPr="001611DB" w:rsidRDefault="001611DB" w:rsidP="001611DB">
            <w:r w:rsidRPr="001611DB">
              <w:rPr>
                <w:b/>
                <w:bCs/>
              </w:rPr>
              <w:t>35 лет.</w:t>
            </w:r>
            <w:r w:rsidRPr="001611DB">
              <w:t xml:space="preserve"> Опоздание. Авария (или нападение горгулий, адаптировано под город). Смерть/кома Жасмин.</w:t>
            </w:r>
          </w:p>
        </w:tc>
        <w:tc>
          <w:tcPr>
            <w:tcW w:w="0" w:type="auto"/>
            <w:tcBorders>
              <w:top w:val="single" w:sz="2" w:space="0" w:color="E3E3E3"/>
              <w:left w:val="single" w:sz="2" w:space="0" w:color="E3E3E3"/>
              <w:right w:val="nil"/>
            </w:tcBorders>
            <w:vAlign w:val="center"/>
            <w:hideMark/>
          </w:tcPr>
          <w:p w14:paraId="339A9FC6" w14:textId="77777777" w:rsidR="001611DB" w:rsidRPr="001611DB" w:rsidRDefault="001611DB" w:rsidP="001611DB">
            <w:r w:rsidRPr="001611DB">
              <w:t>Шок, отрицание, боль утраты.</w:t>
            </w:r>
          </w:p>
        </w:tc>
      </w:tr>
      <w:tr w:rsidR="001611DB" w:rsidRPr="001611DB" w14:paraId="09AEEBAF" w14:textId="77777777" w:rsidTr="001611DB">
        <w:trPr>
          <w:tblCellSpacing w:w="15" w:type="dxa"/>
        </w:trPr>
        <w:tc>
          <w:tcPr>
            <w:tcW w:w="0" w:type="auto"/>
            <w:tcBorders>
              <w:top w:val="single" w:sz="2" w:space="0" w:color="E3E3E3"/>
              <w:left w:val="single" w:sz="2" w:space="0" w:color="E3E3E3"/>
            </w:tcBorders>
            <w:vAlign w:val="center"/>
            <w:hideMark/>
          </w:tcPr>
          <w:p w14:paraId="1358BF72" w14:textId="77777777" w:rsidR="001611DB" w:rsidRPr="001611DB" w:rsidRDefault="001611DB" w:rsidP="001611DB">
            <w:r w:rsidRPr="001611DB">
              <w:rPr>
                <w:b/>
                <w:bCs/>
              </w:rPr>
              <w:t>23</w:t>
            </w:r>
          </w:p>
        </w:tc>
        <w:tc>
          <w:tcPr>
            <w:tcW w:w="0" w:type="auto"/>
            <w:tcBorders>
              <w:top w:val="single" w:sz="2" w:space="0" w:color="E3E3E3"/>
              <w:left w:val="single" w:sz="2" w:space="0" w:color="E3E3E3"/>
            </w:tcBorders>
            <w:vAlign w:val="center"/>
            <w:hideMark/>
          </w:tcPr>
          <w:p w14:paraId="4EB521C6" w14:textId="77777777" w:rsidR="001611DB" w:rsidRPr="001611DB" w:rsidRDefault="001611DB" w:rsidP="001611DB">
            <w:r w:rsidRPr="001611DB">
              <w:rPr>
                <w:b/>
                <w:bCs/>
              </w:rPr>
              <w:t>Комната тишины</w:t>
            </w:r>
          </w:p>
        </w:tc>
        <w:tc>
          <w:tcPr>
            <w:tcW w:w="0" w:type="auto"/>
            <w:tcBorders>
              <w:top w:val="single" w:sz="2" w:space="0" w:color="E3E3E3"/>
              <w:left w:val="single" w:sz="2" w:space="0" w:color="E3E3E3"/>
            </w:tcBorders>
            <w:vAlign w:val="center"/>
            <w:hideMark/>
          </w:tcPr>
          <w:p w14:paraId="15DD8CF6" w14:textId="77777777" w:rsidR="001611DB" w:rsidRPr="001611DB" w:rsidRDefault="001611DB" w:rsidP="001611DB">
            <w:r w:rsidRPr="001611DB">
              <w:rPr>
                <w:b/>
                <w:bCs/>
              </w:rPr>
              <w:t>35 лет.</w:t>
            </w:r>
            <w:r w:rsidRPr="001611DB">
              <w:t xml:space="preserve"> Больница. Смерть мозга. Отказ врачей. Молитва Михаила у постели.</w:t>
            </w:r>
          </w:p>
        </w:tc>
        <w:tc>
          <w:tcPr>
            <w:tcW w:w="0" w:type="auto"/>
            <w:tcBorders>
              <w:top w:val="single" w:sz="2" w:space="0" w:color="E3E3E3"/>
              <w:left w:val="single" w:sz="2" w:space="0" w:color="E3E3E3"/>
              <w:right w:val="nil"/>
            </w:tcBorders>
            <w:vAlign w:val="center"/>
            <w:hideMark/>
          </w:tcPr>
          <w:p w14:paraId="6F757FA6" w14:textId="77777777" w:rsidR="001611DB" w:rsidRPr="001611DB" w:rsidRDefault="001611DB" w:rsidP="001611DB">
            <w:r w:rsidRPr="001611DB">
              <w:t>Безнадежность, мольба, пустота.</w:t>
            </w:r>
          </w:p>
        </w:tc>
      </w:tr>
      <w:tr w:rsidR="001611DB" w:rsidRPr="001611DB" w14:paraId="56EB677A" w14:textId="77777777" w:rsidTr="001611DB">
        <w:trPr>
          <w:tblCellSpacing w:w="15" w:type="dxa"/>
        </w:trPr>
        <w:tc>
          <w:tcPr>
            <w:tcW w:w="0" w:type="auto"/>
            <w:tcBorders>
              <w:top w:val="single" w:sz="2" w:space="0" w:color="E3E3E3"/>
              <w:left w:val="single" w:sz="2" w:space="0" w:color="E3E3E3"/>
            </w:tcBorders>
            <w:vAlign w:val="center"/>
            <w:hideMark/>
          </w:tcPr>
          <w:p w14:paraId="16944D1A" w14:textId="77777777" w:rsidR="001611DB" w:rsidRPr="001611DB" w:rsidRDefault="001611DB" w:rsidP="001611DB">
            <w:r w:rsidRPr="001611DB">
              <w:rPr>
                <w:b/>
                <w:bCs/>
              </w:rPr>
              <w:t>24</w:t>
            </w:r>
          </w:p>
        </w:tc>
        <w:tc>
          <w:tcPr>
            <w:tcW w:w="0" w:type="auto"/>
            <w:tcBorders>
              <w:top w:val="single" w:sz="2" w:space="0" w:color="E3E3E3"/>
              <w:left w:val="single" w:sz="2" w:space="0" w:color="E3E3E3"/>
            </w:tcBorders>
            <w:vAlign w:val="center"/>
            <w:hideMark/>
          </w:tcPr>
          <w:p w14:paraId="525E9E95" w14:textId="77777777" w:rsidR="001611DB" w:rsidRPr="001611DB" w:rsidRDefault="001611DB" w:rsidP="001611DB">
            <w:r w:rsidRPr="001611DB">
              <w:rPr>
                <w:b/>
                <w:bCs/>
              </w:rPr>
              <w:t>Прыжок в бездну</w:t>
            </w:r>
          </w:p>
        </w:tc>
        <w:tc>
          <w:tcPr>
            <w:tcW w:w="0" w:type="auto"/>
            <w:tcBorders>
              <w:top w:val="single" w:sz="2" w:space="0" w:color="E3E3E3"/>
              <w:left w:val="single" w:sz="2" w:space="0" w:color="E3E3E3"/>
            </w:tcBorders>
            <w:vAlign w:val="center"/>
            <w:hideMark/>
          </w:tcPr>
          <w:p w14:paraId="12F6A68E" w14:textId="77777777" w:rsidR="001611DB" w:rsidRPr="001611DB" w:rsidRDefault="001611DB" w:rsidP="001611DB">
            <w:r w:rsidRPr="001611DB">
              <w:rPr>
                <w:b/>
                <w:bCs/>
              </w:rPr>
              <w:t>35 лет.</w:t>
            </w:r>
            <w:r w:rsidRPr="001611DB">
              <w:t xml:space="preserve"> Михаил в море (символическое самопожертвование). Воспоминания всплывают как спасение.</w:t>
            </w:r>
          </w:p>
        </w:tc>
        <w:tc>
          <w:tcPr>
            <w:tcW w:w="0" w:type="auto"/>
            <w:tcBorders>
              <w:top w:val="single" w:sz="2" w:space="0" w:color="E3E3E3"/>
              <w:left w:val="single" w:sz="2" w:space="0" w:color="E3E3E3"/>
              <w:right w:val="nil"/>
            </w:tcBorders>
            <w:vAlign w:val="center"/>
            <w:hideMark/>
          </w:tcPr>
          <w:p w14:paraId="1B6042B2" w14:textId="77777777" w:rsidR="001611DB" w:rsidRPr="001611DB" w:rsidRDefault="001611DB" w:rsidP="001611DB">
            <w:r w:rsidRPr="001611DB">
              <w:t>Отчаяние, очищение, готовность умереть.</w:t>
            </w:r>
          </w:p>
        </w:tc>
      </w:tr>
      <w:tr w:rsidR="001611DB" w:rsidRPr="001611DB" w14:paraId="6B091D6B" w14:textId="77777777" w:rsidTr="001611DB">
        <w:trPr>
          <w:tblCellSpacing w:w="15" w:type="dxa"/>
        </w:trPr>
        <w:tc>
          <w:tcPr>
            <w:tcW w:w="0" w:type="auto"/>
            <w:tcBorders>
              <w:top w:val="single" w:sz="2" w:space="0" w:color="E3E3E3"/>
              <w:left w:val="single" w:sz="2" w:space="0" w:color="E3E3E3"/>
            </w:tcBorders>
            <w:vAlign w:val="center"/>
            <w:hideMark/>
          </w:tcPr>
          <w:p w14:paraId="1FED91BB" w14:textId="77777777" w:rsidR="001611DB" w:rsidRPr="001611DB" w:rsidRDefault="001611DB" w:rsidP="001611DB">
            <w:r w:rsidRPr="001611DB">
              <w:rPr>
                <w:b/>
                <w:bCs/>
              </w:rPr>
              <w:t>25</w:t>
            </w:r>
          </w:p>
        </w:tc>
        <w:tc>
          <w:tcPr>
            <w:tcW w:w="0" w:type="auto"/>
            <w:tcBorders>
              <w:top w:val="single" w:sz="2" w:space="0" w:color="E3E3E3"/>
              <w:left w:val="single" w:sz="2" w:space="0" w:color="E3E3E3"/>
            </w:tcBorders>
            <w:vAlign w:val="center"/>
            <w:hideMark/>
          </w:tcPr>
          <w:p w14:paraId="77FC87AD" w14:textId="77777777" w:rsidR="001611DB" w:rsidRPr="001611DB" w:rsidRDefault="001611DB" w:rsidP="001611DB">
            <w:r w:rsidRPr="001611DB">
              <w:rPr>
                <w:b/>
                <w:bCs/>
              </w:rPr>
              <w:t>Чудо воды</w:t>
            </w:r>
          </w:p>
        </w:tc>
        <w:tc>
          <w:tcPr>
            <w:tcW w:w="0" w:type="auto"/>
            <w:tcBorders>
              <w:top w:val="single" w:sz="2" w:space="0" w:color="E3E3E3"/>
              <w:left w:val="single" w:sz="2" w:space="0" w:color="E3E3E3"/>
            </w:tcBorders>
            <w:vAlign w:val="center"/>
            <w:hideMark/>
          </w:tcPr>
          <w:p w14:paraId="2DEDE266" w14:textId="77777777" w:rsidR="001611DB" w:rsidRPr="001611DB" w:rsidRDefault="001611DB" w:rsidP="001611DB">
            <w:r w:rsidRPr="001611DB">
              <w:rPr>
                <w:b/>
                <w:bCs/>
              </w:rPr>
              <w:t>35 лет.</w:t>
            </w:r>
            <w:r w:rsidRPr="001611DB">
              <w:t xml:space="preserve"> </w:t>
            </w:r>
            <w:proofErr w:type="spellStart"/>
            <w:r w:rsidRPr="001611DB">
              <w:t>Иоган</w:t>
            </w:r>
            <w:proofErr w:type="spellEnd"/>
            <w:r w:rsidRPr="001611DB">
              <w:t xml:space="preserve"> у тела. Вода + Любовь Михаила (на расстоянии?). Пробуждение Жасмин.</w:t>
            </w:r>
          </w:p>
        </w:tc>
        <w:tc>
          <w:tcPr>
            <w:tcW w:w="0" w:type="auto"/>
            <w:tcBorders>
              <w:top w:val="single" w:sz="2" w:space="0" w:color="E3E3E3"/>
              <w:left w:val="single" w:sz="2" w:space="0" w:color="E3E3E3"/>
              <w:right w:val="nil"/>
            </w:tcBorders>
            <w:vAlign w:val="center"/>
            <w:hideMark/>
          </w:tcPr>
          <w:p w14:paraId="1A1321EC" w14:textId="77777777" w:rsidR="001611DB" w:rsidRPr="001611DB" w:rsidRDefault="001611DB" w:rsidP="001611DB">
            <w:r w:rsidRPr="001611DB">
              <w:t>Неверие, радость, чудо.</w:t>
            </w:r>
          </w:p>
        </w:tc>
      </w:tr>
      <w:tr w:rsidR="001611DB" w:rsidRPr="001611DB" w14:paraId="66452334" w14:textId="77777777" w:rsidTr="001611DB">
        <w:trPr>
          <w:tblCellSpacing w:w="15" w:type="dxa"/>
        </w:trPr>
        <w:tc>
          <w:tcPr>
            <w:tcW w:w="0" w:type="auto"/>
            <w:tcBorders>
              <w:top w:val="single" w:sz="2" w:space="0" w:color="E3E3E3"/>
              <w:left w:val="single" w:sz="2" w:space="0" w:color="E3E3E3"/>
            </w:tcBorders>
            <w:vAlign w:val="center"/>
            <w:hideMark/>
          </w:tcPr>
          <w:p w14:paraId="57BA8509" w14:textId="77777777" w:rsidR="001611DB" w:rsidRPr="001611DB" w:rsidRDefault="001611DB" w:rsidP="001611DB">
            <w:r w:rsidRPr="001611DB">
              <w:rPr>
                <w:b/>
                <w:bCs/>
              </w:rPr>
              <w:t>26</w:t>
            </w:r>
          </w:p>
        </w:tc>
        <w:tc>
          <w:tcPr>
            <w:tcW w:w="0" w:type="auto"/>
            <w:tcBorders>
              <w:top w:val="single" w:sz="2" w:space="0" w:color="E3E3E3"/>
              <w:left w:val="single" w:sz="2" w:space="0" w:color="E3E3E3"/>
            </w:tcBorders>
            <w:vAlign w:val="center"/>
            <w:hideMark/>
          </w:tcPr>
          <w:p w14:paraId="298E8B27" w14:textId="77777777" w:rsidR="001611DB" w:rsidRPr="001611DB" w:rsidRDefault="001611DB" w:rsidP="001611DB">
            <w:r w:rsidRPr="001611DB">
              <w:rPr>
                <w:b/>
                <w:bCs/>
              </w:rPr>
              <w:t>Источник света</w:t>
            </w:r>
          </w:p>
        </w:tc>
        <w:tc>
          <w:tcPr>
            <w:tcW w:w="0" w:type="auto"/>
            <w:tcBorders>
              <w:top w:val="single" w:sz="2" w:space="0" w:color="E3E3E3"/>
              <w:left w:val="single" w:sz="2" w:space="0" w:color="E3E3E3"/>
            </w:tcBorders>
            <w:vAlign w:val="center"/>
            <w:hideMark/>
          </w:tcPr>
          <w:p w14:paraId="5C7D2BB0" w14:textId="77777777" w:rsidR="001611DB" w:rsidRPr="001611DB" w:rsidRDefault="001611DB" w:rsidP="001611DB">
            <w:r w:rsidRPr="001611DB">
              <w:rPr>
                <w:b/>
                <w:bCs/>
              </w:rPr>
              <w:t>35 лет.</w:t>
            </w:r>
            <w:r w:rsidRPr="001611DB">
              <w:t xml:space="preserve"> Создание компании. Презентация. Объединение команды (Петр, Али, Ахмед, </w:t>
            </w:r>
            <w:proofErr w:type="spellStart"/>
            <w:r w:rsidRPr="001611DB">
              <w:t>Иоган</w:t>
            </w:r>
            <w:proofErr w:type="spellEnd"/>
            <w:r w:rsidRPr="001611DB">
              <w:t>).</w:t>
            </w:r>
          </w:p>
        </w:tc>
        <w:tc>
          <w:tcPr>
            <w:tcW w:w="0" w:type="auto"/>
            <w:tcBorders>
              <w:top w:val="single" w:sz="2" w:space="0" w:color="E3E3E3"/>
              <w:left w:val="single" w:sz="2" w:space="0" w:color="E3E3E3"/>
              <w:right w:val="nil"/>
            </w:tcBorders>
            <w:vAlign w:val="center"/>
            <w:hideMark/>
          </w:tcPr>
          <w:p w14:paraId="4901D495" w14:textId="77777777" w:rsidR="001611DB" w:rsidRPr="001611DB" w:rsidRDefault="001611DB" w:rsidP="001611DB">
            <w:r w:rsidRPr="001611DB">
              <w:t>Единство, цель, свет.</w:t>
            </w:r>
          </w:p>
        </w:tc>
      </w:tr>
      <w:tr w:rsidR="001611DB" w:rsidRPr="001611DB" w14:paraId="13FEBAE7" w14:textId="77777777" w:rsidTr="001611DB">
        <w:trPr>
          <w:tblCellSpacing w:w="15" w:type="dxa"/>
        </w:trPr>
        <w:tc>
          <w:tcPr>
            <w:tcW w:w="0" w:type="auto"/>
            <w:tcBorders>
              <w:top w:val="single" w:sz="2" w:space="0" w:color="E3E3E3"/>
              <w:left w:val="single" w:sz="2" w:space="0" w:color="E3E3E3"/>
            </w:tcBorders>
            <w:vAlign w:val="center"/>
            <w:hideMark/>
          </w:tcPr>
          <w:p w14:paraId="0564823F" w14:textId="77777777" w:rsidR="001611DB" w:rsidRPr="001611DB" w:rsidRDefault="001611DB" w:rsidP="001611DB">
            <w:r w:rsidRPr="001611DB">
              <w:rPr>
                <w:b/>
                <w:bCs/>
              </w:rPr>
              <w:t>27</w:t>
            </w:r>
          </w:p>
        </w:tc>
        <w:tc>
          <w:tcPr>
            <w:tcW w:w="0" w:type="auto"/>
            <w:tcBorders>
              <w:top w:val="single" w:sz="2" w:space="0" w:color="E3E3E3"/>
              <w:left w:val="single" w:sz="2" w:space="0" w:color="E3E3E3"/>
            </w:tcBorders>
            <w:vAlign w:val="center"/>
            <w:hideMark/>
          </w:tcPr>
          <w:p w14:paraId="7BE56421" w14:textId="77777777" w:rsidR="001611DB" w:rsidRPr="001611DB" w:rsidRDefault="001611DB" w:rsidP="001611DB">
            <w:r w:rsidRPr="001611DB">
              <w:rPr>
                <w:b/>
                <w:bCs/>
              </w:rPr>
              <w:t>Темный склеп</w:t>
            </w:r>
          </w:p>
        </w:tc>
        <w:tc>
          <w:tcPr>
            <w:tcW w:w="0" w:type="auto"/>
            <w:tcBorders>
              <w:top w:val="single" w:sz="2" w:space="0" w:color="E3E3E3"/>
              <w:left w:val="single" w:sz="2" w:space="0" w:color="E3E3E3"/>
            </w:tcBorders>
            <w:vAlign w:val="center"/>
            <w:hideMark/>
          </w:tcPr>
          <w:p w14:paraId="2A3F3D80" w14:textId="77777777" w:rsidR="001611DB" w:rsidRPr="001611DB" w:rsidRDefault="001611DB" w:rsidP="001611DB">
            <w:r w:rsidRPr="001611DB">
              <w:rPr>
                <w:b/>
                <w:bCs/>
              </w:rPr>
              <w:t>35 лет.</w:t>
            </w:r>
            <w:r w:rsidRPr="001611DB">
              <w:t xml:space="preserve"> Ночь. Михаил идет воскрешать Гавриила (ловушка). Ритуал.</w:t>
            </w:r>
          </w:p>
        </w:tc>
        <w:tc>
          <w:tcPr>
            <w:tcW w:w="0" w:type="auto"/>
            <w:tcBorders>
              <w:top w:val="single" w:sz="2" w:space="0" w:color="E3E3E3"/>
              <w:left w:val="single" w:sz="2" w:space="0" w:color="E3E3E3"/>
              <w:right w:val="nil"/>
            </w:tcBorders>
            <w:vAlign w:val="center"/>
            <w:hideMark/>
          </w:tcPr>
          <w:p w14:paraId="5727268C" w14:textId="77777777" w:rsidR="001611DB" w:rsidRPr="001611DB" w:rsidRDefault="001611DB" w:rsidP="001611DB">
            <w:r w:rsidRPr="001611DB">
              <w:t>Предчувствие, мрачность, риск.</w:t>
            </w:r>
          </w:p>
        </w:tc>
      </w:tr>
      <w:tr w:rsidR="001611DB" w:rsidRPr="001611DB" w14:paraId="41447380" w14:textId="77777777" w:rsidTr="001611DB">
        <w:trPr>
          <w:tblCellSpacing w:w="15" w:type="dxa"/>
        </w:trPr>
        <w:tc>
          <w:tcPr>
            <w:tcW w:w="0" w:type="auto"/>
            <w:tcBorders>
              <w:top w:val="single" w:sz="2" w:space="0" w:color="E3E3E3"/>
              <w:left w:val="single" w:sz="2" w:space="0" w:color="E3E3E3"/>
            </w:tcBorders>
            <w:vAlign w:val="center"/>
            <w:hideMark/>
          </w:tcPr>
          <w:p w14:paraId="2E54F4EE" w14:textId="77777777" w:rsidR="001611DB" w:rsidRPr="001611DB" w:rsidRDefault="001611DB" w:rsidP="001611DB">
            <w:r w:rsidRPr="001611DB">
              <w:rPr>
                <w:b/>
                <w:bCs/>
              </w:rPr>
              <w:t>28</w:t>
            </w:r>
          </w:p>
        </w:tc>
        <w:tc>
          <w:tcPr>
            <w:tcW w:w="0" w:type="auto"/>
            <w:tcBorders>
              <w:top w:val="single" w:sz="2" w:space="0" w:color="E3E3E3"/>
              <w:left w:val="single" w:sz="2" w:space="0" w:color="E3E3E3"/>
            </w:tcBorders>
            <w:vAlign w:val="center"/>
            <w:hideMark/>
          </w:tcPr>
          <w:p w14:paraId="0C450D1B" w14:textId="77777777" w:rsidR="001611DB" w:rsidRPr="001611DB" w:rsidRDefault="001611DB" w:rsidP="001611DB">
            <w:r w:rsidRPr="001611DB">
              <w:rPr>
                <w:b/>
                <w:bCs/>
              </w:rPr>
              <w:t>Воскрешение зверя</w:t>
            </w:r>
          </w:p>
        </w:tc>
        <w:tc>
          <w:tcPr>
            <w:tcW w:w="0" w:type="auto"/>
            <w:tcBorders>
              <w:top w:val="single" w:sz="2" w:space="0" w:color="E3E3E3"/>
              <w:left w:val="single" w:sz="2" w:space="0" w:color="E3E3E3"/>
            </w:tcBorders>
            <w:vAlign w:val="center"/>
            <w:hideMark/>
          </w:tcPr>
          <w:p w14:paraId="50147297" w14:textId="77777777" w:rsidR="001611DB" w:rsidRPr="001611DB" w:rsidRDefault="001611DB" w:rsidP="001611DB">
            <w:r w:rsidRPr="001611DB">
              <w:rPr>
                <w:b/>
                <w:bCs/>
              </w:rPr>
              <w:t>35 лет.</w:t>
            </w:r>
            <w:r w:rsidRPr="001611DB">
              <w:t xml:space="preserve"> Гавриил воскресает как сосуд Люцифера. Битва в склепе.</w:t>
            </w:r>
          </w:p>
        </w:tc>
        <w:tc>
          <w:tcPr>
            <w:tcW w:w="0" w:type="auto"/>
            <w:tcBorders>
              <w:top w:val="single" w:sz="2" w:space="0" w:color="E3E3E3"/>
              <w:left w:val="single" w:sz="2" w:space="0" w:color="E3E3E3"/>
              <w:right w:val="nil"/>
            </w:tcBorders>
            <w:vAlign w:val="center"/>
            <w:hideMark/>
          </w:tcPr>
          <w:p w14:paraId="3B7CE405" w14:textId="77777777" w:rsidR="001611DB" w:rsidRPr="001611DB" w:rsidRDefault="001611DB" w:rsidP="001611DB">
            <w:r w:rsidRPr="001611DB">
              <w:t>Ужас, предательство, ярость.</w:t>
            </w:r>
          </w:p>
        </w:tc>
      </w:tr>
      <w:tr w:rsidR="001611DB" w:rsidRPr="001611DB" w14:paraId="37DBA621" w14:textId="77777777" w:rsidTr="001611DB">
        <w:trPr>
          <w:tblCellSpacing w:w="15" w:type="dxa"/>
        </w:trPr>
        <w:tc>
          <w:tcPr>
            <w:tcW w:w="0" w:type="auto"/>
            <w:tcBorders>
              <w:top w:val="single" w:sz="2" w:space="0" w:color="E3E3E3"/>
              <w:left w:val="single" w:sz="2" w:space="0" w:color="E3E3E3"/>
            </w:tcBorders>
            <w:vAlign w:val="center"/>
            <w:hideMark/>
          </w:tcPr>
          <w:p w14:paraId="7A0FCD9D" w14:textId="77777777" w:rsidR="001611DB" w:rsidRPr="001611DB" w:rsidRDefault="001611DB" w:rsidP="001611DB">
            <w:r w:rsidRPr="001611DB">
              <w:rPr>
                <w:b/>
                <w:bCs/>
              </w:rPr>
              <w:t>29</w:t>
            </w:r>
          </w:p>
        </w:tc>
        <w:tc>
          <w:tcPr>
            <w:tcW w:w="0" w:type="auto"/>
            <w:tcBorders>
              <w:top w:val="single" w:sz="2" w:space="0" w:color="E3E3E3"/>
              <w:left w:val="single" w:sz="2" w:space="0" w:color="E3E3E3"/>
            </w:tcBorders>
            <w:vAlign w:val="center"/>
            <w:hideMark/>
          </w:tcPr>
          <w:p w14:paraId="4B4FF140" w14:textId="77777777" w:rsidR="001611DB" w:rsidRPr="001611DB" w:rsidRDefault="001611DB" w:rsidP="001611DB">
            <w:r w:rsidRPr="001611DB">
              <w:rPr>
                <w:b/>
                <w:bCs/>
              </w:rPr>
              <w:t>Падение воительницы</w:t>
            </w:r>
          </w:p>
        </w:tc>
        <w:tc>
          <w:tcPr>
            <w:tcW w:w="0" w:type="auto"/>
            <w:tcBorders>
              <w:top w:val="single" w:sz="2" w:space="0" w:color="E3E3E3"/>
              <w:left w:val="single" w:sz="2" w:space="0" w:color="E3E3E3"/>
            </w:tcBorders>
            <w:vAlign w:val="center"/>
            <w:hideMark/>
          </w:tcPr>
          <w:p w14:paraId="54E70FC5" w14:textId="77777777" w:rsidR="001611DB" w:rsidRPr="001611DB" w:rsidRDefault="001611DB" w:rsidP="001611DB">
            <w:r w:rsidRPr="001611DB">
              <w:rPr>
                <w:b/>
                <w:bCs/>
              </w:rPr>
              <w:t>35 лет.</w:t>
            </w:r>
            <w:r w:rsidRPr="001611DB">
              <w:t xml:space="preserve"> Вход Афины. Битва Ангела и Демона. Сломанный меч. Афина ранена.</w:t>
            </w:r>
          </w:p>
        </w:tc>
        <w:tc>
          <w:tcPr>
            <w:tcW w:w="0" w:type="auto"/>
            <w:tcBorders>
              <w:top w:val="single" w:sz="2" w:space="0" w:color="E3E3E3"/>
              <w:left w:val="single" w:sz="2" w:space="0" w:color="E3E3E3"/>
              <w:right w:val="nil"/>
            </w:tcBorders>
            <w:vAlign w:val="center"/>
            <w:hideMark/>
          </w:tcPr>
          <w:p w14:paraId="3F54EB82" w14:textId="77777777" w:rsidR="001611DB" w:rsidRPr="001611DB" w:rsidRDefault="001611DB" w:rsidP="001611DB">
            <w:r w:rsidRPr="001611DB">
              <w:t>Героизм, трагедия, поражение.</w:t>
            </w:r>
          </w:p>
        </w:tc>
      </w:tr>
      <w:tr w:rsidR="001611DB" w:rsidRPr="001611DB" w14:paraId="07FA343C" w14:textId="77777777" w:rsidTr="001611DB">
        <w:trPr>
          <w:tblCellSpacing w:w="15" w:type="dxa"/>
        </w:trPr>
        <w:tc>
          <w:tcPr>
            <w:tcW w:w="0" w:type="auto"/>
            <w:tcBorders>
              <w:top w:val="single" w:sz="2" w:space="0" w:color="E3E3E3"/>
              <w:left w:val="single" w:sz="2" w:space="0" w:color="E3E3E3"/>
              <w:bottom w:val="nil"/>
            </w:tcBorders>
            <w:vAlign w:val="center"/>
            <w:hideMark/>
          </w:tcPr>
          <w:p w14:paraId="008119E8" w14:textId="77777777" w:rsidR="001611DB" w:rsidRPr="001611DB" w:rsidRDefault="001611DB" w:rsidP="001611DB">
            <w:r w:rsidRPr="001611DB">
              <w:rPr>
                <w:b/>
                <w:bCs/>
              </w:rPr>
              <w:t>30</w:t>
            </w:r>
          </w:p>
        </w:tc>
        <w:tc>
          <w:tcPr>
            <w:tcW w:w="0" w:type="auto"/>
            <w:tcBorders>
              <w:top w:val="single" w:sz="2" w:space="0" w:color="E3E3E3"/>
              <w:left w:val="single" w:sz="2" w:space="0" w:color="E3E3E3"/>
              <w:bottom w:val="nil"/>
            </w:tcBorders>
            <w:vAlign w:val="center"/>
            <w:hideMark/>
          </w:tcPr>
          <w:p w14:paraId="73CB8B8E" w14:textId="77777777" w:rsidR="001611DB" w:rsidRPr="001611DB" w:rsidRDefault="001611DB" w:rsidP="001611DB">
            <w:r w:rsidRPr="001611DB">
              <w:rPr>
                <w:b/>
                <w:bCs/>
              </w:rPr>
              <w:t>Новая война</w:t>
            </w:r>
          </w:p>
        </w:tc>
        <w:tc>
          <w:tcPr>
            <w:tcW w:w="0" w:type="auto"/>
            <w:tcBorders>
              <w:top w:val="single" w:sz="2" w:space="0" w:color="E3E3E3"/>
              <w:left w:val="single" w:sz="2" w:space="0" w:color="E3E3E3"/>
              <w:bottom w:val="nil"/>
            </w:tcBorders>
            <w:vAlign w:val="center"/>
            <w:hideMark/>
          </w:tcPr>
          <w:p w14:paraId="62B5C238" w14:textId="77777777" w:rsidR="001611DB" w:rsidRPr="001611DB" w:rsidRDefault="001611DB" w:rsidP="001611DB">
            <w:r w:rsidRPr="001611DB">
              <w:rPr>
                <w:b/>
                <w:bCs/>
              </w:rPr>
              <w:t>35 лет.</w:t>
            </w:r>
            <w:r w:rsidRPr="001611DB">
              <w:t xml:space="preserve"> Отступление. Афина предупреждает. Михаил осознает: это только начало.</w:t>
            </w:r>
          </w:p>
        </w:tc>
        <w:tc>
          <w:tcPr>
            <w:tcW w:w="0" w:type="auto"/>
            <w:tcBorders>
              <w:top w:val="single" w:sz="2" w:space="0" w:color="E3E3E3"/>
              <w:left w:val="single" w:sz="2" w:space="0" w:color="E3E3E3"/>
              <w:bottom w:val="nil"/>
              <w:right w:val="nil"/>
            </w:tcBorders>
            <w:vAlign w:val="center"/>
            <w:hideMark/>
          </w:tcPr>
          <w:p w14:paraId="71E8B87B" w14:textId="77777777" w:rsidR="001611DB" w:rsidRPr="001611DB" w:rsidRDefault="001611DB" w:rsidP="001611DB">
            <w:r w:rsidRPr="001611DB">
              <w:t>Решимость, принятие судьбы.</w:t>
            </w:r>
          </w:p>
        </w:tc>
      </w:tr>
    </w:tbl>
    <w:p w14:paraId="24B2847E" w14:textId="77777777" w:rsidR="001611DB" w:rsidRPr="001611DB" w:rsidRDefault="001611DB" w:rsidP="001611DB">
      <w:pPr>
        <w:rPr>
          <w:b/>
          <w:bCs/>
        </w:rPr>
      </w:pPr>
      <w:r w:rsidRPr="001611DB">
        <w:rPr>
          <w:b/>
          <w:bCs/>
        </w:rPr>
        <w:t>ЭПИЛОГ: Круг замыкается</w:t>
      </w:r>
    </w:p>
    <w:p w14:paraId="6F918D11" w14:textId="77777777" w:rsidR="001611DB" w:rsidRPr="001611DB" w:rsidRDefault="001611DB" w:rsidP="001611DB">
      <w:pPr>
        <w:numPr>
          <w:ilvl w:val="0"/>
          <w:numId w:val="10"/>
        </w:numPr>
      </w:pPr>
      <w:r w:rsidRPr="001611DB">
        <w:rPr>
          <w:b/>
          <w:bCs/>
        </w:rPr>
        <w:t>Время:</w:t>
      </w:r>
      <w:r w:rsidRPr="001611DB">
        <w:t xml:space="preserve"> «Мне будет...» (Намек на будущее).</w:t>
      </w:r>
    </w:p>
    <w:p w14:paraId="3DDDC754" w14:textId="77777777" w:rsidR="001611DB" w:rsidRPr="001611DB" w:rsidRDefault="001611DB" w:rsidP="001611DB">
      <w:pPr>
        <w:numPr>
          <w:ilvl w:val="0"/>
          <w:numId w:val="10"/>
        </w:numPr>
      </w:pPr>
      <w:r w:rsidRPr="001611DB">
        <w:rPr>
          <w:b/>
          <w:bCs/>
        </w:rPr>
        <w:t>Событие:</w:t>
      </w:r>
      <w:r w:rsidRPr="001611DB">
        <w:t xml:space="preserve"> Михаил смотрит на город. Он готов. Медальон теплеет.</w:t>
      </w:r>
    </w:p>
    <w:p w14:paraId="0034A8A0" w14:textId="77777777" w:rsidR="001611DB" w:rsidRPr="001611DB" w:rsidRDefault="001611DB" w:rsidP="001611DB">
      <w:pPr>
        <w:numPr>
          <w:ilvl w:val="0"/>
          <w:numId w:val="10"/>
        </w:numPr>
      </w:pPr>
      <w:r w:rsidRPr="001611DB">
        <w:rPr>
          <w:b/>
          <w:bCs/>
        </w:rPr>
        <w:t>Стиль:</w:t>
      </w:r>
      <w:r w:rsidRPr="001611DB">
        <w:t xml:space="preserve"> Авторское отступление + внутренний монолог.</w:t>
      </w:r>
    </w:p>
    <w:p w14:paraId="7F35C40F" w14:textId="77777777" w:rsidR="001611DB" w:rsidRPr="001611DB" w:rsidRDefault="001611DB" w:rsidP="001611DB">
      <w:r w:rsidRPr="001611DB">
        <w:pict w14:anchorId="0430FB87">
          <v:rect id="_x0000_i1038" style="width:0;height:1.5pt" o:hralign="center" o:hrstd="t" o:hr="t" fillcolor="#a0a0a0" stroked="f"/>
        </w:pict>
      </w:r>
    </w:p>
    <w:p w14:paraId="4CAF6DA9" w14:textId="77777777" w:rsidR="001611DB" w:rsidRPr="001611DB" w:rsidRDefault="001611DB" w:rsidP="001611DB">
      <w:r w:rsidRPr="001611DB">
        <w:rPr>
          <w:b/>
          <w:bCs/>
        </w:rPr>
        <w:lastRenderedPageBreak/>
        <w:t>Готов ли я начать?</w:t>
      </w:r>
      <w:r w:rsidRPr="001611DB">
        <w:t xml:space="preserve"> Да. Я готов приступить к написанию </w:t>
      </w:r>
      <w:r w:rsidRPr="001611DB">
        <w:rPr>
          <w:b/>
          <w:bCs/>
        </w:rPr>
        <w:t>Пролога и Главы 1</w:t>
      </w:r>
      <w:r w:rsidRPr="001611DB">
        <w:t xml:space="preserve"> сразу же, используя:</w:t>
      </w:r>
    </w:p>
    <w:p w14:paraId="010EB827" w14:textId="77777777" w:rsidR="001611DB" w:rsidRPr="001611DB" w:rsidRDefault="001611DB" w:rsidP="001611DB">
      <w:pPr>
        <w:numPr>
          <w:ilvl w:val="0"/>
          <w:numId w:val="11"/>
        </w:numPr>
      </w:pPr>
      <w:r w:rsidRPr="001611DB">
        <w:t>Строгое «Я» (Михаил).</w:t>
      </w:r>
    </w:p>
    <w:p w14:paraId="2CBB55C9" w14:textId="77777777" w:rsidR="001611DB" w:rsidRPr="001611DB" w:rsidRDefault="001611DB" w:rsidP="001611DB">
      <w:pPr>
        <w:numPr>
          <w:ilvl w:val="0"/>
          <w:numId w:val="11"/>
        </w:numPr>
      </w:pPr>
      <w:r w:rsidRPr="001611DB">
        <w:t>Возрастные маркеры («Мне 35 лет», «Мне было 10»).</w:t>
      </w:r>
    </w:p>
    <w:p w14:paraId="29D6BA8B" w14:textId="77777777" w:rsidR="001611DB" w:rsidRPr="001611DB" w:rsidRDefault="001611DB" w:rsidP="001611DB">
      <w:pPr>
        <w:numPr>
          <w:ilvl w:val="0"/>
          <w:numId w:val="11"/>
        </w:numPr>
      </w:pPr>
      <w:r w:rsidRPr="001611DB">
        <w:t>Стиль Брауна (логика, история) + Вербера (сенсорика, ирония).</w:t>
      </w:r>
    </w:p>
    <w:p w14:paraId="2DBF2028" w14:textId="77777777" w:rsidR="001611DB" w:rsidRPr="001611DB" w:rsidRDefault="001611DB" w:rsidP="001611DB">
      <w:pPr>
        <w:numPr>
          <w:ilvl w:val="0"/>
          <w:numId w:val="11"/>
        </w:numPr>
      </w:pPr>
      <w:r w:rsidRPr="001611DB">
        <w:t>Вставки авторского повествования там, где Михаила нет.</w:t>
      </w:r>
    </w:p>
    <w:p w14:paraId="18415C76" w14:textId="77777777" w:rsidR="001611DB" w:rsidRPr="001611DB" w:rsidRDefault="001611DB" w:rsidP="001611DB">
      <w:pPr>
        <w:numPr>
          <w:ilvl w:val="0"/>
          <w:numId w:val="11"/>
        </w:numPr>
      </w:pPr>
      <w:r w:rsidRPr="001611DB">
        <w:t>Интеграцию деталей из старых диалогов (для будущих глав про пациентов).</w:t>
      </w:r>
    </w:p>
    <w:p w14:paraId="7CC88860" w14:textId="77777777" w:rsidR="001611DB" w:rsidRDefault="001611DB" w:rsidP="001611DB">
      <w:pPr>
        <w:rPr>
          <w:lang w:val="en-US"/>
        </w:rPr>
      </w:pPr>
    </w:p>
    <w:p w14:paraId="6EE0B8A3" w14:textId="77777777" w:rsidR="001611DB" w:rsidRDefault="001611DB" w:rsidP="001611DB">
      <w:pPr>
        <w:rPr>
          <w:lang w:val="en-US"/>
        </w:rPr>
      </w:pPr>
    </w:p>
    <w:p w14:paraId="41FE44B5" w14:textId="71AD576D" w:rsidR="001611DB" w:rsidRPr="001611DB" w:rsidRDefault="001611DB" w:rsidP="001611DB">
      <w:r w:rsidRPr="001611DB">
        <w:t xml:space="preserve">После первой главы, галерея отображений, галерея отражений, рекомендую сделать переход в воспоминания </w:t>
      </w:r>
      <w:proofErr w:type="spellStart"/>
      <w:r w:rsidRPr="001611DB">
        <w:t>детства.которое</w:t>
      </w:r>
      <w:proofErr w:type="spellEnd"/>
      <w:r w:rsidRPr="001611DB">
        <w:t xml:space="preserve"> предопределило всю мою судьбу, самое важное событие в моей жизни. Это было хорошо описано. Почему? Пусть сделаем так, да? Галерея отражений, это ему сейчас 35 лет, а 10 лет спустя, вернее, 10 лет спустя, это не 10 лет спустя, когда мне было 10 лет, глубокое воспоминание, его сделать надо вторым. Вторым, потому что именно это событие легло в основу его трагедии, он не смог свою мать спасти, он хочет теперь всех спасти. То есть у него чувство вины, его комплекс вины сформировался. Надо это понимать, да? И поэтому, с другой стороны, он потерял веру, потому что отец, в которого он верил, убил его мать у него на глазах, и он не понимал почему. Он был ребенком, не понимал. Поэтому в этой части мы не говорим про эпизод, когда Михаил осознал, что отец был одержим. Он не понимал, что делает отец, он думал, что он, ну, алкаш, выпивший пришел. Эта сцена очень хорошо в принципе была до этого описана. Но как бы он эти события понимает, помнит, они как рана постоянно ему, как </w:t>
      </w:r>
      <w:proofErr w:type="spellStart"/>
      <w:r w:rsidRPr="001611DB">
        <w:t>флешбеки</w:t>
      </w:r>
      <w:proofErr w:type="spellEnd"/>
      <w:r w:rsidRPr="001611DB">
        <w:t xml:space="preserve">, как посттравматическое стрессовое расстройство их постоянно </w:t>
      </w:r>
      <w:proofErr w:type="spellStart"/>
      <w:r w:rsidRPr="001611DB">
        <w:t>нахлынивают</w:t>
      </w:r>
      <w:proofErr w:type="spellEnd"/>
      <w:r w:rsidRPr="001611DB">
        <w:t xml:space="preserve"> и охватывают его, и он со слезами на глазах обычно приходит в себя и очень часто испытывает такую ностальгию по матери, потому что это была самая светлая женщина в его жизни. Он такой доброты души человека я никогда не встречал. Даже сейчас, ну, он может такие фразы говорить. Когда у него много знакомых, говорит, никогда не видел, чтобы человек был настолько искренне чистым и добрым. Не только по отношению ко мне, не только по отношению к отцу, она была таким по отношению ко всем. Она реально была светочем моей жизни, и не только моей. То есть он может говорить с унынием, с переживанием, как у пациентов с посттравматическим стрессовым расстройством, у него возникают </w:t>
      </w:r>
      <w:proofErr w:type="spellStart"/>
      <w:r w:rsidRPr="001611DB">
        <w:t>флешбеки</w:t>
      </w:r>
      <w:proofErr w:type="spellEnd"/>
      <w:r w:rsidRPr="001611DB">
        <w:t xml:space="preserve">, связанные с той детской историей, как только что-то </w:t>
      </w:r>
      <w:proofErr w:type="spellStart"/>
      <w:r w:rsidRPr="001611DB">
        <w:t>триггерит</w:t>
      </w:r>
      <w:proofErr w:type="spellEnd"/>
      <w:r w:rsidRPr="001611DB">
        <w:t xml:space="preserve"> его, то есть он мысленно отправляется в прошлое, и </w:t>
      </w:r>
      <w:proofErr w:type="spellStart"/>
      <w:r w:rsidRPr="001611DB">
        <w:t>раздочь</w:t>
      </w:r>
      <w:proofErr w:type="spellEnd"/>
      <w:r w:rsidRPr="001611DB">
        <w:t xml:space="preserve"> картины всплывают перед его глазами вплоть до парка. И вот это нужно сделать вторым пунктом, головой </w:t>
      </w:r>
      <w:proofErr w:type="spellStart"/>
      <w:r w:rsidRPr="001611DB">
        <w:t>второй.и</w:t>
      </w:r>
      <w:proofErr w:type="spellEnd"/>
      <w:r w:rsidRPr="001611DB">
        <w:t xml:space="preserve"> эта глава должна заканчиваться на том моменте когда он описывает как </w:t>
      </w:r>
      <w:proofErr w:type="spellStart"/>
      <w:r w:rsidRPr="001611DB">
        <w:t>петр</w:t>
      </w:r>
      <w:proofErr w:type="spellEnd"/>
      <w:r w:rsidRPr="001611DB">
        <w:t xml:space="preserve"> его принял как он его воспитывал там нужно дополнить элементы </w:t>
      </w:r>
      <w:proofErr w:type="spellStart"/>
      <w:r w:rsidRPr="001611DB">
        <w:t>значит.побольше</w:t>
      </w:r>
      <w:proofErr w:type="spellEnd"/>
      <w:r w:rsidRPr="001611DB">
        <w:t xml:space="preserve"> там элементов того, как Петр его воспитывал. И он может говорить, что я был счастлив, наконец-таки я </w:t>
      </w:r>
      <w:r w:rsidRPr="001611DB">
        <w:lastRenderedPageBreak/>
        <w:t xml:space="preserve">был счастлив, я не понимал почему, наверное, я когда-нибудь это пойму. Но этот человек был необычайно мудрым и в то же время милосердным. Возможно, его религиозность, его духовность являлась этой причиной. Но однако я понимал, что не все религиозные люди, не все настолько духовно богаты. И всегда у меня возникал </w:t>
      </w:r>
      <w:proofErr w:type="spellStart"/>
      <w:r w:rsidRPr="001611DB">
        <w:t>только.вопрос</w:t>
      </w:r>
      <w:proofErr w:type="spellEnd"/>
      <w:r w:rsidRPr="001611DB">
        <w:t xml:space="preserve"> почему Петр живет один почему у него кроме меня никого нет в жизни почему он всю свою жизнь посвятил служению людям эти вопросы часто возникали но я был ребенком поэтому недолго Петр всегда говорил о том что не только есть вещи которые нам не под силы мы иногда думаем мы иногда являемся узниками своей судьбы и у меня есть своя </w:t>
      </w:r>
      <w:proofErr w:type="spellStart"/>
      <w:r w:rsidRPr="001611DB">
        <w:t>миссиямоя</w:t>
      </w:r>
      <w:proofErr w:type="spellEnd"/>
      <w:r w:rsidRPr="001611DB">
        <w:t xml:space="preserve"> миссия намного важнее, чем я сам. Вот такие вот реплики периодически в диалогах с </w:t>
      </w:r>
      <w:proofErr w:type="spellStart"/>
      <w:r w:rsidRPr="001611DB">
        <w:t>Пётром</w:t>
      </w:r>
      <w:proofErr w:type="spellEnd"/>
      <w:r w:rsidRPr="001611DB">
        <w:t xml:space="preserve">, то есть различные эпизоды. То есть тот период, когда Пётр его усыновил, с того момента, ну там и краткие эпизодами показывать, как он его </w:t>
      </w:r>
      <w:proofErr w:type="spellStart"/>
      <w:r w:rsidRPr="001611DB">
        <w:t>воспитывал.как</w:t>
      </w:r>
      <w:proofErr w:type="spellEnd"/>
      <w:r w:rsidRPr="001611DB">
        <w:t xml:space="preserve"> он его оберегал, как он его защищал, и всегда говорил о том, что я буду всегда рядом, буду всегда тебя оберегать, а чего там не было. Моя главная миссия, смысл моей жизни – заботиться о тебе и оберегать тебя, от чего бы там ни было, даже от самого себя. И там же в диалогах некоторых, когда Михаил в детстве, например, там 15-16 лет, с кем-то, когда я, например, был момент, </w:t>
      </w:r>
      <w:proofErr w:type="spellStart"/>
      <w:r w:rsidRPr="001611DB">
        <w:t>когда.он</w:t>
      </w:r>
      <w:proofErr w:type="spellEnd"/>
      <w:r w:rsidRPr="001611DB">
        <w:t xml:space="preserve"> меня воспитывал не только на милосердие но и на трезвость духа и например некоторые вещи которые никогда он не делал например никогда никого не </w:t>
      </w:r>
      <w:proofErr w:type="spellStart"/>
      <w:r w:rsidRPr="001611DB">
        <w:t>проклинал.Петр</w:t>
      </w:r>
      <w:proofErr w:type="spellEnd"/>
      <w:r w:rsidRPr="001611DB">
        <w:t xml:space="preserve"> мог ему рассказать. То есть эти диалоги, где он с ним вечером сидит, смотрит кино, и он говорит о том, </w:t>
      </w:r>
      <w:proofErr w:type="spellStart"/>
      <w:r w:rsidRPr="001611DB">
        <w:t>что.Ей</w:t>
      </w:r>
      <w:proofErr w:type="spellEnd"/>
      <w:r w:rsidRPr="001611DB">
        <w:t xml:space="preserve"> бога, эти люди меня достали. Этот мой приятель, как он может быть настолько меркантильным? И тогда Петр ему говорит: "Ты знаешь, разные люди людей все время испытывают. Не каждый может выдержать это испытание. У тебя есть сила, ты духовно богат, потому что ты </w:t>
      </w:r>
      <w:proofErr w:type="spellStart"/>
      <w:r w:rsidRPr="001611DB">
        <w:t>другой."ты</w:t>
      </w:r>
      <w:proofErr w:type="spellEnd"/>
      <w:r w:rsidRPr="001611DB">
        <w:t xml:space="preserve"> по-другому воспитан, ты видишь то, чего другие не, а ты чувствуешь то, чего не чувствуют многие, ты чувствуешь, где ложь, где истина. Когда человек меркантилен, это ложь. Он сам того не подозревает, он обманывает сам себя в первую очередь. Поэтому не суди строго, будь милосерднее. И самое главное, запомни, мой друг, запомни, мой друг, о том, как с ним обращаться, как не как с сыном, а как мой друг. Никогда не стоит делать того, </w:t>
      </w:r>
      <w:proofErr w:type="spellStart"/>
      <w:r w:rsidRPr="001611DB">
        <w:t>что.совершенно</w:t>
      </w:r>
      <w:proofErr w:type="spellEnd"/>
      <w:r w:rsidRPr="001611DB">
        <w:t xml:space="preserve"> непростительно. Нельзя проклинать людей, это самое злое, что ты можешь сделать себе. Проклятие разбивает. . . Вот он может через эти диалоги, да, периодически детства, подросткового возраста, некоторые эпизоды показать, через которые он, вспоминая, вспоминает, что ему вот это видение, понимание </w:t>
      </w:r>
      <w:proofErr w:type="spellStart"/>
      <w:r w:rsidRPr="001611DB">
        <w:t>духовности.в</w:t>
      </w:r>
      <w:proofErr w:type="spellEnd"/>
      <w:r w:rsidRPr="001611DB">
        <w:t xml:space="preserve"> то же время поддержка его образования была со стороны Петра оказана. И когда он поступал в институт, он рядом стоял с ним, поддерживал. Он говорил, что я очень рад, что ты занимаешься тем, что исследуешь человеческую душу. Он говорит, но ты же религиозный человек, я же все-таки наукой занимаюсь. Ты понимаешь, что моя наука может противоречить твоим убеждениям. Он говорит, что истина никогда не может сама себе противоречить. </w:t>
      </w:r>
      <w:proofErr w:type="spellStart"/>
      <w:r w:rsidRPr="001611DB">
        <w:t>Путь.твой</w:t>
      </w:r>
      <w:proofErr w:type="spellEnd"/>
      <w:r w:rsidRPr="001611DB">
        <w:t xml:space="preserve"> путь истины другой, мой путь истины другой, но мы все равно придем к тому, что есть единая истина. Так что меня совершенно не беспокоит, какой ты путь выбрал. Я себя поддержу в любом случае. И вот такие разговоры между ними могут помочь нашему Михаилу получить вот ту базу, с одной стороны, грамотного психологического образования, защищенности, поддержки со стороны Петра, с другой стороны, не </w:t>
      </w:r>
      <w:proofErr w:type="spellStart"/>
      <w:r w:rsidRPr="001611DB">
        <w:t>взначая</w:t>
      </w:r>
      <w:proofErr w:type="spellEnd"/>
      <w:r w:rsidRPr="001611DB">
        <w:t xml:space="preserve"> как будто </w:t>
      </w:r>
      <w:proofErr w:type="spellStart"/>
      <w:r w:rsidRPr="001611DB">
        <w:lastRenderedPageBreak/>
        <w:t>бы.разговорах</w:t>
      </w:r>
      <w:proofErr w:type="spellEnd"/>
      <w:r w:rsidRPr="001611DB">
        <w:t xml:space="preserve"> он ему дает понять, что когда один человек в порыве злости, гнева или отчаяния начинает думать, что кто-то другой виноват и начинает проклинать кого-то, он совершает самое греховный поступок, который разрывает его духовную связь с божественной сущностью. И защита Бога и любви над ним пропадает. Это то, что мы называем одержимостью. После этого он может стать любым человеком. Он может быть злым, он может быть </w:t>
      </w:r>
      <w:proofErr w:type="spellStart"/>
      <w:r w:rsidRPr="001611DB">
        <w:t>жадным.даже</w:t>
      </w:r>
      <w:proofErr w:type="spellEnd"/>
      <w:r w:rsidRPr="001611DB">
        <w:t xml:space="preserve"> хуже, чем раньше. Теперь он не властелин своей судьбы. Теперь он является рабом своих эмоций. Но с эмоциями ты справляешься хорошо. Когда ты станешь профессиональным психологом, ты сможешь работать с эмоциями просто общаясь с людьми. Достаточно будет </w:t>
      </w:r>
      <w:proofErr w:type="spellStart"/>
      <w:r w:rsidRPr="001611DB">
        <w:t>понять.что</w:t>
      </w:r>
      <w:proofErr w:type="spellEnd"/>
      <w:r w:rsidRPr="001611DB">
        <w:t xml:space="preserve"> человек не властен над своими эмоциями, и ты сможешь ему помочь преодолеть эту трудность. И он пройдет. Именно поэтому я рад, что ты выбрал путь познания человеческой души. Вот такие диалоги дополнительные помогут нам во второй главе помочь увидеть тот, кто является иллюминатом сейчас в 35 лет, перемещается в прошлое, как все произошло. Вот эта история детства, она сохраняется </w:t>
      </w:r>
      <w:proofErr w:type="spellStart"/>
      <w:r w:rsidRPr="001611DB">
        <w:t>максимально.но</w:t>
      </w:r>
      <w:proofErr w:type="spellEnd"/>
      <w:r w:rsidRPr="001611DB">
        <w:t xml:space="preserve"> с хорошим дополнением эмоциональности, это хорошо. А вот другие истории, которые я сейчас вот пересказал, не в такой же точности, можно более грамотно, более красиво добавить во вторую главу, которая будет называться вот как раз таки.</w:t>
      </w:r>
      <w:r w:rsidRPr="001611DB">
        <w:rPr>
          <w:rFonts w:ascii="MS Gothic" w:eastAsia="MS Gothic" w:hAnsi="MS Gothic" w:cs="MS Gothic" w:hint="eastAsia"/>
        </w:rPr>
        <w:t>呃。</w:t>
      </w:r>
      <w:r w:rsidRPr="001611DB">
        <w:t xml:space="preserve">не 10 лет спустя, а детства Михаила, или тяжелое детство, например, да, тяжелое детство, или травма детства, вот например, да, можно так написать, или, ну, тяжелое детство, пусть будет. Эта глава будет заканчиваться тем, что он обучился, стал психологом, и я приступил к своей деятельности, и я начал заниматься своей работой. И дальше уже вот как бы будет очень </w:t>
      </w:r>
      <w:proofErr w:type="spellStart"/>
      <w:r w:rsidRPr="001611DB">
        <w:t>логичный.к</w:t>
      </w:r>
      <w:proofErr w:type="spellEnd"/>
      <w:r w:rsidRPr="001611DB">
        <w:t xml:space="preserve"> тому что занимаясь психологией у меня были разные пациенты и здесь вот где у него начинается офис рутина внутренний монолог о природе зла и так далее здесь он начинает об этом говорить но уже пусть будет не 35 лет потому что сейчас он принимает пациентов уже да пациентов он принимает до того как стал этим иллюминатом поэтому пусть это будет например 33 года вот именно 33 года почему 33 года </w:t>
      </w:r>
      <w:proofErr w:type="spellStart"/>
      <w:r w:rsidRPr="001611DB">
        <w:t>догадываешься.где</w:t>
      </w:r>
      <w:proofErr w:type="spellEnd"/>
      <w:r w:rsidRPr="001611DB">
        <w:t xml:space="preserve"> он во внутреннем диалоге о природе зла, добра и так далее готовится к приему. Ему будет 33 года. То есть он дошел до 33 лет, знает религию, знает психологию, успешен в психологии, и у него библейский возраст. Самое важное. Почему 33 года? Михаилу 33 года. То есть это возраст </w:t>
      </w:r>
      <w:proofErr w:type="spellStart"/>
      <w:r w:rsidRPr="001611DB">
        <w:t>Иисуса.поэтому</w:t>
      </w:r>
      <w:proofErr w:type="spellEnd"/>
      <w:r w:rsidRPr="001611DB">
        <w:t xml:space="preserve"> это такой </w:t>
      </w:r>
      <w:proofErr w:type="spellStart"/>
      <w:r w:rsidRPr="001611DB">
        <w:t>пасхалка</w:t>
      </w:r>
      <w:proofErr w:type="spellEnd"/>
      <w:r w:rsidRPr="001611DB">
        <w:t xml:space="preserve"> подсказка к тому что он дошел до возраста духовного открытия когда ему пришло знамение и это уже подсказка такая </w:t>
      </w:r>
      <w:proofErr w:type="spellStart"/>
      <w:r w:rsidRPr="001611DB">
        <w:t>пасхалка</w:t>
      </w:r>
      <w:proofErr w:type="spellEnd"/>
      <w:r w:rsidRPr="001611DB">
        <w:t xml:space="preserve"> кену 33 года офис рутина и так далее внутренний монолог или вот это как это идет она начинается в этом возрасте и дальнейшие все события то есть уже например сеанс с </w:t>
      </w:r>
      <w:proofErr w:type="spellStart"/>
      <w:r w:rsidRPr="001611DB">
        <w:t>матвеем</w:t>
      </w:r>
      <w:proofErr w:type="spellEnd"/>
      <w:r w:rsidRPr="001611DB">
        <w:t xml:space="preserve"> сеанс с </w:t>
      </w:r>
      <w:proofErr w:type="spellStart"/>
      <w:r w:rsidRPr="001611DB">
        <w:t>ангелиной</w:t>
      </w:r>
      <w:proofErr w:type="spellEnd"/>
      <w:r w:rsidRPr="001611DB">
        <w:t xml:space="preserve"> и так далее можно отнести к этому возрасту 30.годам, и даже возвращение в настоящее ощущение одиночества, звонок Марии, они все будут уже в возрасте 33 года, да, и самоубийство Гавриила. И вот после </w:t>
      </w:r>
      <w:proofErr w:type="spellStart"/>
      <w:r w:rsidRPr="001611DB">
        <w:t>самоубийства.Гавриила</w:t>
      </w:r>
      <w:proofErr w:type="spellEnd"/>
      <w:r w:rsidRPr="001611DB">
        <w:t xml:space="preserve">, ему, например, дальнейший уже эпизод, да, то есть, например, после воспоминаний, да, свет в книгах, книжный магазин, там, не знаю, кафе знакомства с жасмин, это может быть уже в 34 года. Таким образом, мы разделим один год. То есть он целый год скитался, был в депрессии, да, жил в одиночестве. Потом в 34 года он познакомился с жасмин, и </w:t>
      </w:r>
      <w:proofErr w:type="spellStart"/>
      <w:r w:rsidRPr="001611DB">
        <w:t>уже.что</w:t>
      </w:r>
      <w:proofErr w:type="spellEnd"/>
      <w:r w:rsidRPr="001611DB">
        <w:t xml:space="preserve"> через год он станет уже осознанным иллюминатом, вернется в </w:t>
      </w:r>
      <w:r w:rsidRPr="001611DB">
        <w:lastRenderedPageBreak/>
        <w:t xml:space="preserve">настоящее время. Понятно? И уже там дальше будет дальнейшее уже происшествие, как происходит вот это событие и так далее. И даже смерть, </w:t>
      </w:r>
      <w:proofErr w:type="spellStart"/>
      <w:r w:rsidRPr="001611DB">
        <w:t>значит.жасмин</w:t>
      </w:r>
      <w:proofErr w:type="spellEnd"/>
      <w:r w:rsidRPr="001611DB">
        <w:t xml:space="preserve">, да, это будет происходить после. Давай так сделаем, 34 </w:t>
      </w:r>
      <w:proofErr w:type="spellStart"/>
      <w:r w:rsidRPr="001611DB">
        <w:t>года.лицензия</w:t>
      </w:r>
      <w:proofErr w:type="spellEnd"/>
      <w:r w:rsidRPr="001611DB">
        <w:t xml:space="preserve"> возвращена. Вот когда лицензия его возвращена, это было все еще 34 года. А уже после.</w:t>
      </w:r>
      <w:r w:rsidRPr="001611DB">
        <w:rPr>
          <w:rFonts w:ascii="Microsoft JhengHei" w:eastAsia="Microsoft JhengHei" w:hAnsi="Microsoft JhengHei" w:cs="Microsoft JhengHei" w:hint="eastAsia"/>
        </w:rPr>
        <w:t>嗯。</w:t>
      </w:r>
      <w:r w:rsidRPr="001611DB">
        <w:t xml:space="preserve">уже позже они могут общаться, но как-то нужно мягко перейти, что ему уже 35 лет. То есть Михаил бежит спасти Жасмин, да? Вот это именно тот самый момент, который 35 лет уже, вот 35 лет здесь появляется. Потому что в начале, когда он стоял в галерее, первое явное видение и так далее, да? Он был в возрасте 35 лет, но </w:t>
      </w:r>
      <w:proofErr w:type="spellStart"/>
      <w:r w:rsidRPr="001611DB">
        <w:t>когда.где</w:t>
      </w:r>
      <w:proofErr w:type="spellEnd"/>
      <w:r w:rsidRPr="001611DB">
        <w:t xml:space="preserve"> это событие, до чего и после чего. Именно в тот момент, когда, </w:t>
      </w:r>
      <w:proofErr w:type="spellStart"/>
      <w:r w:rsidRPr="001611DB">
        <w:t>значит.уже</w:t>
      </w:r>
      <w:proofErr w:type="spellEnd"/>
      <w:r w:rsidRPr="001611DB">
        <w:t xml:space="preserve"> освоил вот эти моменты, </w:t>
      </w:r>
      <w:proofErr w:type="spellStart"/>
      <w:r w:rsidRPr="001611DB">
        <w:t>да?будет.Вот.пробуждение</w:t>
      </w:r>
      <w:proofErr w:type="spellEnd"/>
      <w:r w:rsidRPr="001611DB">
        <w:t xml:space="preserve"> жасмин и так далее создание компании презентация объединения </w:t>
      </w:r>
      <w:proofErr w:type="spellStart"/>
      <w:r w:rsidRPr="001611DB">
        <w:t>команды.А</w:t>
      </w:r>
      <w:proofErr w:type="spellEnd"/>
      <w:r w:rsidRPr="001611DB">
        <w:t xml:space="preserve">, </w:t>
      </w:r>
      <w:proofErr w:type="spellStart"/>
      <w:r w:rsidRPr="001611DB">
        <w:t>вот.начать.сцена</w:t>
      </w:r>
      <w:proofErr w:type="spellEnd"/>
      <w:r w:rsidRPr="001611DB">
        <w:t xml:space="preserve"> которую мы обсуждали, она вернет нас к источнику </w:t>
      </w:r>
      <w:proofErr w:type="spellStart"/>
      <w:r w:rsidRPr="001611DB">
        <w:t>света.создание</w:t>
      </w:r>
      <w:proofErr w:type="spellEnd"/>
      <w:r w:rsidRPr="001611DB">
        <w:t xml:space="preserve"> компании. Вот когда идет источник света, это 26 глава. Вот в 26 главе, он как бы после того, как чудо воды осознает, вернется в первую главу. Там скажет, что нам надо создать. . . Вот после этого он возвращается в офис. Опять я в офисе, и я думаю, все-таки надо принять решение. Дальше так жить нельзя. Надо объединить усилия. Мы должны создать компанию. Мы должны действовать так. Я в одиночку не </w:t>
      </w:r>
      <w:proofErr w:type="spellStart"/>
      <w:r w:rsidRPr="001611DB">
        <w:t>сорвусь.собирать</w:t>
      </w:r>
      <w:proofErr w:type="spellEnd"/>
      <w:r w:rsidRPr="001611DB">
        <w:t xml:space="preserve"> команду, надо создавать свою компанию. И вот тогда уже будет очень логичным умозаключением создание компании, презентация, объединение команды, Петр, АА уже потом, уже Михаил, начинается сцена темный склеп, это уже будет потом, после создания компании, окей?</w:t>
      </w:r>
      <w:r w:rsidRPr="001611DB">
        <w:t xml:space="preserve"> </w:t>
      </w:r>
      <w:r w:rsidRPr="001611DB">
        <w:t>здесь структура ясна.</w:t>
      </w:r>
    </w:p>
    <w:p w14:paraId="371B458F" w14:textId="77777777" w:rsidR="001611DB" w:rsidRDefault="001611DB">
      <w:pPr>
        <w:rPr>
          <w:lang w:val="en-US"/>
        </w:rPr>
      </w:pPr>
    </w:p>
    <w:p w14:paraId="6E398EAB" w14:textId="77777777" w:rsidR="001611DB" w:rsidRDefault="001611DB">
      <w:pPr>
        <w:rPr>
          <w:lang w:val="en-US"/>
        </w:rPr>
      </w:pPr>
    </w:p>
    <w:p w14:paraId="73DE4276" w14:textId="77777777" w:rsidR="001611DB" w:rsidRPr="001611DB" w:rsidRDefault="001611DB" w:rsidP="001611DB">
      <w:r w:rsidRPr="001611DB">
        <w:rPr>
          <w:b/>
          <w:bCs/>
        </w:rPr>
        <w:t>Утвержденная хронология и структура Книги 1:</w:t>
      </w:r>
    </w:p>
    <w:p w14:paraId="30A899C9" w14:textId="77777777" w:rsidR="001611DB" w:rsidRPr="001611DB" w:rsidRDefault="001611DB" w:rsidP="001611DB">
      <w:pPr>
        <w:numPr>
          <w:ilvl w:val="0"/>
          <w:numId w:val="12"/>
        </w:numPr>
      </w:pPr>
      <w:r w:rsidRPr="001611DB">
        <w:rPr>
          <w:b/>
          <w:bCs/>
        </w:rPr>
        <w:t>Глава 1: Галерея отражений.</w:t>
      </w:r>
    </w:p>
    <w:p w14:paraId="4F2083AB" w14:textId="77777777" w:rsidR="001611DB" w:rsidRPr="001611DB" w:rsidRDefault="001611DB" w:rsidP="001611DB">
      <w:pPr>
        <w:numPr>
          <w:ilvl w:val="1"/>
          <w:numId w:val="12"/>
        </w:numPr>
      </w:pPr>
      <w:r w:rsidRPr="001611DB">
        <w:rPr>
          <w:b/>
          <w:bCs/>
        </w:rPr>
        <w:t>Возраст:</w:t>
      </w:r>
      <w:r w:rsidRPr="001611DB">
        <w:t xml:space="preserve"> 35 лет.</w:t>
      </w:r>
    </w:p>
    <w:p w14:paraId="2D68142F" w14:textId="77777777" w:rsidR="001611DB" w:rsidRPr="001611DB" w:rsidRDefault="001611DB" w:rsidP="001611DB">
      <w:pPr>
        <w:numPr>
          <w:ilvl w:val="1"/>
          <w:numId w:val="12"/>
        </w:numPr>
      </w:pPr>
      <w:r w:rsidRPr="001611DB">
        <w:rPr>
          <w:b/>
          <w:bCs/>
        </w:rPr>
        <w:t>Событие:</w:t>
      </w:r>
      <w:r w:rsidRPr="001611DB">
        <w:t xml:space="preserve"> Первое явное осознание себя как </w:t>
      </w:r>
      <w:proofErr w:type="spellStart"/>
      <w:r w:rsidRPr="001611DB">
        <w:t>Иллюминанта</w:t>
      </w:r>
      <w:proofErr w:type="spellEnd"/>
      <w:r w:rsidRPr="001611DB">
        <w:t>. Видение демонов в галерее. Использование воды. Финал главы — возвращение в офис, ощущение порога.</w:t>
      </w:r>
    </w:p>
    <w:p w14:paraId="0CDB197B" w14:textId="77777777" w:rsidR="001611DB" w:rsidRPr="001611DB" w:rsidRDefault="001611DB" w:rsidP="001611DB">
      <w:pPr>
        <w:numPr>
          <w:ilvl w:val="0"/>
          <w:numId w:val="12"/>
        </w:numPr>
      </w:pPr>
      <w:r w:rsidRPr="001611DB">
        <w:rPr>
          <w:b/>
          <w:bCs/>
        </w:rPr>
        <w:t>Глава 2: Травма детства (или «Тени прошлого»).</w:t>
      </w:r>
    </w:p>
    <w:p w14:paraId="4C6D4552" w14:textId="77777777" w:rsidR="001611DB" w:rsidRPr="001611DB" w:rsidRDefault="001611DB" w:rsidP="001611DB">
      <w:pPr>
        <w:numPr>
          <w:ilvl w:val="1"/>
          <w:numId w:val="12"/>
        </w:numPr>
      </w:pPr>
      <w:r w:rsidRPr="001611DB">
        <w:rPr>
          <w:b/>
          <w:bCs/>
        </w:rPr>
        <w:t>Возраст:</w:t>
      </w:r>
      <w:r w:rsidRPr="001611DB">
        <w:t xml:space="preserve"> </w:t>
      </w:r>
      <w:proofErr w:type="spellStart"/>
      <w:r w:rsidRPr="001611DB">
        <w:t>Флэшбэк</w:t>
      </w:r>
      <w:proofErr w:type="spellEnd"/>
      <w:r w:rsidRPr="001611DB">
        <w:t xml:space="preserve"> в 10 лет -&gt; переход к подростковому возрасту (15-16 лет) -&gt; поступление в институт.</w:t>
      </w:r>
    </w:p>
    <w:p w14:paraId="17093920" w14:textId="77777777" w:rsidR="001611DB" w:rsidRPr="001611DB" w:rsidRDefault="001611DB" w:rsidP="001611DB">
      <w:pPr>
        <w:numPr>
          <w:ilvl w:val="1"/>
          <w:numId w:val="12"/>
        </w:numPr>
      </w:pPr>
      <w:r w:rsidRPr="001611DB">
        <w:rPr>
          <w:b/>
          <w:bCs/>
        </w:rPr>
        <w:t>Содержание:</w:t>
      </w:r>
      <w:r w:rsidRPr="001611DB">
        <w:t xml:space="preserve"> Полное погружение в травму (смерть матери, побег, встреча с Отрешенным). Воспитание Петром. Диалоги о проклятии, одержимости, милосердии. Поддержка выбора профессии психолога. Философия: «Истина едина».</w:t>
      </w:r>
    </w:p>
    <w:p w14:paraId="57E14E66" w14:textId="77777777" w:rsidR="001611DB" w:rsidRPr="001611DB" w:rsidRDefault="001611DB" w:rsidP="001611DB">
      <w:pPr>
        <w:numPr>
          <w:ilvl w:val="1"/>
          <w:numId w:val="12"/>
        </w:numPr>
      </w:pPr>
      <w:r w:rsidRPr="001611DB">
        <w:rPr>
          <w:b/>
          <w:bCs/>
        </w:rPr>
        <w:lastRenderedPageBreak/>
        <w:t>Финал главы:</w:t>
      </w:r>
      <w:r w:rsidRPr="001611DB">
        <w:t xml:space="preserve"> Михаил становится дипломированным психологом, готовым к практике.</w:t>
      </w:r>
    </w:p>
    <w:p w14:paraId="79898DB8" w14:textId="77777777" w:rsidR="001611DB" w:rsidRPr="001611DB" w:rsidRDefault="001611DB" w:rsidP="001611DB">
      <w:pPr>
        <w:numPr>
          <w:ilvl w:val="0"/>
          <w:numId w:val="12"/>
        </w:numPr>
      </w:pPr>
      <w:r w:rsidRPr="001611DB">
        <w:rPr>
          <w:b/>
          <w:bCs/>
        </w:rPr>
        <w:t>Глава 3: Офисная рутина (Возраст 33 года).</w:t>
      </w:r>
    </w:p>
    <w:p w14:paraId="2D0ED6EA" w14:textId="77777777" w:rsidR="001611DB" w:rsidRPr="001611DB" w:rsidRDefault="001611DB" w:rsidP="001611DB">
      <w:pPr>
        <w:numPr>
          <w:ilvl w:val="1"/>
          <w:numId w:val="12"/>
        </w:numPr>
      </w:pPr>
      <w:r w:rsidRPr="001611DB">
        <w:rPr>
          <w:b/>
          <w:bCs/>
        </w:rPr>
        <w:t>Смысл:</w:t>
      </w:r>
      <w:r w:rsidRPr="001611DB">
        <w:t xml:space="preserve"> «Библейский возраст». Духовное созревание перед испытанием.</w:t>
      </w:r>
    </w:p>
    <w:p w14:paraId="2D578748" w14:textId="77777777" w:rsidR="001611DB" w:rsidRPr="001611DB" w:rsidRDefault="001611DB" w:rsidP="001611DB">
      <w:pPr>
        <w:numPr>
          <w:ilvl w:val="1"/>
          <w:numId w:val="12"/>
        </w:numPr>
      </w:pPr>
      <w:r w:rsidRPr="001611DB">
        <w:rPr>
          <w:b/>
          <w:bCs/>
        </w:rPr>
        <w:t>События:</w:t>
      </w:r>
      <w:r w:rsidRPr="001611DB">
        <w:t xml:space="preserve"> Внутренние монологи о природе зла (синтез психологии и теологии). Подготовка к приему. Первые пациенты (Матвей, Ангелина, Андрей) — демонстрация его мастерства как </w:t>
      </w:r>
      <w:r w:rsidRPr="001611DB">
        <w:rPr>
          <w:i/>
          <w:iCs/>
        </w:rPr>
        <w:t>психолога</w:t>
      </w:r>
      <w:r w:rsidRPr="001611DB">
        <w:t>, который еще не видит демонов явно, но чувствует «разрывы» в душах.</w:t>
      </w:r>
    </w:p>
    <w:p w14:paraId="11ED9872" w14:textId="77777777" w:rsidR="001611DB" w:rsidRPr="001611DB" w:rsidRDefault="001611DB" w:rsidP="001611DB">
      <w:pPr>
        <w:numPr>
          <w:ilvl w:val="0"/>
          <w:numId w:val="12"/>
        </w:numPr>
      </w:pPr>
      <w:r w:rsidRPr="001611DB">
        <w:rPr>
          <w:b/>
          <w:bCs/>
        </w:rPr>
        <w:t>Глава 4: Падение (Возраст 33 года).</w:t>
      </w:r>
    </w:p>
    <w:p w14:paraId="62FE053C" w14:textId="77777777" w:rsidR="001611DB" w:rsidRPr="001611DB" w:rsidRDefault="001611DB" w:rsidP="001611DB">
      <w:pPr>
        <w:numPr>
          <w:ilvl w:val="1"/>
          <w:numId w:val="12"/>
        </w:numPr>
      </w:pPr>
      <w:r w:rsidRPr="001611DB">
        <w:rPr>
          <w:b/>
          <w:bCs/>
        </w:rPr>
        <w:t>События:</w:t>
      </w:r>
      <w:r w:rsidRPr="001611DB">
        <w:t xml:space="preserve"> Самоубийство Гавриила. Потеря лицензии. Кризис веры. Изгнание из профессии.</w:t>
      </w:r>
    </w:p>
    <w:p w14:paraId="461BB500" w14:textId="77777777" w:rsidR="001611DB" w:rsidRPr="001611DB" w:rsidRDefault="001611DB" w:rsidP="001611DB">
      <w:pPr>
        <w:numPr>
          <w:ilvl w:val="0"/>
          <w:numId w:val="12"/>
        </w:numPr>
      </w:pPr>
      <w:r w:rsidRPr="001611DB">
        <w:rPr>
          <w:b/>
          <w:bCs/>
        </w:rPr>
        <w:t>Глава 5: Год скитаний (Возраст 33 -&gt; 34 года).</w:t>
      </w:r>
    </w:p>
    <w:p w14:paraId="2FFB918D" w14:textId="77777777" w:rsidR="001611DB" w:rsidRPr="001611DB" w:rsidRDefault="001611DB" w:rsidP="001611DB">
      <w:pPr>
        <w:numPr>
          <w:ilvl w:val="1"/>
          <w:numId w:val="12"/>
        </w:numPr>
      </w:pPr>
      <w:r w:rsidRPr="001611DB">
        <w:rPr>
          <w:b/>
          <w:bCs/>
        </w:rPr>
        <w:t>События:</w:t>
      </w:r>
      <w:r w:rsidRPr="001611DB">
        <w:t xml:space="preserve"> Депрессия, одиночество, жизнь в загородном доме. Встреча с Жасмин (переходный момент).</w:t>
      </w:r>
    </w:p>
    <w:p w14:paraId="610B8BD0" w14:textId="77777777" w:rsidR="001611DB" w:rsidRPr="001611DB" w:rsidRDefault="001611DB" w:rsidP="001611DB">
      <w:pPr>
        <w:numPr>
          <w:ilvl w:val="0"/>
          <w:numId w:val="12"/>
        </w:numPr>
      </w:pPr>
      <w:r w:rsidRPr="001611DB">
        <w:rPr>
          <w:b/>
          <w:bCs/>
        </w:rPr>
        <w:t>Глава 6: Свет в темноте (Возраст 34 года).</w:t>
      </w:r>
    </w:p>
    <w:p w14:paraId="12FF903E" w14:textId="77777777" w:rsidR="001611DB" w:rsidRPr="001611DB" w:rsidRDefault="001611DB" w:rsidP="001611DB">
      <w:pPr>
        <w:numPr>
          <w:ilvl w:val="1"/>
          <w:numId w:val="12"/>
        </w:numPr>
      </w:pPr>
      <w:r w:rsidRPr="001611DB">
        <w:rPr>
          <w:b/>
          <w:bCs/>
        </w:rPr>
        <w:t>События:</w:t>
      </w:r>
      <w:r w:rsidRPr="001611DB">
        <w:t xml:space="preserve"> Сближение с Жасмин, знакомство с </w:t>
      </w:r>
      <w:proofErr w:type="spellStart"/>
      <w:r w:rsidRPr="001611DB">
        <w:t>Иоганом</w:t>
      </w:r>
      <w:proofErr w:type="spellEnd"/>
      <w:r w:rsidRPr="001611DB">
        <w:t>, вода, исцеление таксистки Жанны. Возвращение лицензии.</w:t>
      </w:r>
    </w:p>
    <w:p w14:paraId="714D60A7" w14:textId="77777777" w:rsidR="001611DB" w:rsidRPr="001611DB" w:rsidRDefault="001611DB" w:rsidP="001611DB">
      <w:pPr>
        <w:numPr>
          <w:ilvl w:val="0"/>
          <w:numId w:val="12"/>
        </w:numPr>
      </w:pPr>
      <w:r w:rsidRPr="001611DB">
        <w:rPr>
          <w:b/>
          <w:bCs/>
        </w:rPr>
        <w:t>Глава 7: Пробуждение силы (Возраст 34 -&gt; 35 лет).</w:t>
      </w:r>
    </w:p>
    <w:p w14:paraId="4081E778" w14:textId="77777777" w:rsidR="001611DB" w:rsidRPr="001611DB" w:rsidRDefault="001611DB" w:rsidP="001611DB">
      <w:pPr>
        <w:numPr>
          <w:ilvl w:val="1"/>
          <w:numId w:val="12"/>
        </w:numPr>
      </w:pPr>
      <w:r w:rsidRPr="001611DB">
        <w:rPr>
          <w:b/>
          <w:bCs/>
        </w:rPr>
        <w:t>События:</w:t>
      </w:r>
      <w:r w:rsidRPr="001611DB">
        <w:t xml:space="preserve"> Осознание связи событий. Первая битва с демоном (Лили) силой любви. Бегство спасать Жасмин.</w:t>
      </w:r>
    </w:p>
    <w:p w14:paraId="5299C9B9" w14:textId="77777777" w:rsidR="001611DB" w:rsidRPr="001611DB" w:rsidRDefault="001611DB" w:rsidP="001611DB">
      <w:pPr>
        <w:numPr>
          <w:ilvl w:val="0"/>
          <w:numId w:val="12"/>
        </w:numPr>
      </w:pPr>
      <w:r w:rsidRPr="001611DB">
        <w:rPr>
          <w:b/>
          <w:bCs/>
        </w:rPr>
        <w:t>Глава 8+: Развитие сюжета до 35 лет.</w:t>
      </w:r>
    </w:p>
    <w:p w14:paraId="70DCA3F5" w14:textId="77777777" w:rsidR="001611DB" w:rsidRPr="001611DB" w:rsidRDefault="001611DB" w:rsidP="001611DB">
      <w:pPr>
        <w:numPr>
          <w:ilvl w:val="1"/>
          <w:numId w:val="12"/>
        </w:numPr>
      </w:pPr>
      <w:r w:rsidRPr="001611DB">
        <w:t>Смерть/кома Жасмин, воскрешение, создание компании «Источник света» (Глава 26 по вашему плану), финальная битва в склепе.</w:t>
      </w:r>
    </w:p>
    <w:p w14:paraId="5B8AE178" w14:textId="77777777" w:rsidR="001611DB" w:rsidRPr="001611DB" w:rsidRDefault="001611DB" w:rsidP="001611DB">
      <w:r w:rsidRPr="001611DB">
        <w:pict w14:anchorId="6CA0E781">
          <v:rect id="_x0000_i1047" style="width:0;height:1.5pt" o:hralign="center" o:hrstd="t" o:hr="t" fillcolor="#a0a0a0" stroked="f"/>
        </w:pict>
      </w:r>
    </w:p>
    <w:p w14:paraId="79F88EFC" w14:textId="77777777" w:rsidR="001611DB" w:rsidRPr="001611DB" w:rsidRDefault="001611DB" w:rsidP="001611DB">
      <w:r w:rsidRPr="001611DB">
        <w:t xml:space="preserve">Приступаю к написанию </w:t>
      </w:r>
      <w:r w:rsidRPr="001611DB">
        <w:rPr>
          <w:b/>
          <w:bCs/>
        </w:rPr>
        <w:t>Главы 2</w:t>
      </w:r>
      <w:r w:rsidRPr="001611DB">
        <w:t>, строго следуя вашим инструкциям:</w:t>
      </w:r>
    </w:p>
    <w:p w14:paraId="4F9243F2" w14:textId="77777777" w:rsidR="001611DB" w:rsidRPr="001611DB" w:rsidRDefault="001611DB" w:rsidP="001611DB">
      <w:pPr>
        <w:numPr>
          <w:ilvl w:val="0"/>
          <w:numId w:val="13"/>
        </w:numPr>
      </w:pPr>
      <w:r w:rsidRPr="001611DB">
        <w:t>Стиль: от первого лица («Я»).</w:t>
      </w:r>
    </w:p>
    <w:p w14:paraId="3945720E" w14:textId="77777777" w:rsidR="001611DB" w:rsidRPr="001611DB" w:rsidRDefault="001611DB" w:rsidP="001611DB">
      <w:pPr>
        <w:numPr>
          <w:ilvl w:val="0"/>
          <w:numId w:val="13"/>
        </w:numPr>
      </w:pPr>
      <w:r w:rsidRPr="001611DB">
        <w:t xml:space="preserve">Эмоциональный фон: ПТСР, </w:t>
      </w:r>
      <w:proofErr w:type="spellStart"/>
      <w:r w:rsidRPr="001611DB">
        <w:t>флэшбеки</w:t>
      </w:r>
      <w:proofErr w:type="spellEnd"/>
      <w:r w:rsidRPr="001611DB">
        <w:t>, ностальгия по матери, чувство вины.</w:t>
      </w:r>
    </w:p>
    <w:p w14:paraId="38356671" w14:textId="77777777" w:rsidR="001611DB" w:rsidRPr="001611DB" w:rsidRDefault="001611DB" w:rsidP="001611DB">
      <w:pPr>
        <w:numPr>
          <w:ilvl w:val="0"/>
          <w:numId w:val="13"/>
        </w:numPr>
      </w:pPr>
      <w:r w:rsidRPr="001611DB">
        <w:t>Ключевые диалоги с Петром: о проклятии, одержимости, выборе пути, поддержке науки и веры.</w:t>
      </w:r>
    </w:p>
    <w:p w14:paraId="73A7D158" w14:textId="77777777" w:rsidR="001611DB" w:rsidRPr="001611DB" w:rsidRDefault="001611DB" w:rsidP="001611DB">
      <w:pPr>
        <w:numPr>
          <w:ilvl w:val="0"/>
          <w:numId w:val="13"/>
        </w:numPr>
      </w:pPr>
      <w:r w:rsidRPr="001611DB">
        <w:t>Финал: Становление психологом.</w:t>
      </w:r>
    </w:p>
    <w:p w14:paraId="2E16096B" w14:textId="77777777" w:rsidR="001611DB" w:rsidRDefault="001611DB">
      <w:pPr>
        <w:rPr>
          <w:lang w:val="en-US"/>
        </w:rPr>
      </w:pPr>
    </w:p>
    <w:p w14:paraId="4DCDBFEC" w14:textId="77777777" w:rsidR="001611DB" w:rsidRDefault="001611DB">
      <w:pPr>
        <w:rPr>
          <w:lang w:val="en-US"/>
        </w:rPr>
      </w:pPr>
    </w:p>
    <w:p w14:paraId="44BAEA4C" w14:textId="77777777" w:rsidR="001611DB" w:rsidRPr="001611DB" w:rsidRDefault="001611DB" w:rsidP="001611DB">
      <w:r w:rsidRPr="001611DB">
        <w:rPr>
          <w:b/>
          <w:bCs/>
        </w:rPr>
        <w:lastRenderedPageBreak/>
        <w:t>КОММЕНТАРИЙ К ГЛАВЕ 2:</w:t>
      </w:r>
    </w:p>
    <w:p w14:paraId="51BB4392" w14:textId="77777777" w:rsidR="001611DB" w:rsidRPr="001611DB" w:rsidRDefault="001611DB" w:rsidP="001611DB">
      <w:pPr>
        <w:numPr>
          <w:ilvl w:val="0"/>
          <w:numId w:val="14"/>
        </w:numPr>
      </w:pPr>
      <w:r w:rsidRPr="001611DB">
        <w:rPr>
          <w:b/>
          <w:bCs/>
        </w:rPr>
        <w:t>Хронология:</w:t>
      </w:r>
      <w:r w:rsidRPr="001611DB">
        <w:t xml:space="preserve"> Четко разделено время. Начало — </w:t>
      </w:r>
      <w:proofErr w:type="spellStart"/>
      <w:r w:rsidRPr="001611DB">
        <w:t>флэшбэк</w:t>
      </w:r>
      <w:proofErr w:type="spellEnd"/>
      <w:r w:rsidRPr="001611DB">
        <w:t xml:space="preserve"> в 10 лет (травма). Середина — диалоги с Петром в подростковом возрасте (формирование мировоззрения). Конец — окончание университета (18 лет) и переход к профессиональной деятельности.</w:t>
      </w:r>
    </w:p>
    <w:p w14:paraId="181C0957" w14:textId="77777777" w:rsidR="001611DB" w:rsidRPr="001611DB" w:rsidRDefault="001611DB" w:rsidP="001611DB">
      <w:pPr>
        <w:numPr>
          <w:ilvl w:val="0"/>
          <w:numId w:val="14"/>
        </w:numPr>
      </w:pPr>
      <w:r w:rsidRPr="001611DB">
        <w:rPr>
          <w:b/>
          <w:bCs/>
        </w:rPr>
        <w:t>Эмоциональность:</w:t>
      </w:r>
      <w:r w:rsidRPr="001611DB">
        <w:t xml:space="preserve"> Усилен акцент на чувстве вины («Я бросил ее»), ностальгии по матери («светоч моей жизни») и посттравматических реакциях (запах вина как триггер).</w:t>
      </w:r>
    </w:p>
    <w:p w14:paraId="069F0528" w14:textId="77777777" w:rsidR="001611DB" w:rsidRPr="001611DB" w:rsidRDefault="001611DB" w:rsidP="001611DB">
      <w:pPr>
        <w:numPr>
          <w:ilvl w:val="0"/>
          <w:numId w:val="14"/>
        </w:numPr>
      </w:pPr>
      <w:r w:rsidRPr="001611DB">
        <w:rPr>
          <w:b/>
          <w:bCs/>
        </w:rPr>
        <w:t>Диалоги с Петром:</w:t>
      </w:r>
      <w:r w:rsidRPr="001611DB">
        <w:t xml:space="preserve"> Включены все ключевые темы:</w:t>
      </w:r>
    </w:p>
    <w:p w14:paraId="1D958C00" w14:textId="77777777" w:rsidR="001611DB" w:rsidRPr="001611DB" w:rsidRDefault="001611DB" w:rsidP="001611DB">
      <w:pPr>
        <w:numPr>
          <w:ilvl w:val="1"/>
          <w:numId w:val="14"/>
        </w:numPr>
      </w:pPr>
      <w:r w:rsidRPr="001611DB">
        <w:t>Одиночество Петра и его миссия.</w:t>
      </w:r>
    </w:p>
    <w:p w14:paraId="0D28A5E2" w14:textId="77777777" w:rsidR="001611DB" w:rsidRPr="001611DB" w:rsidRDefault="001611DB" w:rsidP="001611DB">
      <w:pPr>
        <w:numPr>
          <w:ilvl w:val="1"/>
          <w:numId w:val="14"/>
        </w:numPr>
      </w:pPr>
      <w:r w:rsidRPr="001611DB">
        <w:t>Опасность проклятия и механизм одержимости (разрыв связи с Богом).</w:t>
      </w:r>
    </w:p>
    <w:p w14:paraId="6B708652" w14:textId="77777777" w:rsidR="001611DB" w:rsidRPr="001611DB" w:rsidRDefault="001611DB" w:rsidP="001611DB">
      <w:pPr>
        <w:numPr>
          <w:ilvl w:val="1"/>
          <w:numId w:val="14"/>
        </w:numPr>
      </w:pPr>
      <w:r w:rsidRPr="001611DB">
        <w:t>Поддержка научного пути Михаила и единство Истины (вера + наука).</w:t>
      </w:r>
    </w:p>
    <w:p w14:paraId="56DDF2F8" w14:textId="77777777" w:rsidR="001611DB" w:rsidRPr="001611DB" w:rsidRDefault="001611DB" w:rsidP="001611DB">
      <w:pPr>
        <w:numPr>
          <w:ilvl w:val="1"/>
          <w:numId w:val="14"/>
        </w:numPr>
      </w:pPr>
      <w:r w:rsidRPr="001611DB">
        <w:t xml:space="preserve">Милосердие и </w:t>
      </w:r>
      <w:proofErr w:type="spellStart"/>
      <w:r w:rsidRPr="001611DB">
        <w:t>неосуждение</w:t>
      </w:r>
      <w:proofErr w:type="spellEnd"/>
      <w:r w:rsidRPr="001611DB">
        <w:t>.</w:t>
      </w:r>
    </w:p>
    <w:p w14:paraId="1BBF059D" w14:textId="77777777" w:rsidR="001611DB" w:rsidRPr="001611DB" w:rsidRDefault="001611DB" w:rsidP="001611DB">
      <w:pPr>
        <w:numPr>
          <w:ilvl w:val="0"/>
          <w:numId w:val="14"/>
        </w:numPr>
      </w:pPr>
      <w:r w:rsidRPr="001611DB">
        <w:rPr>
          <w:b/>
          <w:bCs/>
        </w:rPr>
        <w:t>Связь с будущим:</w:t>
      </w:r>
      <w:r w:rsidRPr="001611DB">
        <w:t xml:space="preserve"> В конце главы сделан мостик к возрасту 33 лет («Библейский возраст»), что логически подводит к следующей главе, где начнутся сеансы с пациентами перед кризисом.</w:t>
      </w:r>
    </w:p>
    <w:p w14:paraId="0A4712A2" w14:textId="77777777" w:rsidR="001611DB" w:rsidRPr="001611DB" w:rsidRDefault="001611DB" w:rsidP="001611DB">
      <w:pPr>
        <w:numPr>
          <w:ilvl w:val="0"/>
          <w:numId w:val="14"/>
        </w:numPr>
      </w:pPr>
      <w:r w:rsidRPr="001611DB">
        <w:rPr>
          <w:b/>
          <w:bCs/>
        </w:rPr>
        <w:t>Стиль:</w:t>
      </w:r>
      <w:r w:rsidRPr="001611DB">
        <w:t xml:space="preserve"> Сохранен первый лиц («Я»), внутренние монологи, сенсорные детали (холод руки отца, тепло руки Петра, запах дождя).</w:t>
      </w:r>
    </w:p>
    <w:p w14:paraId="63A285F9" w14:textId="77777777" w:rsidR="001611DB" w:rsidRPr="001611DB" w:rsidRDefault="001611DB" w:rsidP="001611DB">
      <w:r w:rsidRPr="001611DB">
        <w:t xml:space="preserve">Готов продолжать к </w:t>
      </w:r>
      <w:r w:rsidRPr="001611DB">
        <w:rPr>
          <w:b/>
          <w:bCs/>
        </w:rPr>
        <w:t>Главе 3: Офисная рутина (33 года)</w:t>
      </w:r>
      <w:r w:rsidRPr="001611DB">
        <w:t xml:space="preserve">, где Михаил начнет принимать пациентов, используя полученные знания, но еще не обладая полным видением </w:t>
      </w:r>
      <w:proofErr w:type="spellStart"/>
      <w:r w:rsidRPr="001611DB">
        <w:t>Иллюминанта</w:t>
      </w:r>
      <w:proofErr w:type="spellEnd"/>
      <w:r w:rsidRPr="001611DB">
        <w:t>.</w:t>
      </w:r>
    </w:p>
    <w:p w14:paraId="2178A9EA" w14:textId="77777777" w:rsidR="001611DB" w:rsidRDefault="001611DB">
      <w:pPr>
        <w:rPr>
          <w:lang w:val="en-US"/>
        </w:rPr>
      </w:pPr>
    </w:p>
    <w:p w14:paraId="164C9F88" w14:textId="77777777" w:rsidR="001611DB" w:rsidRDefault="001611DB">
      <w:pPr>
        <w:rPr>
          <w:lang w:val="en-US"/>
        </w:rPr>
      </w:pPr>
    </w:p>
    <w:p w14:paraId="14074728" w14:textId="716EBA4D" w:rsidR="001611DB" w:rsidRDefault="001611DB">
      <w:pPr>
        <w:rPr>
          <w:lang w:val="en-US"/>
        </w:rPr>
      </w:pPr>
      <w:r w:rsidRPr="001611DB">
        <w:t xml:space="preserve">но я сейчас опять сделаю замечание. В первой версии, когда ты писал диалог в детстве, вот предыдущей версии, когда вот эта вторая глава была описана в предыдущих наших переписках, посмотри, там этот период, этот вот диалог, который был у оригинала, он был </w:t>
      </w:r>
      <w:proofErr w:type="spellStart"/>
      <w:r w:rsidRPr="001611DB">
        <w:t>сохранен.вот</w:t>
      </w:r>
      <w:proofErr w:type="spellEnd"/>
      <w:r w:rsidRPr="001611DB">
        <w:t xml:space="preserve"> </w:t>
      </w:r>
      <w:proofErr w:type="spellStart"/>
      <w:r w:rsidRPr="001611DB">
        <w:t>иллюминант</w:t>
      </w:r>
      <w:proofErr w:type="spellEnd"/>
      <w:r w:rsidRPr="001611DB">
        <w:t xml:space="preserve"> один файл там посмотри предыдущем описании было очень красочное описание то есть события которые были в детстве более предыдущей версии были более живописно </w:t>
      </w:r>
      <w:proofErr w:type="spellStart"/>
      <w:r w:rsidRPr="001611DB">
        <w:t>описаны.более</w:t>
      </w:r>
      <w:proofErr w:type="spellEnd"/>
      <w:r w:rsidRPr="001611DB">
        <w:t xml:space="preserve"> живописно, </w:t>
      </w:r>
      <w:proofErr w:type="spellStart"/>
      <w:r w:rsidRPr="001611DB">
        <w:t>и.они</w:t>
      </w:r>
      <w:proofErr w:type="spellEnd"/>
      <w:r w:rsidRPr="001611DB">
        <w:t xml:space="preserve"> были написаны более </w:t>
      </w:r>
      <w:proofErr w:type="spellStart"/>
      <w:r w:rsidRPr="001611DB">
        <w:t>хорошо.именно</w:t>
      </w:r>
      <w:proofErr w:type="spellEnd"/>
      <w:r w:rsidRPr="001611DB">
        <w:t xml:space="preserve"> динамика чувствовалась. А сейчас дополнения хорошие, но вот эту именно часть, когда он вернулся в 10 </w:t>
      </w:r>
      <w:proofErr w:type="spellStart"/>
      <w:r w:rsidRPr="001611DB">
        <w:t>лет.и</w:t>
      </w:r>
      <w:proofErr w:type="spellEnd"/>
      <w:r w:rsidRPr="001611DB">
        <w:t xml:space="preserve"> до тех пор, пока его Петр не забрал к себе и не усыновил. Вот эта часть в оригинале написана </w:t>
      </w:r>
      <w:proofErr w:type="spellStart"/>
      <w:r w:rsidRPr="001611DB">
        <w:t>хорошо.в</w:t>
      </w:r>
      <w:proofErr w:type="spellEnd"/>
      <w:r w:rsidRPr="001611DB">
        <w:t xml:space="preserve"> первый раз, когда ты ее переделал, вот предыдущий раз, скажем так, не в первый, а предыдущий раз, там было все очень хорошо. Ты не потерял ни одной фразы, ни одного перехода, ни одного кадра, ни одной сцены не потерял. А сейчас ты потерял очень много сцен, очень важных сцен для эмоциональной </w:t>
      </w:r>
      <w:r w:rsidRPr="001611DB">
        <w:lastRenderedPageBreak/>
        <w:t xml:space="preserve">насыщенности вот этого переживания. Потому что там были моменты, когда было описание, да, вот это важно, моменты, когда описание, когда он </w:t>
      </w:r>
      <w:proofErr w:type="spellStart"/>
      <w:r w:rsidRPr="001611DB">
        <w:t>видит.ну</w:t>
      </w:r>
      <w:proofErr w:type="spellEnd"/>
      <w:r w:rsidRPr="001611DB">
        <w:t xml:space="preserve"> и щель, когда он находится в своей комнате, запирается, он пытался закрыть руками уши, чтобы не слышать крик родителей. Папа был, папа не был, папа не всегда был таким, но я не понимаю, но я не понимаю, почему он стал таким. То есть в моменте, когда он уже перешел в десятилетний возраст, можно перейти на глаголы настоящего времени. То есть сначала, конечно, он говорит был когда-то, а потом можно очень быстро перейти на глаголы настоящего времени. Для чего это </w:t>
      </w:r>
      <w:proofErr w:type="spellStart"/>
      <w:r w:rsidRPr="001611DB">
        <w:t>делается?когда</w:t>
      </w:r>
      <w:proofErr w:type="spellEnd"/>
      <w:r w:rsidRPr="001611DB">
        <w:t xml:space="preserve"> человек переходит в воспоминаниях в прошлое, и сначала он говорит в глаголах прошедшего времени, а потом, когда он уже вжился вот этот образ, перешел, то есть произошла мысленная трансформация, он мысленно уже живет там. Это прошлое для него уже как будто бы настоящее, поэтому он использует глаголы настоящего времени для того, чтобы и читатель смог сильнее ощутить эффект </w:t>
      </w:r>
      <w:proofErr w:type="spellStart"/>
      <w:r w:rsidRPr="001611DB">
        <w:t>присутствия.и</w:t>
      </w:r>
      <w:proofErr w:type="spellEnd"/>
      <w:r w:rsidRPr="001611DB">
        <w:t xml:space="preserve"> он огорчается тем, что папа стал злее, он стал пить, там было написано, пришел домой пьяным, злой, начал ругаться, я слышал это, я видел, то есть я смотрю через дверной проем, папа делает это, вот так должно быть, папа кричит, мама кричит, она бьет, хватит, перестань, уходи, она ему показала, мать пыталась его выдавить, ты себя не контролируешь, я не могу тебе помочь, она должна говорить более такие реплики, которые мы сейчас </w:t>
      </w:r>
      <w:proofErr w:type="spellStart"/>
      <w:r w:rsidRPr="001611DB">
        <w:t>понимаем.как</w:t>
      </w:r>
      <w:proofErr w:type="spellEnd"/>
      <w:r w:rsidRPr="001611DB">
        <w:t xml:space="preserve"> авторы, а читатель пока не понимает почему. Но мы знаем, что мать была </w:t>
      </w:r>
      <w:proofErr w:type="spellStart"/>
      <w:r w:rsidRPr="001611DB">
        <w:t>ляминантом</w:t>
      </w:r>
      <w:proofErr w:type="spellEnd"/>
      <w:r w:rsidRPr="001611DB">
        <w:t xml:space="preserve">, то есть это подтекст такой мы сейчас знаем, поэтому отец был одержимым. И мать-то раз была </w:t>
      </w:r>
      <w:proofErr w:type="spellStart"/>
      <w:r w:rsidRPr="001611DB">
        <w:t>ляминантом</w:t>
      </w:r>
      <w:proofErr w:type="spellEnd"/>
      <w:r w:rsidRPr="001611DB">
        <w:t xml:space="preserve">, значит она видела его одержимого, и она говорит, что я пытаюсь тебе помочь, но я не в силах одна, ты должен сам постараться, ты не, хватит, перестань, нельзя оставаться наедине со своей обидой. То есть она должна ему говорить, что ты опасен не только для </w:t>
      </w:r>
      <w:proofErr w:type="spellStart"/>
      <w:r w:rsidRPr="001611DB">
        <w:t>меня.уходи</w:t>
      </w:r>
      <w:proofErr w:type="spellEnd"/>
      <w:r w:rsidRPr="001611DB">
        <w:t xml:space="preserve"> если ты так будешь продолжать уходи вон отсюда я не могу тебе помочь я слишком люблю </w:t>
      </w:r>
      <w:proofErr w:type="spellStart"/>
      <w:r w:rsidRPr="001611DB">
        <w:t>тебя.чтобы</w:t>
      </w:r>
      <w:proofErr w:type="spellEnd"/>
      <w:r w:rsidRPr="001611DB">
        <w:t xml:space="preserve"> сделать это с тобой. Например, мать что говорит, мы не понимаем, </w:t>
      </w:r>
      <w:proofErr w:type="spellStart"/>
      <w:r w:rsidRPr="001611DB">
        <w:t>да?то</w:t>
      </w:r>
      <w:proofErr w:type="spellEnd"/>
      <w:r w:rsidRPr="001611DB">
        <w:t xml:space="preserve"> есть этот диалог должен быть таким насыщенным эмоциональным. Когда Михаил через дверной проем видит, как родители ругаются, он пытается понять, почему вот сегодня, вот в этот день, когда ему 10 </w:t>
      </w:r>
      <w:proofErr w:type="spellStart"/>
      <w:r w:rsidRPr="001611DB">
        <w:t>лет,даже</w:t>
      </w:r>
      <w:proofErr w:type="spellEnd"/>
      <w:r w:rsidRPr="001611DB">
        <w:t xml:space="preserve"> разговоры и драки, то есть ссора между родителями, она совсем другая эмоциональный фон другой. И он начинает говорить о том, что подожди, а почему они ругаются? Вот в этот момент Михаил пока не видит ни тени, ни нефть не видит, ничего не видит. Это из этого эпизода мы убираем, там не должно </w:t>
      </w:r>
      <w:proofErr w:type="spellStart"/>
      <w:r w:rsidRPr="001611DB">
        <w:t>быть.он</w:t>
      </w:r>
      <w:proofErr w:type="spellEnd"/>
      <w:r w:rsidRPr="001611DB">
        <w:t xml:space="preserve"> еще не </w:t>
      </w:r>
      <w:proofErr w:type="spellStart"/>
      <w:r w:rsidRPr="001611DB">
        <w:t>элиминант</w:t>
      </w:r>
      <w:proofErr w:type="spellEnd"/>
      <w:r w:rsidRPr="001611DB">
        <w:t xml:space="preserve">, он не видит демонов. Он видит только яркие взгляды в глазах, усмешки, цинизм, высокомерие, алчность, гордыню. Это он видит в своем отце, и он говорит о том, что на его лице было другое. То, что я позже, ну как отступление, Поттер тоже видел на лицах у своих </w:t>
      </w:r>
      <w:proofErr w:type="spellStart"/>
      <w:r w:rsidRPr="001611DB">
        <w:t>пациентов.Окей</w:t>
      </w:r>
      <w:proofErr w:type="spellEnd"/>
      <w:r w:rsidRPr="001611DB">
        <w:t xml:space="preserve">, а вот в этот момент он вбегает, вот в оригинале написано, он вбегает в комнату, пытаясь защитить мать, потому что отец ее </w:t>
      </w:r>
      <w:proofErr w:type="spellStart"/>
      <w:r w:rsidRPr="001611DB">
        <w:t>бьет.он</w:t>
      </w:r>
      <w:proofErr w:type="spellEnd"/>
      <w:r w:rsidRPr="001611DB">
        <w:t xml:space="preserve"> пытается защитить, встает между ними, а когда отец, вернее, он бежит, не трогай мою мать, и когда отец хватает нож, типа разобраться с ней, да, она его пытается выставить за дверь, Михаил встает ровно между ними, и когда отец держит нож, там очень хорошо в сценарии было описано, глаза в глаза, скрежет, не знаю что. То есть читатель не сразу понимает, что нож оказался у него в руках. Не надо сразу глаз в глаз, глаза </w:t>
      </w:r>
      <w:r w:rsidRPr="001611DB">
        <w:lastRenderedPageBreak/>
        <w:t xml:space="preserve">сомкнулись, и он встал, выбежал, и потом открывает, когда вот он на скамейке раскрывает ладонь, да, только тогда зритель понимает, что он получил </w:t>
      </w:r>
      <w:proofErr w:type="spellStart"/>
      <w:r w:rsidRPr="001611DB">
        <w:t>порез.Вот</w:t>
      </w:r>
      <w:proofErr w:type="spellEnd"/>
      <w:r w:rsidRPr="001611DB">
        <w:t xml:space="preserve"> понимаешь, переход должен быть такой связь. То есть он сначала когда там отпустил, он схватился за нож, а потом отпустил. Отец посмотрел ему в глаза, и он ему смело. . . Там было описано очень хорошее, встал в позу, которую никто не мог научить, просто тело вызубрило, тело помнит. Это было очень хорошее описание, достаточно хорошее, которое обогащало переживание мальчика на тот момент. Мы слишком далеко удалились в посттравматическое стрессовое расстройство, это тоже неплохо, это хорошая </w:t>
      </w:r>
      <w:proofErr w:type="spellStart"/>
      <w:r w:rsidRPr="001611DB">
        <w:t>обоснованность.хорошее</w:t>
      </w:r>
      <w:proofErr w:type="spellEnd"/>
      <w:r w:rsidRPr="001611DB">
        <w:t xml:space="preserve"> оправдание, но на данный момент это лишнее. То есть там </w:t>
      </w:r>
      <w:proofErr w:type="spellStart"/>
      <w:r w:rsidRPr="001611DB">
        <w:t>лишнее.сокращать</w:t>
      </w:r>
      <w:proofErr w:type="spellEnd"/>
      <w:r w:rsidRPr="001611DB">
        <w:t xml:space="preserve"> не надо, наоборот, оригинальные вот эти моменты надо сохранить, потому что оригинальные элементы диалога, они хорошие, и оригинальное описание тоже хорошее. Их надо не сокращать, а обогащать. Окей? Из оригинала не убираем, а оригинал обогащаем </w:t>
      </w:r>
      <w:proofErr w:type="spellStart"/>
      <w:r w:rsidRPr="001611DB">
        <w:t>дописаниями.хорошо</w:t>
      </w:r>
      <w:proofErr w:type="spellEnd"/>
      <w:r w:rsidRPr="001611DB">
        <w:t xml:space="preserve">? Потому что сейчас ты очень много убрал. И то же самое последовательность передачи информации, то есть последовательность сюжета, вот считай так, да, последовательность сцен менять не </w:t>
      </w:r>
      <w:proofErr w:type="spellStart"/>
      <w:r w:rsidRPr="001611DB">
        <w:t>надо.но</w:t>
      </w:r>
      <w:proofErr w:type="spellEnd"/>
      <w:r w:rsidRPr="001611DB">
        <w:t xml:space="preserve"> описание этих сцен можно </w:t>
      </w:r>
      <w:proofErr w:type="spellStart"/>
      <w:r w:rsidRPr="001611DB">
        <w:t>обогащать.Содержание</w:t>
      </w:r>
      <w:proofErr w:type="spellEnd"/>
      <w:r w:rsidRPr="001611DB">
        <w:t xml:space="preserve"> сцен менять не надо, обогащать </w:t>
      </w:r>
      <w:proofErr w:type="spellStart"/>
      <w:r w:rsidRPr="001611DB">
        <w:t>можно.между</w:t>
      </w:r>
      <w:proofErr w:type="spellEnd"/>
      <w:r w:rsidRPr="001611DB">
        <w:t xml:space="preserve"> сценами можно дополнительные блоки вставлять, дополнительные сцены вставлять, которые логично будут друг друга дополнять. То есть в целом, чтобы произведение было более насыщенным, более богатым и дошло до 400 страниц, от 300 до 400 страниц. Ну пусть будет 350 в целом. И это очень-очень будет </w:t>
      </w:r>
      <w:proofErr w:type="spellStart"/>
      <w:r w:rsidRPr="001611DB">
        <w:t>хорошо.поэтому</w:t>
      </w:r>
      <w:proofErr w:type="spellEnd"/>
      <w:r w:rsidRPr="001611DB">
        <w:t xml:space="preserve"> сцена когда он выбежал из дома, это не просто выбежал, он сначала </w:t>
      </w:r>
      <w:proofErr w:type="spellStart"/>
      <w:r w:rsidRPr="001611DB">
        <w:t>отбежал.и</w:t>
      </w:r>
      <w:proofErr w:type="spellEnd"/>
      <w:r w:rsidRPr="001611DB">
        <w:t xml:space="preserve"> прищурил глаза, он отбежал, думая, что уже договорился с отцом, то есть как бы остановил его. Но когда шум за спиной, </w:t>
      </w:r>
      <w:proofErr w:type="spellStart"/>
      <w:r w:rsidRPr="001611DB">
        <w:t>звук.звук</w:t>
      </w:r>
      <w:proofErr w:type="spellEnd"/>
      <w:r w:rsidRPr="001611DB">
        <w:t xml:space="preserve"> жесткого, звук тупого удара заставил на секунду его замереть. Я думал, </w:t>
      </w:r>
      <w:proofErr w:type="spellStart"/>
      <w:r w:rsidRPr="001611DB">
        <w:t>что.всё</w:t>
      </w:r>
      <w:proofErr w:type="spellEnd"/>
      <w:r w:rsidRPr="001611DB">
        <w:t xml:space="preserve"> же кончено, я думал, что я остановил.</w:t>
      </w:r>
      <w:proofErr w:type="spellStart"/>
      <w:r w:rsidRPr="001611DB">
        <w:rPr>
          <w:rFonts w:ascii="MS Gothic" w:eastAsia="MS Gothic" w:hAnsi="MS Gothic" w:cs="MS Gothic" w:hint="eastAsia"/>
        </w:rPr>
        <w:t>你</w:t>
      </w:r>
      <w:r w:rsidRPr="001611DB">
        <w:rPr>
          <w:rFonts w:ascii="Microsoft JhengHei" w:eastAsia="Microsoft JhengHei" w:hAnsi="Microsoft JhengHei" w:cs="Microsoft JhengHei" w:hint="eastAsia"/>
        </w:rPr>
        <w:t>问</w:t>
      </w:r>
      <w:proofErr w:type="spellEnd"/>
      <w:r w:rsidRPr="001611DB">
        <w:rPr>
          <w:rFonts w:ascii="Microsoft JhengHei" w:eastAsia="Microsoft JhengHei" w:hAnsi="Microsoft JhengHei" w:cs="Microsoft JhengHei" w:hint="eastAsia"/>
        </w:rPr>
        <w:t>。</w:t>
      </w:r>
      <w:r w:rsidRPr="001611DB">
        <w:t xml:space="preserve">но поворачивается, когда ребенок и видит, как мать падает на пол, он должен увидеть, как нож в ее животе и как она падает на пол с грохотом и у нее из живота течет кровь. И она поворачивается, смотрит на сына и делает жест рукой, то есть </w:t>
      </w:r>
      <w:proofErr w:type="spellStart"/>
      <w:r w:rsidRPr="001611DB">
        <w:t>беги.со</w:t>
      </w:r>
      <w:proofErr w:type="spellEnd"/>
      <w:r w:rsidRPr="001611DB">
        <w:t xml:space="preserve"> страхом на глазах, она боится, сейчас здесь хорошо описано, она боялась не за себя, она боялась за меня. А когда отец вдруг там обомлел, когда увидел, что она истекает кровью, положила голову, уже потеряла сознание, он должен обратиться к Михаилу, он должен сказать </w:t>
      </w:r>
      <w:proofErr w:type="spellStart"/>
      <w:r w:rsidRPr="001611DB">
        <w:t>что.всё</w:t>
      </w:r>
      <w:proofErr w:type="spellEnd"/>
      <w:r w:rsidRPr="001611DB">
        <w:t xml:space="preserve"> не так, как ты думаешь, </w:t>
      </w:r>
      <w:proofErr w:type="spellStart"/>
      <w:r w:rsidRPr="001611DB">
        <w:t>подожди.Подожди</w:t>
      </w:r>
      <w:proofErr w:type="spellEnd"/>
      <w:r w:rsidRPr="001611DB">
        <w:t xml:space="preserve">, иди сюда. И он должен с ножом в руке, окровавленной рукой, с ножом в руках идти к Михаилу. В этот момент Михаил удивлен, в шоке от непонимания, что происходит. Шум в ушах стоял так, что я от своего шума в ушах мог оглохнуть. Челюсть отпала, во рту все пересохло. Я думал, что я сейчас умру на месте от стыда, потому что я испугался, и мой </w:t>
      </w:r>
      <w:proofErr w:type="spellStart"/>
      <w:r w:rsidRPr="001611DB">
        <w:t>страх.не</w:t>
      </w:r>
      <w:proofErr w:type="spellEnd"/>
      <w:r w:rsidRPr="001611DB">
        <w:t xml:space="preserve"> позволил, если бы я только не отбежал. Вот он должен это все переживать как в оригинале, понимаешь, что очень важно. И тогда он понимает, что отец на него смотрит, и он начинает понимать, что отец идет в его сторону. То есть Михаил почему бежал? Не просто убежал от сцены, нет. Он думал, что отец идет его убивать. Стой, стой, Гая, я тебе говорю, стой. И он бежит за ним с ножом окровавленным, с окровавленной рукой, там, не знаю, пятном крови на </w:t>
      </w:r>
      <w:proofErr w:type="spellStart"/>
      <w:r w:rsidRPr="001611DB">
        <w:t>одежде.запахом</w:t>
      </w:r>
      <w:proofErr w:type="spellEnd"/>
      <w:r w:rsidRPr="001611DB">
        <w:t xml:space="preserve"> серы и запахом </w:t>
      </w:r>
      <w:proofErr w:type="spellStart"/>
      <w:r w:rsidRPr="001611DB">
        <w:lastRenderedPageBreak/>
        <w:t>металла.скрипящим</w:t>
      </w:r>
      <w:proofErr w:type="spellEnd"/>
      <w:r w:rsidRPr="001611DB">
        <w:t xml:space="preserve"> доскам пола в доме, в котором они жили, по коридорам, по лестницам, стук его шагов все еще шел за мной. Я не мог остановиться, потому что я знал, если я остановлюсь, то меня ждет смерть. И чувства во мне перемешивались. Вот такие фразы должны быть. Чувства во мне перемешивались. С одной стороны, мне хотелось повернуться обратно и отомстить ему за то, что он только что сделал с матерью. Месть за </w:t>
      </w:r>
      <w:proofErr w:type="spellStart"/>
      <w:r w:rsidRPr="001611DB">
        <w:t>мать.была</w:t>
      </w:r>
      <w:proofErr w:type="spellEnd"/>
      <w:r w:rsidRPr="001611DB">
        <w:t xml:space="preserve"> сильна во мне настолько, что я мог бы убить его голыми руками, </w:t>
      </w:r>
      <w:proofErr w:type="spellStart"/>
      <w:r w:rsidRPr="001611DB">
        <w:t>но.одновременно</w:t>
      </w:r>
      <w:proofErr w:type="spellEnd"/>
      <w:r w:rsidRPr="001611DB">
        <w:t xml:space="preserve"> страх оказался сильнее, и я, стыдясь за собственный страх, </w:t>
      </w:r>
      <w:proofErr w:type="spellStart"/>
      <w:r w:rsidRPr="001611DB">
        <w:t>ребенок.от</w:t>
      </w:r>
      <w:proofErr w:type="spellEnd"/>
      <w:r w:rsidRPr="001611DB">
        <w:t xml:space="preserve"> стыда начал плакать, всё ещё продолжая </w:t>
      </w:r>
      <w:proofErr w:type="spellStart"/>
      <w:r w:rsidRPr="001611DB">
        <w:t>убегать.запыхаясь</w:t>
      </w:r>
      <w:proofErr w:type="spellEnd"/>
      <w:r w:rsidRPr="001611DB">
        <w:t>, я бежал изо всех сил, потому что я понимал, если я остановлюсь, то последние слова моей матери: "</w:t>
      </w:r>
      <w:proofErr w:type="spellStart"/>
      <w:r w:rsidRPr="001611DB">
        <w:t>Беги".я</w:t>
      </w:r>
      <w:proofErr w:type="spellEnd"/>
      <w:r w:rsidRPr="001611DB">
        <w:t xml:space="preserve"> её ослушался. Я не понимал, что делать. Во мне настолько сильно перемешались желание отомстить, страх быть пойманным и убитым. Я был уверен, что если меня поймают, если меня настигнет, если хотя бы на мгновение я остановлюсь, меня ждет то же самое. И с другой стороны </w:t>
      </w:r>
      <w:proofErr w:type="spellStart"/>
      <w:r w:rsidRPr="001611DB">
        <w:t>стыд.достаточно</w:t>
      </w:r>
      <w:proofErr w:type="spellEnd"/>
      <w:r w:rsidRPr="001611DB">
        <w:t xml:space="preserve"> сильный стыд, нужно описать </w:t>
      </w:r>
      <w:proofErr w:type="spellStart"/>
      <w:r w:rsidRPr="001611DB">
        <w:t>это.глубинный</w:t>
      </w:r>
      <w:proofErr w:type="spellEnd"/>
      <w:r w:rsidRPr="001611DB">
        <w:t xml:space="preserve"> стыд за то что я испугался, за то что я боюсь и убегаю, тогда как нужно мне сражаться. Мне не хватило смелости сразиться, мне не хватило сил противостоять ему. И я понимал, что я не могу, но вместе с тем чувство стыда не покидало меня параллельно тому, что я бежал. Но чувство страха было все-таки сильнее. Я был </w:t>
      </w:r>
      <w:proofErr w:type="spellStart"/>
      <w:r w:rsidRPr="001611DB">
        <w:t>ребенком.это</w:t>
      </w:r>
      <w:proofErr w:type="spellEnd"/>
      <w:r w:rsidRPr="001611DB">
        <w:t xml:space="preserve"> меня оправдывало. Сейчас я не ребенок, но каждый раз, когда я вспоминаю эту сцену, я понимаю, </w:t>
      </w:r>
      <w:proofErr w:type="spellStart"/>
      <w:r w:rsidRPr="001611DB">
        <w:t>что.я</w:t>
      </w:r>
      <w:proofErr w:type="spellEnd"/>
      <w:r w:rsidRPr="001611DB">
        <w:t xml:space="preserve"> сам себя не могу простить за то, что произошло </w:t>
      </w:r>
      <w:proofErr w:type="spellStart"/>
      <w:r w:rsidRPr="001611DB">
        <w:t>тогда.вот</w:t>
      </w:r>
      <w:proofErr w:type="spellEnd"/>
      <w:r w:rsidRPr="001611DB">
        <w:t xml:space="preserve"> как бы за то что я все-таки сбежал. Смерть была бы, наверное, лучше, это смерть от рук отца была бы, наверное, более легким страданием, </w:t>
      </w:r>
      <w:proofErr w:type="spellStart"/>
      <w:r w:rsidRPr="001611DB">
        <w:t>чем.это</w:t>
      </w:r>
      <w:proofErr w:type="spellEnd"/>
      <w:r w:rsidRPr="001611DB">
        <w:t xml:space="preserve"> воспоминание, которое я вспоминаю каждый раз. Вот какие-то вот такие фразы, эти фразы не самые удачные, они такие банальные. И там дальше уже что происходит? </w:t>
      </w:r>
      <w:proofErr w:type="spellStart"/>
      <w:r w:rsidRPr="001611DB">
        <w:t>Флешбеки</w:t>
      </w:r>
      <w:proofErr w:type="spellEnd"/>
      <w:r w:rsidRPr="001611DB">
        <w:t xml:space="preserve"> очень важны. Он садится, когда устал уже под дождем бежит, бежит, бежит в парке бежит, он все еще думает, что отец за ним преследует. Но когда он поворачивается, озирается по сторонам, он не понимает, где в парке он именно оказался, где он оказался в парке. И он убеждается в том, что нет никого за ним преследующего, он уже </w:t>
      </w:r>
      <w:proofErr w:type="spellStart"/>
      <w:r w:rsidRPr="001611DB">
        <w:t>от.усталости</w:t>
      </w:r>
      <w:proofErr w:type="spellEnd"/>
      <w:r w:rsidRPr="001611DB">
        <w:t xml:space="preserve">, от </w:t>
      </w:r>
      <w:proofErr w:type="spellStart"/>
      <w:r w:rsidRPr="001611DB">
        <w:t>одышки.присаживается</w:t>
      </w:r>
      <w:proofErr w:type="spellEnd"/>
      <w:r w:rsidRPr="001611DB">
        <w:t xml:space="preserve"> </w:t>
      </w:r>
      <w:proofErr w:type="spellStart"/>
      <w:r w:rsidRPr="001611DB">
        <w:t>на.скамейку</w:t>
      </w:r>
      <w:proofErr w:type="spellEnd"/>
      <w:r w:rsidRPr="001611DB">
        <w:t xml:space="preserve"> в парке, чтобы отдышаться и потом понять, что делать дальше. Он не понимает, что идти, что делать. У него больше никого нет, к кому бы он мог обратиться. Он просто в растерянности, он все еще не понимает, что произошло. События, которые были несколько секунд тому назад, в его памяти никак не укладывались. Он не может поверить в истинность того, что происходило, что произошло на самом деле. Он до сих пор под впечатлением. И поэтому свежие-свежие воспоминания все еще перед глазами появляются, вот как нахлынули, </w:t>
      </w:r>
      <w:proofErr w:type="spellStart"/>
      <w:r w:rsidRPr="001611DB">
        <w:t>да?и</w:t>
      </w:r>
      <w:proofErr w:type="spellEnd"/>
      <w:r w:rsidRPr="001611DB">
        <w:t xml:space="preserve"> в этот момент он вспоминает именно вот как раз как написано в оригинале те самые сцены когда он рукой провел по лицу и увидев что растеклась кровь, он понял что в этот момент он убежал не просто. Почему он в первый раз отошел, когда отец стоял перед матерью с ножом? Потому что он держал руками нож. Он сейчас это вспоминает. И зритель только, читатель сейчас только понимает, что то, что он отошел на половине </w:t>
      </w:r>
      <w:proofErr w:type="spellStart"/>
      <w:r w:rsidRPr="001611DB">
        <w:t>пути.это</w:t>
      </w:r>
      <w:proofErr w:type="spellEnd"/>
      <w:r w:rsidRPr="001611DB">
        <w:t xml:space="preserve"> было не только из-за страха а ещё из-за сильной боли от </w:t>
      </w:r>
      <w:proofErr w:type="spellStart"/>
      <w:r w:rsidRPr="001611DB">
        <w:t>пореза.он</w:t>
      </w:r>
      <w:proofErr w:type="spellEnd"/>
      <w:r w:rsidRPr="001611DB">
        <w:t xml:space="preserve"> сейчас это видит и сжав вот этот порез на руке, он встает как будто в позу </w:t>
      </w:r>
      <w:proofErr w:type="spellStart"/>
      <w:r w:rsidRPr="001611DB">
        <w:t>бойца.всех</w:t>
      </w:r>
      <w:proofErr w:type="spellEnd"/>
      <w:r w:rsidRPr="001611DB">
        <w:t xml:space="preserve"> силы преодолев свой страх, он говорит: "Я ненавижу тебя, отец". Вот </w:t>
      </w:r>
      <w:r w:rsidRPr="001611DB">
        <w:lastRenderedPageBreak/>
        <w:t xml:space="preserve">эта фраза, обращенная, он как бы поднимает свой взор к облакам и свой шрам, поднимая руку кулак в небо, показывая шрам, он говорит: "Я ненавижу тебя, отец". И это обращение, вот протест этого десятилетнего мальчика звучит как протест не только против своего настоящего отца, который убил мать, а как будто звучит и как протест против Бога, против </w:t>
      </w:r>
      <w:proofErr w:type="spellStart"/>
      <w:r w:rsidRPr="001611DB">
        <w:t>той.которая</w:t>
      </w:r>
      <w:proofErr w:type="spellEnd"/>
      <w:r w:rsidRPr="001611DB">
        <w:t xml:space="preserve"> произошла с ним. Это вот протест как бы вот такой. Но на самом деле здесь мы не пишем протест против Бога. Можем, конечно, написать, что в этот момент разрушилась вся его вера в справедливость, вся его вера в святость этого мира. Все самое святое в один момент превратилось в ничто. Так рушится </w:t>
      </w:r>
      <w:proofErr w:type="spellStart"/>
      <w:r w:rsidRPr="001611DB">
        <w:t>вера.так</w:t>
      </w:r>
      <w:proofErr w:type="spellEnd"/>
      <w:r w:rsidRPr="001611DB">
        <w:t xml:space="preserve"> рушится справедливость, вера в справедливость, так рушатся судьбы. Вот как бы здесь можно дописать такие моменты. И потом, но все еще не зная, что делать, Михаил продолжал плакать, горько горевать, потому что, что бы он ни закричал, что бы он ни сказал, самое сейчас удручающее чувство страха </w:t>
      </w:r>
      <w:proofErr w:type="spellStart"/>
      <w:r w:rsidRPr="001611DB">
        <w:t>прошло.уже</w:t>
      </w:r>
      <w:proofErr w:type="spellEnd"/>
      <w:r w:rsidRPr="001611DB">
        <w:t xml:space="preserve"> не боится.</w:t>
      </w:r>
      <w:r w:rsidRPr="001611DB">
        <w:rPr>
          <w:rFonts w:ascii="MS Gothic" w:eastAsia="MS Gothic" w:hAnsi="MS Gothic" w:cs="MS Gothic" w:hint="eastAsia"/>
        </w:rPr>
        <w:t>哦。</w:t>
      </w:r>
      <w:r w:rsidRPr="001611DB">
        <w:t xml:space="preserve">становится все более сильным, обжигающим изнутри обжигающим, ранит </w:t>
      </w:r>
      <w:proofErr w:type="spellStart"/>
      <w:r w:rsidRPr="001611DB">
        <w:t>сердце.и.в</w:t>
      </w:r>
      <w:proofErr w:type="spellEnd"/>
      <w:r w:rsidRPr="001611DB">
        <w:t xml:space="preserve"> этот момент ему ничего не остается, как присесть, сжать лицо, прижав, как говорится, лицо к коленям, вот и горько плакать. Ребенок горько плачет, это важная сцена. И в этот момент появляется отшельник, отрешенный, вернее, отрешенный парень, который шел как ни в чем не бывало, и как будто бы все, что происходило здесь, его вообще нисколько не трогало, на нем на лице </w:t>
      </w:r>
      <w:proofErr w:type="spellStart"/>
      <w:r w:rsidRPr="001611DB">
        <w:t>практически.не</w:t>
      </w:r>
      <w:proofErr w:type="spellEnd"/>
      <w:r w:rsidRPr="001611DB">
        <w:t xml:space="preserve"> было </w:t>
      </w:r>
      <w:proofErr w:type="spellStart"/>
      <w:r w:rsidRPr="001611DB">
        <w:t>несколько.уныние</w:t>
      </w:r>
      <w:proofErr w:type="spellEnd"/>
      <w:r w:rsidRPr="001611DB">
        <w:t xml:space="preserve"> он даже то есть вот это то что я написал уже дальше ну нормально то есть но здесь нужно написать важный момент тоже он про медальон про демонов ничего не пишем здесь нужно важно что это как обычно сейчас это повествуется как обычное событие из детства никаких демонов ангелов как будто здесь нету это потом он вспомнит что имели место и такие сцены которые он видел в детстве сейчас он не вспоминает здесь есть лет когда это воспоминание происходило то есть и </w:t>
      </w:r>
      <w:proofErr w:type="spellStart"/>
      <w:r w:rsidRPr="001611DB">
        <w:t>даже.в</w:t>
      </w:r>
      <w:proofErr w:type="spellEnd"/>
      <w:r w:rsidRPr="001611DB">
        <w:t xml:space="preserve"> 35 лет, когда он вспоминает сейчас это, он вспоминает, что изначально он не знал вообще про Диониса. В 10 лет он не помнит, если даже видел, но он не очень четко понимал, поэтому у него в памяти не запечатлелось это. Вот, это очень важно, потому что потом, как этот человек смотрит на него, сначала пытается вот этот медальон, амулет или медальон, давай определимся, это скорее всего должен быть амулет, да, этот амулет, он пытается ему протянуть этот </w:t>
      </w:r>
      <w:proofErr w:type="spellStart"/>
      <w:r w:rsidRPr="001611DB">
        <w:t>амулет.понимает</w:t>
      </w:r>
      <w:proofErr w:type="spellEnd"/>
      <w:r w:rsidRPr="001611DB">
        <w:t xml:space="preserve">, говорит: "Нет, ты еще не </w:t>
      </w:r>
      <w:proofErr w:type="spellStart"/>
      <w:r w:rsidRPr="001611DB">
        <w:t>готов".отходит</w:t>
      </w:r>
      <w:proofErr w:type="spellEnd"/>
      <w:r w:rsidRPr="001611DB">
        <w:t xml:space="preserve"> от него и Михаил не понимает почему этот человек ему протянул какой то медальон и какой то свиток и потом вдруг резко поворачивается этот человек обязательно должен повернуться посмотреть по сторонам и потом побежать в другом направлении и Михаил видит в каком направлении Михаил видит что напротив парка там дом в который он вошел дверь которую он открыл он это видит со стороны Михаил рассказывает как он видит как этот мужчина подошел постучал в </w:t>
      </w:r>
      <w:proofErr w:type="spellStart"/>
      <w:r w:rsidRPr="001611DB">
        <w:t>дверь.вышел</w:t>
      </w:r>
      <w:proofErr w:type="spellEnd"/>
      <w:r w:rsidRPr="001611DB">
        <w:t xml:space="preserve"> мужчина, он ему протянул свиток, тот его обнял, хладнокровно он ему что-то передал и указал на Михаила. Священник быстро, накинув свое пальто, набросив капюшон, пошел в мою сторону, а отшельник ушел восвояси, как будто убежал, чтобы больше не видеть то, что происходит здесь. Видимо ему, вот здесь можно сказать, видимо ему неприятно видеть детские слезы, подумал я, но сам не хочет помогать, </w:t>
      </w:r>
      <w:proofErr w:type="spellStart"/>
      <w:r w:rsidRPr="001611DB">
        <w:t>но.за</w:t>
      </w:r>
      <w:proofErr w:type="spellEnd"/>
      <w:r w:rsidRPr="001611DB">
        <w:t xml:space="preserve"> то что он хотя бы сказал, ну как бы рассказал взрослым, рассказал как бы Пётру, и он не знал, что это Пётр, потом </w:t>
      </w:r>
      <w:r w:rsidRPr="001611DB">
        <w:lastRenderedPageBreak/>
        <w:t xml:space="preserve">говорит, что мужчина, потом называет его священник, там подошел мужчина в одежде священника, накинув, то есть это плащ и капюшон, подошел ко мне, когда я поднял голову, посмотрел на него в глаза, наши глаза когда столкнулись, священник от удивления обомлел и отошел на секундочку. Он как будто что-то увидел, что-то во мне увидел неожиданное, страшное. Я подумал, что он на минутку испугался меня. Но вот как бы такой диалоге в оригинале очень важные вещи есть, то есть их нельзя терять. И только потом он рассказывает о том, что священники в отпел, там вызвали полицию, полиция пришла, отца скрутили, когда он пытался убежать, расстреляли отца, после этого службы обеспечения пришли, его забрали, и он не хотел уходить, он говорил Пётру, не надо, не отдавай меня им, не оставляй меня, со слезами на глазах они расстались. Пётр сказал, не волнуйся, я приду за тобой, я тебя заберу. И потом процедуру, как его усыновили, это тоже описать, потом как он играл с детьми в этом детском доме, о том, как все-таки дали добро разрешение на то, что он его усыновил, о том, как он его домой привел, сцену нужно рассказать, как он показал свой дом и сказал, что это комната твоя, ты будешь жить в этом доме, мы будем с тобой семьей, я и ты, мы вместе друг у друга, я всегда буду тебя защищать, не бойся, тебе ничего не угрожает. И эта фраза была очень важная, потому что иначе бы он в этот день вообще не уснул, первый раз в чужом доме. И он должен сказать, описать, насколько в этом доме все было уютно, чисто, аккуратно, что было приятно, он заснул впервые и на следующее утро какой у него был аппетит, и удивлен до себя, несмотря на то, что боль и от стыда, которые не покидала меня, все еще была свежей, все еще ныла, то есть он ноет сердце, да. При этом я был чертовски голоден и не мог насытиться. А Пётр представился, то есть как бы представление о том, как Пётр представился, меня зовут Пётр и так далее, это все вписать надо, нельзя это все убирать. Это все очень важные моменты, а потом уже дополнить вот эти сцены, которые ты уже потом дополнил. Окей, переделываем заново первую часть и переделываем заново вторую </w:t>
      </w:r>
      <w:proofErr w:type="spellStart"/>
      <w:r w:rsidRPr="001611DB">
        <w:t>часть.посмотрим</w:t>
      </w:r>
      <w:proofErr w:type="spellEnd"/>
      <w:r w:rsidRPr="001611DB">
        <w:t xml:space="preserve"> еще раз. Первая и вторая глава требуют фундаментальной переделки по требованиям лучших стандартов. Все-таки вторая часть, вот то, что сейчас сделал, хорошая, но не совсем, потому что ты потерял самые важные эмоциональные компоненты по этой главы</w:t>
      </w:r>
      <w:r w:rsidRPr="001611DB">
        <w:t>.</w:t>
      </w:r>
    </w:p>
    <w:p w14:paraId="2DB8B0B7" w14:textId="77777777" w:rsidR="001611DB" w:rsidRDefault="001611DB">
      <w:pPr>
        <w:rPr>
          <w:lang w:val="en-US"/>
        </w:rPr>
      </w:pPr>
    </w:p>
    <w:p w14:paraId="016FEC38" w14:textId="77777777" w:rsidR="001611DB" w:rsidRDefault="001611DB">
      <w:pPr>
        <w:rPr>
          <w:lang w:val="en-US"/>
        </w:rPr>
      </w:pPr>
    </w:p>
    <w:p w14:paraId="6F199D00" w14:textId="77777777" w:rsidR="001611DB" w:rsidRPr="001611DB" w:rsidRDefault="001611DB" w:rsidP="001611DB">
      <w:r w:rsidRPr="001611DB">
        <w:rPr>
          <w:b/>
          <w:bCs/>
        </w:rPr>
        <w:t>Главная ошибка предыдущей версии:</w:t>
      </w:r>
      <w:r w:rsidRPr="001611DB">
        <w:t xml:space="preserve"> Я слишком увлекся «осовремениванием» стиля и психологическим анализом (ПТСР), потеряв при этом живую, кинематографичную динамику оригинального сценария и ту самую эмоциональную наготу детской травмы.</w:t>
      </w:r>
    </w:p>
    <w:p w14:paraId="44A8EC21" w14:textId="77777777" w:rsidR="001611DB" w:rsidRPr="001611DB" w:rsidRDefault="001611DB" w:rsidP="001611DB">
      <w:r w:rsidRPr="001611DB">
        <w:rPr>
          <w:b/>
          <w:bCs/>
        </w:rPr>
        <w:t>Задача на этот раз:</w:t>
      </w:r>
    </w:p>
    <w:p w14:paraId="1F7793D1" w14:textId="77777777" w:rsidR="001611DB" w:rsidRPr="001611DB" w:rsidRDefault="001611DB" w:rsidP="001611DB">
      <w:pPr>
        <w:numPr>
          <w:ilvl w:val="0"/>
          <w:numId w:val="15"/>
        </w:numPr>
      </w:pPr>
      <w:r w:rsidRPr="001611DB">
        <w:rPr>
          <w:b/>
          <w:bCs/>
        </w:rPr>
        <w:t>Сохранить скелет оригинала:</w:t>
      </w:r>
      <w:r w:rsidRPr="001611DB">
        <w:t xml:space="preserve"> Все ключевые сцены (щель в двери, бросок ножа, порез руки, бегство, встреча с Отрешенным, усыновление Петром) остаются неизменными по последовательности.</w:t>
      </w:r>
    </w:p>
    <w:p w14:paraId="496E8CFF" w14:textId="77777777" w:rsidR="001611DB" w:rsidRPr="001611DB" w:rsidRDefault="001611DB" w:rsidP="001611DB">
      <w:pPr>
        <w:numPr>
          <w:ilvl w:val="0"/>
          <w:numId w:val="15"/>
        </w:numPr>
      </w:pPr>
      <w:r w:rsidRPr="001611DB">
        <w:rPr>
          <w:b/>
          <w:bCs/>
        </w:rPr>
        <w:lastRenderedPageBreak/>
        <w:t>Обогатить, а не заменять:</w:t>
      </w:r>
      <w:r w:rsidRPr="001611DB">
        <w:t xml:space="preserve"> Добавлять внутренние монологи, сенсорные детали (запах металла, скрип досок, шум в ушах) и философские отступления (в стиле Брауна/Вербера) </w:t>
      </w:r>
      <w:r w:rsidRPr="001611DB">
        <w:rPr>
          <w:i/>
          <w:iCs/>
        </w:rPr>
        <w:t>поверх</w:t>
      </w:r>
      <w:r w:rsidRPr="001611DB">
        <w:t xml:space="preserve"> оригинальных действий, а не вместо них.</w:t>
      </w:r>
    </w:p>
    <w:p w14:paraId="3123E4D6" w14:textId="77777777" w:rsidR="001611DB" w:rsidRPr="001611DB" w:rsidRDefault="001611DB" w:rsidP="001611DB">
      <w:pPr>
        <w:numPr>
          <w:ilvl w:val="0"/>
          <w:numId w:val="15"/>
        </w:numPr>
      </w:pPr>
      <w:r w:rsidRPr="001611DB">
        <w:rPr>
          <w:b/>
          <w:bCs/>
        </w:rPr>
        <w:t>Грамматика времени:</w:t>
      </w:r>
      <w:r w:rsidRPr="001611DB">
        <w:t xml:space="preserve"> Начать воспоминание в прошедшем времени («было», «смотрел»), но в момент наибольшего погружения резко перейти на настоящее время («он кричит», «я вижу», «нож входит»), чтобы создать эффект присутствия. Затем вернуться в реальность 35-летнего Михаила.</w:t>
      </w:r>
    </w:p>
    <w:p w14:paraId="490EA32F" w14:textId="77777777" w:rsidR="001611DB" w:rsidRPr="001611DB" w:rsidRDefault="001611DB" w:rsidP="001611DB">
      <w:pPr>
        <w:numPr>
          <w:ilvl w:val="0"/>
          <w:numId w:val="15"/>
        </w:numPr>
      </w:pPr>
      <w:r w:rsidRPr="001611DB">
        <w:rPr>
          <w:b/>
          <w:bCs/>
        </w:rPr>
        <w:t>Эмоциональный спектр ребенка:</w:t>
      </w:r>
      <w:r w:rsidRPr="001611DB">
        <w:t xml:space="preserve"> Показать смесь страха, стыда за свой страх, жажды мести и полного непонимания происходящего. Никаких «демонов» в глазах 10-летнего ребенка — только человеческая злоба, пьяный взгляд, высокомерие.</w:t>
      </w:r>
    </w:p>
    <w:p w14:paraId="519719D1" w14:textId="77777777" w:rsidR="001611DB" w:rsidRPr="001611DB" w:rsidRDefault="001611DB" w:rsidP="001611DB">
      <w:pPr>
        <w:numPr>
          <w:ilvl w:val="0"/>
          <w:numId w:val="15"/>
        </w:numPr>
      </w:pPr>
      <w:r w:rsidRPr="001611DB">
        <w:rPr>
          <w:b/>
          <w:bCs/>
        </w:rPr>
        <w:t>Детали диалогов:</w:t>
      </w:r>
      <w:r w:rsidRPr="001611DB">
        <w:t xml:space="preserve"> Восстановить реплики матери (попытка помочь, любовь через изгнание), слова отца («Стой!»), фразу Петра («Это теперь твой дом»).</w:t>
      </w:r>
    </w:p>
    <w:p w14:paraId="2CC6354D" w14:textId="77777777" w:rsidR="001611DB" w:rsidRPr="001611DB" w:rsidRDefault="001611DB" w:rsidP="001611DB">
      <w:pPr>
        <w:numPr>
          <w:ilvl w:val="0"/>
          <w:numId w:val="15"/>
        </w:numPr>
      </w:pPr>
      <w:r w:rsidRPr="001611DB">
        <w:rPr>
          <w:b/>
          <w:bCs/>
        </w:rPr>
        <w:t>Финал главы:</w:t>
      </w:r>
      <w:r w:rsidRPr="001611DB">
        <w:t xml:space="preserve"> Усыновление, уют нового дома, первый спокойный сон, аппетит, ощущение безопасности.</w:t>
      </w:r>
    </w:p>
    <w:p w14:paraId="66DAEDCD" w14:textId="77777777" w:rsidR="001611DB" w:rsidRDefault="001611DB">
      <w:pPr>
        <w:rPr>
          <w:lang w:val="en-US"/>
        </w:rPr>
      </w:pPr>
    </w:p>
    <w:p w14:paraId="0EC1936B" w14:textId="77777777" w:rsidR="0073206D" w:rsidRDefault="0073206D">
      <w:pPr>
        <w:rPr>
          <w:lang w:val="en-US"/>
        </w:rPr>
      </w:pPr>
    </w:p>
    <w:p w14:paraId="7C2950A6" w14:textId="77777777" w:rsidR="0073206D" w:rsidRPr="0096212A" w:rsidRDefault="0073206D" w:rsidP="0073206D">
      <w:pPr>
        <w:rPr>
          <w:b/>
          <w:bCs/>
        </w:rPr>
      </w:pPr>
      <w:r w:rsidRPr="0096212A">
        <w:rPr>
          <w:b/>
          <w:bCs/>
        </w:rPr>
        <w:t>КОММЕНТАРИЙ К ПЕРЕРАБОТКЕ:</w:t>
      </w:r>
    </w:p>
    <w:p w14:paraId="5807F873" w14:textId="77777777" w:rsidR="0073206D" w:rsidRPr="0096212A" w:rsidRDefault="0073206D" w:rsidP="0073206D">
      <w:pPr>
        <w:numPr>
          <w:ilvl w:val="0"/>
          <w:numId w:val="16"/>
        </w:numPr>
      </w:pPr>
      <w:r w:rsidRPr="0096212A">
        <w:rPr>
          <w:b/>
          <w:bCs/>
        </w:rPr>
        <w:t>Динамика и Время:</w:t>
      </w:r>
      <w:r w:rsidRPr="0096212A">
        <w:t xml:space="preserve"> Использован переход от прошедшего времени («было», «сидел») к настоящему («кричит», «падаю», «бегу») в кульминационный момент сцены убийства. Это создает эффект полного погружения читателя в травму.</w:t>
      </w:r>
    </w:p>
    <w:p w14:paraId="44D32F44" w14:textId="77777777" w:rsidR="0073206D" w:rsidRPr="0096212A" w:rsidRDefault="0073206D" w:rsidP="0073206D">
      <w:pPr>
        <w:numPr>
          <w:ilvl w:val="0"/>
          <w:numId w:val="16"/>
        </w:numPr>
      </w:pPr>
      <w:r w:rsidRPr="0096212A">
        <w:rPr>
          <w:b/>
          <w:bCs/>
        </w:rPr>
        <w:t xml:space="preserve">Сохранение </w:t>
      </w:r>
      <w:proofErr w:type="spellStart"/>
      <w:r w:rsidRPr="0096212A">
        <w:rPr>
          <w:b/>
          <w:bCs/>
        </w:rPr>
        <w:t>Оригиналa</w:t>
      </w:r>
      <w:proofErr w:type="spellEnd"/>
      <w:r w:rsidRPr="0096212A">
        <w:rPr>
          <w:b/>
          <w:bCs/>
        </w:rPr>
        <w:t>:</w:t>
      </w:r>
      <w:r w:rsidRPr="0096212A">
        <w:t xml:space="preserve"> Все ключевые моменты сценария восстановлены и расширены:</w:t>
      </w:r>
    </w:p>
    <w:p w14:paraId="74C91539" w14:textId="77777777" w:rsidR="0073206D" w:rsidRPr="0096212A" w:rsidRDefault="0073206D" w:rsidP="0073206D">
      <w:pPr>
        <w:numPr>
          <w:ilvl w:val="1"/>
          <w:numId w:val="16"/>
        </w:numPr>
      </w:pPr>
      <w:r w:rsidRPr="0096212A">
        <w:t>Щель в двери как символ наблюдения.</w:t>
      </w:r>
    </w:p>
    <w:p w14:paraId="61401D85" w14:textId="77777777" w:rsidR="0073206D" w:rsidRPr="0096212A" w:rsidRDefault="0073206D" w:rsidP="0073206D">
      <w:pPr>
        <w:numPr>
          <w:ilvl w:val="1"/>
          <w:numId w:val="16"/>
        </w:numPr>
      </w:pPr>
      <w:r w:rsidRPr="0096212A">
        <w:t>Фразы матери о любви и изгнании («Я слишком люблю тебя, чтобы сделать это с тобой»).</w:t>
      </w:r>
    </w:p>
    <w:p w14:paraId="73B97438" w14:textId="77777777" w:rsidR="0073206D" w:rsidRPr="0096212A" w:rsidRDefault="0073206D" w:rsidP="0073206D">
      <w:pPr>
        <w:numPr>
          <w:ilvl w:val="1"/>
          <w:numId w:val="16"/>
        </w:numPr>
      </w:pPr>
      <w:r w:rsidRPr="0096212A">
        <w:t>Бросок ножа и порез руки как причина, по которой Михаил разжал пальцы (смесь боли и страха).</w:t>
      </w:r>
    </w:p>
    <w:p w14:paraId="2CAC80AE" w14:textId="77777777" w:rsidR="0073206D" w:rsidRPr="0096212A" w:rsidRDefault="0073206D" w:rsidP="0073206D">
      <w:pPr>
        <w:numPr>
          <w:ilvl w:val="1"/>
          <w:numId w:val="16"/>
        </w:numPr>
      </w:pPr>
      <w:r w:rsidRPr="0096212A">
        <w:t xml:space="preserve">Бегство, смешанные чувства (месть </w:t>
      </w:r>
      <w:proofErr w:type="spellStart"/>
      <w:r w:rsidRPr="0096212A">
        <w:t>vs</w:t>
      </w:r>
      <w:proofErr w:type="spellEnd"/>
      <w:r w:rsidRPr="0096212A">
        <w:t xml:space="preserve"> страх </w:t>
      </w:r>
      <w:proofErr w:type="spellStart"/>
      <w:r w:rsidRPr="0096212A">
        <w:t>vs</w:t>
      </w:r>
      <w:proofErr w:type="spellEnd"/>
      <w:r w:rsidRPr="0096212A">
        <w:t xml:space="preserve"> стыд).</w:t>
      </w:r>
    </w:p>
    <w:p w14:paraId="70D16242" w14:textId="77777777" w:rsidR="0073206D" w:rsidRPr="0096212A" w:rsidRDefault="0073206D" w:rsidP="0073206D">
      <w:pPr>
        <w:numPr>
          <w:ilvl w:val="1"/>
          <w:numId w:val="16"/>
        </w:numPr>
      </w:pPr>
      <w:r w:rsidRPr="0096212A">
        <w:t>Крик «Я ненавижу тебя, отец!» как протест против несправедливости мира.</w:t>
      </w:r>
    </w:p>
    <w:p w14:paraId="2BB37005" w14:textId="77777777" w:rsidR="0073206D" w:rsidRPr="0096212A" w:rsidRDefault="0073206D" w:rsidP="0073206D">
      <w:pPr>
        <w:numPr>
          <w:ilvl w:val="1"/>
          <w:numId w:val="16"/>
        </w:numPr>
      </w:pPr>
      <w:r w:rsidRPr="0096212A">
        <w:t>Встреча с Отрешенным, его отказ отдать амулет («Ты еще не готов»), передача амулета Петру.</w:t>
      </w:r>
    </w:p>
    <w:p w14:paraId="1DDD34FA" w14:textId="77777777" w:rsidR="0073206D" w:rsidRPr="0096212A" w:rsidRDefault="0073206D" w:rsidP="0073206D">
      <w:pPr>
        <w:numPr>
          <w:ilvl w:val="1"/>
          <w:numId w:val="16"/>
        </w:numPr>
      </w:pPr>
      <w:r w:rsidRPr="0096212A">
        <w:t>Усыновление, фраза Петра «Тебе ничего не угрожает», уют нового дома, аппетит.</w:t>
      </w:r>
    </w:p>
    <w:p w14:paraId="4A462766" w14:textId="77777777" w:rsidR="0073206D" w:rsidRPr="0096212A" w:rsidRDefault="0073206D" w:rsidP="0073206D">
      <w:pPr>
        <w:numPr>
          <w:ilvl w:val="0"/>
          <w:numId w:val="16"/>
        </w:numPr>
      </w:pPr>
      <w:r w:rsidRPr="0096212A">
        <w:rPr>
          <w:b/>
          <w:bCs/>
        </w:rPr>
        <w:lastRenderedPageBreak/>
        <w:t>Отсутствие Мистики в Детстве:</w:t>
      </w:r>
      <w:r w:rsidRPr="0096212A">
        <w:t xml:space="preserve"> 10-летний Михаил не видит демонов. Он видит человеческие эмоции (злобу, пьяный взгляд, высокомерие). Мистика приходит позже, через призму взрослого опыта.</w:t>
      </w:r>
    </w:p>
    <w:p w14:paraId="00623FF6" w14:textId="77777777" w:rsidR="0073206D" w:rsidRPr="0096212A" w:rsidRDefault="0073206D" w:rsidP="0073206D">
      <w:pPr>
        <w:numPr>
          <w:ilvl w:val="0"/>
          <w:numId w:val="16"/>
        </w:numPr>
      </w:pPr>
      <w:r w:rsidRPr="0096212A">
        <w:rPr>
          <w:b/>
          <w:bCs/>
        </w:rPr>
        <w:t>Эмоциональное Обогащение:</w:t>
      </w:r>
      <w:r w:rsidRPr="0096212A">
        <w:t xml:space="preserve"> Добавлены внутренние переживания ребенка: стыд за свой страх, ощущение предательства собственного тела, разрушение веры в справедливость.</w:t>
      </w:r>
    </w:p>
    <w:p w14:paraId="543C73EB" w14:textId="77777777" w:rsidR="0073206D" w:rsidRPr="0096212A" w:rsidRDefault="0073206D" w:rsidP="0073206D">
      <w:pPr>
        <w:numPr>
          <w:ilvl w:val="0"/>
          <w:numId w:val="16"/>
        </w:numPr>
      </w:pPr>
      <w:r w:rsidRPr="0096212A">
        <w:rPr>
          <w:b/>
          <w:bCs/>
        </w:rPr>
        <w:t>Стилистика:</w:t>
      </w:r>
      <w:r w:rsidRPr="0096212A">
        <w:t xml:space="preserve"> Сохранен баланс между кинематографичностью действия (Вербер) и глубоким внутренним анализом последствий травмы (Браун/психология).</w:t>
      </w:r>
    </w:p>
    <w:p w14:paraId="2E37D704" w14:textId="77777777" w:rsidR="0073206D" w:rsidRPr="0096212A" w:rsidRDefault="0073206D" w:rsidP="0073206D">
      <w:r w:rsidRPr="0096212A">
        <w:t>Эта глава теперь служит прочным фундаментом для всей трилогии, объясняя мотивацию Михаила, его комплекс спасателя и его страх темноты.</w:t>
      </w:r>
    </w:p>
    <w:p w14:paraId="2F4071BF" w14:textId="77777777" w:rsidR="0073206D" w:rsidRPr="0096212A" w:rsidRDefault="0073206D" w:rsidP="0073206D">
      <w:r w:rsidRPr="0096212A">
        <w:t>Готов переходить к следующей главе или вносить дополнительные правки в эту?</w:t>
      </w:r>
    </w:p>
    <w:p w14:paraId="67D89DC4" w14:textId="77777777" w:rsidR="0073206D" w:rsidRDefault="0073206D"/>
    <w:p w14:paraId="18B53770" w14:textId="77777777" w:rsidR="0073206D" w:rsidRDefault="0073206D"/>
    <w:p w14:paraId="0DBB3BF1" w14:textId="727F69DA" w:rsidR="0073206D" w:rsidRDefault="0073206D">
      <w:r w:rsidRPr="0073206D">
        <w:t xml:space="preserve">значительно лучше, сохраняем её как более идеальную. Это 99% соответствует вот эта модель, вот эта часть тому, что нужно. Один процент, который не хватает, что здесь вот недостающий один процент, что необходимо тоже обращать внимание. Обращать внимание надо, во-первых, </w:t>
      </w:r>
      <w:proofErr w:type="spellStart"/>
      <w:r w:rsidRPr="0073206D">
        <w:t>на.детали.детали</w:t>
      </w:r>
      <w:proofErr w:type="spellEnd"/>
      <w:r w:rsidRPr="0073206D">
        <w:t xml:space="preserve"> события, которые описаны в оригинале. Если в оригинале эта сцена есть, то необходимо эту сцену как минимум сцены, да, последовательность этих переходов сохранять как действие, да, последовательное действие в оригинале. Описывать можно более красочно, но сами действия, динамику не надо менять в тех сценах, которых описано. Очередное изменение сцены на </w:t>
      </w:r>
      <w:proofErr w:type="spellStart"/>
      <w:r w:rsidRPr="0073206D">
        <w:t>кухне.отец</w:t>
      </w:r>
      <w:proofErr w:type="spellEnd"/>
      <w:r w:rsidRPr="0073206D">
        <w:t xml:space="preserve"> бросил нож, это может быть, это кажется естественным, но </w:t>
      </w:r>
      <w:proofErr w:type="spellStart"/>
      <w:r w:rsidRPr="0073206D">
        <w:t>для.ситуация</w:t>
      </w:r>
      <w:proofErr w:type="spellEnd"/>
      <w:r w:rsidRPr="0073206D">
        <w:t xml:space="preserve"> это неправильная. Отец, который выхватил нож и хотел ударить мать, парень зажал и опять-таки в оригинале в этом моменте, в этом эпизоде, на этой сцене ребенок все еще не осознает, почему отпустил. А вы опять писали кровь, </w:t>
      </w:r>
      <w:proofErr w:type="spellStart"/>
      <w:r w:rsidRPr="0073206D">
        <w:t>хнылло</w:t>
      </w:r>
      <w:proofErr w:type="spellEnd"/>
      <w:r w:rsidRPr="0073206D">
        <w:t xml:space="preserve"> и так далее. Он не видел в этот момент кровь. Не надо в эту сцену совать. Это про кровь он вспомнит, когда в парке будет сидеть. Он в парке, когда проведет </w:t>
      </w:r>
      <w:proofErr w:type="spellStart"/>
      <w:r w:rsidRPr="0073206D">
        <w:t>рукой.по</w:t>
      </w:r>
      <w:proofErr w:type="spellEnd"/>
      <w:r w:rsidRPr="0073206D">
        <w:t xml:space="preserve"> лицу и увидит шрам на руке только тогда он вспомнит повторно сцену дома, которая была несколько минут тому назад. И только тогда мы заново оживим ситуацию. Здесь перескакивание между сценами на кухне и в парке тоже заставляет зрителя еще больше насытить то переживание, которое только что было, вернуться к нему. Это важный переходный момент. Поэтому детали, которые описаны в оригинале, именно сцены, вот заставят вас себя, вот сцены, да, вот есть одна глава, там есть, там, например, 50 сцен, которые меняются. Сцены менять не надо. Дописывать </w:t>
      </w:r>
      <w:proofErr w:type="spellStart"/>
      <w:r w:rsidRPr="0073206D">
        <w:t>надо.если</w:t>
      </w:r>
      <w:proofErr w:type="spellEnd"/>
      <w:r w:rsidRPr="0073206D">
        <w:t xml:space="preserve"> между сценами дописать еще один эпизод сцены, очень хорошо, он должен быть логическим, то есть связывающим первую сцену, например, со второй, посередине делаем там еще одну сцену, которая объясняет, почему это произошло, потому что это не фильм, здесь нужно объяснение, душевные переживания, очень хорошо. Но сами </w:t>
      </w:r>
      <w:r w:rsidRPr="0073206D">
        <w:lastRenderedPageBreak/>
        <w:t xml:space="preserve">сцены, которые есть, их менять по </w:t>
      </w:r>
      <w:proofErr w:type="spellStart"/>
      <w:r w:rsidRPr="0073206D">
        <w:t>сюжету.это</w:t>
      </w:r>
      <w:proofErr w:type="spellEnd"/>
      <w:r w:rsidRPr="0073206D">
        <w:t xml:space="preserve"> теряет смысл. Вот как бы с ножом такая история: то он нож уронил, потому что Михаил за него схватил, десятилетний мальчик, ну серьезно, десятилетний мальчик схватил за нож и отец выронил нож, потому что мальчик схватил? </w:t>
      </w:r>
      <w:proofErr w:type="spellStart"/>
      <w:r w:rsidRPr="0073206D">
        <w:t>Нет.Чтобы</w:t>
      </w:r>
      <w:proofErr w:type="spellEnd"/>
      <w:r w:rsidRPr="0073206D">
        <w:t xml:space="preserve"> вы понимали, ситуация в оригинале описана четко. Если понять всю сцену вообще через призму всех. . . к этой сцене он будет возвращаться еще будучи взрослым, в 33 года, когда он начнет видеть демонов, когда потеряет лицензию после разговора с Али, он начнет видеть демонов </w:t>
      </w:r>
      <w:proofErr w:type="spellStart"/>
      <w:r w:rsidRPr="0073206D">
        <w:t>по-настоящему.и</w:t>
      </w:r>
      <w:proofErr w:type="spellEnd"/>
      <w:r w:rsidRPr="0073206D">
        <w:t xml:space="preserve"> тогда он вспомнит эту сцену, и тогда он придет на могилу матери, и опять склонившись над могилой матери, он опять произнесет ту же самую фразу. Это первое. Во-вторых, когда он руку поднял к небу, да, он поднял раненую руку. А почему вы пишете. . . Ну, там было написано "руку поднял". Ну, логически было понятно, что поднял порезанную руку. То есть он за этот порез тоже мстить собирается. А вы пишете "поднял здоровую руку".</w:t>
      </w:r>
      <w:proofErr w:type="spellStart"/>
      <w:r w:rsidRPr="0073206D">
        <w:t>Зачем?а</w:t>
      </w:r>
      <w:proofErr w:type="spellEnd"/>
      <w:r w:rsidRPr="0073206D">
        <w:t xml:space="preserve"> смысл здоровую руку поднимать? Кулак показать? Фигу показать? Нет, он именно раненую руку хочет, порез, шрам, шрам в руке как символическое отображение того, что боль есть, физическая боль, шрам в руке, психологическая шрам на сердце, это и есть та психологическая травма. Он как бы демонстрирует внутреннюю боль, шрам на руке, когда показывает ребенок, все это видят и все ему сочувствуют, но шрам на </w:t>
      </w:r>
      <w:proofErr w:type="spellStart"/>
      <w:r w:rsidRPr="0073206D">
        <w:t>сердце.когда</w:t>
      </w:r>
      <w:proofErr w:type="spellEnd"/>
      <w:r w:rsidRPr="0073206D">
        <w:t xml:space="preserve"> ребенок говорит, они говорят: "Ну все бывает". Это важный момент, поэтому менять его не надо. Очень прошу, не меняйте </w:t>
      </w:r>
      <w:proofErr w:type="spellStart"/>
      <w:r w:rsidRPr="0073206D">
        <w:t>это.Кроме</w:t>
      </w:r>
      <w:proofErr w:type="spellEnd"/>
      <w:r w:rsidRPr="0073206D">
        <w:t xml:space="preserve"> того, сцена </w:t>
      </w:r>
      <w:proofErr w:type="spellStart"/>
      <w:r w:rsidRPr="0073206D">
        <w:t>с.которая</w:t>
      </w:r>
      <w:proofErr w:type="spellEnd"/>
      <w:r w:rsidRPr="0073206D">
        <w:t xml:space="preserve"> там с Петром, когда Михаил подходит к его двери, они о чем говорят и как они проходят. В оригинале тоже описано. То есть описание в оригинале этой сцены достаточно хорошее, особенно в первой главе. В других главах не так все хорошо. Там будет требоваться еще изменение стилистики. Поэтому будь добр, еще раз мы начинаем сначала, самого начала, первая </w:t>
      </w:r>
      <w:proofErr w:type="spellStart"/>
      <w:r w:rsidRPr="0073206D">
        <w:t>глава.Слышь</w:t>
      </w:r>
      <w:proofErr w:type="spellEnd"/>
      <w:r w:rsidRPr="0073206D">
        <w:t xml:space="preserve">, первая глава заново, вот с этими деталями дополню по стилистику, вот эти детали, которые сейчас я еще раз озвучил, не забывай первое правило стилистика изложения, она должна оставаться, она должна обогащаться, модифицироваться, чтобы итоговый результат был выше по требованию, выше по соответствию ожиданиям. Хорошо? Сейчас 99%, это очень хорошо. Вот последнее описание, 99%.один процент уходит только из-за того, что некоторые сцены изменены в отличие от оригинала. И контекстуально изменены. То есть там нож упал на землю, нож поднял, не есть </w:t>
      </w:r>
      <w:proofErr w:type="spellStart"/>
      <w:r w:rsidRPr="0073206D">
        <w:t>хорошо.И</w:t>
      </w:r>
      <w:proofErr w:type="spellEnd"/>
      <w:r w:rsidRPr="0073206D">
        <w:t xml:space="preserve"> то же самое, когда с отцом. Кстати, там тоже с отцом. Он вместе с Михаилом, Михаил, вернее, вместе с Петром, они находятся около их дома, и мальчик сам своими глазами видит. Там же так написано, как его отца выводят. В оригинале как написано? Вот это же сохрани, </w:t>
      </w:r>
      <w:proofErr w:type="spellStart"/>
      <w:r w:rsidRPr="0073206D">
        <w:t>дополню.В</w:t>
      </w:r>
      <w:proofErr w:type="spellEnd"/>
      <w:r w:rsidRPr="0073206D">
        <w:t xml:space="preserve"> оригинале написано, что отца выводят полицейские в наручниках, и он пытается убежать, и они его застрелили после того, как он пытался убежать. Он увидел, как его отца расстреляли полицейские при попытке побега, да, сопротивления. А вы описали, как будто ему потом узнали, потом сказали. Это тоже нарушение. Потом насчет памяти. Человеческая память устроена следующим образом. Если он уже что-то узнал, потом он не спрашивает </w:t>
      </w:r>
      <w:proofErr w:type="spellStart"/>
      <w:r w:rsidRPr="0073206D">
        <w:t>это.Поэтому</w:t>
      </w:r>
      <w:proofErr w:type="spellEnd"/>
      <w:r w:rsidRPr="0073206D">
        <w:t xml:space="preserve"> хронология немного нарушается в узнавании имени. То есть насчет Петра, он сказал, что впоследствии я узнал, что его звали Петр, он священник. Окей, хорошо. Но когда Петр подходит к Михаилу в парке и его </w:t>
      </w:r>
      <w:r w:rsidRPr="0073206D">
        <w:lastRenderedPageBreak/>
        <w:t>спрашивают: "</w:t>
      </w:r>
      <w:proofErr w:type="spellStart"/>
      <w:r w:rsidRPr="0073206D">
        <w:t>Михаил".когтила</w:t>
      </w:r>
      <w:proofErr w:type="spellEnd"/>
      <w:r w:rsidRPr="0073206D">
        <w:t xml:space="preserve">, например, как у тебя написано. А потом, когда он уже его из детдома забрал к себе, говорит: "Давай будем знакомиться, меня зовут Михаил, а тебя как?". Ну, как бы это </w:t>
      </w:r>
      <w:proofErr w:type="spellStart"/>
      <w:r w:rsidRPr="0073206D">
        <w:t>несерьезно.просто</w:t>
      </w:r>
      <w:proofErr w:type="spellEnd"/>
      <w:r w:rsidRPr="0073206D">
        <w:t xml:space="preserve"> они потому что уже друг друга знают. По факту их </w:t>
      </w:r>
      <w:proofErr w:type="spellStart"/>
      <w:r w:rsidRPr="0073206D">
        <w:t>знакомства.уже</w:t>
      </w:r>
      <w:proofErr w:type="spellEnd"/>
      <w:r w:rsidRPr="0073206D">
        <w:t xml:space="preserve"> прошло в парке. Лучше вот этот элемент знакомства в парке сделать, когда он впервые к нему подошел, боже мой и так далее. Потом он говорит: "Как тебя зовут, малыш?" И он говорит: "Михаил". Он говорит: "Понятно". Он </w:t>
      </w:r>
      <w:proofErr w:type="spellStart"/>
      <w:r w:rsidRPr="0073206D">
        <w:t>говорит.А</w:t>
      </w:r>
      <w:proofErr w:type="spellEnd"/>
      <w:r w:rsidRPr="0073206D">
        <w:t xml:space="preserve"> меня зовут Пётр, отец Пётр. Я о тебе позабочусь, не беспокойся, пойдем со мной. И вот обнимая его, я о тебе позабочусь, не бойся. Я о тебе позабочусь. Вот какие вот эти реплики можно там что-то одну реплику сказать, после которого он звонит в полицию, скорую, после этого они идут вместе, он его должен укутать чем-то, потому что ну не будет же ребенок в таком проникшем до ниточки состоянии сидеть под дождем, ждать когда полиция </w:t>
      </w:r>
      <w:proofErr w:type="spellStart"/>
      <w:r w:rsidRPr="0073206D">
        <w:t>придет.эту</w:t>
      </w:r>
      <w:proofErr w:type="spellEnd"/>
      <w:r w:rsidRPr="0073206D">
        <w:t xml:space="preserve"> сцену дописать. Пока они ждали принцессы, он накинул на меня свое плаще, укутал меня, чтобы разогреть, и шапку на голову надел. Когда полиция пришла, что происходило, это же нужно показать. Я увидел, как они окружили дом, как они вошли в дом, как они воют. То есть это нужно как бы постараться ближе к оригиналу. </w:t>
      </w:r>
      <w:proofErr w:type="spellStart"/>
      <w:r w:rsidRPr="0073206D">
        <w:t>Хорошо?это.Все-таки</w:t>
      </w:r>
      <w:proofErr w:type="spellEnd"/>
      <w:r w:rsidRPr="0073206D">
        <w:t xml:space="preserve"> замечания </w:t>
      </w:r>
      <w:proofErr w:type="spellStart"/>
      <w:r w:rsidRPr="0073206D">
        <w:t>важные.который</w:t>
      </w:r>
      <w:proofErr w:type="spellEnd"/>
      <w:r w:rsidRPr="0073206D">
        <w:t xml:space="preserve"> нельзя пропускать, потому что это нарушает логику </w:t>
      </w:r>
      <w:proofErr w:type="spellStart"/>
      <w:r w:rsidRPr="0073206D">
        <w:t>повествования.Ok.и</w:t>
      </w:r>
      <w:proofErr w:type="spellEnd"/>
      <w:r w:rsidRPr="0073206D">
        <w:t xml:space="preserve"> таким образом дополните, пожалуйста, в структуру стилистики. Это конечный формат </w:t>
      </w:r>
      <w:proofErr w:type="spellStart"/>
      <w:r w:rsidRPr="0073206D">
        <w:t>стилистики.отправьте</w:t>
      </w:r>
      <w:proofErr w:type="spellEnd"/>
      <w:r w:rsidRPr="0073206D">
        <w:t xml:space="preserve"> мне и потом первую </w:t>
      </w:r>
      <w:proofErr w:type="spellStart"/>
      <w:r w:rsidRPr="0073206D">
        <w:t>главу.после</w:t>
      </w:r>
      <w:proofErr w:type="spellEnd"/>
      <w:r w:rsidRPr="0073206D">
        <w:t xml:space="preserve"> чего вторую главу заново в соответствии с итоговым стандартом стилистики.</w:t>
      </w:r>
    </w:p>
    <w:p w14:paraId="422A6D55" w14:textId="77777777" w:rsidR="0016417C" w:rsidRDefault="0016417C"/>
    <w:p w14:paraId="5B60D34E" w14:textId="77777777" w:rsidR="0016417C" w:rsidRPr="0016417C" w:rsidRDefault="0016417C" w:rsidP="0016417C">
      <w:pPr>
        <w:rPr>
          <w:b/>
          <w:bCs/>
        </w:rPr>
      </w:pPr>
      <w:r w:rsidRPr="0016417C">
        <w:rPr>
          <w:rFonts w:ascii="Segoe UI Emoji" w:hAnsi="Segoe UI Emoji" w:cs="Segoe UI Emoji"/>
          <w:b/>
          <w:bCs/>
        </w:rPr>
        <w:t>📜</w:t>
      </w:r>
      <w:r w:rsidRPr="0016417C">
        <w:rPr>
          <w:b/>
          <w:bCs/>
        </w:rPr>
        <w:t xml:space="preserve"> ФИНАЛЬНЫЙ СТАНДАРТ СТИЛИСТИКИ И СТРУКТУРЫ (ВЕРСИЯ 2.0)</w:t>
      </w:r>
    </w:p>
    <w:p w14:paraId="2C972EC7" w14:textId="77777777" w:rsidR="0016417C" w:rsidRPr="0016417C" w:rsidRDefault="0016417C" w:rsidP="0016417C">
      <w:pPr>
        <w:rPr>
          <w:b/>
          <w:bCs/>
        </w:rPr>
      </w:pPr>
      <w:r w:rsidRPr="0016417C">
        <w:rPr>
          <w:b/>
          <w:bCs/>
        </w:rPr>
        <w:t>1. ПРИНЦИП «НЕ НАВРЕДИ» (Соблюдение оригинала)</w:t>
      </w:r>
    </w:p>
    <w:p w14:paraId="3EEA6129" w14:textId="77777777" w:rsidR="0016417C" w:rsidRPr="0016417C" w:rsidRDefault="0016417C" w:rsidP="0016417C">
      <w:pPr>
        <w:numPr>
          <w:ilvl w:val="0"/>
          <w:numId w:val="17"/>
        </w:numPr>
      </w:pPr>
      <w:r w:rsidRPr="0016417C">
        <w:rPr>
          <w:b/>
          <w:bCs/>
        </w:rPr>
        <w:t>Логика действий:</w:t>
      </w:r>
      <w:r w:rsidRPr="0016417C">
        <w:t xml:space="preserve"> Последовательность событий в сценах должна строго соответствовать сценарию.</w:t>
      </w:r>
    </w:p>
    <w:p w14:paraId="409E25B4" w14:textId="77777777" w:rsidR="0016417C" w:rsidRPr="0016417C" w:rsidRDefault="0016417C" w:rsidP="0016417C">
      <w:pPr>
        <w:numPr>
          <w:ilvl w:val="1"/>
          <w:numId w:val="17"/>
        </w:numPr>
      </w:pPr>
      <w:r w:rsidRPr="0016417C">
        <w:rPr>
          <w:i/>
          <w:iCs/>
        </w:rPr>
        <w:t>Пример:</w:t>
      </w:r>
      <w:r w:rsidRPr="0016417C">
        <w:t xml:space="preserve"> Если в оригинале отец выронил нож из-за боли/шока, а не потому что мальчик его вырвал — так и пишем.</w:t>
      </w:r>
    </w:p>
    <w:p w14:paraId="0E1952FE" w14:textId="77777777" w:rsidR="0016417C" w:rsidRPr="0016417C" w:rsidRDefault="0016417C" w:rsidP="0016417C">
      <w:pPr>
        <w:numPr>
          <w:ilvl w:val="1"/>
          <w:numId w:val="17"/>
        </w:numPr>
      </w:pPr>
      <w:r w:rsidRPr="0016417C">
        <w:rPr>
          <w:i/>
          <w:iCs/>
        </w:rPr>
        <w:t>Пример:</w:t>
      </w:r>
      <w:r w:rsidRPr="0016417C">
        <w:t xml:space="preserve"> Если Михаил видит расстрел отца своими глазами — он должен видеть это сразу, а не узнавать потом.</w:t>
      </w:r>
    </w:p>
    <w:p w14:paraId="7C91A3A0" w14:textId="77777777" w:rsidR="0016417C" w:rsidRPr="0016417C" w:rsidRDefault="0016417C" w:rsidP="0016417C">
      <w:pPr>
        <w:numPr>
          <w:ilvl w:val="0"/>
          <w:numId w:val="17"/>
        </w:numPr>
      </w:pPr>
      <w:r w:rsidRPr="0016417C">
        <w:rPr>
          <w:b/>
          <w:bCs/>
        </w:rPr>
        <w:t>Физиология памяти:</w:t>
      </w:r>
      <w:r w:rsidRPr="0016417C">
        <w:t xml:space="preserve"> Воспоминания должны работать как у реального человека (ПТСР).</w:t>
      </w:r>
    </w:p>
    <w:p w14:paraId="7A3F2AA8" w14:textId="77777777" w:rsidR="0016417C" w:rsidRPr="0016417C" w:rsidRDefault="0016417C" w:rsidP="0016417C">
      <w:pPr>
        <w:numPr>
          <w:ilvl w:val="1"/>
          <w:numId w:val="17"/>
        </w:numPr>
      </w:pPr>
      <w:r w:rsidRPr="0016417C">
        <w:t>Травма вытесняется. Герой не помнит деталей (крови, боли) в момент шока.</w:t>
      </w:r>
    </w:p>
    <w:p w14:paraId="645460D8" w14:textId="77777777" w:rsidR="0016417C" w:rsidRPr="0016417C" w:rsidRDefault="0016417C" w:rsidP="0016417C">
      <w:pPr>
        <w:numPr>
          <w:ilvl w:val="1"/>
          <w:numId w:val="17"/>
        </w:numPr>
      </w:pPr>
      <w:r w:rsidRPr="0016417C">
        <w:t xml:space="preserve">Триггер (вода на лице, боль в шраме) запускает </w:t>
      </w:r>
      <w:proofErr w:type="spellStart"/>
      <w:r w:rsidRPr="0016417C">
        <w:t>флэшбэк</w:t>
      </w:r>
      <w:proofErr w:type="spellEnd"/>
      <w:r w:rsidRPr="0016417C">
        <w:t>, возвращая забытые детали.</w:t>
      </w:r>
    </w:p>
    <w:p w14:paraId="14143B61" w14:textId="77777777" w:rsidR="0016417C" w:rsidRPr="0016417C" w:rsidRDefault="0016417C" w:rsidP="0016417C">
      <w:pPr>
        <w:numPr>
          <w:ilvl w:val="1"/>
          <w:numId w:val="17"/>
        </w:numPr>
      </w:pPr>
      <w:r w:rsidRPr="0016417C">
        <w:rPr>
          <w:i/>
          <w:iCs/>
        </w:rPr>
        <w:t>Правило:</w:t>
      </w:r>
      <w:r w:rsidRPr="0016417C">
        <w:t xml:space="preserve"> Не давать герою знать то, чего он еще не осознал в данный момент времени.</w:t>
      </w:r>
    </w:p>
    <w:p w14:paraId="6736A3D8" w14:textId="77777777" w:rsidR="0016417C" w:rsidRPr="0016417C" w:rsidRDefault="0016417C" w:rsidP="0016417C">
      <w:pPr>
        <w:numPr>
          <w:ilvl w:val="0"/>
          <w:numId w:val="17"/>
        </w:numPr>
      </w:pPr>
      <w:r w:rsidRPr="0016417C">
        <w:rPr>
          <w:b/>
          <w:bCs/>
        </w:rPr>
        <w:lastRenderedPageBreak/>
        <w:t>Знакомство и имена:</w:t>
      </w:r>
      <w:r w:rsidRPr="0016417C">
        <w:t xml:space="preserve"> Знакомство происходит один раз. Если Петр узнал имя в парке, он не спрашивает его снова в детдоме. Диалоги должны быть логичными и последовательными.</w:t>
      </w:r>
    </w:p>
    <w:p w14:paraId="36388ABC" w14:textId="77777777" w:rsidR="0016417C" w:rsidRPr="0016417C" w:rsidRDefault="0016417C" w:rsidP="0016417C">
      <w:pPr>
        <w:rPr>
          <w:b/>
          <w:bCs/>
        </w:rPr>
      </w:pPr>
      <w:r w:rsidRPr="0016417C">
        <w:rPr>
          <w:b/>
          <w:bCs/>
        </w:rPr>
        <w:t>2. ЛИТЕРАТУРНОЕ ОБОГАЩЕНИЕ (Стиль)</w:t>
      </w:r>
    </w:p>
    <w:p w14:paraId="322F0C0A" w14:textId="77777777" w:rsidR="0016417C" w:rsidRPr="0016417C" w:rsidRDefault="0016417C" w:rsidP="0016417C">
      <w:pPr>
        <w:numPr>
          <w:ilvl w:val="0"/>
          <w:numId w:val="18"/>
        </w:numPr>
      </w:pPr>
      <w:r w:rsidRPr="0016417C">
        <w:rPr>
          <w:b/>
          <w:bCs/>
        </w:rPr>
        <w:t>Внутренний монолог (Дэн Браун):</w:t>
      </w:r>
    </w:p>
    <w:p w14:paraId="51EDA8E2" w14:textId="77777777" w:rsidR="0016417C" w:rsidRPr="0016417C" w:rsidRDefault="0016417C" w:rsidP="0016417C">
      <w:pPr>
        <w:numPr>
          <w:ilvl w:val="1"/>
          <w:numId w:val="18"/>
        </w:numPr>
      </w:pPr>
      <w:r w:rsidRPr="0016417C">
        <w:t>Анализ символов, исторические/теологические отсылки, логические цепочки («Если А, то Б»).</w:t>
      </w:r>
    </w:p>
    <w:p w14:paraId="2574CA5C" w14:textId="77777777" w:rsidR="0016417C" w:rsidRPr="0016417C" w:rsidRDefault="0016417C" w:rsidP="0016417C">
      <w:pPr>
        <w:numPr>
          <w:ilvl w:val="1"/>
          <w:numId w:val="18"/>
        </w:numPr>
      </w:pPr>
      <w:r w:rsidRPr="0016417C">
        <w:t xml:space="preserve">Используется для объяснения мира демонов, грехов и природы воды </w:t>
      </w:r>
      <w:r w:rsidRPr="0016417C">
        <w:rPr>
          <w:i/>
          <w:iCs/>
        </w:rPr>
        <w:t>через мысли героя</w:t>
      </w:r>
      <w:r w:rsidRPr="0016417C">
        <w:t>, а не через лекции.</w:t>
      </w:r>
    </w:p>
    <w:p w14:paraId="0C83E040" w14:textId="77777777" w:rsidR="0016417C" w:rsidRPr="0016417C" w:rsidRDefault="0016417C" w:rsidP="0016417C">
      <w:pPr>
        <w:numPr>
          <w:ilvl w:val="0"/>
          <w:numId w:val="18"/>
        </w:numPr>
      </w:pPr>
      <w:r w:rsidRPr="0016417C">
        <w:rPr>
          <w:b/>
          <w:bCs/>
        </w:rPr>
        <w:t>Сенсорика и Динамика (Бернар Вербер):</w:t>
      </w:r>
    </w:p>
    <w:p w14:paraId="3A3EACE6" w14:textId="77777777" w:rsidR="0016417C" w:rsidRPr="0016417C" w:rsidRDefault="0016417C" w:rsidP="0016417C">
      <w:pPr>
        <w:numPr>
          <w:ilvl w:val="1"/>
          <w:numId w:val="18"/>
        </w:numPr>
      </w:pPr>
      <w:r w:rsidRPr="0016417C">
        <w:t xml:space="preserve">Акцент на физических ощущениях: холод дождя, запах озона </w:t>
      </w:r>
      <w:proofErr w:type="spellStart"/>
      <w:r w:rsidRPr="0016417C">
        <w:t>vs</w:t>
      </w:r>
      <w:proofErr w:type="spellEnd"/>
      <w:r w:rsidRPr="0016417C">
        <w:t xml:space="preserve"> серы, зуд шрама, текстура одежды.</w:t>
      </w:r>
    </w:p>
    <w:p w14:paraId="117BCF7F" w14:textId="77777777" w:rsidR="0016417C" w:rsidRPr="0016417C" w:rsidRDefault="0016417C" w:rsidP="0016417C">
      <w:pPr>
        <w:numPr>
          <w:ilvl w:val="1"/>
          <w:numId w:val="18"/>
        </w:numPr>
      </w:pPr>
      <w:r w:rsidRPr="0016417C">
        <w:t>Динамичные глаголы действия.</w:t>
      </w:r>
    </w:p>
    <w:p w14:paraId="55D3E9BE" w14:textId="77777777" w:rsidR="0016417C" w:rsidRPr="0016417C" w:rsidRDefault="0016417C" w:rsidP="0016417C">
      <w:pPr>
        <w:numPr>
          <w:ilvl w:val="1"/>
          <w:numId w:val="18"/>
        </w:numPr>
      </w:pPr>
      <w:r w:rsidRPr="0016417C">
        <w:t>Легкая ирония или цинизм в описании окружения.</w:t>
      </w:r>
    </w:p>
    <w:p w14:paraId="3DBAF71D" w14:textId="77777777" w:rsidR="0016417C" w:rsidRPr="0016417C" w:rsidRDefault="0016417C" w:rsidP="0016417C">
      <w:pPr>
        <w:numPr>
          <w:ilvl w:val="0"/>
          <w:numId w:val="18"/>
        </w:numPr>
      </w:pPr>
      <w:r w:rsidRPr="0016417C">
        <w:rPr>
          <w:b/>
          <w:bCs/>
        </w:rPr>
        <w:t>Эмоциональные качели:</w:t>
      </w:r>
      <w:r w:rsidRPr="0016417C">
        <w:t xml:space="preserve"> Резкие переходы от ужаса к надежде, от отчаяния к прозрению.</w:t>
      </w:r>
    </w:p>
    <w:p w14:paraId="48A6EC40" w14:textId="77777777" w:rsidR="0016417C" w:rsidRPr="0016417C" w:rsidRDefault="0016417C" w:rsidP="0016417C">
      <w:pPr>
        <w:rPr>
          <w:b/>
          <w:bCs/>
        </w:rPr>
      </w:pPr>
      <w:r w:rsidRPr="0016417C">
        <w:rPr>
          <w:b/>
          <w:bCs/>
        </w:rPr>
        <w:t>3. ФОРМАТ ПОВЕСТВОВАНИЯ</w:t>
      </w:r>
    </w:p>
    <w:p w14:paraId="46C22F7D" w14:textId="77777777" w:rsidR="0016417C" w:rsidRPr="0016417C" w:rsidRDefault="0016417C" w:rsidP="0016417C">
      <w:pPr>
        <w:numPr>
          <w:ilvl w:val="0"/>
          <w:numId w:val="19"/>
        </w:numPr>
      </w:pPr>
      <w:r w:rsidRPr="0016417C">
        <w:rPr>
          <w:b/>
          <w:bCs/>
        </w:rPr>
        <w:t>От первого лица («Я»):</w:t>
      </w:r>
      <w:r w:rsidRPr="0016417C">
        <w:t xml:space="preserve"> Строго. Все события фильтруются через восприятие Михаила.</w:t>
      </w:r>
    </w:p>
    <w:p w14:paraId="22A498E4" w14:textId="77777777" w:rsidR="0016417C" w:rsidRPr="0016417C" w:rsidRDefault="0016417C" w:rsidP="0016417C">
      <w:pPr>
        <w:numPr>
          <w:ilvl w:val="0"/>
          <w:numId w:val="19"/>
        </w:numPr>
      </w:pPr>
      <w:r w:rsidRPr="0016417C">
        <w:rPr>
          <w:b/>
          <w:bCs/>
        </w:rPr>
        <w:t>Возрастные маркеры:</w:t>
      </w:r>
      <w:r w:rsidRPr="0016417C">
        <w:t xml:space="preserve"> Вместо дат используем возраст («Мне было 10», «Мне 33», «Мне 35»).</w:t>
      </w:r>
    </w:p>
    <w:p w14:paraId="1F8A2B70" w14:textId="77777777" w:rsidR="0016417C" w:rsidRPr="0016417C" w:rsidRDefault="0016417C" w:rsidP="0016417C">
      <w:pPr>
        <w:numPr>
          <w:ilvl w:val="0"/>
          <w:numId w:val="19"/>
        </w:numPr>
      </w:pPr>
      <w:r w:rsidRPr="0016417C">
        <w:rPr>
          <w:b/>
          <w:bCs/>
        </w:rPr>
        <w:t>Разделение временных линий:</w:t>
      </w:r>
      <w:r w:rsidRPr="0016417C">
        <w:t xml:space="preserve"> Четкое визуальное или смысловое разделение между «сейчас» (взрослый Михаил) и «тогда» (воспоминания).</w:t>
      </w:r>
    </w:p>
    <w:p w14:paraId="12B11B8A" w14:textId="77777777" w:rsidR="0016417C" w:rsidRPr="0016417C" w:rsidRDefault="0016417C" w:rsidP="0016417C">
      <w:pPr>
        <w:rPr>
          <w:b/>
          <w:bCs/>
        </w:rPr>
      </w:pPr>
      <w:r w:rsidRPr="0016417C">
        <w:rPr>
          <w:b/>
          <w:bCs/>
        </w:rPr>
        <w:t>4. ДЕТАЛИЗАЦИЯ СЦЕН (Новые требования)</w:t>
      </w:r>
    </w:p>
    <w:p w14:paraId="2F7A4B49" w14:textId="77777777" w:rsidR="0016417C" w:rsidRPr="0016417C" w:rsidRDefault="0016417C" w:rsidP="0016417C">
      <w:pPr>
        <w:numPr>
          <w:ilvl w:val="0"/>
          <w:numId w:val="20"/>
        </w:numPr>
      </w:pPr>
      <w:r w:rsidRPr="0016417C">
        <w:rPr>
          <w:b/>
          <w:bCs/>
        </w:rPr>
        <w:t>Заполнение пауз:</w:t>
      </w:r>
      <w:r w:rsidRPr="0016417C">
        <w:t xml:space="preserve"> Между ключевыми сценами оригинала добавляем логические связки (ожидание полиции, забота Петра, внутренние сомнения), но не меняем суть самих сцен.</w:t>
      </w:r>
    </w:p>
    <w:p w14:paraId="01A6F44F" w14:textId="77777777" w:rsidR="0016417C" w:rsidRPr="0016417C" w:rsidRDefault="0016417C" w:rsidP="0016417C">
      <w:pPr>
        <w:numPr>
          <w:ilvl w:val="0"/>
          <w:numId w:val="20"/>
        </w:numPr>
      </w:pPr>
      <w:r w:rsidRPr="0016417C">
        <w:rPr>
          <w:b/>
          <w:bCs/>
        </w:rPr>
        <w:t>Символизм шрама:</w:t>
      </w:r>
      <w:r w:rsidRPr="0016417C">
        <w:t xml:space="preserve"> Шрам на руке = шрам на сердце. Физическая боль </w:t>
      </w:r>
      <w:proofErr w:type="spellStart"/>
      <w:r w:rsidRPr="0016417C">
        <w:t>триггерит</w:t>
      </w:r>
      <w:proofErr w:type="spellEnd"/>
      <w:r w:rsidRPr="0016417C">
        <w:t xml:space="preserve"> психологическую. Это сквозная метафора всей книги.</w:t>
      </w:r>
    </w:p>
    <w:p w14:paraId="55951924" w14:textId="77777777" w:rsidR="0016417C" w:rsidRPr="0073206D" w:rsidRDefault="0016417C"/>
    <w:p w14:paraId="00F6EB99" w14:textId="77777777" w:rsidR="001611DB" w:rsidRPr="001611DB" w:rsidRDefault="001611DB"/>
    <w:p w14:paraId="20757175" w14:textId="77777777" w:rsidR="001611DB" w:rsidRPr="001611DB" w:rsidRDefault="001611DB"/>
    <w:sectPr w:rsidR="001611DB" w:rsidRPr="001611D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81D92"/>
    <w:multiLevelType w:val="multilevel"/>
    <w:tmpl w:val="5DE21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03A2A"/>
    <w:multiLevelType w:val="multilevel"/>
    <w:tmpl w:val="452AA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6F6D52"/>
    <w:multiLevelType w:val="multilevel"/>
    <w:tmpl w:val="40FC8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A70C74"/>
    <w:multiLevelType w:val="multilevel"/>
    <w:tmpl w:val="FAC64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3744CC"/>
    <w:multiLevelType w:val="multilevel"/>
    <w:tmpl w:val="22E8A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D96DD6"/>
    <w:multiLevelType w:val="multilevel"/>
    <w:tmpl w:val="D26E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15EDB"/>
    <w:multiLevelType w:val="multilevel"/>
    <w:tmpl w:val="68D2D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43814"/>
    <w:multiLevelType w:val="multilevel"/>
    <w:tmpl w:val="2640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34686A"/>
    <w:multiLevelType w:val="multilevel"/>
    <w:tmpl w:val="EFA05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375377"/>
    <w:multiLevelType w:val="multilevel"/>
    <w:tmpl w:val="8988B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8C79B9"/>
    <w:multiLevelType w:val="multilevel"/>
    <w:tmpl w:val="16425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AF6B97"/>
    <w:multiLevelType w:val="multilevel"/>
    <w:tmpl w:val="B9403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A552E"/>
    <w:multiLevelType w:val="multilevel"/>
    <w:tmpl w:val="2A101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A81108"/>
    <w:multiLevelType w:val="multilevel"/>
    <w:tmpl w:val="1F5C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D67C71"/>
    <w:multiLevelType w:val="multilevel"/>
    <w:tmpl w:val="78D63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5910DD"/>
    <w:multiLevelType w:val="multilevel"/>
    <w:tmpl w:val="6626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AD0F65"/>
    <w:multiLevelType w:val="multilevel"/>
    <w:tmpl w:val="8E2CC0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7359F9"/>
    <w:multiLevelType w:val="multilevel"/>
    <w:tmpl w:val="DE94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752881"/>
    <w:multiLevelType w:val="multilevel"/>
    <w:tmpl w:val="2306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059930">
    <w:abstractNumId w:val="9"/>
  </w:num>
  <w:num w:numId="2" w16cid:durableId="1086222620">
    <w:abstractNumId w:val="3"/>
  </w:num>
  <w:num w:numId="3" w16cid:durableId="857699121">
    <w:abstractNumId w:val="6"/>
  </w:num>
  <w:num w:numId="4" w16cid:durableId="1656297665">
    <w:abstractNumId w:val="12"/>
  </w:num>
  <w:num w:numId="5" w16cid:durableId="562831010">
    <w:abstractNumId w:val="10"/>
  </w:num>
  <w:num w:numId="6" w16cid:durableId="457921638">
    <w:abstractNumId w:val="16"/>
  </w:num>
  <w:num w:numId="7" w16cid:durableId="998117687">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507330329">
    <w:abstractNumId w:val="7"/>
  </w:num>
  <w:num w:numId="9" w16cid:durableId="1726950987">
    <w:abstractNumId w:val="13"/>
  </w:num>
  <w:num w:numId="10" w16cid:durableId="726805261">
    <w:abstractNumId w:val="17"/>
  </w:num>
  <w:num w:numId="11" w16cid:durableId="873352205">
    <w:abstractNumId w:val="4"/>
  </w:num>
  <w:num w:numId="12" w16cid:durableId="482239517">
    <w:abstractNumId w:val="0"/>
  </w:num>
  <w:num w:numId="13" w16cid:durableId="339041648">
    <w:abstractNumId w:val="15"/>
  </w:num>
  <w:num w:numId="14" w16cid:durableId="1806046636">
    <w:abstractNumId w:val="8"/>
  </w:num>
  <w:num w:numId="15" w16cid:durableId="1744136626">
    <w:abstractNumId w:val="1"/>
  </w:num>
  <w:num w:numId="16" w16cid:durableId="1092508460">
    <w:abstractNumId w:val="2"/>
  </w:num>
  <w:num w:numId="17" w16cid:durableId="1876386261">
    <w:abstractNumId w:val="11"/>
  </w:num>
  <w:num w:numId="18" w16cid:durableId="121388203">
    <w:abstractNumId w:val="14"/>
  </w:num>
  <w:num w:numId="19" w16cid:durableId="771630668">
    <w:abstractNumId w:val="5"/>
  </w:num>
  <w:num w:numId="20" w16cid:durableId="20653237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A8E"/>
    <w:rsid w:val="001611DB"/>
    <w:rsid w:val="0016417C"/>
    <w:rsid w:val="00342DC0"/>
    <w:rsid w:val="0073206D"/>
    <w:rsid w:val="007B0A8E"/>
    <w:rsid w:val="00A20916"/>
    <w:rsid w:val="00B340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8FA27"/>
  <w15:chartTrackingRefBased/>
  <w15:docId w15:val="{96C8FFF0-26E5-404E-951A-700EB64B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B0A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B0A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B0A8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B0A8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B0A8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B0A8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0A8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0A8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0A8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0A8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B0A8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B0A8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B0A8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B0A8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B0A8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0A8E"/>
    <w:rPr>
      <w:rFonts w:eastAsiaTheme="majorEastAsia" w:cstheme="majorBidi"/>
      <w:color w:val="595959" w:themeColor="text1" w:themeTint="A6"/>
    </w:rPr>
  </w:style>
  <w:style w:type="character" w:customStyle="1" w:styleId="80">
    <w:name w:val="Заголовок 8 Знак"/>
    <w:basedOn w:val="a0"/>
    <w:link w:val="8"/>
    <w:uiPriority w:val="9"/>
    <w:semiHidden/>
    <w:rsid w:val="007B0A8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0A8E"/>
    <w:rPr>
      <w:rFonts w:eastAsiaTheme="majorEastAsia" w:cstheme="majorBidi"/>
      <w:color w:val="272727" w:themeColor="text1" w:themeTint="D8"/>
    </w:rPr>
  </w:style>
  <w:style w:type="paragraph" w:styleId="a3">
    <w:name w:val="Title"/>
    <w:basedOn w:val="a"/>
    <w:next w:val="a"/>
    <w:link w:val="a4"/>
    <w:uiPriority w:val="10"/>
    <w:qFormat/>
    <w:rsid w:val="007B0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B0A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0A8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B0A8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B0A8E"/>
    <w:pPr>
      <w:spacing w:before="160"/>
      <w:jc w:val="center"/>
    </w:pPr>
    <w:rPr>
      <w:i/>
      <w:iCs/>
      <w:color w:val="404040" w:themeColor="text1" w:themeTint="BF"/>
    </w:rPr>
  </w:style>
  <w:style w:type="character" w:customStyle="1" w:styleId="22">
    <w:name w:val="Цитата 2 Знак"/>
    <w:basedOn w:val="a0"/>
    <w:link w:val="21"/>
    <w:uiPriority w:val="29"/>
    <w:rsid w:val="007B0A8E"/>
    <w:rPr>
      <w:i/>
      <w:iCs/>
      <w:color w:val="404040" w:themeColor="text1" w:themeTint="BF"/>
    </w:rPr>
  </w:style>
  <w:style w:type="paragraph" w:styleId="a7">
    <w:name w:val="List Paragraph"/>
    <w:basedOn w:val="a"/>
    <w:uiPriority w:val="34"/>
    <w:qFormat/>
    <w:rsid w:val="007B0A8E"/>
    <w:pPr>
      <w:ind w:left="720"/>
      <w:contextualSpacing/>
    </w:pPr>
  </w:style>
  <w:style w:type="character" w:styleId="a8">
    <w:name w:val="Intense Emphasis"/>
    <w:basedOn w:val="a0"/>
    <w:uiPriority w:val="21"/>
    <w:qFormat/>
    <w:rsid w:val="007B0A8E"/>
    <w:rPr>
      <w:i/>
      <w:iCs/>
      <w:color w:val="0F4761" w:themeColor="accent1" w:themeShade="BF"/>
    </w:rPr>
  </w:style>
  <w:style w:type="paragraph" w:styleId="a9">
    <w:name w:val="Intense Quote"/>
    <w:basedOn w:val="a"/>
    <w:next w:val="a"/>
    <w:link w:val="aa"/>
    <w:uiPriority w:val="30"/>
    <w:qFormat/>
    <w:rsid w:val="007B0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B0A8E"/>
    <w:rPr>
      <w:i/>
      <w:iCs/>
      <w:color w:val="0F4761" w:themeColor="accent1" w:themeShade="BF"/>
    </w:rPr>
  </w:style>
  <w:style w:type="character" w:styleId="ab">
    <w:name w:val="Intense Reference"/>
    <w:basedOn w:val="a0"/>
    <w:uiPriority w:val="32"/>
    <w:qFormat/>
    <w:rsid w:val="007B0A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619866">
      <w:bodyDiv w:val="1"/>
      <w:marLeft w:val="0"/>
      <w:marRight w:val="0"/>
      <w:marTop w:val="0"/>
      <w:marBottom w:val="0"/>
      <w:divBdr>
        <w:top w:val="none" w:sz="0" w:space="0" w:color="auto"/>
        <w:left w:val="none" w:sz="0" w:space="0" w:color="auto"/>
        <w:bottom w:val="none" w:sz="0" w:space="0" w:color="auto"/>
        <w:right w:val="none" w:sz="0" w:space="0" w:color="auto"/>
      </w:divBdr>
      <w:divsChild>
        <w:div w:id="10619005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0906775">
      <w:bodyDiv w:val="1"/>
      <w:marLeft w:val="0"/>
      <w:marRight w:val="0"/>
      <w:marTop w:val="0"/>
      <w:marBottom w:val="0"/>
      <w:divBdr>
        <w:top w:val="none" w:sz="0" w:space="0" w:color="auto"/>
        <w:left w:val="none" w:sz="0" w:space="0" w:color="auto"/>
        <w:bottom w:val="none" w:sz="0" w:space="0" w:color="auto"/>
        <w:right w:val="none" w:sz="0" w:space="0" w:color="auto"/>
      </w:divBdr>
      <w:divsChild>
        <w:div w:id="1767112938">
          <w:marLeft w:val="0"/>
          <w:marRight w:val="0"/>
          <w:marTop w:val="0"/>
          <w:marBottom w:val="0"/>
          <w:divBdr>
            <w:top w:val="single" w:sz="2" w:space="0" w:color="E3E3E3"/>
            <w:left w:val="single" w:sz="2" w:space="0" w:color="E3E3E3"/>
            <w:bottom w:val="single" w:sz="2" w:space="0" w:color="E3E3E3"/>
            <w:right w:val="single" w:sz="2" w:space="0" w:color="E3E3E3"/>
          </w:divBdr>
        </w:div>
        <w:div w:id="521404686">
          <w:marLeft w:val="0"/>
          <w:marRight w:val="0"/>
          <w:marTop w:val="0"/>
          <w:marBottom w:val="0"/>
          <w:divBdr>
            <w:top w:val="single" w:sz="2" w:space="0" w:color="E3E3E3"/>
            <w:left w:val="single" w:sz="2" w:space="0" w:color="E3E3E3"/>
            <w:bottom w:val="single" w:sz="2" w:space="0" w:color="E3E3E3"/>
            <w:right w:val="single" w:sz="2" w:space="0" w:color="E3E3E3"/>
          </w:divBdr>
        </w:div>
        <w:div w:id="2074354526">
          <w:marLeft w:val="0"/>
          <w:marRight w:val="0"/>
          <w:marTop w:val="0"/>
          <w:marBottom w:val="0"/>
          <w:divBdr>
            <w:top w:val="none" w:sz="0" w:space="0" w:color="auto"/>
            <w:left w:val="none" w:sz="0" w:space="0" w:color="auto"/>
            <w:bottom w:val="none" w:sz="0" w:space="0" w:color="auto"/>
            <w:right w:val="none" w:sz="0" w:space="0" w:color="auto"/>
          </w:divBdr>
          <w:divsChild>
            <w:div w:id="484050731">
              <w:marLeft w:val="0"/>
              <w:marRight w:val="0"/>
              <w:marTop w:val="0"/>
              <w:marBottom w:val="0"/>
              <w:divBdr>
                <w:top w:val="single" w:sz="2" w:space="0" w:color="E3E3E3"/>
                <w:left w:val="single" w:sz="2" w:space="0" w:color="E3E3E3"/>
                <w:bottom w:val="single" w:sz="2" w:space="0" w:color="E3E3E3"/>
                <w:right w:val="single" w:sz="2" w:space="0" w:color="E3E3E3"/>
              </w:divBdr>
              <w:divsChild>
                <w:div w:id="1432697099">
                  <w:marLeft w:val="0"/>
                  <w:marRight w:val="0"/>
                  <w:marTop w:val="0"/>
                  <w:marBottom w:val="0"/>
                  <w:divBdr>
                    <w:top w:val="single" w:sz="2" w:space="0" w:color="E3E3E3"/>
                    <w:left w:val="single" w:sz="2" w:space="0" w:color="E3E3E3"/>
                    <w:bottom w:val="single" w:sz="2" w:space="0" w:color="E3E3E3"/>
                    <w:right w:val="single" w:sz="2" w:space="0" w:color="E3E3E3"/>
                  </w:divBdr>
                </w:div>
                <w:div w:id="104928596">
                  <w:marLeft w:val="0"/>
                  <w:marRight w:val="0"/>
                  <w:marTop w:val="0"/>
                  <w:marBottom w:val="0"/>
                  <w:divBdr>
                    <w:top w:val="single" w:sz="2" w:space="0" w:color="E3E3E3"/>
                    <w:left w:val="single" w:sz="2" w:space="0" w:color="E3E3E3"/>
                    <w:bottom w:val="single" w:sz="2" w:space="0" w:color="E3E3E3"/>
                    <w:right w:val="single" w:sz="2" w:space="0" w:color="E3E3E3"/>
                  </w:divBdr>
                </w:div>
                <w:div w:id="1094671846">
                  <w:marLeft w:val="0"/>
                  <w:marRight w:val="0"/>
                  <w:marTop w:val="0"/>
                  <w:marBottom w:val="0"/>
                  <w:divBdr>
                    <w:top w:val="single" w:sz="2" w:space="0" w:color="E3E3E3"/>
                    <w:left w:val="single" w:sz="2" w:space="0" w:color="E3E3E3"/>
                    <w:bottom w:val="single" w:sz="2" w:space="0" w:color="E3E3E3"/>
                    <w:right w:val="single" w:sz="2" w:space="0" w:color="E3E3E3"/>
                  </w:divBdr>
                </w:div>
                <w:div w:id="1403868974">
                  <w:marLeft w:val="0"/>
                  <w:marRight w:val="0"/>
                  <w:marTop w:val="0"/>
                  <w:marBottom w:val="0"/>
                  <w:divBdr>
                    <w:top w:val="single" w:sz="2" w:space="0" w:color="E3E3E3"/>
                    <w:left w:val="single" w:sz="2" w:space="0" w:color="E3E3E3"/>
                    <w:bottom w:val="single" w:sz="2" w:space="0" w:color="E3E3E3"/>
                    <w:right w:val="single" w:sz="2" w:space="0" w:color="E3E3E3"/>
                  </w:divBdr>
                </w:div>
                <w:div w:id="333842017">
                  <w:marLeft w:val="0"/>
                  <w:marRight w:val="0"/>
                  <w:marTop w:val="0"/>
                  <w:marBottom w:val="0"/>
                  <w:divBdr>
                    <w:top w:val="single" w:sz="2" w:space="0" w:color="E3E3E3"/>
                    <w:left w:val="single" w:sz="2" w:space="0" w:color="E3E3E3"/>
                    <w:bottom w:val="single" w:sz="2" w:space="0" w:color="E3E3E3"/>
                    <w:right w:val="single" w:sz="2" w:space="0" w:color="E3E3E3"/>
                  </w:divBdr>
                </w:div>
                <w:div w:id="1130824731">
                  <w:marLeft w:val="0"/>
                  <w:marRight w:val="0"/>
                  <w:marTop w:val="0"/>
                  <w:marBottom w:val="0"/>
                  <w:divBdr>
                    <w:top w:val="single" w:sz="2" w:space="0" w:color="E3E3E3"/>
                    <w:left w:val="single" w:sz="2" w:space="0" w:color="E3E3E3"/>
                    <w:bottom w:val="single" w:sz="2" w:space="0" w:color="E3E3E3"/>
                    <w:right w:val="single" w:sz="2" w:space="0" w:color="E3E3E3"/>
                  </w:divBdr>
                </w:div>
                <w:div w:id="175654171">
                  <w:marLeft w:val="0"/>
                  <w:marRight w:val="0"/>
                  <w:marTop w:val="0"/>
                  <w:marBottom w:val="0"/>
                  <w:divBdr>
                    <w:top w:val="single" w:sz="2" w:space="0" w:color="E3E3E3"/>
                    <w:left w:val="single" w:sz="2" w:space="0" w:color="E3E3E3"/>
                    <w:bottom w:val="single" w:sz="2" w:space="0" w:color="E3E3E3"/>
                    <w:right w:val="single" w:sz="2" w:space="0" w:color="E3E3E3"/>
                  </w:divBdr>
                </w:div>
                <w:div w:id="826825916">
                  <w:marLeft w:val="0"/>
                  <w:marRight w:val="0"/>
                  <w:marTop w:val="0"/>
                  <w:marBottom w:val="0"/>
                  <w:divBdr>
                    <w:top w:val="single" w:sz="2" w:space="0" w:color="E3E3E3"/>
                    <w:left w:val="single" w:sz="2" w:space="0" w:color="E3E3E3"/>
                    <w:bottom w:val="single" w:sz="2" w:space="0" w:color="E3E3E3"/>
                    <w:right w:val="single" w:sz="2" w:space="0" w:color="E3E3E3"/>
                  </w:divBdr>
                </w:div>
                <w:div w:id="1199733496">
                  <w:marLeft w:val="0"/>
                  <w:marRight w:val="0"/>
                  <w:marTop w:val="0"/>
                  <w:marBottom w:val="0"/>
                  <w:divBdr>
                    <w:top w:val="single" w:sz="2" w:space="0" w:color="E3E3E3"/>
                    <w:left w:val="single" w:sz="2" w:space="0" w:color="E3E3E3"/>
                    <w:bottom w:val="single" w:sz="2" w:space="0" w:color="E3E3E3"/>
                    <w:right w:val="single" w:sz="2" w:space="0" w:color="E3E3E3"/>
                  </w:divBdr>
                </w:div>
                <w:div w:id="771248521">
                  <w:marLeft w:val="0"/>
                  <w:marRight w:val="0"/>
                  <w:marTop w:val="0"/>
                  <w:marBottom w:val="0"/>
                  <w:divBdr>
                    <w:top w:val="single" w:sz="2" w:space="0" w:color="E3E3E3"/>
                    <w:left w:val="single" w:sz="2" w:space="0" w:color="E3E3E3"/>
                    <w:bottom w:val="single" w:sz="2" w:space="0" w:color="E3E3E3"/>
                    <w:right w:val="single" w:sz="2" w:space="0" w:color="E3E3E3"/>
                  </w:divBdr>
                </w:div>
                <w:div w:id="304314729">
                  <w:marLeft w:val="0"/>
                  <w:marRight w:val="0"/>
                  <w:marTop w:val="0"/>
                  <w:marBottom w:val="0"/>
                  <w:divBdr>
                    <w:top w:val="single" w:sz="2" w:space="0" w:color="E3E3E3"/>
                    <w:left w:val="single" w:sz="2" w:space="0" w:color="E3E3E3"/>
                    <w:bottom w:val="single" w:sz="2" w:space="0" w:color="E3E3E3"/>
                    <w:right w:val="single" w:sz="2" w:space="0" w:color="E3E3E3"/>
                  </w:divBdr>
                </w:div>
                <w:div w:id="1277561451">
                  <w:marLeft w:val="0"/>
                  <w:marRight w:val="0"/>
                  <w:marTop w:val="0"/>
                  <w:marBottom w:val="0"/>
                  <w:divBdr>
                    <w:top w:val="single" w:sz="2" w:space="0" w:color="E3E3E3"/>
                    <w:left w:val="single" w:sz="2" w:space="0" w:color="E3E3E3"/>
                    <w:bottom w:val="single" w:sz="2" w:space="0" w:color="E3E3E3"/>
                    <w:right w:val="single" w:sz="2" w:space="0" w:color="E3E3E3"/>
                  </w:divBdr>
                </w:div>
                <w:div w:id="812916760">
                  <w:marLeft w:val="0"/>
                  <w:marRight w:val="0"/>
                  <w:marTop w:val="0"/>
                  <w:marBottom w:val="0"/>
                  <w:divBdr>
                    <w:top w:val="single" w:sz="2" w:space="0" w:color="E3E3E3"/>
                    <w:left w:val="single" w:sz="2" w:space="0" w:color="E3E3E3"/>
                    <w:bottom w:val="single" w:sz="2" w:space="0" w:color="E3E3E3"/>
                    <w:right w:val="single" w:sz="2" w:space="0" w:color="E3E3E3"/>
                  </w:divBdr>
                </w:div>
                <w:div w:id="1095175114">
                  <w:marLeft w:val="0"/>
                  <w:marRight w:val="0"/>
                  <w:marTop w:val="0"/>
                  <w:marBottom w:val="0"/>
                  <w:divBdr>
                    <w:top w:val="single" w:sz="2" w:space="0" w:color="E3E3E3"/>
                    <w:left w:val="single" w:sz="2" w:space="0" w:color="E3E3E3"/>
                    <w:bottom w:val="single" w:sz="2" w:space="0" w:color="E3E3E3"/>
                    <w:right w:val="single" w:sz="2" w:space="0" w:color="E3E3E3"/>
                  </w:divBdr>
                </w:div>
                <w:div w:id="1081488804">
                  <w:marLeft w:val="0"/>
                  <w:marRight w:val="0"/>
                  <w:marTop w:val="0"/>
                  <w:marBottom w:val="0"/>
                  <w:divBdr>
                    <w:top w:val="single" w:sz="2" w:space="0" w:color="E3E3E3"/>
                    <w:left w:val="single" w:sz="2" w:space="0" w:color="E3E3E3"/>
                    <w:bottom w:val="single" w:sz="2" w:space="0" w:color="E3E3E3"/>
                    <w:right w:val="single" w:sz="2" w:space="0" w:color="E3E3E3"/>
                  </w:divBdr>
                </w:div>
                <w:div w:id="1671785492">
                  <w:marLeft w:val="0"/>
                  <w:marRight w:val="0"/>
                  <w:marTop w:val="0"/>
                  <w:marBottom w:val="0"/>
                  <w:divBdr>
                    <w:top w:val="single" w:sz="2" w:space="0" w:color="E3E3E3"/>
                    <w:left w:val="single" w:sz="2" w:space="0" w:color="E3E3E3"/>
                    <w:bottom w:val="single" w:sz="2" w:space="0" w:color="E3E3E3"/>
                    <w:right w:val="single" w:sz="2" w:space="0" w:color="E3E3E3"/>
                  </w:divBdr>
                </w:div>
                <w:div w:id="1382437649">
                  <w:marLeft w:val="0"/>
                  <w:marRight w:val="0"/>
                  <w:marTop w:val="0"/>
                  <w:marBottom w:val="0"/>
                  <w:divBdr>
                    <w:top w:val="single" w:sz="2" w:space="0" w:color="E3E3E3"/>
                    <w:left w:val="single" w:sz="2" w:space="0" w:color="E3E3E3"/>
                    <w:bottom w:val="single" w:sz="2" w:space="0" w:color="E3E3E3"/>
                    <w:right w:val="single" w:sz="2" w:space="0" w:color="E3E3E3"/>
                  </w:divBdr>
                </w:div>
                <w:div w:id="1472551657">
                  <w:marLeft w:val="0"/>
                  <w:marRight w:val="0"/>
                  <w:marTop w:val="0"/>
                  <w:marBottom w:val="0"/>
                  <w:divBdr>
                    <w:top w:val="single" w:sz="2" w:space="0" w:color="E3E3E3"/>
                    <w:left w:val="single" w:sz="2" w:space="0" w:color="E3E3E3"/>
                    <w:bottom w:val="single" w:sz="2" w:space="0" w:color="E3E3E3"/>
                    <w:right w:val="single" w:sz="2" w:space="0" w:color="E3E3E3"/>
                  </w:divBdr>
                </w:div>
                <w:div w:id="1078136029">
                  <w:marLeft w:val="0"/>
                  <w:marRight w:val="0"/>
                  <w:marTop w:val="0"/>
                  <w:marBottom w:val="0"/>
                  <w:divBdr>
                    <w:top w:val="single" w:sz="2" w:space="0" w:color="E3E3E3"/>
                    <w:left w:val="single" w:sz="2" w:space="0" w:color="E3E3E3"/>
                    <w:bottom w:val="single" w:sz="2" w:space="0" w:color="E3E3E3"/>
                    <w:right w:val="single" w:sz="2" w:space="0" w:color="E3E3E3"/>
                  </w:divBdr>
                </w:div>
                <w:div w:id="1928924706">
                  <w:marLeft w:val="0"/>
                  <w:marRight w:val="0"/>
                  <w:marTop w:val="0"/>
                  <w:marBottom w:val="0"/>
                  <w:divBdr>
                    <w:top w:val="single" w:sz="2" w:space="0" w:color="E3E3E3"/>
                    <w:left w:val="single" w:sz="2" w:space="0" w:color="E3E3E3"/>
                    <w:bottom w:val="single" w:sz="2" w:space="0" w:color="E3E3E3"/>
                    <w:right w:val="single" w:sz="2" w:space="0" w:color="E3E3E3"/>
                  </w:divBdr>
                </w:div>
                <w:div w:id="1084110756">
                  <w:marLeft w:val="0"/>
                  <w:marRight w:val="0"/>
                  <w:marTop w:val="0"/>
                  <w:marBottom w:val="0"/>
                  <w:divBdr>
                    <w:top w:val="single" w:sz="2" w:space="0" w:color="E3E3E3"/>
                    <w:left w:val="single" w:sz="2" w:space="0" w:color="E3E3E3"/>
                    <w:bottom w:val="single" w:sz="2" w:space="0" w:color="E3E3E3"/>
                    <w:right w:val="single" w:sz="2" w:space="0" w:color="E3E3E3"/>
                  </w:divBdr>
                </w:div>
                <w:div w:id="700403389">
                  <w:marLeft w:val="0"/>
                  <w:marRight w:val="0"/>
                  <w:marTop w:val="0"/>
                  <w:marBottom w:val="0"/>
                  <w:divBdr>
                    <w:top w:val="single" w:sz="2" w:space="0" w:color="E3E3E3"/>
                    <w:left w:val="single" w:sz="2" w:space="0" w:color="E3E3E3"/>
                    <w:bottom w:val="single" w:sz="2" w:space="0" w:color="E3E3E3"/>
                    <w:right w:val="single" w:sz="2" w:space="0" w:color="E3E3E3"/>
                  </w:divBdr>
                </w:div>
                <w:div w:id="1267812062">
                  <w:marLeft w:val="0"/>
                  <w:marRight w:val="0"/>
                  <w:marTop w:val="0"/>
                  <w:marBottom w:val="0"/>
                  <w:divBdr>
                    <w:top w:val="single" w:sz="2" w:space="0" w:color="E3E3E3"/>
                    <w:left w:val="single" w:sz="2" w:space="0" w:color="E3E3E3"/>
                    <w:bottom w:val="single" w:sz="2" w:space="0" w:color="E3E3E3"/>
                    <w:right w:val="single" w:sz="2" w:space="0" w:color="E3E3E3"/>
                  </w:divBdr>
                </w:div>
                <w:div w:id="1065688144">
                  <w:marLeft w:val="0"/>
                  <w:marRight w:val="0"/>
                  <w:marTop w:val="0"/>
                  <w:marBottom w:val="0"/>
                  <w:divBdr>
                    <w:top w:val="single" w:sz="2" w:space="0" w:color="E3E3E3"/>
                    <w:left w:val="single" w:sz="2" w:space="0" w:color="E3E3E3"/>
                    <w:bottom w:val="single" w:sz="2" w:space="0" w:color="E3E3E3"/>
                    <w:right w:val="single" w:sz="2" w:space="0" w:color="E3E3E3"/>
                  </w:divBdr>
                </w:div>
                <w:div w:id="1026097969">
                  <w:marLeft w:val="0"/>
                  <w:marRight w:val="0"/>
                  <w:marTop w:val="0"/>
                  <w:marBottom w:val="0"/>
                  <w:divBdr>
                    <w:top w:val="single" w:sz="2" w:space="0" w:color="E3E3E3"/>
                    <w:left w:val="single" w:sz="2" w:space="0" w:color="E3E3E3"/>
                    <w:bottom w:val="single" w:sz="2" w:space="0" w:color="E3E3E3"/>
                    <w:right w:val="single" w:sz="2" w:space="0" w:color="E3E3E3"/>
                  </w:divBdr>
                </w:div>
                <w:div w:id="1961178465">
                  <w:marLeft w:val="0"/>
                  <w:marRight w:val="0"/>
                  <w:marTop w:val="0"/>
                  <w:marBottom w:val="0"/>
                  <w:divBdr>
                    <w:top w:val="single" w:sz="2" w:space="0" w:color="E3E3E3"/>
                    <w:left w:val="single" w:sz="2" w:space="0" w:color="E3E3E3"/>
                    <w:bottom w:val="single" w:sz="2" w:space="0" w:color="E3E3E3"/>
                    <w:right w:val="single" w:sz="2" w:space="0" w:color="E3E3E3"/>
                  </w:divBdr>
                </w:div>
                <w:div w:id="1961179646">
                  <w:marLeft w:val="0"/>
                  <w:marRight w:val="0"/>
                  <w:marTop w:val="0"/>
                  <w:marBottom w:val="0"/>
                  <w:divBdr>
                    <w:top w:val="single" w:sz="2" w:space="0" w:color="E3E3E3"/>
                    <w:left w:val="single" w:sz="2" w:space="0" w:color="E3E3E3"/>
                    <w:bottom w:val="single" w:sz="2" w:space="0" w:color="E3E3E3"/>
                    <w:right w:val="single" w:sz="2" w:space="0" w:color="E3E3E3"/>
                  </w:divBdr>
                </w:div>
                <w:div w:id="1701739175">
                  <w:marLeft w:val="0"/>
                  <w:marRight w:val="0"/>
                  <w:marTop w:val="0"/>
                  <w:marBottom w:val="0"/>
                  <w:divBdr>
                    <w:top w:val="single" w:sz="2" w:space="0" w:color="E3E3E3"/>
                    <w:left w:val="single" w:sz="2" w:space="0" w:color="E3E3E3"/>
                    <w:bottom w:val="single" w:sz="2" w:space="0" w:color="E3E3E3"/>
                    <w:right w:val="single" w:sz="2" w:space="0" w:color="E3E3E3"/>
                  </w:divBdr>
                </w:div>
                <w:div w:id="1914772898">
                  <w:marLeft w:val="0"/>
                  <w:marRight w:val="0"/>
                  <w:marTop w:val="0"/>
                  <w:marBottom w:val="0"/>
                  <w:divBdr>
                    <w:top w:val="single" w:sz="2" w:space="0" w:color="E3E3E3"/>
                    <w:left w:val="single" w:sz="2" w:space="0" w:color="E3E3E3"/>
                    <w:bottom w:val="single" w:sz="2" w:space="0" w:color="E3E3E3"/>
                    <w:right w:val="single" w:sz="2" w:space="0" w:color="E3E3E3"/>
                  </w:divBdr>
                </w:div>
                <w:div w:id="1540509869">
                  <w:marLeft w:val="0"/>
                  <w:marRight w:val="0"/>
                  <w:marTop w:val="0"/>
                  <w:marBottom w:val="0"/>
                  <w:divBdr>
                    <w:top w:val="single" w:sz="2" w:space="0" w:color="E3E3E3"/>
                    <w:left w:val="single" w:sz="2" w:space="0" w:color="E3E3E3"/>
                    <w:bottom w:val="single" w:sz="2" w:space="0" w:color="E3E3E3"/>
                    <w:right w:val="single" w:sz="2" w:space="0" w:color="E3E3E3"/>
                  </w:divBdr>
                </w:div>
                <w:div w:id="301891218">
                  <w:marLeft w:val="0"/>
                  <w:marRight w:val="0"/>
                  <w:marTop w:val="0"/>
                  <w:marBottom w:val="0"/>
                  <w:divBdr>
                    <w:top w:val="single" w:sz="2" w:space="0" w:color="E3E3E3"/>
                    <w:left w:val="single" w:sz="2" w:space="0" w:color="E3E3E3"/>
                    <w:bottom w:val="single" w:sz="2" w:space="0" w:color="E3E3E3"/>
                    <w:right w:val="single" w:sz="2" w:space="0" w:color="E3E3E3"/>
                  </w:divBdr>
                </w:div>
                <w:div w:id="1492984535">
                  <w:marLeft w:val="0"/>
                  <w:marRight w:val="0"/>
                  <w:marTop w:val="0"/>
                  <w:marBottom w:val="0"/>
                  <w:divBdr>
                    <w:top w:val="single" w:sz="2" w:space="0" w:color="E3E3E3"/>
                    <w:left w:val="single" w:sz="2" w:space="0" w:color="E3E3E3"/>
                    <w:bottom w:val="single" w:sz="2" w:space="0" w:color="E3E3E3"/>
                    <w:right w:val="single" w:sz="2" w:space="0" w:color="E3E3E3"/>
                  </w:divBdr>
                </w:div>
                <w:div w:id="676737180">
                  <w:marLeft w:val="0"/>
                  <w:marRight w:val="0"/>
                  <w:marTop w:val="0"/>
                  <w:marBottom w:val="0"/>
                  <w:divBdr>
                    <w:top w:val="single" w:sz="2" w:space="0" w:color="E3E3E3"/>
                    <w:left w:val="single" w:sz="2" w:space="0" w:color="E3E3E3"/>
                    <w:bottom w:val="single" w:sz="2" w:space="0" w:color="E3E3E3"/>
                    <w:right w:val="single" w:sz="2" w:space="0" w:color="E3E3E3"/>
                  </w:divBdr>
                </w:div>
                <w:div w:id="1461219007">
                  <w:marLeft w:val="0"/>
                  <w:marRight w:val="0"/>
                  <w:marTop w:val="0"/>
                  <w:marBottom w:val="0"/>
                  <w:divBdr>
                    <w:top w:val="single" w:sz="2" w:space="0" w:color="E3E3E3"/>
                    <w:left w:val="single" w:sz="2" w:space="0" w:color="E3E3E3"/>
                    <w:bottom w:val="single" w:sz="2" w:space="0" w:color="E3E3E3"/>
                    <w:right w:val="single" w:sz="2" w:space="0" w:color="E3E3E3"/>
                  </w:divBdr>
                </w:div>
                <w:div w:id="1314870433">
                  <w:marLeft w:val="0"/>
                  <w:marRight w:val="0"/>
                  <w:marTop w:val="0"/>
                  <w:marBottom w:val="0"/>
                  <w:divBdr>
                    <w:top w:val="single" w:sz="2" w:space="0" w:color="E3E3E3"/>
                    <w:left w:val="single" w:sz="2" w:space="0" w:color="E3E3E3"/>
                    <w:bottom w:val="single" w:sz="2" w:space="0" w:color="E3E3E3"/>
                    <w:right w:val="single" w:sz="2" w:space="0" w:color="E3E3E3"/>
                  </w:divBdr>
                </w:div>
                <w:div w:id="1019770138">
                  <w:marLeft w:val="0"/>
                  <w:marRight w:val="0"/>
                  <w:marTop w:val="0"/>
                  <w:marBottom w:val="0"/>
                  <w:divBdr>
                    <w:top w:val="single" w:sz="2" w:space="0" w:color="E3E3E3"/>
                    <w:left w:val="single" w:sz="2" w:space="0" w:color="E3E3E3"/>
                    <w:bottom w:val="single" w:sz="2" w:space="0" w:color="E3E3E3"/>
                    <w:right w:val="single" w:sz="2" w:space="0" w:color="E3E3E3"/>
                  </w:divBdr>
                </w:div>
                <w:div w:id="236138778">
                  <w:marLeft w:val="0"/>
                  <w:marRight w:val="0"/>
                  <w:marTop w:val="0"/>
                  <w:marBottom w:val="0"/>
                  <w:divBdr>
                    <w:top w:val="single" w:sz="2" w:space="0" w:color="E3E3E3"/>
                    <w:left w:val="single" w:sz="2" w:space="0" w:color="E3E3E3"/>
                    <w:bottom w:val="single" w:sz="2" w:space="0" w:color="E3E3E3"/>
                    <w:right w:val="single" w:sz="2" w:space="0" w:color="E3E3E3"/>
                  </w:divBdr>
                </w:div>
                <w:div w:id="1314093608">
                  <w:marLeft w:val="0"/>
                  <w:marRight w:val="0"/>
                  <w:marTop w:val="0"/>
                  <w:marBottom w:val="0"/>
                  <w:divBdr>
                    <w:top w:val="single" w:sz="2" w:space="0" w:color="E3E3E3"/>
                    <w:left w:val="single" w:sz="2" w:space="0" w:color="E3E3E3"/>
                    <w:bottom w:val="single" w:sz="2" w:space="0" w:color="E3E3E3"/>
                    <w:right w:val="single" w:sz="2" w:space="0" w:color="E3E3E3"/>
                  </w:divBdr>
                </w:div>
                <w:div w:id="1936282132">
                  <w:marLeft w:val="0"/>
                  <w:marRight w:val="0"/>
                  <w:marTop w:val="0"/>
                  <w:marBottom w:val="0"/>
                  <w:divBdr>
                    <w:top w:val="single" w:sz="2" w:space="0" w:color="E3E3E3"/>
                    <w:left w:val="single" w:sz="2" w:space="0" w:color="E3E3E3"/>
                    <w:bottom w:val="single" w:sz="2" w:space="0" w:color="E3E3E3"/>
                    <w:right w:val="single" w:sz="2" w:space="0" w:color="E3E3E3"/>
                  </w:divBdr>
                </w:div>
                <w:div w:id="1527938445">
                  <w:marLeft w:val="0"/>
                  <w:marRight w:val="0"/>
                  <w:marTop w:val="0"/>
                  <w:marBottom w:val="0"/>
                  <w:divBdr>
                    <w:top w:val="single" w:sz="2" w:space="0" w:color="E3E3E3"/>
                    <w:left w:val="single" w:sz="2" w:space="0" w:color="E3E3E3"/>
                    <w:bottom w:val="single" w:sz="2" w:space="0" w:color="E3E3E3"/>
                    <w:right w:val="single" w:sz="2" w:space="0" w:color="E3E3E3"/>
                  </w:divBdr>
                </w:div>
                <w:div w:id="986208360">
                  <w:marLeft w:val="0"/>
                  <w:marRight w:val="0"/>
                  <w:marTop w:val="0"/>
                  <w:marBottom w:val="0"/>
                  <w:divBdr>
                    <w:top w:val="single" w:sz="2" w:space="0" w:color="E3E3E3"/>
                    <w:left w:val="single" w:sz="2" w:space="0" w:color="E3E3E3"/>
                    <w:bottom w:val="single" w:sz="2" w:space="0" w:color="E3E3E3"/>
                    <w:right w:val="single" w:sz="2" w:space="0" w:color="E3E3E3"/>
                  </w:divBdr>
                </w:div>
                <w:div w:id="525408360">
                  <w:marLeft w:val="0"/>
                  <w:marRight w:val="0"/>
                  <w:marTop w:val="0"/>
                  <w:marBottom w:val="0"/>
                  <w:divBdr>
                    <w:top w:val="single" w:sz="2" w:space="0" w:color="E3E3E3"/>
                    <w:left w:val="single" w:sz="2" w:space="0" w:color="E3E3E3"/>
                    <w:bottom w:val="single" w:sz="2" w:space="0" w:color="E3E3E3"/>
                    <w:right w:val="single" w:sz="2" w:space="0" w:color="E3E3E3"/>
                  </w:divBdr>
                </w:div>
                <w:div w:id="1746412591">
                  <w:marLeft w:val="0"/>
                  <w:marRight w:val="0"/>
                  <w:marTop w:val="0"/>
                  <w:marBottom w:val="0"/>
                  <w:divBdr>
                    <w:top w:val="single" w:sz="2" w:space="0" w:color="E3E3E3"/>
                    <w:left w:val="single" w:sz="2" w:space="0" w:color="E3E3E3"/>
                    <w:bottom w:val="single" w:sz="2" w:space="0" w:color="E3E3E3"/>
                    <w:right w:val="single" w:sz="2" w:space="0" w:color="E3E3E3"/>
                  </w:divBdr>
                </w:div>
                <w:div w:id="738791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6859126">
          <w:marLeft w:val="0"/>
          <w:marRight w:val="0"/>
          <w:marTop w:val="0"/>
          <w:marBottom w:val="0"/>
          <w:divBdr>
            <w:top w:val="none" w:sz="0" w:space="0" w:color="auto"/>
            <w:left w:val="none" w:sz="0" w:space="0" w:color="auto"/>
            <w:bottom w:val="none" w:sz="0" w:space="0" w:color="auto"/>
            <w:right w:val="none" w:sz="0" w:space="0" w:color="auto"/>
          </w:divBdr>
          <w:divsChild>
            <w:div w:id="872381065">
              <w:marLeft w:val="0"/>
              <w:marRight w:val="0"/>
              <w:marTop w:val="0"/>
              <w:marBottom w:val="0"/>
              <w:divBdr>
                <w:top w:val="single" w:sz="2" w:space="0" w:color="E3E3E3"/>
                <w:left w:val="single" w:sz="2" w:space="0" w:color="E3E3E3"/>
                <w:bottom w:val="single" w:sz="2" w:space="0" w:color="E3E3E3"/>
                <w:right w:val="single" w:sz="2" w:space="0" w:color="E3E3E3"/>
              </w:divBdr>
              <w:divsChild>
                <w:div w:id="1566450115">
                  <w:marLeft w:val="0"/>
                  <w:marRight w:val="0"/>
                  <w:marTop w:val="0"/>
                  <w:marBottom w:val="0"/>
                  <w:divBdr>
                    <w:top w:val="single" w:sz="2" w:space="0" w:color="E3E3E3"/>
                    <w:left w:val="single" w:sz="2" w:space="0" w:color="E3E3E3"/>
                    <w:bottom w:val="single" w:sz="2" w:space="0" w:color="E3E3E3"/>
                    <w:right w:val="single" w:sz="2" w:space="0" w:color="E3E3E3"/>
                  </w:divBdr>
                </w:div>
                <w:div w:id="1368605270">
                  <w:marLeft w:val="0"/>
                  <w:marRight w:val="0"/>
                  <w:marTop w:val="0"/>
                  <w:marBottom w:val="0"/>
                  <w:divBdr>
                    <w:top w:val="single" w:sz="2" w:space="0" w:color="E3E3E3"/>
                    <w:left w:val="single" w:sz="2" w:space="0" w:color="E3E3E3"/>
                    <w:bottom w:val="single" w:sz="2" w:space="0" w:color="E3E3E3"/>
                    <w:right w:val="single" w:sz="2" w:space="0" w:color="E3E3E3"/>
                  </w:divBdr>
                </w:div>
                <w:div w:id="2033871999">
                  <w:marLeft w:val="0"/>
                  <w:marRight w:val="0"/>
                  <w:marTop w:val="0"/>
                  <w:marBottom w:val="0"/>
                  <w:divBdr>
                    <w:top w:val="single" w:sz="2" w:space="0" w:color="E3E3E3"/>
                    <w:left w:val="single" w:sz="2" w:space="0" w:color="E3E3E3"/>
                    <w:bottom w:val="single" w:sz="2" w:space="0" w:color="E3E3E3"/>
                    <w:right w:val="single" w:sz="2" w:space="0" w:color="E3E3E3"/>
                  </w:divBdr>
                </w:div>
                <w:div w:id="2014256968">
                  <w:marLeft w:val="0"/>
                  <w:marRight w:val="0"/>
                  <w:marTop w:val="0"/>
                  <w:marBottom w:val="0"/>
                  <w:divBdr>
                    <w:top w:val="single" w:sz="2" w:space="0" w:color="E3E3E3"/>
                    <w:left w:val="single" w:sz="2" w:space="0" w:color="E3E3E3"/>
                    <w:bottom w:val="single" w:sz="2" w:space="0" w:color="E3E3E3"/>
                    <w:right w:val="single" w:sz="2" w:space="0" w:color="E3E3E3"/>
                  </w:divBdr>
                </w:div>
                <w:div w:id="794372617">
                  <w:marLeft w:val="0"/>
                  <w:marRight w:val="0"/>
                  <w:marTop w:val="0"/>
                  <w:marBottom w:val="0"/>
                  <w:divBdr>
                    <w:top w:val="single" w:sz="2" w:space="0" w:color="E3E3E3"/>
                    <w:left w:val="single" w:sz="2" w:space="0" w:color="E3E3E3"/>
                    <w:bottom w:val="single" w:sz="2" w:space="0" w:color="E3E3E3"/>
                    <w:right w:val="single" w:sz="2" w:space="0" w:color="E3E3E3"/>
                  </w:divBdr>
                </w:div>
                <w:div w:id="782263964">
                  <w:marLeft w:val="0"/>
                  <w:marRight w:val="0"/>
                  <w:marTop w:val="0"/>
                  <w:marBottom w:val="0"/>
                  <w:divBdr>
                    <w:top w:val="single" w:sz="2" w:space="0" w:color="E3E3E3"/>
                    <w:left w:val="single" w:sz="2" w:space="0" w:color="E3E3E3"/>
                    <w:bottom w:val="single" w:sz="2" w:space="0" w:color="E3E3E3"/>
                    <w:right w:val="single" w:sz="2" w:space="0" w:color="E3E3E3"/>
                  </w:divBdr>
                </w:div>
                <w:div w:id="381487101">
                  <w:marLeft w:val="0"/>
                  <w:marRight w:val="0"/>
                  <w:marTop w:val="0"/>
                  <w:marBottom w:val="0"/>
                  <w:divBdr>
                    <w:top w:val="single" w:sz="2" w:space="0" w:color="E3E3E3"/>
                    <w:left w:val="single" w:sz="2" w:space="0" w:color="E3E3E3"/>
                    <w:bottom w:val="single" w:sz="2" w:space="0" w:color="E3E3E3"/>
                    <w:right w:val="single" w:sz="2" w:space="0" w:color="E3E3E3"/>
                  </w:divBdr>
                </w:div>
                <w:div w:id="154687979">
                  <w:marLeft w:val="0"/>
                  <w:marRight w:val="0"/>
                  <w:marTop w:val="0"/>
                  <w:marBottom w:val="0"/>
                  <w:divBdr>
                    <w:top w:val="single" w:sz="2" w:space="0" w:color="E3E3E3"/>
                    <w:left w:val="single" w:sz="2" w:space="0" w:color="E3E3E3"/>
                    <w:bottom w:val="single" w:sz="2" w:space="0" w:color="E3E3E3"/>
                    <w:right w:val="single" w:sz="2" w:space="0" w:color="E3E3E3"/>
                  </w:divBdr>
                </w:div>
                <w:div w:id="637220212">
                  <w:marLeft w:val="0"/>
                  <w:marRight w:val="0"/>
                  <w:marTop w:val="0"/>
                  <w:marBottom w:val="0"/>
                  <w:divBdr>
                    <w:top w:val="single" w:sz="2" w:space="0" w:color="E3E3E3"/>
                    <w:left w:val="single" w:sz="2" w:space="0" w:color="E3E3E3"/>
                    <w:bottom w:val="single" w:sz="2" w:space="0" w:color="E3E3E3"/>
                    <w:right w:val="single" w:sz="2" w:space="0" w:color="E3E3E3"/>
                  </w:divBdr>
                </w:div>
                <w:div w:id="1014654242">
                  <w:marLeft w:val="0"/>
                  <w:marRight w:val="0"/>
                  <w:marTop w:val="0"/>
                  <w:marBottom w:val="0"/>
                  <w:divBdr>
                    <w:top w:val="single" w:sz="2" w:space="0" w:color="E3E3E3"/>
                    <w:left w:val="single" w:sz="2" w:space="0" w:color="E3E3E3"/>
                    <w:bottom w:val="single" w:sz="2" w:space="0" w:color="E3E3E3"/>
                    <w:right w:val="single" w:sz="2" w:space="0" w:color="E3E3E3"/>
                  </w:divBdr>
                </w:div>
                <w:div w:id="2106605067">
                  <w:marLeft w:val="0"/>
                  <w:marRight w:val="0"/>
                  <w:marTop w:val="0"/>
                  <w:marBottom w:val="0"/>
                  <w:divBdr>
                    <w:top w:val="single" w:sz="2" w:space="0" w:color="E3E3E3"/>
                    <w:left w:val="single" w:sz="2" w:space="0" w:color="E3E3E3"/>
                    <w:bottom w:val="single" w:sz="2" w:space="0" w:color="E3E3E3"/>
                    <w:right w:val="single" w:sz="2" w:space="0" w:color="E3E3E3"/>
                  </w:divBdr>
                </w:div>
                <w:div w:id="1373267243">
                  <w:marLeft w:val="0"/>
                  <w:marRight w:val="0"/>
                  <w:marTop w:val="0"/>
                  <w:marBottom w:val="0"/>
                  <w:divBdr>
                    <w:top w:val="single" w:sz="2" w:space="0" w:color="E3E3E3"/>
                    <w:left w:val="single" w:sz="2" w:space="0" w:color="E3E3E3"/>
                    <w:bottom w:val="single" w:sz="2" w:space="0" w:color="E3E3E3"/>
                    <w:right w:val="single" w:sz="2" w:space="0" w:color="E3E3E3"/>
                  </w:divBdr>
                </w:div>
                <w:div w:id="1204437251">
                  <w:marLeft w:val="0"/>
                  <w:marRight w:val="0"/>
                  <w:marTop w:val="0"/>
                  <w:marBottom w:val="0"/>
                  <w:divBdr>
                    <w:top w:val="single" w:sz="2" w:space="0" w:color="E3E3E3"/>
                    <w:left w:val="single" w:sz="2" w:space="0" w:color="E3E3E3"/>
                    <w:bottom w:val="single" w:sz="2" w:space="0" w:color="E3E3E3"/>
                    <w:right w:val="single" w:sz="2" w:space="0" w:color="E3E3E3"/>
                  </w:divBdr>
                </w:div>
                <w:div w:id="765074015">
                  <w:marLeft w:val="0"/>
                  <w:marRight w:val="0"/>
                  <w:marTop w:val="0"/>
                  <w:marBottom w:val="0"/>
                  <w:divBdr>
                    <w:top w:val="single" w:sz="2" w:space="0" w:color="E3E3E3"/>
                    <w:left w:val="single" w:sz="2" w:space="0" w:color="E3E3E3"/>
                    <w:bottom w:val="single" w:sz="2" w:space="0" w:color="E3E3E3"/>
                    <w:right w:val="single" w:sz="2" w:space="0" w:color="E3E3E3"/>
                  </w:divBdr>
                </w:div>
                <w:div w:id="1175650594">
                  <w:marLeft w:val="0"/>
                  <w:marRight w:val="0"/>
                  <w:marTop w:val="0"/>
                  <w:marBottom w:val="0"/>
                  <w:divBdr>
                    <w:top w:val="single" w:sz="2" w:space="0" w:color="E3E3E3"/>
                    <w:left w:val="single" w:sz="2" w:space="0" w:color="E3E3E3"/>
                    <w:bottom w:val="single" w:sz="2" w:space="0" w:color="E3E3E3"/>
                    <w:right w:val="single" w:sz="2" w:space="0" w:color="E3E3E3"/>
                  </w:divBdr>
                </w:div>
                <w:div w:id="129641306">
                  <w:marLeft w:val="0"/>
                  <w:marRight w:val="0"/>
                  <w:marTop w:val="0"/>
                  <w:marBottom w:val="0"/>
                  <w:divBdr>
                    <w:top w:val="single" w:sz="2" w:space="0" w:color="E3E3E3"/>
                    <w:left w:val="single" w:sz="2" w:space="0" w:color="E3E3E3"/>
                    <w:bottom w:val="single" w:sz="2" w:space="0" w:color="E3E3E3"/>
                    <w:right w:val="single" w:sz="2" w:space="0" w:color="E3E3E3"/>
                  </w:divBdr>
                </w:div>
                <w:div w:id="500781001">
                  <w:marLeft w:val="0"/>
                  <w:marRight w:val="0"/>
                  <w:marTop w:val="0"/>
                  <w:marBottom w:val="0"/>
                  <w:divBdr>
                    <w:top w:val="single" w:sz="2" w:space="0" w:color="E3E3E3"/>
                    <w:left w:val="single" w:sz="2" w:space="0" w:color="E3E3E3"/>
                    <w:bottom w:val="single" w:sz="2" w:space="0" w:color="E3E3E3"/>
                    <w:right w:val="single" w:sz="2" w:space="0" w:color="E3E3E3"/>
                  </w:divBdr>
                </w:div>
                <w:div w:id="2099667345">
                  <w:marLeft w:val="0"/>
                  <w:marRight w:val="0"/>
                  <w:marTop w:val="0"/>
                  <w:marBottom w:val="0"/>
                  <w:divBdr>
                    <w:top w:val="single" w:sz="2" w:space="0" w:color="E3E3E3"/>
                    <w:left w:val="single" w:sz="2" w:space="0" w:color="E3E3E3"/>
                    <w:bottom w:val="single" w:sz="2" w:space="0" w:color="E3E3E3"/>
                    <w:right w:val="single" w:sz="2" w:space="0" w:color="E3E3E3"/>
                  </w:divBdr>
                </w:div>
                <w:div w:id="804659191">
                  <w:marLeft w:val="0"/>
                  <w:marRight w:val="0"/>
                  <w:marTop w:val="0"/>
                  <w:marBottom w:val="0"/>
                  <w:divBdr>
                    <w:top w:val="single" w:sz="2" w:space="0" w:color="E3E3E3"/>
                    <w:left w:val="single" w:sz="2" w:space="0" w:color="E3E3E3"/>
                    <w:bottom w:val="single" w:sz="2" w:space="0" w:color="E3E3E3"/>
                    <w:right w:val="single" w:sz="2" w:space="0" w:color="E3E3E3"/>
                  </w:divBdr>
                </w:div>
                <w:div w:id="1215459611">
                  <w:marLeft w:val="0"/>
                  <w:marRight w:val="0"/>
                  <w:marTop w:val="0"/>
                  <w:marBottom w:val="0"/>
                  <w:divBdr>
                    <w:top w:val="single" w:sz="2" w:space="0" w:color="E3E3E3"/>
                    <w:left w:val="single" w:sz="2" w:space="0" w:color="E3E3E3"/>
                    <w:bottom w:val="single" w:sz="2" w:space="0" w:color="E3E3E3"/>
                    <w:right w:val="single" w:sz="2" w:space="0" w:color="E3E3E3"/>
                  </w:divBdr>
                </w:div>
                <w:div w:id="908542803">
                  <w:marLeft w:val="0"/>
                  <w:marRight w:val="0"/>
                  <w:marTop w:val="0"/>
                  <w:marBottom w:val="0"/>
                  <w:divBdr>
                    <w:top w:val="single" w:sz="2" w:space="0" w:color="E3E3E3"/>
                    <w:left w:val="single" w:sz="2" w:space="0" w:color="E3E3E3"/>
                    <w:bottom w:val="single" w:sz="2" w:space="0" w:color="E3E3E3"/>
                    <w:right w:val="single" w:sz="2" w:space="0" w:color="E3E3E3"/>
                  </w:divBdr>
                </w:div>
                <w:div w:id="1454246539">
                  <w:marLeft w:val="0"/>
                  <w:marRight w:val="0"/>
                  <w:marTop w:val="0"/>
                  <w:marBottom w:val="0"/>
                  <w:divBdr>
                    <w:top w:val="single" w:sz="2" w:space="0" w:color="E3E3E3"/>
                    <w:left w:val="single" w:sz="2" w:space="0" w:color="E3E3E3"/>
                    <w:bottom w:val="single" w:sz="2" w:space="0" w:color="E3E3E3"/>
                    <w:right w:val="single" w:sz="2" w:space="0" w:color="E3E3E3"/>
                  </w:divBdr>
                </w:div>
                <w:div w:id="12341032">
                  <w:marLeft w:val="0"/>
                  <w:marRight w:val="0"/>
                  <w:marTop w:val="0"/>
                  <w:marBottom w:val="0"/>
                  <w:divBdr>
                    <w:top w:val="single" w:sz="2" w:space="0" w:color="E3E3E3"/>
                    <w:left w:val="single" w:sz="2" w:space="0" w:color="E3E3E3"/>
                    <w:bottom w:val="single" w:sz="2" w:space="0" w:color="E3E3E3"/>
                    <w:right w:val="single" w:sz="2" w:space="0" w:color="E3E3E3"/>
                  </w:divBdr>
                </w:div>
                <w:div w:id="1490946405">
                  <w:marLeft w:val="0"/>
                  <w:marRight w:val="0"/>
                  <w:marTop w:val="0"/>
                  <w:marBottom w:val="0"/>
                  <w:divBdr>
                    <w:top w:val="single" w:sz="2" w:space="0" w:color="E3E3E3"/>
                    <w:left w:val="single" w:sz="2" w:space="0" w:color="E3E3E3"/>
                    <w:bottom w:val="single" w:sz="2" w:space="0" w:color="E3E3E3"/>
                    <w:right w:val="single" w:sz="2" w:space="0" w:color="E3E3E3"/>
                  </w:divBdr>
                </w:div>
                <w:div w:id="1737580866">
                  <w:marLeft w:val="0"/>
                  <w:marRight w:val="0"/>
                  <w:marTop w:val="0"/>
                  <w:marBottom w:val="0"/>
                  <w:divBdr>
                    <w:top w:val="single" w:sz="2" w:space="0" w:color="E3E3E3"/>
                    <w:left w:val="single" w:sz="2" w:space="0" w:color="E3E3E3"/>
                    <w:bottom w:val="single" w:sz="2" w:space="0" w:color="E3E3E3"/>
                    <w:right w:val="single" w:sz="2" w:space="0" w:color="E3E3E3"/>
                  </w:divBdr>
                </w:div>
                <w:div w:id="1102726001">
                  <w:marLeft w:val="0"/>
                  <w:marRight w:val="0"/>
                  <w:marTop w:val="0"/>
                  <w:marBottom w:val="0"/>
                  <w:divBdr>
                    <w:top w:val="single" w:sz="2" w:space="0" w:color="E3E3E3"/>
                    <w:left w:val="single" w:sz="2" w:space="0" w:color="E3E3E3"/>
                    <w:bottom w:val="single" w:sz="2" w:space="0" w:color="E3E3E3"/>
                    <w:right w:val="single" w:sz="2" w:space="0" w:color="E3E3E3"/>
                  </w:divBdr>
                </w:div>
                <w:div w:id="1895579843">
                  <w:marLeft w:val="0"/>
                  <w:marRight w:val="0"/>
                  <w:marTop w:val="0"/>
                  <w:marBottom w:val="0"/>
                  <w:divBdr>
                    <w:top w:val="single" w:sz="2" w:space="0" w:color="E3E3E3"/>
                    <w:left w:val="single" w:sz="2" w:space="0" w:color="E3E3E3"/>
                    <w:bottom w:val="single" w:sz="2" w:space="0" w:color="E3E3E3"/>
                    <w:right w:val="single" w:sz="2" w:space="0" w:color="E3E3E3"/>
                  </w:divBdr>
                </w:div>
                <w:div w:id="468204928">
                  <w:marLeft w:val="0"/>
                  <w:marRight w:val="0"/>
                  <w:marTop w:val="0"/>
                  <w:marBottom w:val="0"/>
                  <w:divBdr>
                    <w:top w:val="single" w:sz="2" w:space="0" w:color="E3E3E3"/>
                    <w:left w:val="single" w:sz="2" w:space="0" w:color="E3E3E3"/>
                    <w:bottom w:val="single" w:sz="2" w:space="0" w:color="E3E3E3"/>
                    <w:right w:val="single" w:sz="2" w:space="0" w:color="E3E3E3"/>
                  </w:divBdr>
                </w:div>
                <w:div w:id="1721052316">
                  <w:marLeft w:val="0"/>
                  <w:marRight w:val="0"/>
                  <w:marTop w:val="0"/>
                  <w:marBottom w:val="0"/>
                  <w:divBdr>
                    <w:top w:val="single" w:sz="2" w:space="0" w:color="E3E3E3"/>
                    <w:left w:val="single" w:sz="2" w:space="0" w:color="E3E3E3"/>
                    <w:bottom w:val="single" w:sz="2" w:space="0" w:color="E3E3E3"/>
                    <w:right w:val="single" w:sz="2" w:space="0" w:color="E3E3E3"/>
                  </w:divBdr>
                </w:div>
                <w:div w:id="2123525631">
                  <w:marLeft w:val="0"/>
                  <w:marRight w:val="0"/>
                  <w:marTop w:val="0"/>
                  <w:marBottom w:val="0"/>
                  <w:divBdr>
                    <w:top w:val="single" w:sz="2" w:space="0" w:color="E3E3E3"/>
                    <w:left w:val="single" w:sz="2" w:space="0" w:color="E3E3E3"/>
                    <w:bottom w:val="single" w:sz="2" w:space="0" w:color="E3E3E3"/>
                    <w:right w:val="single" w:sz="2" w:space="0" w:color="E3E3E3"/>
                  </w:divBdr>
                </w:div>
                <w:div w:id="1769111533">
                  <w:marLeft w:val="0"/>
                  <w:marRight w:val="0"/>
                  <w:marTop w:val="0"/>
                  <w:marBottom w:val="0"/>
                  <w:divBdr>
                    <w:top w:val="single" w:sz="2" w:space="0" w:color="E3E3E3"/>
                    <w:left w:val="single" w:sz="2" w:space="0" w:color="E3E3E3"/>
                    <w:bottom w:val="single" w:sz="2" w:space="0" w:color="E3E3E3"/>
                    <w:right w:val="single" w:sz="2" w:space="0" w:color="E3E3E3"/>
                  </w:divBdr>
                </w:div>
                <w:div w:id="1154371927">
                  <w:marLeft w:val="0"/>
                  <w:marRight w:val="0"/>
                  <w:marTop w:val="0"/>
                  <w:marBottom w:val="0"/>
                  <w:divBdr>
                    <w:top w:val="single" w:sz="2" w:space="0" w:color="E3E3E3"/>
                    <w:left w:val="single" w:sz="2" w:space="0" w:color="E3E3E3"/>
                    <w:bottom w:val="single" w:sz="2" w:space="0" w:color="E3E3E3"/>
                    <w:right w:val="single" w:sz="2" w:space="0" w:color="E3E3E3"/>
                  </w:divBdr>
                </w:div>
                <w:div w:id="274681689">
                  <w:marLeft w:val="0"/>
                  <w:marRight w:val="0"/>
                  <w:marTop w:val="0"/>
                  <w:marBottom w:val="0"/>
                  <w:divBdr>
                    <w:top w:val="single" w:sz="2" w:space="0" w:color="E3E3E3"/>
                    <w:left w:val="single" w:sz="2" w:space="0" w:color="E3E3E3"/>
                    <w:bottom w:val="single" w:sz="2" w:space="0" w:color="E3E3E3"/>
                    <w:right w:val="single" w:sz="2" w:space="0" w:color="E3E3E3"/>
                  </w:divBdr>
                </w:div>
                <w:div w:id="481895556">
                  <w:marLeft w:val="0"/>
                  <w:marRight w:val="0"/>
                  <w:marTop w:val="0"/>
                  <w:marBottom w:val="0"/>
                  <w:divBdr>
                    <w:top w:val="single" w:sz="2" w:space="0" w:color="E3E3E3"/>
                    <w:left w:val="single" w:sz="2" w:space="0" w:color="E3E3E3"/>
                    <w:bottom w:val="single" w:sz="2" w:space="0" w:color="E3E3E3"/>
                    <w:right w:val="single" w:sz="2" w:space="0" w:color="E3E3E3"/>
                  </w:divBdr>
                </w:div>
                <w:div w:id="1696232408">
                  <w:marLeft w:val="0"/>
                  <w:marRight w:val="0"/>
                  <w:marTop w:val="0"/>
                  <w:marBottom w:val="0"/>
                  <w:divBdr>
                    <w:top w:val="single" w:sz="2" w:space="0" w:color="E3E3E3"/>
                    <w:left w:val="single" w:sz="2" w:space="0" w:color="E3E3E3"/>
                    <w:bottom w:val="single" w:sz="2" w:space="0" w:color="E3E3E3"/>
                    <w:right w:val="single" w:sz="2" w:space="0" w:color="E3E3E3"/>
                  </w:divBdr>
                </w:div>
                <w:div w:id="1397320614">
                  <w:marLeft w:val="0"/>
                  <w:marRight w:val="0"/>
                  <w:marTop w:val="0"/>
                  <w:marBottom w:val="0"/>
                  <w:divBdr>
                    <w:top w:val="single" w:sz="2" w:space="0" w:color="E3E3E3"/>
                    <w:left w:val="single" w:sz="2" w:space="0" w:color="E3E3E3"/>
                    <w:bottom w:val="single" w:sz="2" w:space="0" w:color="E3E3E3"/>
                    <w:right w:val="single" w:sz="2" w:space="0" w:color="E3E3E3"/>
                  </w:divBdr>
                </w:div>
                <w:div w:id="1991015610">
                  <w:marLeft w:val="0"/>
                  <w:marRight w:val="0"/>
                  <w:marTop w:val="0"/>
                  <w:marBottom w:val="0"/>
                  <w:divBdr>
                    <w:top w:val="single" w:sz="2" w:space="0" w:color="E3E3E3"/>
                    <w:left w:val="single" w:sz="2" w:space="0" w:color="E3E3E3"/>
                    <w:bottom w:val="single" w:sz="2" w:space="0" w:color="E3E3E3"/>
                    <w:right w:val="single" w:sz="2" w:space="0" w:color="E3E3E3"/>
                  </w:divBdr>
                </w:div>
                <w:div w:id="268972059">
                  <w:marLeft w:val="0"/>
                  <w:marRight w:val="0"/>
                  <w:marTop w:val="0"/>
                  <w:marBottom w:val="0"/>
                  <w:divBdr>
                    <w:top w:val="single" w:sz="2" w:space="0" w:color="E3E3E3"/>
                    <w:left w:val="single" w:sz="2" w:space="0" w:color="E3E3E3"/>
                    <w:bottom w:val="single" w:sz="2" w:space="0" w:color="E3E3E3"/>
                    <w:right w:val="single" w:sz="2" w:space="0" w:color="E3E3E3"/>
                  </w:divBdr>
                </w:div>
                <w:div w:id="624121519">
                  <w:marLeft w:val="0"/>
                  <w:marRight w:val="0"/>
                  <w:marTop w:val="0"/>
                  <w:marBottom w:val="0"/>
                  <w:divBdr>
                    <w:top w:val="single" w:sz="2" w:space="0" w:color="E3E3E3"/>
                    <w:left w:val="single" w:sz="2" w:space="0" w:color="E3E3E3"/>
                    <w:bottom w:val="single" w:sz="2" w:space="0" w:color="E3E3E3"/>
                    <w:right w:val="single" w:sz="2" w:space="0" w:color="E3E3E3"/>
                  </w:divBdr>
                </w:div>
                <w:div w:id="566454223">
                  <w:marLeft w:val="0"/>
                  <w:marRight w:val="0"/>
                  <w:marTop w:val="0"/>
                  <w:marBottom w:val="0"/>
                  <w:divBdr>
                    <w:top w:val="single" w:sz="2" w:space="0" w:color="E3E3E3"/>
                    <w:left w:val="single" w:sz="2" w:space="0" w:color="E3E3E3"/>
                    <w:bottom w:val="single" w:sz="2" w:space="0" w:color="E3E3E3"/>
                    <w:right w:val="single" w:sz="2" w:space="0" w:color="E3E3E3"/>
                  </w:divBdr>
                </w:div>
                <w:div w:id="655257676">
                  <w:marLeft w:val="0"/>
                  <w:marRight w:val="0"/>
                  <w:marTop w:val="0"/>
                  <w:marBottom w:val="0"/>
                  <w:divBdr>
                    <w:top w:val="single" w:sz="2" w:space="0" w:color="E3E3E3"/>
                    <w:left w:val="single" w:sz="2" w:space="0" w:color="E3E3E3"/>
                    <w:bottom w:val="single" w:sz="2" w:space="0" w:color="E3E3E3"/>
                    <w:right w:val="single" w:sz="2" w:space="0" w:color="E3E3E3"/>
                  </w:divBdr>
                </w:div>
                <w:div w:id="995916186">
                  <w:marLeft w:val="0"/>
                  <w:marRight w:val="0"/>
                  <w:marTop w:val="0"/>
                  <w:marBottom w:val="0"/>
                  <w:divBdr>
                    <w:top w:val="single" w:sz="2" w:space="0" w:color="E3E3E3"/>
                    <w:left w:val="single" w:sz="2" w:space="0" w:color="E3E3E3"/>
                    <w:bottom w:val="single" w:sz="2" w:space="0" w:color="E3E3E3"/>
                    <w:right w:val="single" w:sz="2" w:space="0" w:color="E3E3E3"/>
                  </w:divBdr>
                </w:div>
                <w:div w:id="965281276">
                  <w:marLeft w:val="0"/>
                  <w:marRight w:val="0"/>
                  <w:marTop w:val="0"/>
                  <w:marBottom w:val="0"/>
                  <w:divBdr>
                    <w:top w:val="single" w:sz="2" w:space="0" w:color="E3E3E3"/>
                    <w:left w:val="single" w:sz="2" w:space="0" w:color="E3E3E3"/>
                    <w:bottom w:val="single" w:sz="2" w:space="0" w:color="E3E3E3"/>
                    <w:right w:val="single" w:sz="2" w:space="0" w:color="E3E3E3"/>
                  </w:divBdr>
                </w:div>
                <w:div w:id="813528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72628009">
          <w:marLeft w:val="0"/>
          <w:marRight w:val="0"/>
          <w:marTop w:val="0"/>
          <w:marBottom w:val="0"/>
          <w:divBdr>
            <w:top w:val="none" w:sz="0" w:space="0" w:color="auto"/>
            <w:left w:val="none" w:sz="0" w:space="0" w:color="auto"/>
            <w:bottom w:val="none" w:sz="0" w:space="0" w:color="auto"/>
            <w:right w:val="none" w:sz="0" w:space="0" w:color="auto"/>
          </w:divBdr>
          <w:divsChild>
            <w:div w:id="1697997580">
              <w:marLeft w:val="0"/>
              <w:marRight w:val="0"/>
              <w:marTop w:val="0"/>
              <w:marBottom w:val="0"/>
              <w:divBdr>
                <w:top w:val="single" w:sz="2" w:space="0" w:color="E3E3E3"/>
                <w:left w:val="single" w:sz="2" w:space="0" w:color="E3E3E3"/>
                <w:bottom w:val="single" w:sz="2" w:space="0" w:color="E3E3E3"/>
                <w:right w:val="single" w:sz="2" w:space="0" w:color="E3E3E3"/>
              </w:divBdr>
              <w:divsChild>
                <w:div w:id="1185440365">
                  <w:marLeft w:val="0"/>
                  <w:marRight w:val="0"/>
                  <w:marTop w:val="0"/>
                  <w:marBottom w:val="0"/>
                  <w:divBdr>
                    <w:top w:val="single" w:sz="2" w:space="0" w:color="E3E3E3"/>
                    <w:left w:val="single" w:sz="2" w:space="0" w:color="E3E3E3"/>
                    <w:bottom w:val="single" w:sz="2" w:space="0" w:color="E3E3E3"/>
                    <w:right w:val="single" w:sz="2" w:space="0" w:color="E3E3E3"/>
                  </w:divBdr>
                </w:div>
                <w:div w:id="361058489">
                  <w:marLeft w:val="0"/>
                  <w:marRight w:val="0"/>
                  <w:marTop w:val="0"/>
                  <w:marBottom w:val="0"/>
                  <w:divBdr>
                    <w:top w:val="single" w:sz="2" w:space="0" w:color="E3E3E3"/>
                    <w:left w:val="single" w:sz="2" w:space="0" w:color="E3E3E3"/>
                    <w:bottom w:val="single" w:sz="2" w:space="0" w:color="E3E3E3"/>
                    <w:right w:val="single" w:sz="2" w:space="0" w:color="E3E3E3"/>
                  </w:divBdr>
                </w:div>
                <w:div w:id="1644848679">
                  <w:marLeft w:val="0"/>
                  <w:marRight w:val="0"/>
                  <w:marTop w:val="0"/>
                  <w:marBottom w:val="0"/>
                  <w:divBdr>
                    <w:top w:val="single" w:sz="2" w:space="0" w:color="E3E3E3"/>
                    <w:left w:val="single" w:sz="2" w:space="0" w:color="E3E3E3"/>
                    <w:bottom w:val="single" w:sz="2" w:space="0" w:color="E3E3E3"/>
                    <w:right w:val="single" w:sz="2" w:space="0" w:color="E3E3E3"/>
                  </w:divBdr>
                </w:div>
                <w:div w:id="22097368">
                  <w:marLeft w:val="0"/>
                  <w:marRight w:val="0"/>
                  <w:marTop w:val="0"/>
                  <w:marBottom w:val="0"/>
                  <w:divBdr>
                    <w:top w:val="single" w:sz="2" w:space="0" w:color="E3E3E3"/>
                    <w:left w:val="single" w:sz="2" w:space="0" w:color="E3E3E3"/>
                    <w:bottom w:val="single" w:sz="2" w:space="0" w:color="E3E3E3"/>
                    <w:right w:val="single" w:sz="2" w:space="0" w:color="E3E3E3"/>
                  </w:divBdr>
                </w:div>
                <w:div w:id="1150561330">
                  <w:marLeft w:val="0"/>
                  <w:marRight w:val="0"/>
                  <w:marTop w:val="0"/>
                  <w:marBottom w:val="0"/>
                  <w:divBdr>
                    <w:top w:val="single" w:sz="2" w:space="0" w:color="E3E3E3"/>
                    <w:left w:val="single" w:sz="2" w:space="0" w:color="E3E3E3"/>
                    <w:bottom w:val="single" w:sz="2" w:space="0" w:color="E3E3E3"/>
                    <w:right w:val="single" w:sz="2" w:space="0" w:color="E3E3E3"/>
                  </w:divBdr>
                </w:div>
                <w:div w:id="2087266552">
                  <w:marLeft w:val="0"/>
                  <w:marRight w:val="0"/>
                  <w:marTop w:val="0"/>
                  <w:marBottom w:val="0"/>
                  <w:divBdr>
                    <w:top w:val="single" w:sz="2" w:space="0" w:color="E3E3E3"/>
                    <w:left w:val="single" w:sz="2" w:space="0" w:color="E3E3E3"/>
                    <w:bottom w:val="single" w:sz="2" w:space="0" w:color="E3E3E3"/>
                    <w:right w:val="single" w:sz="2" w:space="0" w:color="E3E3E3"/>
                  </w:divBdr>
                </w:div>
                <w:div w:id="1081215886">
                  <w:marLeft w:val="0"/>
                  <w:marRight w:val="0"/>
                  <w:marTop w:val="0"/>
                  <w:marBottom w:val="0"/>
                  <w:divBdr>
                    <w:top w:val="single" w:sz="2" w:space="0" w:color="E3E3E3"/>
                    <w:left w:val="single" w:sz="2" w:space="0" w:color="E3E3E3"/>
                    <w:bottom w:val="single" w:sz="2" w:space="0" w:color="E3E3E3"/>
                    <w:right w:val="single" w:sz="2" w:space="0" w:color="E3E3E3"/>
                  </w:divBdr>
                </w:div>
                <w:div w:id="1222867531">
                  <w:marLeft w:val="0"/>
                  <w:marRight w:val="0"/>
                  <w:marTop w:val="0"/>
                  <w:marBottom w:val="0"/>
                  <w:divBdr>
                    <w:top w:val="single" w:sz="2" w:space="0" w:color="E3E3E3"/>
                    <w:left w:val="single" w:sz="2" w:space="0" w:color="E3E3E3"/>
                    <w:bottom w:val="single" w:sz="2" w:space="0" w:color="E3E3E3"/>
                    <w:right w:val="single" w:sz="2" w:space="0" w:color="E3E3E3"/>
                  </w:divBdr>
                </w:div>
                <w:div w:id="1182358330">
                  <w:marLeft w:val="0"/>
                  <w:marRight w:val="0"/>
                  <w:marTop w:val="0"/>
                  <w:marBottom w:val="0"/>
                  <w:divBdr>
                    <w:top w:val="single" w:sz="2" w:space="0" w:color="E3E3E3"/>
                    <w:left w:val="single" w:sz="2" w:space="0" w:color="E3E3E3"/>
                    <w:bottom w:val="single" w:sz="2" w:space="0" w:color="E3E3E3"/>
                    <w:right w:val="single" w:sz="2" w:space="0" w:color="E3E3E3"/>
                  </w:divBdr>
                </w:div>
                <w:div w:id="1586306219">
                  <w:marLeft w:val="0"/>
                  <w:marRight w:val="0"/>
                  <w:marTop w:val="0"/>
                  <w:marBottom w:val="0"/>
                  <w:divBdr>
                    <w:top w:val="single" w:sz="2" w:space="0" w:color="E3E3E3"/>
                    <w:left w:val="single" w:sz="2" w:space="0" w:color="E3E3E3"/>
                    <w:bottom w:val="single" w:sz="2" w:space="0" w:color="E3E3E3"/>
                    <w:right w:val="single" w:sz="2" w:space="0" w:color="E3E3E3"/>
                  </w:divBdr>
                </w:div>
                <w:div w:id="1690180259">
                  <w:marLeft w:val="0"/>
                  <w:marRight w:val="0"/>
                  <w:marTop w:val="0"/>
                  <w:marBottom w:val="0"/>
                  <w:divBdr>
                    <w:top w:val="single" w:sz="2" w:space="0" w:color="E3E3E3"/>
                    <w:left w:val="single" w:sz="2" w:space="0" w:color="E3E3E3"/>
                    <w:bottom w:val="single" w:sz="2" w:space="0" w:color="E3E3E3"/>
                    <w:right w:val="single" w:sz="2" w:space="0" w:color="E3E3E3"/>
                  </w:divBdr>
                </w:div>
                <w:div w:id="2071881291">
                  <w:marLeft w:val="0"/>
                  <w:marRight w:val="0"/>
                  <w:marTop w:val="0"/>
                  <w:marBottom w:val="0"/>
                  <w:divBdr>
                    <w:top w:val="single" w:sz="2" w:space="0" w:color="E3E3E3"/>
                    <w:left w:val="single" w:sz="2" w:space="0" w:color="E3E3E3"/>
                    <w:bottom w:val="single" w:sz="2" w:space="0" w:color="E3E3E3"/>
                    <w:right w:val="single" w:sz="2" w:space="0" w:color="E3E3E3"/>
                  </w:divBdr>
                </w:div>
                <w:div w:id="1648509723">
                  <w:marLeft w:val="0"/>
                  <w:marRight w:val="0"/>
                  <w:marTop w:val="0"/>
                  <w:marBottom w:val="0"/>
                  <w:divBdr>
                    <w:top w:val="single" w:sz="2" w:space="0" w:color="E3E3E3"/>
                    <w:left w:val="single" w:sz="2" w:space="0" w:color="E3E3E3"/>
                    <w:bottom w:val="single" w:sz="2" w:space="0" w:color="E3E3E3"/>
                    <w:right w:val="single" w:sz="2" w:space="0" w:color="E3E3E3"/>
                  </w:divBdr>
                </w:div>
                <w:div w:id="2046443536">
                  <w:marLeft w:val="0"/>
                  <w:marRight w:val="0"/>
                  <w:marTop w:val="0"/>
                  <w:marBottom w:val="0"/>
                  <w:divBdr>
                    <w:top w:val="single" w:sz="2" w:space="0" w:color="E3E3E3"/>
                    <w:left w:val="single" w:sz="2" w:space="0" w:color="E3E3E3"/>
                    <w:bottom w:val="single" w:sz="2" w:space="0" w:color="E3E3E3"/>
                    <w:right w:val="single" w:sz="2" w:space="0" w:color="E3E3E3"/>
                  </w:divBdr>
                </w:div>
                <w:div w:id="1042561149">
                  <w:marLeft w:val="0"/>
                  <w:marRight w:val="0"/>
                  <w:marTop w:val="0"/>
                  <w:marBottom w:val="0"/>
                  <w:divBdr>
                    <w:top w:val="single" w:sz="2" w:space="0" w:color="E3E3E3"/>
                    <w:left w:val="single" w:sz="2" w:space="0" w:color="E3E3E3"/>
                    <w:bottom w:val="single" w:sz="2" w:space="0" w:color="E3E3E3"/>
                    <w:right w:val="single" w:sz="2" w:space="0" w:color="E3E3E3"/>
                  </w:divBdr>
                </w:div>
                <w:div w:id="1014919694">
                  <w:marLeft w:val="0"/>
                  <w:marRight w:val="0"/>
                  <w:marTop w:val="0"/>
                  <w:marBottom w:val="0"/>
                  <w:divBdr>
                    <w:top w:val="single" w:sz="2" w:space="0" w:color="E3E3E3"/>
                    <w:left w:val="single" w:sz="2" w:space="0" w:color="E3E3E3"/>
                    <w:bottom w:val="single" w:sz="2" w:space="0" w:color="E3E3E3"/>
                    <w:right w:val="single" w:sz="2" w:space="0" w:color="E3E3E3"/>
                  </w:divBdr>
                </w:div>
                <w:div w:id="977105291">
                  <w:marLeft w:val="0"/>
                  <w:marRight w:val="0"/>
                  <w:marTop w:val="0"/>
                  <w:marBottom w:val="0"/>
                  <w:divBdr>
                    <w:top w:val="single" w:sz="2" w:space="0" w:color="E3E3E3"/>
                    <w:left w:val="single" w:sz="2" w:space="0" w:color="E3E3E3"/>
                    <w:bottom w:val="single" w:sz="2" w:space="0" w:color="E3E3E3"/>
                    <w:right w:val="single" w:sz="2" w:space="0" w:color="E3E3E3"/>
                  </w:divBdr>
                </w:div>
                <w:div w:id="487869689">
                  <w:marLeft w:val="0"/>
                  <w:marRight w:val="0"/>
                  <w:marTop w:val="0"/>
                  <w:marBottom w:val="0"/>
                  <w:divBdr>
                    <w:top w:val="single" w:sz="2" w:space="0" w:color="E3E3E3"/>
                    <w:left w:val="single" w:sz="2" w:space="0" w:color="E3E3E3"/>
                    <w:bottom w:val="single" w:sz="2" w:space="0" w:color="E3E3E3"/>
                    <w:right w:val="single" w:sz="2" w:space="0" w:color="E3E3E3"/>
                  </w:divBdr>
                </w:div>
                <w:div w:id="303122727">
                  <w:marLeft w:val="0"/>
                  <w:marRight w:val="0"/>
                  <w:marTop w:val="0"/>
                  <w:marBottom w:val="0"/>
                  <w:divBdr>
                    <w:top w:val="single" w:sz="2" w:space="0" w:color="E3E3E3"/>
                    <w:left w:val="single" w:sz="2" w:space="0" w:color="E3E3E3"/>
                    <w:bottom w:val="single" w:sz="2" w:space="0" w:color="E3E3E3"/>
                    <w:right w:val="single" w:sz="2" w:space="0" w:color="E3E3E3"/>
                  </w:divBdr>
                </w:div>
                <w:div w:id="59986341">
                  <w:marLeft w:val="0"/>
                  <w:marRight w:val="0"/>
                  <w:marTop w:val="0"/>
                  <w:marBottom w:val="0"/>
                  <w:divBdr>
                    <w:top w:val="single" w:sz="2" w:space="0" w:color="E3E3E3"/>
                    <w:left w:val="single" w:sz="2" w:space="0" w:color="E3E3E3"/>
                    <w:bottom w:val="single" w:sz="2" w:space="0" w:color="E3E3E3"/>
                    <w:right w:val="single" w:sz="2" w:space="0" w:color="E3E3E3"/>
                  </w:divBdr>
                </w:div>
                <w:div w:id="1062825226">
                  <w:marLeft w:val="0"/>
                  <w:marRight w:val="0"/>
                  <w:marTop w:val="0"/>
                  <w:marBottom w:val="0"/>
                  <w:divBdr>
                    <w:top w:val="single" w:sz="2" w:space="0" w:color="E3E3E3"/>
                    <w:left w:val="single" w:sz="2" w:space="0" w:color="E3E3E3"/>
                    <w:bottom w:val="single" w:sz="2" w:space="0" w:color="E3E3E3"/>
                    <w:right w:val="single" w:sz="2" w:space="0" w:color="E3E3E3"/>
                  </w:divBdr>
                </w:div>
                <w:div w:id="1270814731">
                  <w:marLeft w:val="0"/>
                  <w:marRight w:val="0"/>
                  <w:marTop w:val="0"/>
                  <w:marBottom w:val="0"/>
                  <w:divBdr>
                    <w:top w:val="single" w:sz="2" w:space="0" w:color="E3E3E3"/>
                    <w:left w:val="single" w:sz="2" w:space="0" w:color="E3E3E3"/>
                    <w:bottom w:val="single" w:sz="2" w:space="0" w:color="E3E3E3"/>
                    <w:right w:val="single" w:sz="2" w:space="0" w:color="E3E3E3"/>
                  </w:divBdr>
                </w:div>
                <w:div w:id="1696030343">
                  <w:marLeft w:val="0"/>
                  <w:marRight w:val="0"/>
                  <w:marTop w:val="0"/>
                  <w:marBottom w:val="0"/>
                  <w:divBdr>
                    <w:top w:val="single" w:sz="2" w:space="0" w:color="E3E3E3"/>
                    <w:left w:val="single" w:sz="2" w:space="0" w:color="E3E3E3"/>
                    <w:bottom w:val="single" w:sz="2" w:space="0" w:color="E3E3E3"/>
                    <w:right w:val="single" w:sz="2" w:space="0" w:color="E3E3E3"/>
                  </w:divBdr>
                </w:div>
                <w:div w:id="193690207">
                  <w:marLeft w:val="0"/>
                  <w:marRight w:val="0"/>
                  <w:marTop w:val="0"/>
                  <w:marBottom w:val="0"/>
                  <w:divBdr>
                    <w:top w:val="single" w:sz="2" w:space="0" w:color="E3E3E3"/>
                    <w:left w:val="single" w:sz="2" w:space="0" w:color="E3E3E3"/>
                    <w:bottom w:val="single" w:sz="2" w:space="0" w:color="E3E3E3"/>
                    <w:right w:val="single" w:sz="2" w:space="0" w:color="E3E3E3"/>
                  </w:divBdr>
                </w:div>
                <w:div w:id="1111972830">
                  <w:marLeft w:val="0"/>
                  <w:marRight w:val="0"/>
                  <w:marTop w:val="0"/>
                  <w:marBottom w:val="0"/>
                  <w:divBdr>
                    <w:top w:val="single" w:sz="2" w:space="0" w:color="E3E3E3"/>
                    <w:left w:val="single" w:sz="2" w:space="0" w:color="E3E3E3"/>
                    <w:bottom w:val="single" w:sz="2" w:space="0" w:color="E3E3E3"/>
                    <w:right w:val="single" w:sz="2" w:space="0" w:color="E3E3E3"/>
                  </w:divBdr>
                </w:div>
                <w:div w:id="2044014272">
                  <w:marLeft w:val="0"/>
                  <w:marRight w:val="0"/>
                  <w:marTop w:val="0"/>
                  <w:marBottom w:val="0"/>
                  <w:divBdr>
                    <w:top w:val="single" w:sz="2" w:space="0" w:color="E3E3E3"/>
                    <w:left w:val="single" w:sz="2" w:space="0" w:color="E3E3E3"/>
                    <w:bottom w:val="single" w:sz="2" w:space="0" w:color="E3E3E3"/>
                    <w:right w:val="single" w:sz="2" w:space="0" w:color="E3E3E3"/>
                  </w:divBdr>
                </w:div>
                <w:div w:id="602735134">
                  <w:marLeft w:val="0"/>
                  <w:marRight w:val="0"/>
                  <w:marTop w:val="0"/>
                  <w:marBottom w:val="0"/>
                  <w:divBdr>
                    <w:top w:val="single" w:sz="2" w:space="0" w:color="E3E3E3"/>
                    <w:left w:val="single" w:sz="2" w:space="0" w:color="E3E3E3"/>
                    <w:bottom w:val="single" w:sz="2" w:space="0" w:color="E3E3E3"/>
                    <w:right w:val="single" w:sz="2" w:space="0" w:color="E3E3E3"/>
                  </w:divBdr>
                </w:div>
                <w:div w:id="790901600">
                  <w:marLeft w:val="0"/>
                  <w:marRight w:val="0"/>
                  <w:marTop w:val="0"/>
                  <w:marBottom w:val="0"/>
                  <w:divBdr>
                    <w:top w:val="single" w:sz="2" w:space="0" w:color="E3E3E3"/>
                    <w:left w:val="single" w:sz="2" w:space="0" w:color="E3E3E3"/>
                    <w:bottom w:val="single" w:sz="2" w:space="0" w:color="E3E3E3"/>
                    <w:right w:val="single" w:sz="2" w:space="0" w:color="E3E3E3"/>
                  </w:divBdr>
                </w:div>
                <w:div w:id="2047289510">
                  <w:marLeft w:val="0"/>
                  <w:marRight w:val="0"/>
                  <w:marTop w:val="0"/>
                  <w:marBottom w:val="0"/>
                  <w:divBdr>
                    <w:top w:val="single" w:sz="2" w:space="0" w:color="E3E3E3"/>
                    <w:left w:val="single" w:sz="2" w:space="0" w:color="E3E3E3"/>
                    <w:bottom w:val="single" w:sz="2" w:space="0" w:color="E3E3E3"/>
                    <w:right w:val="single" w:sz="2" w:space="0" w:color="E3E3E3"/>
                  </w:divBdr>
                </w:div>
                <w:div w:id="2137944483">
                  <w:marLeft w:val="0"/>
                  <w:marRight w:val="0"/>
                  <w:marTop w:val="0"/>
                  <w:marBottom w:val="0"/>
                  <w:divBdr>
                    <w:top w:val="single" w:sz="2" w:space="0" w:color="E3E3E3"/>
                    <w:left w:val="single" w:sz="2" w:space="0" w:color="E3E3E3"/>
                    <w:bottom w:val="single" w:sz="2" w:space="0" w:color="E3E3E3"/>
                    <w:right w:val="single" w:sz="2" w:space="0" w:color="E3E3E3"/>
                  </w:divBdr>
                </w:div>
                <w:div w:id="508301596">
                  <w:marLeft w:val="0"/>
                  <w:marRight w:val="0"/>
                  <w:marTop w:val="0"/>
                  <w:marBottom w:val="0"/>
                  <w:divBdr>
                    <w:top w:val="single" w:sz="2" w:space="0" w:color="E3E3E3"/>
                    <w:left w:val="single" w:sz="2" w:space="0" w:color="E3E3E3"/>
                    <w:bottom w:val="single" w:sz="2" w:space="0" w:color="E3E3E3"/>
                    <w:right w:val="single" w:sz="2" w:space="0" w:color="E3E3E3"/>
                  </w:divBdr>
                </w:div>
                <w:div w:id="2122650914">
                  <w:marLeft w:val="0"/>
                  <w:marRight w:val="0"/>
                  <w:marTop w:val="0"/>
                  <w:marBottom w:val="0"/>
                  <w:divBdr>
                    <w:top w:val="single" w:sz="2" w:space="0" w:color="E3E3E3"/>
                    <w:left w:val="single" w:sz="2" w:space="0" w:color="E3E3E3"/>
                    <w:bottom w:val="single" w:sz="2" w:space="0" w:color="E3E3E3"/>
                    <w:right w:val="single" w:sz="2" w:space="0" w:color="E3E3E3"/>
                  </w:divBdr>
                </w:div>
                <w:div w:id="1418676633">
                  <w:marLeft w:val="0"/>
                  <w:marRight w:val="0"/>
                  <w:marTop w:val="0"/>
                  <w:marBottom w:val="0"/>
                  <w:divBdr>
                    <w:top w:val="single" w:sz="2" w:space="0" w:color="E3E3E3"/>
                    <w:left w:val="single" w:sz="2" w:space="0" w:color="E3E3E3"/>
                    <w:bottom w:val="single" w:sz="2" w:space="0" w:color="E3E3E3"/>
                    <w:right w:val="single" w:sz="2" w:space="0" w:color="E3E3E3"/>
                  </w:divBdr>
                </w:div>
                <w:div w:id="2116630663">
                  <w:marLeft w:val="0"/>
                  <w:marRight w:val="0"/>
                  <w:marTop w:val="0"/>
                  <w:marBottom w:val="0"/>
                  <w:divBdr>
                    <w:top w:val="single" w:sz="2" w:space="0" w:color="E3E3E3"/>
                    <w:left w:val="single" w:sz="2" w:space="0" w:color="E3E3E3"/>
                    <w:bottom w:val="single" w:sz="2" w:space="0" w:color="E3E3E3"/>
                    <w:right w:val="single" w:sz="2" w:space="0" w:color="E3E3E3"/>
                  </w:divBdr>
                </w:div>
                <w:div w:id="454522494">
                  <w:marLeft w:val="0"/>
                  <w:marRight w:val="0"/>
                  <w:marTop w:val="0"/>
                  <w:marBottom w:val="0"/>
                  <w:divBdr>
                    <w:top w:val="single" w:sz="2" w:space="0" w:color="E3E3E3"/>
                    <w:left w:val="single" w:sz="2" w:space="0" w:color="E3E3E3"/>
                    <w:bottom w:val="single" w:sz="2" w:space="0" w:color="E3E3E3"/>
                    <w:right w:val="single" w:sz="2" w:space="0" w:color="E3E3E3"/>
                  </w:divBdr>
                </w:div>
                <w:div w:id="1785269400">
                  <w:marLeft w:val="0"/>
                  <w:marRight w:val="0"/>
                  <w:marTop w:val="0"/>
                  <w:marBottom w:val="0"/>
                  <w:divBdr>
                    <w:top w:val="single" w:sz="2" w:space="0" w:color="E3E3E3"/>
                    <w:left w:val="single" w:sz="2" w:space="0" w:color="E3E3E3"/>
                    <w:bottom w:val="single" w:sz="2" w:space="0" w:color="E3E3E3"/>
                    <w:right w:val="single" w:sz="2" w:space="0" w:color="E3E3E3"/>
                  </w:divBdr>
                </w:div>
                <w:div w:id="613169216">
                  <w:marLeft w:val="0"/>
                  <w:marRight w:val="0"/>
                  <w:marTop w:val="0"/>
                  <w:marBottom w:val="0"/>
                  <w:divBdr>
                    <w:top w:val="single" w:sz="2" w:space="0" w:color="E3E3E3"/>
                    <w:left w:val="single" w:sz="2" w:space="0" w:color="E3E3E3"/>
                    <w:bottom w:val="single" w:sz="2" w:space="0" w:color="E3E3E3"/>
                    <w:right w:val="single" w:sz="2" w:space="0" w:color="E3E3E3"/>
                  </w:divBdr>
                </w:div>
                <w:div w:id="2012561223">
                  <w:marLeft w:val="0"/>
                  <w:marRight w:val="0"/>
                  <w:marTop w:val="0"/>
                  <w:marBottom w:val="0"/>
                  <w:divBdr>
                    <w:top w:val="single" w:sz="2" w:space="0" w:color="E3E3E3"/>
                    <w:left w:val="single" w:sz="2" w:space="0" w:color="E3E3E3"/>
                    <w:bottom w:val="single" w:sz="2" w:space="0" w:color="E3E3E3"/>
                    <w:right w:val="single" w:sz="2" w:space="0" w:color="E3E3E3"/>
                  </w:divBdr>
                </w:div>
                <w:div w:id="730154825">
                  <w:marLeft w:val="0"/>
                  <w:marRight w:val="0"/>
                  <w:marTop w:val="0"/>
                  <w:marBottom w:val="0"/>
                  <w:divBdr>
                    <w:top w:val="single" w:sz="2" w:space="0" w:color="E3E3E3"/>
                    <w:left w:val="single" w:sz="2" w:space="0" w:color="E3E3E3"/>
                    <w:bottom w:val="single" w:sz="2" w:space="0" w:color="E3E3E3"/>
                    <w:right w:val="single" w:sz="2" w:space="0" w:color="E3E3E3"/>
                  </w:divBdr>
                </w:div>
                <w:div w:id="1569145461">
                  <w:marLeft w:val="0"/>
                  <w:marRight w:val="0"/>
                  <w:marTop w:val="0"/>
                  <w:marBottom w:val="0"/>
                  <w:divBdr>
                    <w:top w:val="single" w:sz="2" w:space="0" w:color="E3E3E3"/>
                    <w:left w:val="single" w:sz="2" w:space="0" w:color="E3E3E3"/>
                    <w:bottom w:val="single" w:sz="2" w:space="0" w:color="E3E3E3"/>
                    <w:right w:val="single" w:sz="2" w:space="0" w:color="E3E3E3"/>
                  </w:divBdr>
                </w:div>
                <w:div w:id="511380713">
                  <w:marLeft w:val="0"/>
                  <w:marRight w:val="0"/>
                  <w:marTop w:val="0"/>
                  <w:marBottom w:val="0"/>
                  <w:divBdr>
                    <w:top w:val="single" w:sz="2" w:space="0" w:color="E3E3E3"/>
                    <w:left w:val="single" w:sz="2" w:space="0" w:color="E3E3E3"/>
                    <w:bottom w:val="single" w:sz="2" w:space="0" w:color="E3E3E3"/>
                    <w:right w:val="single" w:sz="2" w:space="0" w:color="E3E3E3"/>
                  </w:divBdr>
                </w:div>
                <w:div w:id="1632132496">
                  <w:marLeft w:val="0"/>
                  <w:marRight w:val="0"/>
                  <w:marTop w:val="0"/>
                  <w:marBottom w:val="0"/>
                  <w:divBdr>
                    <w:top w:val="single" w:sz="2" w:space="0" w:color="E3E3E3"/>
                    <w:left w:val="single" w:sz="2" w:space="0" w:color="E3E3E3"/>
                    <w:bottom w:val="single" w:sz="2" w:space="0" w:color="E3E3E3"/>
                    <w:right w:val="single" w:sz="2" w:space="0" w:color="E3E3E3"/>
                  </w:divBdr>
                </w:div>
                <w:div w:id="127939934">
                  <w:marLeft w:val="0"/>
                  <w:marRight w:val="0"/>
                  <w:marTop w:val="0"/>
                  <w:marBottom w:val="0"/>
                  <w:divBdr>
                    <w:top w:val="single" w:sz="2" w:space="0" w:color="E3E3E3"/>
                    <w:left w:val="single" w:sz="2" w:space="0" w:color="E3E3E3"/>
                    <w:bottom w:val="single" w:sz="2" w:space="0" w:color="E3E3E3"/>
                    <w:right w:val="single" w:sz="2" w:space="0" w:color="E3E3E3"/>
                  </w:divBdr>
                </w:div>
                <w:div w:id="1559241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19693910">
          <w:marLeft w:val="0"/>
          <w:marRight w:val="0"/>
          <w:marTop w:val="0"/>
          <w:marBottom w:val="0"/>
          <w:divBdr>
            <w:top w:val="single" w:sz="2" w:space="0" w:color="E3E3E3"/>
            <w:left w:val="single" w:sz="2" w:space="0" w:color="E3E3E3"/>
            <w:bottom w:val="single" w:sz="2" w:space="0" w:color="E3E3E3"/>
            <w:right w:val="single" w:sz="2" w:space="0" w:color="E3E3E3"/>
          </w:divBdr>
        </w:div>
        <w:div w:id="251856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6490135">
      <w:bodyDiv w:val="1"/>
      <w:marLeft w:val="0"/>
      <w:marRight w:val="0"/>
      <w:marTop w:val="0"/>
      <w:marBottom w:val="0"/>
      <w:divBdr>
        <w:top w:val="none" w:sz="0" w:space="0" w:color="auto"/>
        <w:left w:val="none" w:sz="0" w:space="0" w:color="auto"/>
        <w:bottom w:val="none" w:sz="0" w:space="0" w:color="auto"/>
        <w:right w:val="none" w:sz="0" w:space="0" w:color="auto"/>
      </w:divBdr>
    </w:div>
    <w:div w:id="462042121">
      <w:bodyDiv w:val="1"/>
      <w:marLeft w:val="0"/>
      <w:marRight w:val="0"/>
      <w:marTop w:val="0"/>
      <w:marBottom w:val="0"/>
      <w:divBdr>
        <w:top w:val="none" w:sz="0" w:space="0" w:color="auto"/>
        <w:left w:val="none" w:sz="0" w:space="0" w:color="auto"/>
        <w:bottom w:val="none" w:sz="0" w:space="0" w:color="auto"/>
        <w:right w:val="none" w:sz="0" w:space="0" w:color="auto"/>
      </w:divBdr>
      <w:divsChild>
        <w:div w:id="398409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6978977">
      <w:bodyDiv w:val="1"/>
      <w:marLeft w:val="0"/>
      <w:marRight w:val="0"/>
      <w:marTop w:val="0"/>
      <w:marBottom w:val="0"/>
      <w:divBdr>
        <w:top w:val="none" w:sz="0" w:space="0" w:color="auto"/>
        <w:left w:val="none" w:sz="0" w:space="0" w:color="auto"/>
        <w:bottom w:val="none" w:sz="0" w:space="0" w:color="auto"/>
        <w:right w:val="none" w:sz="0" w:space="0" w:color="auto"/>
      </w:divBdr>
      <w:divsChild>
        <w:div w:id="252977825">
          <w:marLeft w:val="0"/>
          <w:marRight w:val="0"/>
          <w:marTop w:val="0"/>
          <w:marBottom w:val="0"/>
          <w:divBdr>
            <w:top w:val="single" w:sz="2" w:space="0" w:color="E3E3E3"/>
            <w:left w:val="single" w:sz="2" w:space="0" w:color="E3E3E3"/>
            <w:bottom w:val="single" w:sz="2" w:space="0" w:color="E3E3E3"/>
            <w:right w:val="single" w:sz="2" w:space="0" w:color="E3E3E3"/>
          </w:divBdr>
        </w:div>
        <w:div w:id="124584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4448260">
      <w:bodyDiv w:val="1"/>
      <w:marLeft w:val="0"/>
      <w:marRight w:val="0"/>
      <w:marTop w:val="0"/>
      <w:marBottom w:val="0"/>
      <w:divBdr>
        <w:top w:val="none" w:sz="0" w:space="0" w:color="auto"/>
        <w:left w:val="none" w:sz="0" w:space="0" w:color="auto"/>
        <w:bottom w:val="none" w:sz="0" w:space="0" w:color="auto"/>
        <w:right w:val="none" w:sz="0" w:space="0" w:color="auto"/>
      </w:divBdr>
      <w:divsChild>
        <w:div w:id="1548224345">
          <w:marLeft w:val="0"/>
          <w:marRight w:val="0"/>
          <w:marTop w:val="0"/>
          <w:marBottom w:val="0"/>
          <w:divBdr>
            <w:top w:val="single" w:sz="2" w:space="0" w:color="E3E3E3"/>
            <w:left w:val="single" w:sz="2" w:space="0" w:color="E3E3E3"/>
            <w:bottom w:val="single" w:sz="2" w:space="0" w:color="E3E3E3"/>
            <w:right w:val="single" w:sz="2" w:space="0" w:color="E3E3E3"/>
          </w:divBdr>
        </w:div>
        <w:div w:id="18781582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3202568">
      <w:bodyDiv w:val="1"/>
      <w:marLeft w:val="0"/>
      <w:marRight w:val="0"/>
      <w:marTop w:val="0"/>
      <w:marBottom w:val="0"/>
      <w:divBdr>
        <w:top w:val="none" w:sz="0" w:space="0" w:color="auto"/>
        <w:left w:val="none" w:sz="0" w:space="0" w:color="auto"/>
        <w:bottom w:val="none" w:sz="0" w:space="0" w:color="auto"/>
        <w:right w:val="none" w:sz="0" w:space="0" w:color="auto"/>
      </w:divBdr>
      <w:divsChild>
        <w:div w:id="1783764378">
          <w:marLeft w:val="0"/>
          <w:marRight w:val="0"/>
          <w:marTop w:val="0"/>
          <w:marBottom w:val="0"/>
          <w:divBdr>
            <w:top w:val="single" w:sz="2" w:space="0" w:color="E3E3E3"/>
            <w:left w:val="single" w:sz="2" w:space="0" w:color="E3E3E3"/>
            <w:bottom w:val="single" w:sz="2" w:space="0" w:color="E3E3E3"/>
            <w:right w:val="single" w:sz="2" w:space="0" w:color="E3E3E3"/>
          </w:divBdr>
        </w:div>
        <w:div w:id="4359504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0410799">
      <w:bodyDiv w:val="1"/>
      <w:marLeft w:val="0"/>
      <w:marRight w:val="0"/>
      <w:marTop w:val="0"/>
      <w:marBottom w:val="0"/>
      <w:divBdr>
        <w:top w:val="none" w:sz="0" w:space="0" w:color="auto"/>
        <w:left w:val="none" w:sz="0" w:space="0" w:color="auto"/>
        <w:bottom w:val="none" w:sz="0" w:space="0" w:color="auto"/>
        <w:right w:val="none" w:sz="0" w:space="0" w:color="auto"/>
      </w:divBdr>
      <w:divsChild>
        <w:div w:id="1524630521">
          <w:marLeft w:val="0"/>
          <w:marRight w:val="0"/>
          <w:marTop w:val="0"/>
          <w:marBottom w:val="0"/>
          <w:divBdr>
            <w:top w:val="single" w:sz="2" w:space="0" w:color="E3E3E3"/>
            <w:left w:val="single" w:sz="2" w:space="0" w:color="E3E3E3"/>
            <w:bottom w:val="single" w:sz="2" w:space="0" w:color="E3E3E3"/>
            <w:right w:val="single" w:sz="2" w:space="0" w:color="E3E3E3"/>
          </w:divBdr>
        </w:div>
        <w:div w:id="1671639917">
          <w:marLeft w:val="0"/>
          <w:marRight w:val="0"/>
          <w:marTop w:val="0"/>
          <w:marBottom w:val="0"/>
          <w:divBdr>
            <w:top w:val="single" w:sz="2" w:space="0" w:color="E3E3E3"/>
            <w:left w:val="single" w:sz="2" w:space="0" w:color="E3E3E3"/>
            <w:bottom w:val="single" w:sz="2" w:space="0" w:color="E3E3E3"/>
            <w:right w:val="single" w:sz="2" w:space="0" w:color="E3E3E3"/>
          </w:divBdr>
        </w:div>
        <w:div w:id="263803029">
          <w:marLeft w:val="0"/>
          <w:marRight w:val="0"/>
          <w:marTop w:val="0"/>
          <w:marBottom w:val="0"/>
          <w:divBdr>
            <w:top w:val="none" w:sz="0" w:space="0" w:color="auto"/>
            <w:left w:val="none" w:sz="0" w:space="0" w:color="auto"/>
            <w:bottom w:val="none" w:sz="0" w:space="0" w:color="auto"/>
            <w:right w:val="none" w:sz="0" w:space="0" w:color="auto"/>
          </w:divBdr>
          <w:divsChild>
            <w:div w:id="311066069">
              <w:marLeft w:val="0"/>
              <w:marRight w:val="0"/>
              <w:marTop w:val="0"/>
              <w:marBottom w:val="0"/>
              <w:divBdr>
                <w:top w:val="single" w:sz="2" w:space="0" w:color="E3E3E3"/>
                <w:left w:val="single" w:sz="2" w:space="0" w:color="E3E3E3"/>
                <w:bottom w:val="single" w:sz="2" w:space="0" w:color="E3E3E3"/>
                <w:right w:val="single" w:sz="2" w:space="0" w:color="E3E3E3"/>
              </w:divBdr>
              <w:divsChild>
                <w:div w:id="882837464">
                  <w:marLeft w:val="0"/>
                  <w:marRight w:val="0"/>
                  <w:marTop w:val="0"/>
                  <w:marBottom w:val="0"/>
                  <w:divBdr>
                    <w:top w:val="single" w:sz="2" w:space="0" w:color="E3E3E3"/>
                    <w:left w:val="single" w:sz="2" w:space="0" w:color="E3E3E3"/>
                    <w:bottom w:val="single" w:sz="2" w:space="0" w:color="E3E3E3"/>
                    <w:right w:val="single" w:sz="2" w:space="0" w:color="E3E3E3"/>
                  </w:divBdr>
                </w:div>
                <w:div w:id="1732191406">
                  <w:marLeft w:val="0"/>
                  <w:marRight w:val="0"/>
                  <w:marTop w:val="0"/>
                  <w:marBottom w:val="0"/>
                  <w:divBdr>
                    <w:top w:val="single" w:sz="2" w:space="0" w:color="E3E3E3"/>
                    <w:left w:val="single" w:sz="2" w:space="0" w:color="E3E3E3"/>
                    <w:bottom w:val="single" w:sz="2" w:space="0" w:color="E3E3E3"/>
                    <w:right w:val="single" w:sz="2" w:space="0" w:color="E3E3E3"/>
                  </w:divBdr>
                </w:div>
                <w:div w:id="895315675">
                  <w:marLeft w:val="0"/>
                  <w:marRight w:val="0"/>
                  <w:marTop w:val="0"/>
                  <w:marBottom w:val="0"/>
                  <w:divBdr>
                    <w:top w:val="single" w:sz="2" w:space="0" w:color="E3E3E3"/>
                    <w:left w:val="single" w:sz="2" w:space="0" w:color="E3E3E3"/>
                    <w:bottom w:val="single" w:sz="2" w:space="0" w:color="E3E3E3"/>
                    <w:right w:val="single" w:sz="2" w:space="0" w:color="E3E3E3"/>
                  </w:divBdr>
                </w:div>
                <w:div w:id="1991472081">
                  <w:marLeft w:val="0"/>
                  <w:marRight w:val="0"/>
                  <w:marTop w:val="0"/>
                  <w:marBottom w:val="0"/>
                  <w:divBdr>
                    <w:top w:val="single" w:sz="2" w:space="0" w:color="E3E3E3"/>
                    <w:left w:val="single" w:sz="2" w:space="0" w:color="E3E3E3"/>
                    <w:bottom w:val="single" w:sz="2" w:space="0" w:color="E3E3E3"/>
                    <w:right w:val="single" w:sz="2" w:space="0" w:color="E3E3E3"/>
                  </w:divBdr>
                </w:div>
                <w:div w:id="892228678">
                  <w:marLeft w:val="0"/>
                  <w:marRight w:val="0"/>
                  <w:marTop w:val="0"/>
                  <w:marBottom w:val="0"/>
                  <w:divBdr>
                    <w:top w:val="single" w:sz="2" w:space="0" w:color="E3E3E3"/>
                    <w:left w:val="single" w:sz="2" w:space="0" w:color="E3E3E3"/>
                    <w:bottom w:val="single" w:sz="2" w:space="0" w:color="E3E3E3"/>
                    <w:right w:val="single" w:sz="2" w:space="0" w:color="E3E3E3"/>
                  </w:divBdr>
                </w:div>
                <w:div w:id="560674251">
                  <w:marLeft w:val="0"/>
                  <w:marRight w:val="0"/>
                  <w:marTop w:val="0"/>
                  <w:marBottom w:val="0"/>
                  <w:divBdr>
                    <w:top w:val="single" w:sz="2" w:space="0" w:color="E3E3E3"/>
                    <w:left w:val="single" w:sz="2" w:space="0" w:color="E3E3E3"/>
                    <w:bottom w:val="single" w:sz="2" w:space="0" w:color="E3E3E3"/>
                    <w:right w:val="single" w:sz="2" w:space="0" w:color="E3E3E3"/>
                  </w:divBdr>
                </w:div>
                <w:div w:id="1295133252">
                  <w:marLeft w:val="0"/>
                  <w:marRight w:val="0"/>
                  <w:marTop w:val="0"/>
                  <w:marBottom w:val="0"/>
                  <w:divBdr>
                    <w:top w:val="single" w:sz="2" w:space="0" w:color="E3E3E3"/>
                    <w:left w:val="single" w:sz="2" w:space="0" w:color="E3E3E3"/>
                    <w:bottom w:val="single" w:sz="2" w:space="0" w:color="E3E3E3"/>
                    <w:right w:val="single" w:sz="2" w:space="0" w:color="E3E3E3"/>
                  </w:divBdr>
                </w:div>
                <w:div w:id="282421868">
                  <w:marLeft w:val="0"/>
                  <w:marRight w:val="0"/>
                  <w:marTop w:val="0"/>
                  <w:marBottom w:val="0"/>
                  <w:divBdr>
                    <w:top w:val="single" w:sz="2" w:space="0" w:color="E3E3E3"/>
                    <w:left w:val="single" w:sz="2" w:space="0" w:color="E3E3E3"/>
                    <w:bottom w:val="single" w:sz="2" w:space="0" w:color="E3E3E3"/>
                    <w:right w:val="single" w:sz="2" w:space="0" w:color="E3E3E3"/>
                  </w:divBdr>
                </w:div>
                <w:div w:id="1443305142">
                  <w:marLeft w:val="0"/>
                  <w:marRight w:val="0"/>
                  <w:marTop w:val="0"/>
                  <w:marBottom w:val="0"/>
                  <w:divBdr>
                    <w:top w:val="single" w:sz="2" w:space="0" w:color="E3E3E3"/>
                    <w:left w:val="single" w:sz="2" w:space="0" w:color="E3E3E3"/>
                    <w:bottom w:val="single" w:sz="2" w:space="0" w:color="E3E3E3"/>
                    <w:right w:val="single" w:sz="2" w:space="0" w:color="E3E3E3"/>
                  </w:divBdr>
                </w:div>
                <w:div w:id="1690372367">
                  <w:marLeft w:val="0"/>
                  <w:marRight w:val="0"/>
                  <w:marTop w:val="0"/>
                  <w:marBottom w:val="0"/>
                  <w:divBdr>
                    <w:top w:val="single" w:sz="2" w:space="0" w:color="E3E3E3"/>
                    <w:left w:val="single" w:sz="2" w:space="0" w:color="E3E3E3"/>
                    <w:bottom w:val="single" w:sz="2" w:space="0" w:color="E3E3E3"/>
                    <w:right w:val="single" w:sz="2" w:space="0" w:color="E3E3E3"/>
                  </w:divBdr>
                </w:div>
                <w:div w:id="206533731">
                  <w:marLeft w:val="0"/>
                  <w:marRight w:val="0"/>
                  <w:marTop w:val="0"/>
                  <w:marBottom w:val="0"/>
                  <w:divBdr>
                    <w:top w:val="single" w:sz="2" w:space="0" w:color="E3E3E3"/>
                    <w:left w:val="single" w:sz="2" w:space="0" w:color="E3E3E3"/>
                    <w:bottom w:val="single" w:sz="2" w:space="0" w:color="E3E3E3"/>
                    <w:right w:val="single" w:sz="2" w:space="0" w:color="E3E3E3"/>
                  </w:divBdr>
                </w:div>
                <w:div w:id="715857047">
                  <w:marLeft w:val="0"/>
                  <w:marRight w:val="0"/>
                  <w:marTop w:val="0"/>
                  <w:marBottom w:val="0"/>
                  <w:divBdr>
                    <w:top w:val="single" w:sz="2" w:space="0" w:color="E3E3E3"/>
                    <w:left w:val="single" w:sz="2" w:space="0" w:color="E3E3E3"/>
                    <w:bottom w:val="single" w:sz="2" w:space="0" w:color="E3E3E3"/>
                    <w:right w:val="single" w:sz="2" w:space="0" w:color="E3E3E3"/>
                  </w:divBdr>
                </w:div>
                <w:div w:id="1506944107">
                  <w:marLeft w:val="0"/>
                  <w:marRight w:val="0"/>
                  <w:marTop w:val="0"/>
                  <w:marBottom w:val="0"/>
                  <w:divBdr>
                    <w:top w:val="single" w:sz="2" w:space="0" w:color="E3E3E3"/>
                    <w:left w:val="single" w:sz="2" w:space="0" w:color="E3E3E3"/>
                    <w:bottom w:val="single" w:sz="2" w:space="0" w:color="E3E3E3"/>
                    <w:right w:val="single" w:sz="2" w:space="0" w:color="E3E3E3"/>
                  </w:divBdr>
                </w:div>
                <w:div w:id="921452793">
                  <w:marLeft w:val="0"/>
                  <w:marRight w:val="0"/>
                  <w:marTop w:val="0"/>
                  <w:marBottom w:val="0"/>
                  <w:divBdr>
                    <w:top w:val="single" w:sz="2" w:space="0" w:color="E3E3E3"/>
                    <w:left w:val="single" w:sz="2" w:space="0" w:color="E3E3E3"/>
                    <w:bottom w:val="single" w:sz="2" w:space="0" w:color="E3E3E3"/>
                    <w:right w:val="single" w:sz="2" w:space="0" w:color="E3E3E3"/>
                  </w:divBdr>
                </w:div>
                <w:div w:id="1016037133">
                  <w:marLeft w:val="0"/>
                  <w:marRight w:val="0"/>
                  <w:marTop w:val="0"/>
                  <w:marBottom w:val="0"/>
                  <w:divBdr>
                    <w:top w:val="single" w:sz="2" w:space="0" w:color="E3E3E3"/>
                    <w:left w:val="single" w:sz="2" w:space="0" w:color="E3E3E3"/>
                    <w:bottom w:val="single" w:sz="2" w:space="0" w:color="E3E3E3"/>
                    <w:right w:val="single" w:sz="2" w:space="0" w:color="E3E3E3"/>
                  </w:divBdr>
                </w:div>
                <w:div w:id="1060447233">
                  <w:marLeft w:val="0"/>
                  <w:marRight w:val="0"/>
                  <w:marTop w:val="0"/>
                  <w:marBottom w:val="0"/>
                  <w:divBdr>
                    <w:top w:val="single" w:sz="2" w:space="0" w:color="E3E3E3"/>
                    <w:left w:val="single" w:sz="2" w:space="0" w:color="E3E3E3"/>
                    <w:bottom w:val="single" w:sz="2" w:space="0" w:color="E3E3E3"/>
                    <w:right w:val="single" w:sz="2" w:space="0" w:color="E3E3E3"/>
                  </w:divBdr>
                </w:div>
                <w:div w:id="1474256490">
                  <w:marLeft w:val="0"/>
                  <w:marRight w:val="0"/>
                  <w:marTop w:val="0"/>
                  <w:marBottom w:val="0"/>
                  <w:divBdr>
                    <w:top w:val="single" w:sz="2" w:space="0" w:color="E3E3E3"/>
                    <w:left w:val="single" w:sz="2" w:space="0" w:color="E3E3E3"/>
                    <w:bottom w:val="single" w:sz="2" w:space="0" w:color="E3E3E3"/>
                    <w:right w:val="single" w:sz="2" w:space="0" w:color="E3E3E3"/>
                  </w:divBdr>
                </w:div>
                <w:div w:id="806703108">
                  <w:marLeft w:val="0"/>
                  <w:marRight w:val="0"/>
                  <w:marTop w:val="0"/>
                  <w:marBottom w:val="0"/>
                  <w:divBdr>
                    <w:top w:val="single" w:sz="2" w:space="0" w:color="E3E3E3"/>
                    <w:left w:val="single" w:sz="2" w:space="0" w:color="E3E3E3"/>
                    <w:bottom w:val="single" w:sz="2" w:space="0" w:color="E3E3E3"/>
                    <w:right w:val="single" w:sz="2" w:space="0" w:color="E3E3E3"/>
                  </w:divBdr>
                </w:div>
                <w:div w:id="1494905428">
                  <w:marLeft w:val="0"/>
                  <w:marRight w:val="0"/>
                  <w:marTop w:val="0"/>
                  <w:marBottom w:val="0"/>
                  <w:divBdr>
                    <w:top w:val="single" w:sz="2" w:space="0" w:color="E3E3E3"/>
                    <w:left w:val="single" w:sz="2" w:space="0" w:color="E3E3E3"/>
                    <w:bottom w:val="single" w:sz="2" w:space="0" w:color="E3E3E3"/>
                    <w:right w:val="single" w:sz="2" w:space="0" w:color="E3E3E3"/>
                  </w:divBdr>
                </w:div>
                <w:div w:id="956326393">
                  <w:marLeft w:val="0"/>
                  <w:marRight w:val="0"/>
                  <w:marTop w:val="0"/>
                  <w:marBottom w:val="0"/>
                  <w:divBdr>
                    <w:top w:val="single" w:sz="2" w:space="0" w:color="E3E3E3"/>
                    <w:left w:val="single" w:sz="2" w:space="0" w:color="E3E3E3"/>
                    <w:bottom w:val="single" w:sz="2" w:space="0" w:color="E3E3E3"/>
                    <w:right w:val="single" w:sz="2" w:space="0" w:color="E3E3E3"/>
                  </w:divBdr>
                </w:div>
                <w:div w:id="555314527">
                  <w:marLeft w:val="0"/>
                  <w:marRight w:val="0"/>
                  <w:marTop w:val="0"/>
                  <w:marBottom w:val="0"/>
                  <w:divBdr>
                    <w:top w:val="single" w:sz="2" w:space="0" w:color="E3E3E3"/>
                    <w:left w:val="single" w:sz="2" w:space="0" w:color="E3E3E3"/>
                    <w:bottom w:val="single" w:sz="2" w:space="0" w:color="E3E3E3"/>
                    <w:right w:val="single" w:sz="2" w:space="0" w:color="E3E3E3"/>
                  </w:divBdr>
                </w:div>
                <w:div w:id="1856505171">
                  <w:marLeft w:val="0"/>
                  <w:marRight w:val="0"/>
                  <w:marTop w:val="0"/>
                  <w:marBottom w:val="0"/>
                  <w:divBdr>
                    <w:top w:val="single" w:sz="2" w:space="0" w:color="E3E3E3"/>
                    <w:left w:val="single" w:sz="2" w:space="0" w:color="E3E3E3"/>
                    <w:bottom w:val="single" w:sz="2" w:space="0" w:color="E3E3E3"/>
                    <w:right w:val="single" w:sz="2" w:space="0" w:color="E3E3E3"/>
                  </w:divBdr>
                </w:div>
                <w:div w:id="1269116196">
                  <w:marLeft w:val="0"/>
                  <w:marRight w:val="0"/>
                  <w:marTop w:val="0"/>
                  <w:marBottom w:val="0"/>
                  <w:divBdr>
                    <w:top w:val="single" w:sz="2" w:space="0" w:color="E3E3E3"/>
                    <w:left w:val="single" w:sz="2" w:space="0" w:color="E3E3E3"/>
                    <w:bottom w:val="single" w:sz="2" w:space="0" w:color="E3E3E3"/>
                    <w:right w:val="single" w:sz="2" w:space="0" w:color="E3E3E3"/>
                  </w:divBdr>
                </w:div>
                <w:div w:id="1157839212">
                  <w:marLeft w:val="0"/>
                  <w:marRight w:val="0"/>
                  <w:marTop w:val="0"/>
                  <w:marBottom w:val="0"/>
                  <w:divBdr>
                    <w:top w:val="single" w:sz="2" w:space="0" w:color="E3E3E3"/>
                    <w:left w:val="single" w:sz="2" w:space="0" w:color="E3E3E3"/>
                    <w:bottom w:val="single" w:sz="2" w:space="0" w:color="E3E3E3"/>
                    <w:right w:val="single" w:sz="2" w:space="0" w:color="E3E3E3"/>
                  </w:divBdr>
                </w:div>
                <w:div w:id="1849908939">
                  <w:marLeft w:val="0"/>
                  <w:marRight w:val="0"/>
                  <w:marTop w:val="0"/>
                  <w:marBottom w:val="0"/>
                  <w:divBdr>
                    <w:top w:val="single" w:sz="2" w:space="0" w:color="E3E3E3"/>
                    <w:left w:val="single" w:sz="2" w:space="0" w:color="E3E3E3"/>
                    <w:bottom w:val="single" w:sz="2" w:space="0" w:color="E3E3E3"/>
                    <w:right w:val="single" w:sz="2" w:space="0" w:color="E3E3E3"/>
                  </w:divBdr>
                </w:div>
                <w:div w:id="1052659476">
                  <w:marLeft w:val="0"/>
                  <w:marRight w:val="0"/>
                  <w:marTop w:val="0"/>
                  <w:marBottom w:val="0"/>
                  <w:divBdr>
                    <w:top w:val="single" w:sz="2" w:space="0" w:color="E3E3E3"/>
                    <w:left w:val="single" w:sz="2" w:space="0" w:color="E3E3E3"/>
                    <w:bottom w:val="single" w:sz="2" w:space="0" w:color="E3E3E3"/>
                    <w:right w:val="single" w:sz="2" w:space="0" w:color="E3E3E3"/>
                  </w:divBdr>
                </w:div>
                <w:div w:id="1622565169">
                  <w:marLeft w:val="0"/>
                  <w:marRight w:val="0"/>
                  <w:marTop w:val="0"/>
                  <w:marBottom w:val="0"/>
                  <w:divBdr>
                    <w:top w:val="single" w:sz="2" w:space="0" w:color="E3E3E3"/>
                    <w:left w:val="single" w:sz="2" w:space="0" w:color="E3E3E3"/>
                    <w:bottom w:val="single" w:sz="2" w:space="0" w:color="E3E3E3"/>
                    <w:right w:val="single" w:sz="2" w:space="0" w:color="E3E3E3"/>
                  </w:divBdr>
                </w:div>
                <w:div w:id="709693045">
                  <w:marLeft w:val="0"/>
                  <w:marRight w:val="0"/>
                  <w:marTop w:val="0"/>
                  <w:marBottom w:val="0"/>
                  <w:divBdr>
                    <w:top w:val="single" w:sz="2" w:space="0" w:color="E3E3E3"/>
                    <w:left w:val="single" w:sz="2" w:space="0" w:color="E3E3E3"/>
                    <w:bottom w:val="single" w:sz="2" w:space="0" w:color="E3E3E3"/>
                    <w:right w:val="single" w:sz="2" w:space="0" w:color="E3E3E3"/>
                  </w:divBdr>
                </w:div>
                <w:div w:id="629677082">
                  <w:marLeft w:val="0"/>
                  <w:marRight w:val="0"/>
                  <w:marTop w:val="0"/>
                  <w:marBottom w:val="0"/>
                  <w:divBdr>
                    <w:top w:val="single" w:sz="2" w:space="0" w:color="E3E3E3"/>
                    <w:left w:val="single" w:sz="2" w:space="0" w:color="E3E3E3"/>
                    <w:bottom w:val="single" w:sz="2" w:space="0" w:color="E3E3E3"/>
                    <w:right w:val="single" w:sz="2" w:space="0" w:color="E3E3E3"/>
                  </w:divBdr>
                </w:div>
                <w:div w:id="563948846">
                  <w:marLeft w:val="0"/>
                  <w:marRight w:val="0"/>
                  <w:marTop w:val="0"/>
                  <w:marBottom w:val="0"/>
                  <w:divBdr>
                    <w:top w:val="single" w:sz="2" w:space="0" w:color="E3E3E3"/>
                    <w:left w:val="single" w:sz="2" w:space="0" w:color="E3E3E3"/>
                    <w:bottom w:val="single" w:sz="2" w:space="0" w:color="E3E3E3"/>
                    <w:right w:val="single" w:sz="2" w:space="0" w:color="E3E3E3"/>
                  </w:divBdr>
                </w:div>
                <w:div w:id="1554581345">
                  <w:marLeft w:val="0"/>
                  <w:marRight w:val="0"/>
                  <w:marTop w:val="0"/>
                  <w:marBottom w:val="0"/>
                  <w:divBdr>
                    <w:top w:val="single" w:sz="2" w:space="0" w:color="E3E3E3"/>
                    <w:left w:val="single" w:sz="2" w:space="0" w:color="E3E3E3"/>
                    <w:bottom w:val="single" w:sz="2" w:space="0" w:color="E3E3E3"/>
                    <w:right w:val="single" w:sz="2" w:space="0" w:color="E3E3E3"/>
                  </w:divBdr>
                </w:div>
                <w:div w:id="341589643">
                  <w:marLeft w:val="0"/>
                  <w:marRight w:val="0"/>
                  <w:marTop w:val="0"/>
                  <w:marBottom w:val="0"/>
                  <w:divBdr>
                    <w:top w:val="single" w:sz="2" w:space="0" w:color="E3E3E3"/>
                    <w:left w:val="single" w:sz="2" w:space="0" w:color="E3E3E3"/>
                    <w:bottom w:val="single" w:sz="2" w:space="0" w:color="E3E3E3"/>
                    <w:right w:val="single" w:sz="2" w:space="0" w:color="E3E3E3"/>
                  </w:divBdr>
                </w:div>
                <w:div w:id="1735003885">
                  <w:marLeft w:val="0"/>
                  <w:marRight w:val="0"/>
                  <w:marTop w:val="0"/>
                  <w:marBottom w:val="0"/>
                  <w:divBdr>
                    <w:top w:val="single" w:sz="2" w:space="0" w:color="E3E3E3"/>
                    <w:left w:val="single" w:sz="2" w:space="0" w:color="E3E3E3"/>
                    <w:bottom w:val="single" w:sz="2" w:space="0" w:color="E3E3E3"/>
                    <w:right w:val="single" w:sz="2" w:space="0" w:color="E3E3E3"/>
                  </w:divBdr>
                </w:div>
                <w:div w:id="433326055">
                  <w:marLeft w:val="0"/>
                  <w:marRight w:val="0"/>
                  <w:marTop w:val="0"/>
                  <w:marBottom w:val="0"/>
                  <w:divBdr>
                    <w:top w:val="single" w:sz="2" w:space="0" w:color="E3E3E3"/>
                    <w:left w:val="single" w:sz="2" w:space="0" w:color="E3E3E3"/>
                    <w:bottom w:val="single" w:sz="2" w:space="0" w:color="E3E3E3"/>
                    <w:right w:val="single" w:sz="2" w:space="0" w:color="E3E3E3"/>
                  </w:divBdr>
                </w:div>
                <w:div w:id="1060907503">
                  <w:marLeft w:val="0"/>
                  <w:marRight w:val="0"/>
                  <w:marTop w:val="0"/>
                  <w:marBottom w:val="0"/>
                  <w:divBdr>
                    <w:top w:val="single" w:sz="2" w:space="0" w:color="E3E3E3"/>
                    <w:left w:val="single" w:sz="2" w:space="0" w:color="E3E3E3"/>
                    <w:bottom w:val="single" w:sz="2" w:space="0" w:color="E3E3E3"/>
                    <w:right w:val="single" w:sz="2" w:space="0" w:color="E3E3E3"/>
                  </w:divBdr>
                </w:div>
                <w:div w:id="1161040530">
                  <w:marLeft w:val="0"/>
                  <w:marRight w:val="0"/>
                  <w:marTop w:val="0"/>
                  <w:marBottom w:val="0"/>
                  <w:divBdr>
                    <w:top w:val="single" w:sz="2" w:space="0" w:color="E3E3E3"/>
                    <w:left w:val="single" w:sz="2" w:space="0" w:color="E3E3E3"/>
                    <w:bottom w:val="single" w:sz="2" w:space="0" w:color="E3E3E3"/>
                    <w:right w:val="single" w:sz="2" w:space="0" w:color="E3E3E3"/>
                  </w:divBdr>
                </w:div>
                <w:div w:id="2020354740">
                  <w:marLeft w:val="0"/>
                  <w:marRight w:val="0"/>
                  <w:marTop w:val="0"/>
                  <w:marBottom w:val="0"/>
                  <w:divBdr>
                    <w:top w:val="single" w:sz="2" w:space="0" w:color="E3E3E3"/>
                    <w:left w:val="single" w:sz="2" w:space="0" w:color="E3E3E3"/>
                    <w:bottom w:val="single" w:sz="2" w:space="0" w:color="E3E3E3"/>
                    <w:right w:val="single" w:sz="2" w:space="0" w:color="E3E3E3"/>
                  </w:divBdr>
                </w:div>
                <w:div w:id="1039860293">
                  <w:marLeft w:val="0"/>
                  <w:marRight w:val="0"/>
                  <w:marTop w:val="0"/>
                  <w:marBottom w:val="0"/>
                  <w:divBdr>
                    <w:top w:val="single" w:sz="2" w:space="0" w:color="E3E3E3"/>
                    <w:left w:val="single" w:sz="2" w:space="0" w:color="E3E3E3"/>
                    <w:bottom w:val="single" w:sz="2" w:space="0" w:color="E3E3E3"/>
                    <w:right w:val="single" w:sz="2" w:space="0" w:color="E3E3E3"/>
                  </w:divBdr>
                </w:div>
                <w:div w:id="617444346">
                  <w:marLeft w:val="0"/>
                  <w:marRight w:val="0"/>
                  <w:marTop w:val="0"/>
                  <w:marBottom w:val="0"/>
                  <w:divBdr>
                    <w:top w:val="single" w:sz="2" w:space="0" w:color="E3E3E3"/>
                    <w:left w:val="single" w:sz="2" w:space="0" w:color="E3E3E3"/>
                    <w:bottom w:val="single" w:sz="2" w:space="0" w:color="E3E3E3"/>
                    <w:right w:val="single" w:sz="2" w:space="0" w:color="E3E3E3"/>
                  </w:divBdr>
                </w:div>
                <w:div w:id="1550067630">
                  <w:marLeft w:val="0"/>
                  <w:marRight w:val="0"/>
                  <w:marTop w:val="0"/>
                  <w:marBottom w:val="0"/>
                  <w:divBdr>
                    <w:top w:val="single" w:sz="2" w:space="0" w:color="E3E3E3"/>
                    <w:left w:val="single" w:sz="2" w:space="0" w:color="E3E3E3"/>
                    <w:bottom w:val="single" w:sz="2" w:space="0" w:color="E3E3E3"/>
                    <w:right w:val="single" w:sz="2" w:space="0" w:color="E3E3E3"/>
                  </w:divBdr>
                </w:div>
                <w:div w:id="1165128826">
                  <w:marLeft w:val="0"/>
                  <w:marRight w:val="0"/>
                  <w:marTop w:val="0"/>
                  <w:marBottom w:val="0"/>
                  <w:divBdr>
                    <w:top w:val="single" w:sz="2" w:space="0" w:color="E3E3E3"/>
                    <w:left w:val="single" w:sz="2" w:space="0" w:color="E3E3E3"/>
                    <w:bottom w:val="single" w:sz="2" w:space="0" w:color="E3E3E3"/>
                    <w:right w:val="single" w:sz="2" w:space="0" w:color="E3E3E3"/>
                  </w:divBdr>
                </w:div>
                <w:div w:id="392043112">
                  <w:marLeft w:val="0"/>
                  <w:marRight w:val="0"/>
                  <w:marTop w:val="0"/>
                  <w:marBottom w:val="0"/>
                  <w:divBdr>
                    <w:top w:val="single" w:sz="2" w:space="0" w:color="E3E3E3"/>
                    <w:left w:val="single" w:sz="2" w:space="0" w:color="E3E3E3"/>
                    <w:bottom w:val="single" w:sz="2" w:space="0" w:color="E3E3E3"/>
                    <w:right w:val="single" w:sz="2" w:space="0" w:color="E3E3E3"/>
                  </w:divBdr>
                </w:div>
                <w:div w:id="518659907">
                  <w:marLeft w:val="0"/>
                  <w:marRight w:val="0"/>
                  <w:marTop w:val="0"/>
                  <w:marBottom w:val="0"/>
                  <w:divBdr>
                    <w:top w:val="single" w:sz="2" w:space="0" w:color="E3E3E3"/>
                    <w:left w:val="single" w:sz="2" w:space="0" w:color="E3E3E3"/>
                    <w:bottom w:val="single" w:sz="2" w:space="0" w:color="E3E3E3"/>
                    <w:right w:val="single" w:sz="2" w:space="0" w:color="E3E3E3"/>
                  </w:divBdr>
                </w:div>
                <w:div w:id="16337044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97107433">
          <w:marLeft w:val="0"/>
          <w:marRight w:val="0"/>
          <w:marTop w:val="0"/>
          <w:marBottom w:val="0"/>
          <w:divBdr>
            <w:top w:val="none" w:sz="0" w:space="0" w:color="auto"/>
            <w:left w:val="none" w:sz="0" w:space="0" w:color="auto"/>
            <w:bottom w:val="none" w:sz="0" w:space="0" w:color="auto"/>
            <w:right w:val="none" w:sz="0" w:space="0" w:color="auto"/>
          </w:divBdr>
          <w:divsChild>
            <w:div w:id="47606612">
              <w:marLeft w:val="0"/>
              <w:marRight w:val="0"/>
              <w:marTop w:val="0"/>
              <w:marBottom w:val="0"/>
              <w:divBdr>
                <w:top w:val="single" w:sz="2" w:space="0" w:color="E3E3E3"/>
                <w:left w:val="single" w:sz="2" w:space="0" w:color="E3E3E3"/>
                <w:bottom w:val="single" w:sz="2" w:space="0" w:color="E3E3E3"/>
                <w:right w:val="single" w:sz="2" w:space="0" w:color="E3E3E3"/>
              </w:divBdr>
              <w:divsChild>
                <w:div w:id="318077357">
                  <w:marLeft w:val="0"/>
                  <w:marRight w:val="0"/>
                  <w:marTop w:val="0"/>
                  <w:marBottom w:val="0"/>
                  <w:divBdr>
                    <w:top w:val="single" w:sz="2" w:space="0" w:color="E3E3E3"/>
                    <w:left w:val="single" w:sz="2" w:space="0" w:color="E3E3E3"/>
                    <w:bottom w:val="single" w:sz="2" w:space="0" w:color="E3E3E3"/>
                    <w:right w:val="single" w:sz="2" w:space="0" w:color="E3E3E3"/>
                  </w:divBdr>
                </w:div>
                <w:div w:id="70783617">
                  <w:marLeft w:val="0"/>
                  <w:marRight w:val="0"/>
                  <w:marTop w:val="0"/>
                  <w:marBottom w:val="0"/>
                  <w:divBdr>
                    <w:top w:val="single" w:sz="2" w:space="0" w:color="E3E3E3"/>
                    <w:left w:val="single" w:sz="2" w:space="0" w:color="E3E3E3"/>
                    <w:bottom w:val="single" w:sz="2" w:space="0" w:color="E3E3E3"/>
                    <w:right w:val="single" w:sz="2" w:space="0" w:color="E3E3E3"/>
                  </w:divBdr>
                </w:div>
                <w:div w:id="2092308909">
                  <w:marLeft w:val="0"/>
                  <w:marRight w:val="0"/>
                  <w:marTop w:val="0"/>
                  <w:marBottom w:val="0"/>
                  <w:divBdr>
                    <w:top w:val="single" w:sz="2" w:space="0" w:color="E3E3E3"/>
                    <w:left w:val="single" w:sz="2" w:space="0" w:color="E3E3E3"/>
                    <w:bottom w:val="single" w:sz="2" w:space="0" w:color="E3E3E3"/>
                    <w:right w:val="single" w:sz="2" w:space="0" w:color="E3E3E3"/>
                  </w:divBdr>
                </w:div>
                <w:div w:id="435103606">
                  <w:marLeft w:val="0"/>
                  <w:marRight w:val="0"/>
                  <w:marTop w:val="0"/>
                  <w:marBottom w:val="0"/>
                  <w:divBdr>
                    <w:top w:val="single" w:sz="2" w:space="0" w:color="E3E3E3"/>
                    <w:left w:val="single" w:sz="2" w:space="0" w:color="E3E3E3"/>
                    <w:bottom w:val="single" w:sz="2" w:space="0" w:color="E3E3E3"/>
                    <w:right w:val="single" w:sz="2" w:space="0" w:color="E3E3E3"/>
                  </w:divBdr>
                </w:div>
                <w:div w:id="1740978575">
                  <w:marLeft w:val="0"/>
                  <w:marRight w:val="0"/>
                  <w:marTop w:val="0"/>
                  <w:marBottom w:val="0"/>
                  <w:divBdr>
                    <w:top w:val="single" w:sz="2" w:space="0" w:color="E3E3E3"/>
                    <w:left w:val="single" w:sz="2" w:space="0" w:color="E3E3E3"/>
                    <w:bottom w:val="single" w:sz="2" w:space="0" w:color="E3E3E3"/>
                    <w:right w:val="single" w:sz="2" w:space="0" w:color="E3E3E3"/>
                  </w:divBdr>
                </w:div>
                <w:div w:id="876815865">
                  <w:marLeft w:val="0"/>
                  <w:marRight w:val="0"/>
                  <w:marTop w:val="0"/>
                  <w:marBottom w:val="0"/>
                  <w:divBdr>
                    <w:top w:val="single" w:sz="2" w:space="0" w:color="E3E3E3"/>
                    <w:left w:val="single" w:sz="2" w:space="0" w:color="E3E3E3"/>
                    <w:bottom w:val="single" w:sz="2" w:space="0" w:color="E3E3E3"/>
                    <w:right w:val="single" w:sz="2" w:space="0" w:color="E3E3E3"/>
                  </w:divBdr>
                </w:div>
                <w:div w:id="1219439979">
                  <w:marLeft w:val="0"/>
                  <w:marRight w:val="0"/>
                  <w:marTop w:val="0"/>
                  <w:marBottom w:val="0"/>
                  <w:divBdr>
                    <w:top w:val="single" w:sz="2" w:space="0" w:color="E3E3E3"/>
                    <w:left w:val="single" w:sz="2" w:space="0" w:color="E3E3E3"/>
                    <w:bottom w:val="single" w:sz="2" w:space="0" w:color="E3E3E3"/>
                    <w:right w:val="single" w:sz="2" w:space="0" w:color="E3E3E3"/>
                  </w:divBdr>
                </w:div>
                <w:div w:id="1995328948">
                  <w:marLeft w:val="0"/>
                  <w:marRight w:val="0"/>
                  <w:marTop w:val="0"/>
                  <w:marBottom w:val="0"/>
                  <w:divBdr>
                    <w:top w:val="single" w:sz="2" w:space="0" w:color="E3E3E3"/>
                    <w:left w:val="single" w:sz="2" w:space="0" w:color="E3E3E3"/>
                    <w:bottom w:val="single" w:sz="2" w:space="0" w:color="E3E3E3"/>
                    <w:right w:val="single" w:sz="2" w:space="0" w:color="E3E3E3"/>
                  </w:divBdr>
                </w:div>
                <w:div w:id="316568574">
                  <w:marLeft w:val="0"/>
                  <w:marRight w:val="0"/>
                  <w:marTop w:val="0"/>
                  <w:marBottom w:val="0"/>
                  <w:divBdr>
                    <w:top w:val="single" w:sz="2" w:space="0" w:color="E3E3E3"/>
                    <w:left w:val="single" w:sz="2" w:space="0" w:color="E3E3E3"/>
                    <w:bottom w:val="single" w:sz="2" w:space="0" w:color="E3E3E3"/>
                    <w:right w:val="single" w:sz="2" w:space="0" w:color="E3E3E3"/>
                  </w:divBdr>
                </w:div>
                <w:div w:id="2073887695">
                  <w:marLeft w:val="0"/>
                  <w:marRight w:val="0"/>
                  <w:marTop w:val="0"/>
                  <w:marBottom w:val="0"/>
                  <w:divBdr>
                    <w:top w:val="single" w:sz="2" w:space="0" w:color="E3E3E3"/>
                    <w:left w:val="single" w:sz="2" w:space="0" w:color="E3E3E3"/>
                    <w:bottom w:val="single" w:sz="2" w:space="0" w:color="E3E3E3"/>
                    <w:right w:val="single" w:sz="2" w:space="0" w:color="E3E3E3"/>
                  </w:divBdr>
                </w:div>
                <w:div w:id="389114588">
                  <w:marLeft w:val="0"/>
                  <w:marRight w:val="0"/>
                  <w:marTop w:val="0"/>
                  <w:marBottom w:val="0"/>
                  <w:divBdr>
                    <w:top w:val="single" w:sz="2" w:space="0" w:color="E3E3E3"/>
                    <w:left w:val="single" w:sz="2" w:space="0" w:color="E3E3E3"/>
                    <w:bottom w:val="single" w:sz="2" w:space="0" w:color="E3E3E3"/>
                    <w:right w:val="single" w:sz="2" w:space="0" w:color="E3E3E3"/>
                  </w:divBdr>
                </w:div>
                <w:div w:id="867525361">
                  <w:marLeft w:val="0"/>
                  <w:marRight w:val="0"/>
                  <w:marTop w:val="0"/>
                  <w:marBottom w:val="0"/>
                  <w:divBdr>
                    <w:top w:val="single" w:sz="2" w:space="0" w:color="E3E3E3"/>
                    <w:left w:val="single" w:sz="2" w:space="0" w:color="E3E3E3"/>
                    <w:bottom w:val="single" w:sz="2" w:space="0" w:color="E3E3E3"/>
                    <w:right w:val="single" w:sz="2" w:space="0" w:color="E3E3E3"/>
                  </w:divBdr>
                </w:div>
                <w:div w:id="1380057843">
                  <w:marLeft w:val="0"/>
                  <w:marRight w:val="0"/>
                  <w:marTop w:val="0"/>
                  <w:marBottom w:val="0"/>
                  <w:divBdr>
                    <w:top w:val="single" w:sz="2" w:space="0" w:color="E3E3E3"/>
                    <w:left w:val="single" w:sz="2" w:space="0" w:color="E3E3E3"/>
                    <w:bottom w:val="single" w:sz="2" w:space="0" w:color="E3E3E3"/>
                    <w:right w:val="single" w:sz="2" w:space="0" w:color="E3E3E3"/>
                  </w:divBdr>
                </w:div>
                <w:div w:id="1075007876">
                  <w:marLeft w:val="0"/>
                  <w:marRight w:val="0"/>
                  <w:marTop w:val="0"/>
                  <w:marBottom w:val="0"/>
                  <w:divBdr>
                    <w:top w:val="single" w:sz="2" w:space="0" w:color="E3E3E3"/>
                    <w:left w:val="single" w:sz="2" w:space="0" w:color="E3E3E3"/>
                    <w:bottom w:val="single" w:sz="2" w:space="0" w:color="E3E3E3"/>
                    <w:right w:val="single" w:sz="2" w:space="0" w:color="E3E3E3"/>
                  </w:divBdr>
                </w:div>
                <w:div w:id="1659266793">
                  <w:marLeft w:val="0"/>
                  <w:marRight w:val="0"/>
                  <w:marTop w:val="0"/>
                  <w:marBottom w:val="0"/>
                  <w:divBdr>
                    <w:top w:val="single" w:sz="2" w:space="0" w:color="E3E3E3"/>
                    <w:left w:val="single" w:sz="2" w:space="0" w:color="E3E3E3"/>
                    <w:bottom w:val="single" w:sz="2" w:space="0" w:color="E3E3E3"/>
                    <w:right w:val="single" w:sz="2" w:space="0" w:color="E3E3E3"/>
                  </w:divBdr>
                </w:div>
                <w:div w:id="716709808">
                  <w:marLeft w:val="0"/>
                  <w:marRight w:val="0"/>
                  <w:marTop w:val="0"/>
                  <w:marBottom w:val="0"/>
                  <w:divBdr>
                    <w:top w:val="single" w:sz="2" w:space="0" w:color="E3E3E3"/>
                    <w:left w:val="single" w:sz="2" w:space="0" w:color="E3E3E3"/>
                    <w:bottom w:val="single" w:sz="2" w:space="0" w:color="E3E3E3"/>
                    <w:right w:val="single" w:sz="2" w:space="0" w:color="E3E3E3"/>
                  </w:divBdr>
                </w:div>
                <w:div w:id="683629317">
                  <w:marLeft w:val="0"/>
                  <w:marRight w:val="0"/>
                  <w:marTop w:val="0"/>
                  <w:marBottom w:val="0"/>
                  <w:divBdr>
                    <w:top w:val="single" w:sz="2" w:space="0" w:color="E3E3E3"/>
                    <w:left w:val="single" w:sz="2" w:space="0" w:color="E3E3E3"/>
                    <w:bottom w:val="single" w:sz="2" w:space="0" w:color="E3E3E3"/>
                    <w:right w:val="single" w:sz="2" w:space="0" w:color="E3E3E3"/>
                  </w:divBdr>
                </w:div>
                <w:div w:id="1917350534">
                  <w:marLeft w:val="0"/>
                  <w:marRight w:val="0"/>
                  <w:marTop w:val="0"/>
                  <w:marBottom w:val="0"/>
                  <w:divBdr>
                    <w:top w:val="single" w:sz="2" w:space="0" w:color="E3E3E3"/>
                    <w:left w:val="single" w:sz="2" w:space="0" w:color="E3E3E3"/>
                    <w:bottom w:val="single" w:sz="2" w:space="0" w:color="E3E3E3"/>
                    <w:right w:val="single" w:sz="2" w:space="0" w:color="E3E3E3"/>
                  </w:divBdr>
                </w:div>
                <w:div w:id="901480178">
                  <w:marLeft w:val="0"/>
                  <w:marRight w:val="0"/>
                  <w:marTop w:val="0"/>
                  <w:marBottom w:val="0"/>
                  <w:divBdr>
                    <w:top w:val="single" w:sz="2" w:space="0" w:color="E3E3E3"/>
                    <w:left w:val="single" w:sz="2" w:space="0" w:color="E3E3E3"/>
                    <w:bottom w:val="single" w:sz="2" w:space="0" w:color="E3E3E3"/>
                    <w:right w:val="single" w:sz="2" w:space="0" w:color="E3E3E3"/>
                  </w:divBdr>
                </w:div>
                <w:div w:id="861939917">
                  <w:marLeft w:val="0"/>
                  <w:marRight w:val="0"/>
                  <w:marTop w:val="0"/>
                  <w:marBottom w:val="0"/>
                  <w:divBdr>
                    <w:top w:val="single" w:sz="2" w:space="0" w:color="E3E3E3"/>
                    <w:left w:val="single" w:sz="2" w:space="0" w:color="E3E3E3"/>
                    <w:bottom w:val="single" w:sz="2" w:space="0" w:color="E3E3E3"/>
                    <w:right w:val="single" w:sz="2" w:space="0" w:color="E3E3E3"/>
                  </w:divBdr>
                </w:div>
                <w:div w:id="1488937048">
                  <w:marLeft w:val="0"/>
                  <w:marRight w:val="0"/>
                  <w:marTop w:val="0"/>
                  <w:marBottom w:val="0"/>
                  <w:divBdr>
                    <w:top w:val="single" w:sz="2" w:space="0" w:color="E3E3E3"/>
                    <w:left w:val="single" w:sz="2" w:space="0" w:color="E3E3E3"/>
                    <w:bottom w:val="single" w:sz="2" w:space="0" w:color="E3E3E3"/>
                    <w:right w:val="single" w:sz="2" w:space="0" w:color="E3E3E3"/>
                  </w:divBdr>
                </w:div>
                <w:div w:id="950282074">
                  <w:marLeft w:val="0"/>
                  <w:marRight w:val="0"/>
                  <w:marTop w:val="0"/>
                  <w:marBottom w:val="0"/>
                  <w:divBdr>
                    <w:top w:val="single" w:sz="2" w:space="0" w:color="E3E3E3"/>
                    <w:left w:val="single" w:sz="2" w:space="0" w:color="E3E3E3"/>
                    <w:bottom w:val="single" w:sz="2" w:space="0" w:color="E3E3E3"/>
                    <w:right w:val="single" w:sz="2" w:space="0" w:color="E3E3E3"/>
                  </w:divBdr>
                </w:div>
                <w:div w:id="1100419718">
                  <w:marLeft w:val="0"/>
                  <w:marRight w:val="0"/>
                  <w:marTop w:val="0"/>
                  <w:marBottom w:val="0"/>
                  <w:divBdr>
                    <w:top w:val="single" w:sz="2" w:space="0" w:color="E3E3E3"/>
                    <w:left w:val="single" w:sz="2" w:space="0" w:color="E3E3E3"/>
                    <w:bottom w:val="single" w:sz="2" w:space="0" w:color="E3E3E3"/>
                    <w:right w:val="single" w:sz="2" w:space="0" w:color="E3E3E3"/>
                  </w:divBdr>
                </w:div>
                <w:div w:id="994383203">
                  <w:marLeft w:val="0"/>
                  <w:marRight w:val="0"/>
                  <w:marTop w:val="0"/>
                  <w:marBottom w:val="0"/>
                  <w:divBdr>
                    <w:top w:val="single" w:sz="2" w:space="0" w:color="E3E3E3"/>
                    <w:left w:val="single" w:sz="2" w:space="0" w:color="E3E3E3"/>
                    <w:bottom w:val="single" w:sz="2" w:space="0" w:color="E3E3E3"/>
                    <w:right w:val="single" w:sz="2" w:space="0" w:color="E3E3E3"/>
                  </w:divBdr>
                </w:div>
                <w:div w:id="362754718">
                  <w:marLeft w:val="0"/>
                  <w:marRight w:val="0"/>
                  <w:marTop w:val="0"/>
                  <w:marBottom w:val="0"/>
                  <w:divBdr>
                    <w:top w:val="single" w:sz="2" w:space="0" w:color="E3E3E3"/>
                    <w:left w:val="single" w:sz="2" w:space="0" w:color="E3E3E3"/>
                    <w:bottom w:val="single" w:sz="2" w:space="0" w:color="E3E3E3"/>
                    <w:right w:val="single" w:sz="2" w:space="0" w:color="E3E3E3"/>
                  </w:divBdr>
                </w:div>
                <w:div w:id="1648706713">
                  <w:marLeft w:val="0"/>
                  <w:marRight w:val="0"/>
                  <w:marTop w:val="0"/>
                  <w:marBottom w:val="0"/>
                  <w:divBdr>
                    <w:top w:val="single" w:sz="2" w:space="0" w:color="E3E3E3"/>
                    <w:left w:val="single" w:sz="2" w:space="0" w:color="E3E3E3"/>
                    <w:bottom w:val="single" w:sz="2" w:space="0" w:color="E3E3E3"/>
                    <w:right w:val="single" w:sz="2" w:space="0" w:color="E3E3E3"/>
                  </w:divBdr>
                </w:div>
                <w:div w:id="1351447697">
                  <w:marLeft w:val="0"/>
                  <w:marRight w:val="0"/>
                  <w:marTop w:val="0"/>
                  <w:marBottom w:val="0"/>
                  <w:divBdr>
                    <w:top w:val="single" w:sz="2" w:space="0" w:color="E3E3E3"/>
                    <w:left w:val="single" w:sz="2" w:space="0" w:color="E3E3E3"/>
                    <w:bottom w:val="single" w:sz="2" w:space="0" w:color="E3E3E3"/>
                    <w:right w:val="single" w:sz="2" w:space="0" w:color="E3E3E3"/>
                  </w:divBdr>
                </w:div>
                <w:div w:id="2090417797">
                  <w:marLeft w:val="0"/>
                  <w:marRight w:val="0"/>
                  <w:marTop w:val="0"/>
                  <w:marBottom w:val="0"/>
                  <w:divBdr>
                    <w:top w:val="single" w:sz="2" w:space="0" w:color="E3E3E3"/>
                    <w:left w:val="single" w:sz="2" w:space="0" w:color="E3E3E3"/>
                    <w:bottom w:val="single" w:sz="2" w:space="0" w:color="E3E3E3"/>
                    <w:right w:val="single" w:sz="2" w:space="0" w:color="E3E3E3"/>
                  </w:divBdr>
                </w:div>
                <w:div w:id="255751718">
                  <w:marLeft w:val="0"/>
                  <w:marRight w:val="0"/>
                  <w:marTop w:val="0"/>
                  <w:marBottom w:val="0"/>
                  <w:divBdr>
                    <w:top w:val="single" w:sz="2" w:space="0" w:color="E3E3E3"/>
                    <w:left w:val="single" w:sz="2" w:space="0" w:color="E3E3E3"/>
                    <w:bottom w:val="single" w:sz="2" w:space="0" w:color="E3E3E3"/>
                    <w:right w:val="single" w:sz="2" w:space="0" w:color="E3E3E3"/>
                  </w:divBdr>
                </w:div>
                <w:div w:id="728042212">
                  <w:marLeft w:val="0"/>
                  <w:marRight w:val="0"/>
                  <w:marTop w:val="0"/>
                  <w:marBottom w:val="0"/>
                  <w:divBdr>
                    <w:top w:val="single" w:sz="2" w:space="0" w:color="E3E3E3"/>
                    <w:left w:val="single" w:sz="2" w:space="0" w:color="E3E3E3"/>
                    <w:bottom w:val="single" w:sz="2" w:space="0" w:color="E3E3E3"/>
                    <w:right w:val="single" w:sz="2" w:space="0" w:color="E3E3E3"/>
                  </w:divBdr>
                </w:div>
                <w:div w:id="1485047537">
                  <w:marLeft w:val="0"/>
                  <w:marRight w:val="0"/>
                  <w:marTop w:val="0"/>
                  <w:marBottom w:val="0"/>
                  <w:divBdr>
                    <w:top w:val="single" w:sz="2" w:space="0" w:color="E3E3E3"/>
                    <w:left w:val="single" w:sz="2" w:space="0" w:color="E3E3E3"/>
                    <w:bottom w:val="single" w:sz="2" w:space="0" w:color="E3E3E3"/>
                    <w:right w:val="single" w:sz="2" w:space="0" w:color="E3E3E3"/>
                  </w:divBdr>
                </w:div>
                <w:div w:id="1303464409">
                  <w:marLeft w:val="0"/>
                  <w:marRight w:val="0"/>
                  <w:marTop w:val="0"/>
                  <w:marBottom w:val="0"/>
                  <w:divBdr>
                    <w:top w:val="single" w:sz="2" w:space="0" w:color="E3E3E3"/>
                    <w:left w:val="single" w:sz="2" w:space="0" w:color="E3E3E3"/>
                    <w:bottom w:val="single" w:sz="2" w:space="0" w:color="E3E3E3"/>
                    <w:right w:val="single" w:sz="2" w:space="0" w:color="E3E3E3"/>
                  </w:divBdr>
                </w:div>
                <w:div w:id="794523655">
                  <w:marLeft w:val="0"/>
                  <w:marRight w:val="0"/>
                  <w:marTop w:val="0"/>
                  <w:marBottom w:val="0"/>
                  <w:divBdr>
                    <w:top w:val="single" w:sz="2" w:space="0" w:color="E3E3E3"/>
                    <w:left w:val="single" w:sz="2" w:space="0" w:color="E3E3E3"/>
                    <w:bottom w:val="single" w:sz="2" w:space="0" w:color="E3E3E3"/>
                    <w:right w:val="single" w:sz="2" w:space="0" w:color="E3E3E3"/>
                  </w:divBdr>
                </w:div>
                <w:div w:id="1287928291">
                  <w:marLeft w:val="0"/>
                  <w:marRight w:val="0"/>
                  <w:marTop w:val="0"/>
                  <w:marBottom w:val="0"/>
                  <w:divBdr>
                    <w:top w:val="single" w:sz="2" w:space="0" w:color="E3E3E3"/>
                    <w:left w:val="single" w:sz="2" w:space="0" w:color="E3E3E3"/>
                    <w:bottom w:val="single" w:sz="2" w:space="0" w:color="E3E3E3"/>
                    <w:right w:val="single" w:sz="2" w:space="0" w:color="E3E3E3"/>
                  </w:divBdr>
                </w:div>
                <w:div w:id="1147017076">
                  <w:marLeft w:val="0"/>
                  <w:marRight w:val="0"/>
                  <w:marTop w:val="0"/>
                  <w:marBottom w:val="0"/>
                  <w:divBdr>
                    <w:top w:val="single" w:sz="2" w:space="0" w:color="E3E3E3"/>
                    <w:left w:val="single" w:sz="2" w:space="0" w:color="E3E3E3"/>
                    <w:bottom w:val="single" w:sz="2" w:space="0" w:color="E3E3E3"/>
                    <w:right w:val="single" w:sz="2" w:space="0" w:color="E3E3E3"/>
                  </w:divBdr>
                </w:div>
                <w:div w:id="1313219428">
                  <w:marLeft w:val="0"/>
                  <w:marRight w:val="0"/>
                  <w:marTop w:val="0"/>
                  <w:marBottom w:val="0"/>
                  <w:divBdr>
                    <w:top w:val="single" w:sz="2" w:space="0" w:color="E3E3E3"/>
                    <w:left w:val="single" w:sz="2" w:space="0" w:color="E3E3E3"/>
                    <w:bottom w:val="single" w:sz="2" w:space="0" w:color="E3E3E3"/>
                    <w:right w:val="single" w:sz="2" w:space="0" w:color="E3E3E3"/>
                  </w:divBdr>
                </w:div>
                <w:div w:id="934943989">
                  <w:marLeft w:val="0"/>
                  <w:marRight w:val="0"/>
                  <w:marTop w:val="0"/>
                  <w:marBottom w:val="0"/>
                  <w:divBdr>
                    <w:top w:val="single" w:sz="2" w:space="0" w:color="E3E3E3"/>
                    <w:left w:val="single" w:sz="2" w:space="0" w:color="E3E3E3"/>
                    <w:bottom w:val="single" w:sz="2" w:space="0" w:color="E3E3E3"/>
                    <w:right w:val="single" w:sz="2" w:space="0" w:color="E3E3E3"/>
                  </w:divBdr>
                </w:div>
                <w:div w:id="1802651190">
                  <w:marLeft w:val="0"/>
                  <w:marRight w:val="0"/>
                  <w:marTop w:val="0"/>
                  <w:marBottom w:val="0"/>
                  <w:divBdr>
                    <w:top w:val="single" w:sz="2" w:space="0" w:color="E3E3E3"/>
                    <w:left w:val="single" w:sz="2" w:space="0" w:color="E3E3E3"/>
                    <w:bottom w:val="single" w:sz="2" w:space="0" w:color="E3E3E3"/>
                    <w:right w:val="single" w:sz="2" w:space="0" w:color="E3E3E3"/>
                  </w:divBdr>
                </w:div>
                <w:div w:id="655187761">
                  <w:marLeft w:val="0"/>
                  <w:marRight w:val="0"/>
                  <w:marTop w:val="0"/>
                  <w:marBottom w:val="0"/>
                  <w:divBdr>
                    <w:top w:val="single" w:sz="2" w:space="0" w:color="E3E3E3"/>
                    <w:left w:val="single" w:sz="2" w:space="0" w:color="E3E3E3"/>
                    <w:bottom w:val="single" w:sz="2" w:space="0" w:color="E3E3E3"/>
                    <w:right w:val="single" w:sz="2" w:space="0" w:color="E3E3E3"/>
                  </w:divBdr>
                </w:div>
                <w:div w:id="220992344">
                  <w:marLeft w:val="0"/>
                  <w:marRight w:val="0"/>
                  <w:marTop w:val="0"/>
                  <w:marBottom w:val="0"/>
                  <w:divBdr>
                    <w:top w:val="single" w:sz="2" w:space="0" w:color="E3E3E3"/>
                    <w:left w:val="single" w:sz="2" w:space="0" w:color="E3E3E3"/>
                    <w:bottom w:val="single" w:sz="2" w:space="0" w:color="E3E3E3"/>
                    <w:right w:val="single" w:sz="2" w:space="0" w:color="E3E3E3"/>
                  </w:divBdr>
                </w:div>
                <w:div w:id="454561631">
                  <w:marLeft w:val="0"/>
                  <w:marRight w:val="0"/>
                  <w:marTop w:val="0"/>
                  <w:marBottom w:val="0"/>
                  <w:divBdr>
                    <w:top w:val="single" w:sz="2" w:space="0" w:color="E3E3E3"/>
                    <w:left w:val="single" w:sz="2" w:space="0" w:color="E3E3E3"/>
                    <w:bottom w:val="single" w:sz="2" w:space="0" w:color="E3E3E3"/>
                    <w:right w:val="single" w:sz="2" w:space="0" w:color="E3E3E3"/>
                  </w:divBdr>
                </w:div>
                <w:div w:id="872841148">
                  <w:marLeft w:val="0"/>
                  <w:marRight w:val="0"/>
                  <w:marTop w:val="0"/>
                  <w:marBottom w:val="0"/>
                  <w:divBdr>
                    <w:top w:val="single" w:sz="2" w:space="0" w:color="E3E3E3"/>
                    <w:left w:val="single" w:sz="2" w:space="0" w:color="E3E3E3"/>
                    <w:bottom w:val="single" w:sz="2" w:space="0" w:color="E3E3E3"/>
                    <w:right w:val="single" w:sz="2" w:space="0" w:color="E3E3E3"/>
                  </w:divBdr>
                </w:div>
                <w:div w:id="63647649">
                  <w:marLeft w:val="0"/>
                  <w:marRight w:val="0"/>
                  <w:marTop w:val="0"/>
                  <w:marBottom w:val="0"/>
                  <w:divBdr>
                    <w:top w:val="single" w:sz="2" w:space="0" w:color="E3E3E3"/>
                    <w:left w:val="single" w:sz="2" w:space="0" w:color="E3E3E3"/>
                    <w:bottom w:val="single" w:sz="2" w:space="0" w:color="E3E3E3"/>
                    <w:right w:val="single" w:sz="2" w:space="0" w:color="E3E3E3"/>
                  </w:divBdr>
                </w:div>
                <w:div w:id="1110012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67176940">
          <w:marLeft w:val="0"/>
          <w:marRight w:val="0"/>
          <w:marTop w:val="0"/>
          <w:marBottom w:val="0"/>
          <w:divBdr>
            <w:top w:val="none" w:sz="0" w:space="0" w:color="auto"/>
            <w:left w:val="none" w:sz="0" w:space="0" w:color="auto"/>
            <w:bottom w:val="none" w:sz="0" w:space="0" w:color="auto"/>
            <w:right w:val="none" w:sz="0" w:space="0" w:color="auto"/>
          </w:divBdr>
          <w:divsChild>
            <w:div w:id="605191843">
              <w:marLeft w:val="0"/>
              <w:marRight w:val="0"/>
              <w:marTop w:val="0"/>
              <w:marBottom w:val="0"/>
              <w:divBdr>
                <w:top w:val="single" w:sz="2" w:space="0" w:color="E3E3E3"/>
                <w:left w:val="single" w:sz="2" w:space="0" w:color="E3E3E3"/>
                <w:bottom w:val="single" w:sz="2" w:space="0" w:color="E3E3E3"/>
                <w:right w:val="single" w:sz="2" w:space="0" w:color="E3E3E3"/>
              </w:divBdr>
              <w:divsChild>
                <w:div w:id="1248811860">
                  <w:marLeft w:val="0"/>
                  <w:marRight w:val="0"/>
                  <w:marTop w:val="0"/>
                  <w:marBottom w:val="0"/>
                  <w:divBdr>
                    <w:top w:val="single" w:sz="2" w:space="0" w:color="E3E3E3"/>
                    <w:left w:val="single" w:sz="2" w:space="0" w:color="E3E3E3"/>
                    <w:bottom w:val="single" w:sz="2" w:space="0" w:color="E3E3E3"/>
                    <w:right w:val="single" w:sz="2" w:space="0" w:color="E3E3E3"/>
                  </w:divBdr>
                </w:div>
                <w:div w:id="1007944359">
                  <w:marLeft w:val="0"/>
                  <w:marRight w:val="0"/>
                  <w:marTop w:val="0"/>
                  <w:marBottom w:val="0"/>
                  <w:divBdr>
                    <w:top w:val="single" w:sz="2" w:space="0" w:color="E3E3E3"/>
                    <w:left w:val="single" w:sz="2" w:space="0" w:color="E3E3E3"/>
                    <w:bottom w:val="single" w:sz="2" w:space="0" w:color="E3E3E3"/>
                    <w:right w:val="single" w:sz="2" w:space="0" w:color="E3E3E3"/>
                  </w:divBdr>
                </w:div>
                <w:div w:id="1301690838">
                  <w:marLeft w:val="0"/>
                  <w:marRight w:val="0"/>
                  <w:marTop w:val="0"/>
                  <w:marBottom w:val="0"/>
                  <w:divBdr>
                    <w:top w:val="single" w:sz="2" w:space="0" w:color="E3E3E3"/>
                    <w:left w:val="single" w:sz="2" w:space="0" w:color="E3E3E3"/>
                    <w:bottom w:val="single" w:sz="2" w:space="0" w:color="E3E3E3"/>
                    <w:right w:val="single" w:sz="2" w:space="0" w:color="E3E3E3"/>
                  </w:divBdr>
                </w:div>
                <w:div w:id="1763643923">
                  <w:marLeft w:val="0"/>
                  <w:marRight w:val="0"/>
                  <w:marTop w:val="0"/>
                  <w:marBottom w:val="0"/>
                  <w:divBdr>
                    <w:top w:val="single" w:sz="2" w:space="0" w:color="E3E3E3"/>
                    <w:left w:val="single" w:sz="2" w:space="0" w:color="E3E3E3"/>
                    <w:bottom w:val="single" w:sz="2" w:space="0" w:color="E3E3E3"/>
                    <w:right w:val="single" w:sz="2" w:space="0" w:color="E3E3E3"/>
                  </w:divBdr>
                </w:div>
                <w:div w:id="2037001356">
                  <w:marLeft w:val="0"/>
                  <w:marRight w:val="0"/>
                  <w:marTop w:val="0"/>
                  <w:marBottom w:val="0"/>
                  <w:divBdr>
                    <w:top w:val="single" w:sz="2" w:space="0" w:color="E3E3E3"/>
                    <w:left w:val="single" w:sz="2" w:space="0" w:color="E3E3E3"/>
                    <w:bottom w:val="single" w:sz="2" w:space="0" w:color="E3E3E3"/>
                    <w:right w:val="single" w:sz="2" w:space="0" w:color="E3E3E3"/>
                  </w:divBdr>
                </w:div>
                <w:div w:id="49812152">
                  <w:marLeft w:val="0"/>
                  <w:marRight w:val="0"/>
                  <w:marTop w:val="0"/>
                  <w:marBottom w:val="0"/>
                  <w:divBdr>
                    <w:top w:val="single" w:sz="2" w:space="0" w:color="E3E3E3"/>
                    <w:left w:val="single" w:sz="2" w:space="0" w:color="E3E3E3"/>
                    <w:bottom w:val="single" w:sz="2" w:space="0" w:color="E3E3E3"/>
                    <w:right w:val="single" w:sz="2" w:space="0" w:color="E3E3E3"/>
                  </w:divBdr>
                </w:div>
                <w:div w:id="399980160">
                  <w:marLeft w:val="0"/>
                  <w:marRight w:val="0"/>
                  <w:marTop w:val="0"/>
                  <w:marBottom w:val="0"/>
                  <w:divBdr>
                    <w:top w:val="single" w:sz="2" w:space="0" w:color="E3E3E3"/>
                    <w:left w:val="single" w:sz="2" w:space="0" w:color="E3E3E3"/>
                    <w:bottom w:val="single" w:sz="2" w:space="0" w:color="E3E3E3"/>
                    <w:right w:val="single" w:sz="2" w:space="0" w:color="E3E3E3"/>
                  </w:divBdr>
                </w:div>
                <w:div w:id="1798330985">
                  <w:marLeft w:val="0"/>
                  <w:marRight w:val="0"/>
                  <w:marTop w:val="0"/>
                  <w:marBottom w:val="0"/>
                  <w:divBdr>
                    <w:top w:val="single" w:sz="2" w:space="0" w:color="E3E3E3"/>
                    <w:left w:val="single" w:sz="2" w:space="0" w:color="E3E3E3"/>
                    <w:bottom w:val="single" w:sz="2" w:space="0" w:color="E3E3E3"/>
                    <w:right w:val="single" w:sz="2" w:space="0" w:color="E3E3E3"/>
                  </w:divBdr>
                </w:div>
                <w:div w:id="2124808671">
                  <w:marLeft w:val="0"/>
                  <w:marRight w:val="0"/>
                  <w:marTop w:val="0"/>
                  <w:marBottom w:val="0"/>
                  <w:divBdr>
                    <w:top w:val="single" w:sz="2" w:space="0" w:color="E3E3E3"/>
                    <w:left w:val="single" w:sz="2" w:space="0" w:color="E3E3E3"/>
                    <w:bottom w:val="single" w:sz="2" w:space="0" w:color="E3E3E3"/>
                    <w:right w:val="single" w:sz="2" w:space="0" w:color="E3E3E3"/>
                  </w:divBdr>
                </w:div>
                <w:div w:id="1435203868">
                  <w:marLeft w:val="0"/>
                  <w:marRight w:val="0"/>
                  <w:marTop w:val="0"/>
                  <w:marBottom w:val="0"/>
                  <w:divBdr>
                    <w:top w:val="single" w:sz="2" w:space="0" w:color="E3E3E3"/>
                    <w:left w:val="single" w:sz="2" w:space="0" w:color="E3E3E3"/>
                    <w:bottom w:val="single" w:sz="2" w:space="0" w:color="E3E3E3"/>
                    <w:right w:val="single" w:sz="2" w:space="0" w:color="E3E3E3"/>
                  </w:divBdr>
                </w:div>
                <w:div w:id="1083798870">
                  <w:marLeft w:val="0"/>
                  <w:marRight w:val="0"/>
                  <w:marTop w:val="0"/>
                  <w:marBottom w:val="0"/>
                  <w:divBdr>
                    <w:top w:val="single" w:sz="2" w:space="0" w:color="E3E3E3"/>
                    <w:left w:val="single" w:sz="2" w:space="0" w:color="E3E3E3"/>
                    <w:bottom w:val="single" w:sz="2" w:space="0" w:color="E3E3E3"/>
                    <w:right w:val="single" w:sz="2" w:space="0" w:color="E3E3E3"/>
                  </w:divBdr>
                </w:div>
                <w:div w:id="303894486">
                  <w:marLeft w:val="0"/>
                  <w:marRight w:val="0"/>
                  <w:marTop w:val="0"/>
                  <w:marBottom w:val="0"/>
                  <w:divBdr>
                    <w:top w:val="single" w:sz="2" w:space="0" w:color="E3E3E3"/>
                    <w:left w:val="single" w:sz="2" w:space="0" w:color="E3E3E3"/>
                    <w:bottom w:val="single" w:sz="2" w:space="0" w:color="E3E3E3"/>
                    <w:right w:val="single" w:sz="2" w:space="0" w:color="E3E3E3"/>
                  </w:divBdr>
                </w:div>
                <w:div w:id="257913083">
                  <w:marLeft w:val="0"/>
                  <w:marRight w:val="0"/>
                  <w:marTop w:val="0"/>
                  <w:marBottom w:val="0"/>
                  <w:divBdr>
                    <w:top w:val="single" w:sz="2" w:space="0" w:color="E3E3E3"/>
                    <w:left w:val="single" w:sz="2" w:space="0" w:color="E3E3E3"/>
                    <w:bottom w:val="single" w:sz="2" w:space="0" w:color="E3E3E3"/>
                    <w:right w:val="single" w:sz="2" w:space="0" w:color="E3E3E3"/>
                  </w:divBdr>
                </w:div>
                <w:div w:id="1809011628">
                  <w:marLeft w:val="0"/>
                  <w:marRight w:val="0"/>
                  <w:marTop w:val="0"/>
                  <w:marBottom w:val="0"/>
                  <w:divBdr>
                    <w:top w:val="single" w:sz="2" w:space="0" w:color="E3E3E3"/>
                    <w:left w:val="single" w:sz="2" w:space="0" w:color="E3E3E3"/>
                    <w:bottom w:val="single" w:sz="2" w:space="0" w:color="E3E3E3"/>
                    <w:right w:val="single" w:sz="2" w:space="0" w:color="E3E3E3"/>
                  </w:divBdr>
                </w:div>
                <w:div w:id="558325093">
                  <w:marLeft w:val="0"/>
                  <w:marRight w:val="0"/>
                  <w:marTop w:val="0"/>
                  <w:marBottom w:val="0"/>
                  <w:divBdr>
                    <w:top w:val="single" w:sz="2" w:space="0" w:color="E3E3E3"/>
                    <w:left w:val="single" w:sz="2" w:space="0" w:color="E3E3E3"/>
                    <w:bottom w:val="single" w:sz="2" w:space="0" w:color="E3E3E3"/>
                    <w:right w:val="single" w:sz="2" w:space="0" w:color="E3E3E3"/>
                  </w:divBdr>
                </w:div>
                <w:div w:id="209003096">
                  <w:marLeft w:val="0"/>
                  <w:marRight w:val="0"/>
                  <w:marTop w:val="0"/>
                  <w:marBottom w:val="0"/>
                  <w:divBdr>
                    <w:top w:val="single" w:sz="2" w:space="0" w:color="E3E3E3"/>
                    <w:left w:val="single" w:sz="2" w:space="0" w:color="E3E3E3"/>
                    <w:bottom w:val="single" w:sz="2" w:space="0" w:color="E3E3E3"/>
                    <w:right w:val="single" w:sz="2" w:space="0" w:color="E3E3E3"/>
                  </w:divBdr>
                </w:div>
                <w:div w:id="728261244">
                  <w:marLeft w:val="0"/>
                  <w:marRight w:val="0"/>
                  <w:marTop w:val="0"/>
                  <w:marBottom w:val="0"/>
                  <w:divBdr>
                    <w:top w:val="single" w:sz="2" w:space="0" w:color="E3E3E3"/>
                    <w:left w:val="single" w:sz="2" w:space="0" w:color="E3E3E3"/>
                    <w:bottom w:val="single" w:sz="2" w:space="0" w:color="E3E3E3"/>
                    <w:right w:val="single" w:sz="2" w:space="0" w:color="E3E3E3"/>
                  </w:divBdr>
                </w:div>
                <w:div w:id="1095978688">
                  <w:marLeft w:val="0"/>
                  <w:marRight w:val="0"/>
                  <w:marTop w:val="0"/>
                  <w:marBottom w:val="0"/>
                  <w:divBdr>
                    <w:top w:val="single" w:sz="2" w:space="0" w:color="E3E3E3"/>
                    <w:left w:val="single" w:sz="2" w:space="0" w:color="E3E3E3"/>
                    <w:bottom w:val="single" w:sz="2" w:space="0" w:color="E3E3E3"/>
                    <w:right w:val="single" w:sz="2" w:space="0" w:color="E3E3E3"/>
                  </w:divBdr>
                </w:div>
                <w:div w:id="1057162290">
                  <w:marLeft w:val="0"/>
                  <w:marRight w:val="0"/>
                  <w:marTop w:val="0"/>
                  <w:marBottom w:val="0"/>
                  <w:divBdr>
                    <w:top w:val="single" w:sz="2" w:space="0" w:color="E3E3E3"/>
                    <w:left w:val="single" w:sz="2" w:space="0" w:color="E3E3E3"/>
                    <w:bottom w:val="single" w:sz="2" w:space="0" w:color="E3E3E3"/>
                    <w:right w:val="single" w:sz="2" w:space="0" w:color="E3E3E3"/>
                  </w:divBdr>
                </w:div>
                <w:div w:id="1862938245">
                  <w:marLeft w:val="0"/>
                  <w:marRight w:val="0"/>
                  <w:marTop w:val="0"/>
                  <w:marBottom w:val="0"/>
                  <w:divBdr>
                    <w:top w:val="single" w:sz="2" w:space="0" w:color="E3E3E3"/>
                    <w:left w:val="single" w:sz="2" w:space="0" w:color="E3E3E3"/>
                    <w:bottom w:val="single" w:sz="2" w:space="0" w:color="E3E3E3"/>
                    <w:right w:val="single" w:sz="2" w:space="0" w:color="E3E3E3"/>
                  </w:divBdr>
                </w:div>
                <w:div w:id="1230189925">
                  <w:marLeft w:val="0"/>
                  <w:marRight w:val="0"/>
                  <w:marTop w:val="0"/>
                  <w:marBottom w:val="0"/>
                  <w:divBdr>
                    <w:top w:val="single" w:sz="2" w:space="0" w:color="E3E3E3"/>
                    <w:left w:val="single" w:sz="2" w:space="0" w:color="E3E3E3"/>
                    <w:bottom w:val="single" w:sz="2" w:space="0" w:color="E3E3E3"/>
                    <w:right w:val="single" w:sz="2" w:space="0" w:color="E3E3E3"/>
                  </w:divBdr>
                </w:div>
                <w:div w:id="221867398">
                  <w:marLeft w:val="0"/>
                  <w:marRight w:val="0"/>
                  <w:marTop w:val="0"/>
                  <w:marBottom w:val="0"/>
                  <w:divBdr>
                    <w:top w:val="single" w:sz="2" w:space="0" w:color="E3E3E3"/>
                    <w:left w:val="single" w:sz="2" w:space="0" w:color="E3E3E3"/>
                    <w:bottom w:val="single" w:sz="2" w:space="0" w:color="E3E3E3"/>
                    <w:right w:val="single" w:sz="2" w:space="0" w:color="E3E3E3"/>
                  </w:divBdr>
                </w:div>
                <w:div w:id="1499419145">
                  <w:marLeft w:val="0"/>
                  <w:marRight w:val="0"/>
                  <w:marTop w:val="0"/>
                  <w:marBottom w:val="0"/>
                  <w:divBdr>
                    <w:top w:val="single" w:sz="2" w:space="0" w:color="E3E3E3"/>
                    <w:left w:val="single" w:sz="2" w:space="0" w:color="E3E3E3"/>
                    <w:bottom w:val="single" w:sz="2" w:space="0" w:color="E3E3E3"/>
                    <w:right w:val="single" w:sz="2" w:space="0" w:color="E3E3E3"/>
                  </w:divBdr>
                </w:div>
                <w:div w:id="844245226">
                  <w:marLeft w:val="0"/>
                  <w:marRight w:val="0"/>
                  <w:marTop w:val="0"/>
                  <w:marBottom w:val="0"/>
                  <w:divBdr>
                    <w:top w:val="single" w:sz="2" w:space="0" w:color="E3E3E3"/>
                    <w:left w:val="single" w:sz="2" w:space="0" w:color="E3E3E3"/>
                    <w:bottom w:val="single" w:sz="2" w:space="0" w:color="E3E3E3"/>
                    <w:right w:val="single" w:sz="2" w:space="0" w:color="E3E3E3"/>
                  </w:divBdr>
                </w:div>
                <w:div w:id="437333229">
                  <w:marLeft w:val="0"/>
                  <w:marRight w:val="0"/>
                  <w:marTop w:val="0"/>
                  <w:marBottom w:val="0"/>
                  <w:divBdr>
                    <w:top w:val="single" w:sz="2" w:space="0" w:color="E3E3E3"/>
                    <w:left w:val="single" w:sz="2" w:space="0" w:color="E3E3E3"/>
                    <w:bottom w:val="single" w:sz="2" w:space="0" w:color="E3E3E3"/>
                    <w:right w:val="single" w:sz="2" w:space="0" w:color="E3E3E3"/>
                  </w:divBdr>
                </w:div>
                <w:div w:id="374627101">
                  <w:marLeft w:val="0"/>
                  <w:marRight w:val="0"/>
                  <w:marTop w:val="0"/>
                  <w:marBottom w:val="0"/>
                  <w:divBdr>
                    <w:top w:val="single" w:sz="2" w:space="0" w:color="E3E3E3"/>
                    <w:left w:val="single" w:sz="2" w:space="0" w:color="E3E3E3"/>
                    <w:bottom w:val="single" w:sz="2" w:space="0" w:color="E3E3E3"/>
                    <w:right w:val="single" w:sz="2" w:space="0" w:color="E3E3E3"/>
                  </w:divBdr>
                </w:div>
                <w:div w:id="466120576">
                  <w:marLeft w:val="0"/>
                  <w:marRight w:val="0"/>
                  <w:marTop w:val="0"/>
                  <w:marBottom w:val="0"/>
                  <w:divBdr>
                    <w:top w:val="single" w:sz="2" w:space="0" w:color="E3E3E3"/>
                    <w:left w:val="single" w:sz="2" w:space="0" w:color="E3E3E3"/>
                    <w:bottom w:val="single" w:sz="2" w:space="0" w:color="E3E3E3"/>
                    <w:right w:val="single" w:sz="2" w:space="0" w:color="E3E3E3"/>
                  </w:divBdr>
                </w:div>
                <w:div w:id="635063480">
                  <w:marLeft w:val="0"/>
                  <w:marRight w:val="0"/>
                  <w:marTop w:val="0"/>
                  <w:marBottom w:val="0"/>
                  <w:divBdr>
                    <w:top w:val="single" w:sz="2" w:space="0" w:color="E3E3E3"/>
                    <w:left w:val="single" w:sz="2" w:space="0" w:color="E3E3E3"/>
                    <w:bottom w:val="single" w:sz="2" w:space="0" w:color="E3E3E3"/>
                    <w:right w:val="single" w:sz="2" w:space="0" w:color="E3E3E3"/>
                  </w:divBdr>
                </w:div>
                <w:div w:id="1032223289">
                  <w:marLeft w:val="0"/>
                  <w:marRight w:val="0"/>
                  <w:marTop w:val="0"/>
                  <w:marBottom w:val="0"/>
                  <w:divBdr>
                    <w:top w:val="single" w:sz="2" w:space="0" w:color="E3E3E3"/>
                    <w:left w:val="single" w:sz="2" w:space="0" w:color="E3E3E3"/>
                    <w:bottom w:val="single" w:sz="2" w:space="0" w:color="E3E3E3"/>
                    <w:right w:val="single" w:sz="2" w:space="0" w:color="E3E3E3"/>
                  </w:divBdr>
                </w:div>
                <w:div w:id="156576724">
                  <w:marLeft w:val="0"/>
                  <w:marRight w:val="0"/>
                  <w:marTop w:val="0"/>
                  <w:marBottom w:val="0"/>
                  <w:divBdr>
                    <w:top w:val="single" w:sz="2" w:space="0" w:color="E3E3E3"/>
                    <w:left w:val="single" w:sz="2" w:space="0" w:color="E3E3E3"/>
                    <w:bottom w:val="single" w:sz="2" w:space="0" w:color="E3E3E3"/>
                    <w:right w:val="single" w:sz="2" w:space="0" w:color="E3E3E3"/>
                  </w:divBdr>
                </w:div>
                <w:div w:id="1851602748">
                  <w:marLeft w:val="0"/>
                  <w:marRight w:val="0"/>
                  <w:marTop w:val="0"/>
                  <w:marBottom w:val="0"/>
                  <w:divBdr>
                    <w:top w:val="single" w:sz="2" w:space="0" w:color="E3E3E3"/>
                    <w:left w:val="single" w:sz="2" w:space="0" w:color="E3E3E3"/>
                    <w:bottom w:val="single" w:sz="2" w:space="0" w:color="E3E3E3"/>
                    <w:right w:val="single" w:sz="2" w:space="0" w:color="E3E3E3"/>
                  </w:divBdr>
                </w:div>
                <w:div w:id="427164016">
                  <w:marLeft w:val="0"/>
                  <w:marRight w:val="0"/>
                  <w:marTop w:val="0"/>
                  <w:marBottom w:val="0"/>
                  <w:divBdr>
                    <w:top w:val="single" w:sz="2" w:space="0" w:color="E3E3E3"/>
                    <w:left w:val="single" w:sz="2" w:space="0" w:color="E3E3E3"/>
                    <w:bottom w:val="single" w:sz="2" w:space="0" w:color="E3E3E3"/>
                    <w:right w:val="single" w:sz="2" w:space="0" w:color="E3E3E3"/>
                  </w:divBdr>
                </w:div>
                <w:div w:id="477723684">
                  <w:marLeft w:val="0"/>
                  <w:marRight w:val="0"/>
                  <w:marTop w:val="0"/>
                  <w:marBottom w:val="0"/>
                  <w:divBdr>
                    <w:top w:val="single" w:sz="2" w:space="0" w:color="E3E3E3"/>
                    <w:left w:val="single" w:sz="2" w:space="0" w:color="E3E3E3"/>
                    <w:bottom w:val="single" w:sz="2" w:space="0" w:color="E3E3E3"/>
                    <w:right w:val="single" w:sz="2" w:space="0" w:color="E3E3E3"/>
                  </w:divBdr>
                </w:div>
                <w:div w:id="777871409">
                  <w:marLeft w:val="0"/>
                  <w:marRight w:val="0"/>
                  <w:marTop w:val="0"/>
                  <w:marBottom w:val="0"/>
                  <w:divBdr>
                    <w:top w:val="single" w:sz="2" w:space="0" w:color="E3E3E3"/>
                    <w:left w:val="single" w:sz="2" w:space="0" w:color="E3E3E3"/>
                    <w:bottom w:val="single" w:sz="2" w:space="0" w:color="E3E3E3"/>
                    <w:right w:val="single" w:sz="2" w:space="0" w:color="E3E3E3"/>
                  </w:divBdr>
                </w:div>
                <w:div w:id="1803158328">
                  <w:marLeft w:val="0"/>
                  <w:marRight w:val="0"/>
                  <w:marTop w:val="0"/>
                  <w:marBottom w:val="0"/>
                  <w:divBdr>
                    <w:top w:val="single" w:sz="2" w:space="0" w:color="E3E3E3"/>
                    <w:left w:val="single" w:sz="2" w:space="0" w:color="E3E3E3"/>
                    <w:bottom w:val="single" w:sz="2" w:space="0" w:color="E3E3E3"/>
                    <w:right w:val="single" w:sz="2" w:space="0" w:color="E3E3E3"/>
                  </w:divBdr>
                </w:div>
                <w:div w:id="2134328629">
                  <w:marLeft w:val="0"/>
                  <w:marRight w:val="0"/>
                  <w:marTop w:val="0"/>
                  <w:marBottom w:val="0"/>
                  <w:divBdr>
                    <w:top w:val="single" w:sz="2" w:space="0" w:color="E3E3E3"/>
                    <w:left w:val="single" w:sz="2" w:space="0" w:color="E3E3E3"/>
                    <w:bottom w:val="single" w:sz="2" w:space="0" w:color="E3E3E3"/>
                    <w:right w:val="single" w:sz="2" w:space="0" w:color="E3E3E3"/>
                  </w:divBdr>
                </w:div>
                <w:div w:id="734159828">
                  <w:marLeft w:val="0"/>
                  <w:marRight w:val="0"/>
                  <w:marTop w:val="0"/>
                  <w:marBottom w:val="0"/>
                  <w:divBdr>
                    <w:top w:val="single" w:sz="2" w:space="0" w:color="E3E3E3"/>
                    <w:left w:val="single" w:sz="2" w:space="0" w:color="E3E3E3"/>
                    <w:bottom w:val="single" w:sz="2" w:space="0" w:color="E3E3E3"/>
                    <w:right w:val="single" w:sz="2" w:space="0" w:color="E3E3E3"/>
                  </w:divBdr>
                </w:div>
                <w:div w:id="1867257874">
                  <w:marLeft w:val="0"/>
                  <w:marRight w:val="0"/>
                  <w:marTop w:val="0"/>
                  <w:marBottom w:val="0"/>
                  <w:divBdr>
                    <w:top w:val="single" w:sz="2" w:space="0" w:color="E3E3E3"/>
                    <w:left w:val="single" w:sz="2" w:space="0" w:color="E3E3E3"/>
                    <w:bottom w:val="single" w:sz="2" w:space="0" w:color="E3E3E3"/>
                    <w:right w:val="single" w:sz="2" w:space="0" w:color="E3E3E3"/>
                  </w:divBdr>
                </w:div>
                <w:div w:id="155583517">
                  <w:marLeft w:val="0"/>
                  <w:marRight w:val="0"/>
                  <w:marTop w:val="0"/>
                  <w:marBottom w:val="0"/>
                  <w:divBdr>
                    <w:top w:val="single" w:sz="2" w:space="0" w:color="E3E3E3"/>
                    <w:left w:val="single" w:sz="2" w:space="0" w:color="E3E3E3"/>
                    <w:bottom w:val="single" w:sz="2" w:space="0" w:color="E3E3E3"/>
                    <w:right w:val="single" w:sz="2" w:space="0" w:color="E3E3E3"/>
                  </w:divBdr>
                </w:div>
                <w:div w:id="1584142544">
                  <w:marLeft w:val="0"/>
                  <w:marRight w:val="0"/>
                  <w:marTop w:val="0"/>
                  <w:marBottom w:val="0"/>
                  <w:divBdr>
                    <w:top w:val="single" w:sz="2" w:space="0" w:color="E3E3E3"/>
                    <w:left w:val="single" w:sz="2" w:space="0" w:color="E3E3E3"/>
                    <w:bottom w:val="single" w:sz="2" w:space="0" w:color="E3E3E3"/>
                    <w:right w:val="single" w:sz="2" w:space="0" w:color="E3E3E3"/>
                  </w:divBdr>
                </w:div>
                <w:div w:id="1625118634">
                  <w:marLeft w:val="0"/>
                  <w:marRight w:val="0"/>
                  <w:marTop w:val="0"/>
                  <w:marBottom w:val="0"/>
                  <w:divBdr>
                    <w:top w:val="single" w:sz="2" w:space="0" w:color="E3E3E3"/>
                    <w:left w:val="single" w:sz="2" w:space="0" w:color="E3E3E3"/>
                    <w:bottom w:val="single" w:sz="2" w:space="0" w:color="E3E3E3"/>
                    <w:right w:val="single" w:sz="2" w:space="0" w:color="E3E3E3"/>
                  </w:divBdr>
                </w:div>
                <w:div w:id="794955415">
                  <w:marLeft w:val="0"/>
                  <w:marRight w:val="0"/>
                  <w:marTop w:val="0"/>
                  <w:marBottom w:val="0"/>
                  <w:divBdr>
                    <w:top w:val="single" w:sz="2" w:space="0" w:color="E3E3E3"/>
                    <w:left w:val="single" w:sz="2" w:space="0" w:color="E3E3E3"/>
                    <w:bottom w:val="single" w:sz="2" w:space="0" w:color="E3E3E3"/>
                    <w:right w:val="single" w:sz="2" w:space="0" w:color="E3E3E3"/>
                  </w:divBdr>
                </w:div>
                <w:div w:id="920216008">
                  <w:marLeft w:val="0"/>
                  <w:marRight w:val="0"/>
                  <w:marTop w:val="0"/>
                  <w:marBottom w:val="0"/>
                  <w:divBdr>
                    <w:top w:val="single" w:sz="2" w:space="0" w:color="E3E3E3"/>
                    <w:left w:val="single" w:sz="2" w:space="0" w:color="E3E3E3"/>
                    <w:bottom w:val="single" w:sz="2" w:space="0" w:color="E3E3E3"/>
                    <w:right w:val="single" w:sz="2" w:space="0" w:color="E3E3E3"/>
                  </w:divBdr>
                </w:div>
                <w:div w:id="16547505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83515992">
          <w:marLeft w:val="0"/>
          <w:marRight w:val="0"/>
          <w:marTop w:val="0"/>
          <w:marBottom w:val="0"/>
          <w:divBdr>
            <w:top w:val="single" w:sz="2" w:space="0" w:color="E3E3E3"/>
            <w:left w:val="single" w:sz="2" w:space="0" w:color="E3E3E3"/>
            <w:bottom w:val="single" w:sz="2" w:space="0" w:color="E3E3E3"/>
            <w:right w:val="single" w:sz="2" w:space="0" w:color="E3E3E3"/>
          </w:divBdr>
        </w:div>
        <w:div w:id="2649663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5159966">
      <w:bodyDiv w:val="1"/>
      <w:marLeft w:val="0"/>
      <w:marRight w:val="0"/>
      <w:marTop w:val="0"/>
      <w:marBottom w:val="0"/>
      <w:divBdr>
        <w:top w:val="none" w:sz="0" w:space="0" w:color="auto"/>
        <w:left w:val="none" w:sz="0" w:space="0" w:color="auto"/>
        <w:bottom w:val="none" w:sz="0" w:space="0" w:color="auto"/>
        <w:right w:val="none" w:sz="0" w:space="0" w:color="auto"/>
      </w:divBdr>
      <w:divsChild>
        <w:div w:id="1200168541">
          <w:marLeft w:val="0"/>
          <w:marRight w:val="0"/>
          <w:marTop w:val="0"/>
          <w:marBottom w:val="0"/>
          <w:divBdr>
            <w:top w:val="single" w:sz="2" w:space="0" w:color="E3E3E3"/>
            <w:left w:val="single" w:sz="2" w:space="0" w:color="E3E3E3"/>
            <w:bottom w:val="single" w:sz="2" w:space="0" w:color="E3E3E3"/>
            <w:right w:val="single" w:sz="2" w:space="0" w:color="E3E3E3"/>
          </w:divBdr>
        </w:div>
        <w:div w:id="204607957">
          <w:marLeft w:val="0"/>
          <w:marRight w:val="0"/>
          <w:marTop w:val="0"/>
          <w:marBottom w:val="0"/>
          <w:divBdr>
            <w:top w:val="single" w:sz="2" w:space="0" w:color="E3E3E3"/>
            <w:left w:val="single" w:sz="2" w:space="0" w:color="E3E3E3"/>
            <w:bottom w:val="single" w:sz="2" w:space="0" w:color="E3E3E3"/>
            <w:right w:val="single" w:sz="2" w:space="0" w:color="E3E3E3"/>
          </w:divBdr>
        </w:div>
        <w:div w:id="386686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2554676">
      <w:bodyDiv w:val="1"/>
      <w:marLeft w:val="0"/>
      <w:marRight w:val="0"/>
      <w:marTop w:val="0"/>
      <w:marBottom w:val="0"/>
      <w:divBdr>
        <w:top w:val="none" w:sz="0" w:space="0" w:color="auto"/>
        <w:left w:val="none" w:sz="0" w:space="0" w:color="auto"/>
        <w:bottom w:val="none" w:sz="0" w:space="0" w:color="auto"/>
        <w:right w:val="none" w:sz="0" w:space="0" w:color="auto"/>
      </w:divBdr>
      <w:divsChild>
        <w:div w:id="1365717304">
          <w:marLeft w:val="0"/>
          <w:marRight w:val="0"/>
          <w:marTop w:val="0"/>
          <w:marBottom w:val="0"/>
          <w:divBdr>
            <w:top w:val="single" w:sz="2" w:space="0" w:color="E3E3E3"/>
            <w:left w:val="single" w:sz="2" w:space="0" w:color="E3E3E3"/>
            <w:bottom w:val="single" w:sz="2" w:space="0" w:color="E3E3E3"/>
            <w:right w:val="single" w:sz="2" w:space="0" w:color="E3E3E3"/>
          </w:divBdr>
        </w:div>
        <w:div w:id="223224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1787240">
      <w:bodyDiv w:val="1"/>
      <w:marLeft w:val="0"/>
      <w:marRight w:val="0"/>
      <w:marTop w:val="0"/>
      <w:marBottom w:val="0"/>
      <w:divBdr>
        <w:top w:val="none" w:sz="0" w:space="0" w:color="auto"/>
        <w:left w:val="none" w:sz="0" w:space="0" w:color="auto"/>
        <w:bottom w:val="none" w:sz="0" w:space="0" w:color="auto"/>
        <w:right w:val="none" w:sz="0" w:space="0" w:color="auto"/>
      </w:divBdr>
    </w:div>
    <w:div w:id="1668972523">
      <w:bodyDiv w:val="1"/>
      <w:marLeft w:val="0"/>
      <w:marRight w:val="0"/>
      <w:marTop w:val="0"/>
      <w:marBottom w:val="0"/>
      <w:divBdr>
        <w:top w:val="none" w:sz="0" w:space="0" w:color="auto"/>
        <w:left w:val="none" w:sz="0" w:space="0" w:color="auto"/>
        <w:bottom w:val="none" w:sz="0" w:space="0" w:color="auto"/>
        <w:right w:val="none" w:sz="0" w:space="0" w:color="auto"/>
      </w:divBdr>
      <w:divsChild>
        <w:div w:id="941955191">
          <w:marLeft w:val="0"/>
          <w:marRight w:val="0"/>
          <w:marTop w:val="0"/>
          <w:marBottom w:val="0"/>
          <w:divBdr>
            <w:top w:val="single" w:sz="2" w:space="0" w:color="E3E3E3"/>
            <w:left w:val="single" w:sz="2" w:space="0" w:color="E3E3E3"/>
            <w:bottom w:val="single" w:sz="2" w:space="0" w:color="E3E3E3"/>
            <w:right w:val="single" w:sz="2" w:space="0" w:color="E3E3E3"/>
          </w:divBdr>
        </w:div>
        <w:div w:id="2030400895">
          <w:marLeft w:val="0"/>
          <w:marRight w:val="0"/>
          <w:marTop w:val="0"/>
          <w:marBottom w:val="0"/>
          <w:divBdr>
            <w:top w:val="single" w:sz="2" w:space="0" w:color="E3E3E3"/>
            <w:left w:val="single" w:sz="2" w:space="0" w:color="E3E3E3"/>
            <w:bottom w:val="single" w:sz="2" w:space="0" w:color="E3E3E3"/>
            <w:right w:val="single" w:sz="2" w:space="0" w:color="E3E3E3"/>
          </w:divBdr>
        </w:div>
        <w:div w:id="7352494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4448170">
      <w:bodyDiv w:val="1"/>
      <w:marLeft w:val="0"/>
      <w:marRight w:val="0"/>
      <w:marTop w:val="0"/>
      <w:marBottom w:val="0"/>
      <w:divBdr>
        <w:top w:val="none" w:sz="0" w:space="0" w:color="auto"/>
        <w:left w:val="none" w:sz="0" w:space="0" w:color="auto"/>
        <w:bottom w:val="none" w:sz="0" w:space="0" w:color="auto"/>
        <w:right w:val="none" w:sz="0" w:space="0" w:color="auto"/>
      </w:divBdr>
    </w:div>
    <w:div w:id="2087677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27</Pages>
  <Words>9917</Words>
  <Characters>56528</Characters>
  <Application>Microsoft Office Word</Application>
  <DocSecurity>0</DocSecurity>
  <Lines>471</Lines>
  <Paragraphs>132</Paragraphs>
  <ScaleCrop>false</ScaleCrop>
  <Company/>
  <LinksUpToDate>false</LinksUpToDate>
  <CharactersWithSpaces>66313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Ragimoff</dc:creator>
  <cp:keywords/>
  <dc:description/>
  <cp:lastModifiedBy>Kenan Ragimoff</cp:lastModifiedBy>
  <cp:revision>4</cp:revision>
  <dcterms:created xsi:type="dcterms:W3CDTF">2026-03-21T17:43:00Z</dcterms:created>
  <dcterms:modified xsi:type="dcterms:W3CDTF">2026-03-21T18:02:00Z</dcterms:modified>
</cp:coreProperties>
</file>