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oh6kv8iain" w:id="0"/>
      <w:bookmarkEnd w:id="0"/>
      <w:r w:rsidDel="00000000" w:rsidR="00000000" w:rsidRPr="00000000">
        <w:rPr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ktis0dln6ha" w:id="1"/>
      <w:bookmarkEnd w:id="1"/>
      <w:r w:rsidDel="00000000" w:rsidR="00000000" w:rsidRPr="00000000">
        <w:rPr>
          <w:rtl w:val="0"/>
        </w:rPr>
        <w:t xml:space="preserve">Глава двенадцатая. Следователь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Он приходит на четвёртый день, когда балкон ещё крест-накрест перечёркнут бело-красной лентой, а я ещё не научился проходить мимо неё, не отводя глаз.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Кабинет мне вернули только вчера. Все эти дни здесь работали чужие люди в перчатках: что-то мерили рулеткой, снимали на камеру, сыпали порошок на дверную ручку балкона. Приёмы я отменил — всех до единого. Не мог. Стоило усадить человека в то самое кресло, напротив того самого окна, — и меня начинало мутить. Так что я просто сижу в опустевшем кабинете день за днём, не зажигая верхнего света, и смотрю на перечёркнутую лентой дверь, за которой ничего уже нет, кроме зимнего неба.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Афина открывает ему, впускает, ставит на стол два кофе и уходит — но, я знаю, не дальше приёмной.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Григорий, — говорит он и показывает удостоверение, которое я не разглядываю. — Следственный отдел. Простите, что тревожу вас снова. Я понимаю, каково вам.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Не думаю, что понимает. Но говорит он это без дежурной казённой сухости — говорит так, будто и вправду хоть немного понимает, и от этого мне отчего-то не легче, а тяжелее.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Он немолод, крепок, с седой щетиной и тяжёлыми, неторопливыми руками человека, который многое повидал и разучился спешить. Садится не в кресло для пациентов, а на стул, который сам придвигает поближе, — прямо, буднично, поставив локти на колени. И смотрит на меня долгим, внимательным взглядом, и в этом взгляде — я, который двадцать три года читаю чужие взгляды, — узнаю ремесло, родственное моему. Он тоже читает людей. Только ищет в них не рану. Ищет ложь.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Я прочитал ваши показания, — говорит он. — И знаете, что мне в них не нравится, Михаил Петрович? Всё. Всё в них правильно и всё — гладко. «Пациент был возбуждён. Вышел на балкон. Я пытался его отговорить. Не успел». — Он делает глоток кофе. — Так пишут, когда очень не хотят сказать лишнего. Я четверть века слушаю живых людей о мёртвых. И живые, когда говорят правду, всегда сбиваются. А вы — нет. Вы ни разу не сбились. Это меня и тревожит.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Я психотерапевт, — говорю я глухо. — Я привык излагать связно.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 Привыкли. — Он кивает, будто соглашаясь, и тут же, без всякого перехода, тихо: — Зачем он пришёл именно к вам?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Он был моим пациентом.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Он был вашим пациентом ровно один раз. Один приём, две недели назад. — Григорий достаёт блокнот, но не заглядывает в него, держит просто так, в руке. — Знаменитый режиссёр. Мог позволить себе любого светилу в стране, хоть за границей. А пришёл — к вам. Один раз. А потом, минуя запись, минуя всё, поднялся на ваш этаж под вечер, отпустил вашу помощницу и шагнул с вашего балкона. У вас на глазах. — Он подаётся вперёд. — Люди не выбирают, при ком умереть, случайно, Михаил Петрович. Никогда. Это самый обдуманный выбор, какой человек делает в жизни. Так почему вы?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И вот тут я понимаю, что попал.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Потому что у меня есть ответ. Настоящий, единственный ответ — «он выбрал меня, потому что я единственный видел, кто в него вошёл, и он хотел зрителя». Но этот ответ я не могу произнести вслух ни перед кем на земле, а меньше всего — перед человеком с блокнотом, который ищет ложь. Скажи я это — и меня самого впишут в какую-нибудь карту, в такое же кресло, только с той стороны стола.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Я не знаю, — говорю я. И впервые за весь разговор это чистая правда, поданная так, чтобы сойти за ложь.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Григорий долго молчит. Потом отставляет кофе и говорит — уже иначе, тяжелее: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Тогда давайте я расскажу вам, как это выглядит с моей стороны стола. А выглядит это двояко, и оба раза — плохо для вас. — Он загибает палец. — Первое. К вам пришёл человек в тяжёлой депрессии. Классической, клинической, с суицидальным замыслом, который зрел не день и не два. Вы — специалист, лучший в городе, как мне все хором твердят. Вы приняли его, поговорили — и не увидели. Не распознали, не задержали, не забили тревогу. И через две недели он прыгнул. Это, Михаил Петрович, называется преступной халатностью. За это лишают практики и, случается, сажают. — Он загибает второй палец. — Либо второе. Он пришёл к вам не потому, что вы проглядели болезнь, а потому, что вы зачем-то были ему нужны. Лично. Он всё обставил: время, место, свидетеля. Обставил, как… — Григорий чуть медлит, подбирая слово, и я вижу, что слово ему самому не нравится, — …как обряд. Как послание. И тогда вопрос уже не «что вы проглядели», а «что между вами было». Что он хотел вам сказать. Или доказать. Или с вами сделать.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Он смотрит на меня в упор.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И вот что я вам скажу, по-человечески. Второе для вас — лучше. Слышите? Если он всё это устроил ради вас, против вас — значит, вина не ваша. Значит, вы не проглядели больного, а стали мишенью здорового и очень расчётливого зла. Это я могу расследовать. Это я могу с вас снять. Но для этого мне нужна зацепка. Хоть одна ниточка: что вас с ним связывало, что он вам говорил, чего хотел. Дайте мне её — и я вытащу вас из-под первого обвинения. А будете молчать и гладко стелить — останется только халатность. И тогда я вам уже не помощник.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Красиво. Честно, крепко, почти по-отечески — и всё выстроено так, чтобы я заговорил. Я слишком хорошо знаю этот приём: я сам им пользуюсь. «Расскажи мне, и я тебя спасу». Только он не знает, что спасти меня его способом — нельзя. Что правда, которую он выманивает, погубит меня вернее любого обвинения.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Он ничего мне не говорил, — произношу я тихо. — Он был не в себе. Бредил. Что-то про полёт, про то, что умеет летать. Бред величия, распад. Я не успел ничего сделать.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Григорий смотрит на меня ещё долго. И вдруг я вижу, как что-то в его лице меняется, — не смягчается, нет, а будто отступает на шаг, приглядываясь ко мне заново, с другого угла.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«Умеет летать», — повторяет он медленно. — Надо же. — Он опускает взгляд на свой нетронутый блокнот, и голос у него делается совсем другим — глуше, тише, будто говорит уже не следователь, а просто немолодой усталый человек. — Знаете, Михаил Петрович, я не первый год этим занимаюсь. И повидал такое, чего в протоколе не напишешь, — не потому, что тайна, а потому, что не поверят и на смех поднимут. Иногда приходит дело, и всё в нём по закону, всё сходится, — а тянет от него холодом. Не сквозняком. Другим холодом. — Он поднимает на меня глаза, и в них — я не ждал этого — не подозрение, а что-то похожее на осторожное узнавание. — От вашего дела тянет именно этим холодом. Я его чую. И вы, по-моему, чуете тоже. Только сказать боитесь.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Мы молчим. За окном, за перечёркнутой лентой, тихо падает первый снег.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— Я не тороплю вас, — говорит он наконец, поднимаясь и убирая блокнот, в который так ничего и не записал. — Но я вернусь. Такие дела я не бросаю — принципиально. Считайте это моей… — он усмехается краем рта, невесело, — …профессиональной болезнью. Кто-то же должен договаривать за мёртвых то, чего они сами уже не скажут. — У двери он оборачивается. — А вы подумайте, доктор. Крепко подумайте, на чьей вы стороне в этом холоде. Потому что рано или поздно придётся выбрать. Такие дела всегда к этому сводятся.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Он уходит. Лифт увозит его вниз — туда, где четыре дня назад, на морозном асфальте, лежал человек, который умел летать.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А я остаюсь. И впервые с той ночи меня отпускает чуть-чуть удавка на горле — не потому, что стало легче, а потому, что впервые за всё это время рядом оказался кто-то, кто хотя бы краем чувствует то же, что и я. Кто не спишет холод на «острую реакцию». Пусть даже он охотится на меня. Пусть даже завтра он вернётся, чтобы поймать меня на слове.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Григорий. Победитель. Я гоню от себя эту глупую, некстати всплывшую мысль — про древние иконы, про всадника с копьём над чёрным гадом, — но она не уходит. Я смотрю в закрывшуюся за ним дверь и думаю: а ведь и он не случайно пришёл именно ко мне. Их всё больше — тех, кого невидимая рука подводит к моему порогу и усаживает в моё кресло, будто кто-то один за другим сдаёт мне их, как карты на стол. И спрашиваю себя, уже не в первый раз: чья это рука? И на кого она играет.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Снег за окном идёт всё гуще, заметая город, заметая и то тёмное пятно внизу, которого мне отсюда не видно, но о котором я теперь буду помнить всегда.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А через два дня — похороны. Панихида. И Афина, узнав, что я собираюсь идти, впервые за всё время открыто, не таясь, берёт меня за руку и просит — нет, требует — не ходить. Я иду всё равно. Я ещё не знаю, что именно там, над открытым гробом, среди свечей и ладана, мне наконец покажут — во весь рост, без завесы — то, что я до сих пор видел лишь краем глаза.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