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КНИГА I. ИСТОЧНИК СВЕТА</w:t>
      </w:r>
    </w:p>
    <w:p>
      <w:pPr>
        <w:pStyle w:val="Heading2"/>
      </w:pPr>
      <w:r>
        <w:t>Глава двенадцатая. Следователь</w:t>
      </w:r>
    </w:p>
    <w:p>
      <w:r>
        <w:t>* * *</w:t>
      </w:r>
    </w:p>
    <w:p>
      <w:r>
        <w:t>Он приходит на четвёртый день, когда балкон ещё крест-накрест перечёркнут бело-красной лентой, а я ещё не научился проходить мимо неё, не отводя глаз.</w:t>
      </w:r>
    </w:p>
    <w:p>
      <w:r>
        <w:t>Кабинет мне вернули только вчера. Все эти дни здесь работали чужие люди в перчатках: что-то мерили рулеткой, снимали на камеру, сыпали порошок на дверную ручку балкона. Приёмы я отменил — всех до единого. Не мог. Стоило усадить человека в то самое кресло, напротив того самого окна, — и меня начинало мутить. Так что я просто сижу в опустевшем кабинете день за днём, не зажигая верхнего света, и смотрю на перечёркнутую лентой дверь, за которой ничего уже нет, кроме зимнего неба.</w:t>
      </w:r>
    </w:p>
    <w:p>
      <w:r>
        <w:t>Афина открывает ему, впускает, ставит на стол два кофе и уходит — но, я знаю, не дальше приёмной.</w:t>
      </w:r>
    </w:p>
    <w:p>
      <w:r>
        <w:t>— Григорий, — говорит он и показывает удостоверение, которое я не разглядываю. — Следственный отдел. Простите, что тревожу вас снова. Я понимаю, каково вам.</w:t>
      </w:r>
    </w:p>
    <w:p>
      <w:r>
        <w:t>Не думаю, что понимает. Но говорит он это без дежурной казённой сухости — говорит так, будто и вправду хоть немного понимает, и от этого мне отчего-то не легче, а тяжелее.</w:t>
      </w:r>
    </w:p>
    <w:p>
      <w:r>
        <w:t>Он немолод, крепок, с седой щетиной и тяжёлыми, неторопливыми руками человека, который многое повидал и разучился спешить. Садится не в кресло для пациентов, а на стул, который сам придвигает поближе, — прямо, буднично, поставив локти на колени. И смотрит на меня долгим, внимательным взглядом, и в этом взгляде — я, который восемь лет читаю чужие взгляды, — узнаю ремесло, родственное моему. Он тоже читает людей. Только ищет в них не рану. Ищет ложь.</w:t>
      </w:r>
    </w:p>
    <w:p>
      <w:r>
        <w:t>— Я прочитал ваши показания, — говорит он. — И знаете, что мне в них не нравится, Михаил Петрович? Всё. Всё в них правильно и всё — гладко. «Пациент был возбуждён. Вышел на балкон. Я пытался его отговорить. Не успел». — Он делает глоток кофе. — Так пишут, когда очень не хотят сказать лишнего. Я четверть века слушаю живых людей о мёртвых. И живые, когда говорят правду, всегда сбиваются. А вы — нет. Вы ни разу не сбились. Это меня и тревожит.</w:t>
      </w:r>
    </w:p>
    <w:p>
      <w:r>
        <w:t>— Я психолог, — говорю я глухо. — Я привык излагать связно.</w:t>
      </w:r>
    </w:p>
    <w:p>
      <w:r>
        <w:t>— Привыкли. — Он кивает, будто соглашаясь, и тут же, без всякого перехода, тихо: — Зачем он пришёл именно к вам?</w:t>
      </w:r>
    </w:p>
    <w:p>
      <w:r>
        <w:t>— Он был моим пациентом.</w:t>
      </w:r>
    </w:p>
    <w:p>
      <w:r>
        <w:t>— Он был вашим пациентом ровно один раз. Один приём, недели три назад. — Григорий достаёт блокнот, но не заглядывает в него, держит просто так, в руке. — Знаменитый режиссёр. Мог позволить себе любого светилу в стране, хоть за границей. А пришёл — к вам. Один раз. А потом, минуя запись, минуя всё, поднялся на ваш этаж под вечер, отпустил вашу помощницу и шагнул с вашего балкона. У вас на глазах. — Он подаётся вперёд. — Люди не выбирают, при ком умереть, случайно, Михаил Петрович. Никогда. Это самый обдуманный выбор, какой человек делает в жизни. Так почему вы?</w:t>
      </w:r>
    </w:p>
    <w:p>
      <w:r>
        <w:t>И вот тут я понимаю, что попал.</w:t>
      </w:r>
    </w:p>
    <w:p>
      <w:r>
        <w:t>Потому что у меня есть ответ. Настоящий, единственный ответ — «он выбрал меня, потому что я единственный видел, кто в него вошёл, и он хотел зрителя». Но этот ответ я не могу произнести вслух ни перед кем на земле, а меньше всего — перед человеком с блокнотом, который ищет ложь. Скажи я это — и меня самого впишут в какую-нибудь карту, в такое же кресло, только с той стороны стола.</w:t>
      </w:r>
    </w:p>
    <w:p>
      <w:r>
        <w:t>— Я не знаю, — говорю я. И впервые за весь разговор это чистая правда, поданная так, чтобы сойти за ложь.</w:t>
      </w:r>
    </w:p>
    <w:p>
      <w:r>
        <w:t>Григорий долго молчит. Потом отставляет кофе и говорит — уже иначе, тяжелее:</w:t>
      </w:r>
    </w:p>
    <w:p>
      <w:r>
        <w:t>— Тогда давайте я расскажу вам, как это выглядит с моей стороны стола. А выглядит это двояко, и оба раза — плохо для вас. — Он загибает палец. — Первое. К вам пришёл человек в тяжёлой депрессии. Классической, клинической, с суицидальным замыслом, который зрел не день и не два. Вы — специалист, лучший в городе, как мне все хором твердят. Вы приняли его, поговорили — и не увидели. Не распознали, не задержали, не забили тревогу. И через две недели он прыгнул. Это, Михаил Петрович, называется преступной халатностью. За это лишают практики и, случается, сажают. — Он загибает второй палец. — Либо второе. Он пришёл к вам не потому, что вы проглядели болезнь, а потому, что вы зачем-то были ему нужны. Лично. Он всё обставил: время, место, свидетеля. Обставил, как… — Григорий чуть медлит, подбирая слово, и я вижу, что слово ему самому не нравится, — …как обряд. Как послание. И тогда вопрос уже не «что вы проглядели», а «что между вами было». Что он хотел вам сказать. Или доказать. Или с вами сделать.</w:t>
      </w:r>
    </w:p>
    <w:p>
      <w:r>
        <w:t>Он смотрит на меня в упор.</w:t>
      </w:r>
    </w:p>
    <w:p>
      <w:r>
        <w:t>— И вот что я вам скажу, по-человечески. Второе для вас — лучше. Слышите? Если он всё это устроил ради вас, против вас — значит, вина не ваша. Значит, вы не проглядели больного, а стали мишенью здорового и очень расчётливого зла. Это я могу расследовать. Это я могу с вас снять. Но для этого мне нужна зацепка. Хоть одна ниточка: что вас с ним связывало, что он вам говорил, чего хотел. Дайте мне её — и я вытащу вас из-под первого обвинения. А будете молчать и гладко стелить — останется только халатность. И тогда я вам уже не помощник.</w:t>
      </w:r>
    </w:p>
    <w:p>
      <w:r>
        <w:t>Красиво. Честно, крепко, почти по-отечески — и всё выстроено так, чтобы я заговорил. Я слишком хорошо знаю этот приём: я сам им пользуюсь. «Расскажи мне, и я тебя спасу». Только он не знает, что спасти меня его способом — нельзя. Что правда, которую он выманивает, погубит меня вернее любого обвинения.</w:t>
      </w:r>
    </w:p>
    <w:p>
      <w:r>
        <w:t>— Он ничего мне не говорил, — произношу я тихо. — Он был не в себе. Бредил. Что-то про полёт, про то, что умеет летать. Бред величия, распад. Я не успел ничего сделать.</w:t>
      </w:r>
    </w:p>
    <w:p>
      <w:r>
        <w:t>Григорий смотрит на меня ещё долго. И вдруг я вижу, как что-то в его лице меняется, — не смягчается, нет, а будто отступает на шаг, приглядываясь ко мне заново, с другого угла.</w:t>
      </w:r>
    </w:p>
    <w:p>
      <w:r>
        <w:t>— «Умеет летать», — повторяет он медленно. — Надо же. — Он опускает взгляд на свой нетронутый блокнот, и голос у него делается совсем другим — глуше, тише, будто говорит уже не следователь, а просто немолодой усталый человек. — Знаете, Михаил Петрович, я не первый год этим занимаюсь. И повидал такое, чего в протоколе не напишешь, — не потому, что тайна, а потому, что не поверят и на смех поднимут. Иногда приходит дело, и всё в нём по закону, всё сходится, — а тянет от него холодом. Не сквозняком. Другим холодом. — Он поднимает на меня глаза, и в них — я не ждал этого — не подозрение, а что-то похожее на осторожное узнавание. — От вашего дела тянет именно этим холодом. Я его чую. И вы, по-моему, чуете тоже. Только сказать боитесь.</w:t>
      </w:r>
    </w:p>
    <w:p>
      <w:r>
        <w:t>Мы молчим. За окном, за перечёркнутой лентой, тихо падает первый снег.</w:t>
      </w:r>
    </w:p>
    <w:p>
      <w:r>
        <w:t>— Я не тороплю вас, — говорит он наконец, поднимаясь и убирая блокнот, в который так ничего и не записал. — Но я вернусь. Такие дела я не бросаю — принципиально. Считайте это моей… — он усмехается краем рта, невесело, — …профессиональной болезнью. Кто-то же должен договаривать за мёртвых то, чего они сами уже не скажут. — У двери он оборачивается. — А вы подумайте, доктор. Крепко подумайте, на чьей вы стороне в этом холоде. Потому что рано или поздно придётся выбрать. Такие дела всегда к этому сводятся.</w:t>
      </w:r>
    </w:p>
    <w:p>
      <w:r>
        <w:t>Он уходит. Лифт увозит его вниз — туда, где четыре дня назад, на морозном асфальте, лежал человек, который умел летать.</w:t>
      </w:r>
    </w:p>
    <w:p>
      <w:r>
        <w:t>А я остаюсь. И впервые с той ночи меня отпускает чуть-чуть удавка на горле — не потому, что стало легче, а потому, что впервые за всё это время рядом оказался кто-то, кто хотя бы краем чувствует то же, что и я. Кто не спишет холод на «острую реакцию». Пусть даже он охотится на меня. Пусть даже завтра он вернётся, чтобы поймать меня на слове.</w:t>
      </w:r>
    </w:p>
    <w:p>
      <w:r>
        <w:t>Григорий. Победитель. Я гоню от себя эту глупую, некстати всплывшую мысль — про древние иконы, про всадника с копьём над чёрным гадом, — но она не уходит. Я смотрю в закрывшуюся за ним дверь и думаю: а ведь и он не случайно пришёл именно ко мне. Их всё больше — тех, кого невидимая рука подводит к моему порогу и усаживает в моё кресло, будто кто-то один за другим сдаёт мне их, как карты на стол. И спрашиваю себя, уже не в первый раз: чья это рука? И на кого она играет.</w:t>
      </w:r>
    </w:p>
    <w:p>
      <w:r>
        <w:t>Снег за окном идёт всё гуще, заметая город, заметая и то тёмное пятно внизу, которого мне отсюда не видно, но о котором я теперь буду помнить всегда.</w:t>
      </w:r>
    </w:p>
    <w:p>
      <w:r>
        <w:t>А через два дня — похороны. Панихида. И Афина, узнав, что я собираюсь идти, впервые за всё время открыто, не таясь, берёт меня за руку и просит — нет, требует — не ходить. Я иду всё равно. Я ещё не знаю, что именно там, над открытым гробом, среди свечей и ладана, мне наконец приоткроют — смутно, сквозь завесу — то, что я до сих пор видел лишь краем глаза.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