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четырнадцатая. Диагноз</w:t>
      </w:r>
    </w:p>
    <w:p>
      <w:r>
        <w:t>* * *</w:t>
      </w:r>
    </w:p>
    <w:p>
      <w:r>
        <w:t>В половине второго ночи я сижу на кушетке, застеленной хрустящей бумагой, в кабинете на третьем этаже частной клиники — под ровным дежурным светом, который не греет, а сторожит; под таким светом люди говорят тише, чем в церкви, и честнее, чем на исповеди. Впустил меня заспанный охранник: доктор Марк предупредил его звонком.</w:t>
      </w:r>
    </w:p>
    <w:p>
      <w:r>
        <w:t>Марку я позвонил прямо с той заснеженной улицы. Мы вместе учились; потом он ушёл в психиатрию, а я остался в психологии, и он любил повторять за пивом, что разница между нами — одна: ко мне приходят те, кто ещё может говорить о своей беде, а к нему — те, за кого уже говорит беда. Сегодня я набрал его номер и услышал собственный голос со стороны — ровный, собранный, профессиональный. «Марк. Мне нужна консультация. Мне — не пациенту». И только по тому, как коротко он ответил — «приезжай», без единого вопроса, — я понял, как звучал на самом деле.</w:t>
      </w:r>
    </w:p>
    <w:p>
      <w:r>
        <w:t>Теперь он сидит напротив, без халата, в свитере, наспех натянутом поверх пижамной футболки, и слушает. Я рассказываю всё. Балкон. Четыре ночи без сна. Панихиду, травлю, тепло в ладони. И то, что я увидел, когда поднял глаза.</w:t>
      </w:r>
    </w:p>
    <w:p>
      <w:r>
        <w:t>Я рассказываю про серое, что льнёт к плечам плачущей женщины. Про костяное лицо, проступающее сквозь живое. Про то, что оно не ушло на улице — качалось за плечом прохожего в такт его шагам.</w:t>
      </w:r>
    </w:p>
    <w:p>
      <w:r>
        <w:t>Говорить об этом вслух оказывается неожиданно трудно. Не потому, что не хватает слов, — слов у меня профессионально много. А потому, что на середине рассказа я слышу себя его ушами. Каждую фразу, которую я произношу, я сам выслушивал сотни раз — с этой же кушетки, только с другой её стороны. «Оно смотрело на меня». «Я закрывал глаза — оно не исчезало». Я знаю, в какую графу ложатся такие фразы. Я сам эту графу заполнял.</w:t>
      </w:r>
    </w:p>
    <w:p>
      <w:r>
        <w:t>— Ты понимаешь, что я сейчас скажу, — говорит Марк. Это не вопрос.</w:t>
      </w:r>
    </w:p>
    <w:p>
      <w:r>
        <w:t>— Понимаю. Я сам себе это уже сказал. Там, на улице. — Я смотрю на свои руки. — Реактивный психоз. Острая реакция на тяжёлый стресс. Зрительные псевдогаллюцинации на фоне аффекта и депривации сна. Я всё это знаю, Марк. Я — учебник. Я просто... — Слова кончаются. — Мне нужно было, чтобы это сказал не я.</w:t>
      </w:r>
    </w:p>
    <w:p>
      <w:r>
        <w:t>Марк молчит. Потом встаёт, включает верхний свет — и кабинет из ночного становится обычным: шкаф, кушетка, дежурные дипломы на стене. Он светит мне в глаза узким фонариком, просит следить за пальцем, задаёт вопросы — быстро, скучно, по протоколу, и от этой скуки мне становится легче, чем от любых утешений. Скука — это норма. Скука — это когда с тобой всё в порядке настолько, что можно работать по списку.</w:t>
      </w:r>
    </w:p>
    <w:p>
      <w:r>
        <w:t>— Сон? — спрашивает он, не поднимая глаз от рецептурного бланка.</w:t>
      </w:r>
    </w:p>
    <w:p>
      <w:r>
        <w:t>— Четыре ночи. Может, часа по два.</w:t>
      </w:r>
    </w:p>
    <w:p>
      <w:r>
        <w:t>— Ел?</w:t>
      </w:r>
    </w:p>
    <w:p>
      <w:r>
        <w:t>Я пытаюсь вспомнить. Вспоминается кофе. Ещё кофе. Что-то в буфете при морге — я не помню, что.</w:t>
      </w:r>
    </w:p>
    <w:p>
      <w:r>
        <w:t>— Ясно, — говорит Марк. Ручка бежит по бланку. — Слушай меня, Миша. Внимательно. У тебя на неделе человек шагнул с четырнадцатого этажа у тебя на глазах. Тебя четыре дня полоскало в новостях. Сегодня тебя травила толпа над гробом. Ты не спишь и не ешь. — Он отрывает бланк, кладёт передо мной. — Если бы после всего этого твоя психика НЕ выдала сбой — вот тогда я бы забеспокоился. То, что ты видишь, — это не безумие. Это счёт, который тебе выставило твоё собственное сострадание. Большой счёт. Плати сном.</w:t>
      </w:r>
    </w:p>
    <w:p>
      <w:r>
        <w:t>Он говорит со мной ровно так, как я сотни раз говорил с другими. Те же интонации. Та же спасительная арифметика: стресс плюс бессонница равно образы. И я впервые узнаю, как это действует с той стороны, — как тёплая вода, в которую опускают обмороженную руку. Сначала почти больно. Потом хорошо. Потом хочется только одного: верить.</w:t>
      </w:r>
    </w:p>
    <w:p>
      <w:r>
        <w:t>— А если... — Я всё-таки задаю этот вопрос, потому что не задать его не могу. — Если оно не пройдёт?</w:t>
      </w:r>
    </w:p>
    <w:p>
      <w:r>
        <w:t>— Пройдёт. — Марк подчёркивает что-то на бланке. — Два препарата. Этот — спать. Этот — чтобы картинка... — он ищет слово, — чтобы картинка успокоилась. Неделю не работать. Совсем. Не читать про себя в сети. Приедешь через три дня — посмотрю тебя. — Он поднимает глаза, и я вижу в них, кроме врачебного, простое, человеческое. — Миша. Это лечится. Ты — не они. Ты просто устал так, как живому уставать нельзя.</w:t>
      </w:r>
    </w:p>
    <w:p>
      <w:r>
        <w:t>Ты — не они.</w:t>
      </w:r>
    </w:p>
    <w:p>
      <w:r>
        <w:t>Всю дорогу домой, в такси, я держу эти три слова при себе, как держат в кулаке ключ от дома. За окном плывёт ночной город; на светофоре рядом останавливается ночной автобус, и в его жёлтых окнах стоят и качаются сонные люди. Я не смотрю на их плечи. Я приучаю себя не смотреть — так человек с оборванным зубом приучает язык не трогать лунку. Ты — не они. Это лечится.</w:t>
      </w:r>
    </w:p>
    <w:p>
      <w:r>
        <w:t>Дома я делаю всё по списку, послушно, как примерный пациент, — а я и есть теперь пациент, и в этом слове, которое всю жизнь стояло по другую сторону моего стола, оказывается неожиданно много покоя. Таблетка. Стакан воды. Полная темнота. Телефон — выключить.</w:t>
      </w:r>
    </w:p>
    <w:p>
      <w:r>
        <w:t>Сон приходит не как сон — как обрушение.</w:t>
      </w:r>
    </w:p>
    <w:p>
      <w:r>
        <w:t>* * *</w:t>
      </w:r>
    </w:p>
    <w:p>
      <w:r>
        <w:t>Про следующие дни мне почти нечего рассказать, и это лучшее, что я могу о них сказать.</w:t>
      </w:r>
    </w:p>
    <w:p>
      <w:r>
        <w:t>Я сплю по двенадцать часов, и мне ничего не снится, — химия честно делает своё дело, вычищая ночь до стерильной, больничной пустоты. Просыпаюсь тяжёлый, ватный, с чужой головой — и благодарный за эту ватность: сквозь неё всё доходит глуше. Новости про меня — глуше. Молчание телефона — глуше. Память про серое и костяное — глуше всего; она лежит где-то на дне, накрытая слоем препарата, как накрывают простынёй то, на что нельзя смотреть.</w:t>
      </w:r>
    </w:p>
    <w:p>
      <w:r>
        <w:t>Я варю суп по рецепту, найденному в сети, и впервые за неделю ем горячее. Мою квартиру — долго, тупо, тщательно, как моют, когда важно не отмыть, а не думать. Отвечаю Афине: «жив, лечусь, не звони пока» — и она, умница, не звонит, только присылает раз в день короткое «✓?», на которое я отвечаю «✓», и в этом идиотском обмене галочками больше заботы, чем в иных длинных разговорах.</w:t>
      </w:r>
    </w:p>
    <w:p>
      <w:r>
        <w:t>Люди на улице — просто люди. Я проверяю это осторожно, по чуть-чуть, как проверяют лёд: выхожу за хлебом и смотрю. Женщина с коляской — просто женщина с коляской. Старик у ларька — просто старик. За их плечами — воздух, зимний, серый, пустой, и ничего в нём не льнёт, не копошится и не смотрит. К третьему дню я ловлю себя на том, что иду по улице и думаю не о плечах прохожих, а о том, что забыл купить соль.</w:t>
      </w:r>
    </w:p>
    <w:p>
      <w:r>
        <w:t>Марк на осмотре доволен:</w:t>
      </w:r>
    </w:p>
    <w:p>
      <w:r>
        <w:t>— Ну вот. Картинка спокойная?</w:t>
      </w:r>
    </w:p>
    <w:p>
      <w:r>
        <w:t>— Спокойная.</w:t>
      </w:r>
    </w:p>
    <w:p>
      <w:r>
        <w:t>— Что я говорил. — Он щёлкает фонариком. — Реактивное состояние, купировали в первые сутки, динамика отличная. Дозу вот эту — вполовину. Через неделю, если так же, — уберём совсем.</w:t>
      </w:r>
    </w:p>
    <w:p>
      <w:r>
        <w:t>Я выхожу от него в зимний полдень, и город стоит вокруг простой и плоский, как фотография города, и мне хочется плакать от облегчения. Этого нет. Не было. Есть усталый человек, который слишком близко подошёл к чужому краю, и его психика, спасаясь, нарисовала ему страшное. Теперь человек лечится. Всё объяснимо. Всё — как я сам говорил тысячу раз.</w:t>
      </w:r>
    </w:p>
    <w:p>
      <w:r>
        <w:t>Заметьте, как охотно мы верим в то, во что нам нужно верить. Как быстро самая страшная загадка соглашается стать диагнозом — если диагноз обещает, что мир останется прежним. Я был врачом и стал пациентом, но одного во мне не переменилось ни на гран: больше всего на свете мне хотелось нормы. И норма — вот она: суп, снег, соль, галочки. Держи. Пользуйся. Только не смотри слишком долго.</w:t>
      </w:r>
    </w:p>
    <w:p>
      <w:r>
        <w:t>Первая трещина приходит на шестой день, вечером, — тонкая, как волос.</w:t>
      </w:r>
    </w:p>
    <w:p>
      <w:r>
        <w:t>Я стою у окна с чашкой чая и смотрю на двор. Внизу, у подъезда напротив, прощаются двое — парень и девушка; он что-то говорит, она смеётся, изо ртов у обоих пар. Обычная картинка. Я уже отворачиваюсь — и краем глаза, на самой кромке зрения, ловлю: тень девушки на утоптанном снегу дрогнула. Отдельно от неё.</w:t>
      </w:r>
    </w:p>
    <w:p>
      <w:r>
        <w:t>Я замираю. Смотрю прямо — тень как тень, лежит, где положено, синяя на белом. Парень уходит, девушка скрывается в подъезде, двор пуст. Стою ещё минуту. Ничего.</w:t>
      </w:r>
    </w:p>
    <w:p>
      <w:r>
        <w:t>Краевой феномен, говорю я себе голосом Марка. Устал глаз. Дрогнул фонарь. На кромке сетчатки палочки, а не колбочки, — там всегда мерещится движение, это физиология, первый курс.</w:t>
      </w:r>
    </w:p>
    <w:p>
      <w:r>
        <w:t>Я допиваю чай, выключаю свет и принимаю таблетку — целую, хотя с сегодняшнего дня положено полтаблетки.</w:t>
      </w:r>
    </w:p>
    <w:p>
      <w:r>
        <w:t>Об этом я Марку не говорю.</w:t>
      </w:r>
    </w:p>
    <w:p>
      <w:r>
        <w:t>И о том, что перед сном, уже в темноте, я долго лежу и слушаю квартиру — как слушал в десять лет, — я не говорю никому. Даже себе.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