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КНИГА I. ИСТОЧНИК СВЕТА</w:t>
      </w:r>
    </w:p>
    <w:p>
      <w:pPr>
        <w:pStyle w:val="Heading2"/>
      </w:pPr>
      <w:r>
        <w:t>Глава двадцать третья. Дверь</w:t>
      </w:r>
    </w:p>
    <w:p>
      <w:r>
        <w:t>* * *</w:t>
      </w:r>
    </w:p>
    <w:p>
      <w:r>
        <w:t>Хорошие новости умеют приходить парами — как будто у судьбы правило двойной записи: приход, расход.</w:t>
      </w:r>
    </w:p>
    <w:p>
      <w:r>
        <w:t>В один и тот же апрельский день приходят две новости.</w:t>
      </w:r>
    </w:p>
    <w:p>
      <w:r>
        <w:t>Первая — звонком. Мария, мой супервизор все десять лет практики, женщина, которая когда-то принимала мой диплом, а потом — все мои сомнения: голос в трубке торжественный, как на вручении.</w:t>
      </w:r>
    </w:p>
    <w:p>
      <w:r>
        <w:t>— Сядь, если стоишь. Вчера ко мне заходил твой следователь. Григорий. Принёс решение апелляционной комиссии — сам принёс, лично, представляешь. Тебя оправдали, Миша. Полностью. Формулировку зачитаю, я выучила: «действия соответствовали профессиональному стандарту; причинно-следственной связи не установлено». Это была не твоя некомпетентность — теперь это записано на бумаге с печатью. Лицензия восстановлена. Возвращайся.</w:t>
      </w:r>
    </w:p>
    <w:p>
      <w:r>
        <w:t>Я молчу, и она понимает моё молчание по-своему — по-матерински:</w:t>
      </w:r>
    </w:p>
    <w:p>
      <w:r>
        <w:t>— Знаю. Не веришь. Приезжай — потрогаешь печать. И вот что я тебе скажу, дорогой мой: у каждого из нас бывает такой год. Карьера психолога — это хождение по лезвию, и кто ни разу не порезался, тот просто не ходил. — Пауза, и в трубке слышно, как она улыбается. — Когда выйдешь? Кабинет твой стоит, я никого туда не пустила.</w:t>
      </w:r>
    </w:p>
    <w:p>
      <w:r>
        <w:t>Через день я забираю лицензию сам. Григорий ждёт меня в коридоре комиссии — оказывается, нарочно: пожимает руку своей жёсткой ладонью и смотрит, по обыкновению, чуть дольше положенного.</w:t>
      </w:r>
    </w:p>
    <w:p>
      <w:r>
        <w:t>— Я обещал, что вернусь. Я всегда возвращаюсь — просто не всегда туда, где меня ждут. — И уже уходя, через плечо: — Берегите себя, доктор. У меня на вас... профессиональное чутьё.</w:t>
      </w:r>
    </w:p>
    <w:p>
      <w:r>
        <w:t>Я держу восстановленный бланк и жду радости. Радость приходит — но странная, тихая, будто через стекло.</w:t>
      </w:r>
    </w:p>
    <w:p>
      <w:r>
        <w:t>Вторая новость — голос Иоанна в телефоне, непривычно быстрый, почти молодой:</w:t>
      </w:r>
    </w:p>
    <w:p>
      <w:r>
        <w:t>— Помнишь южный источник, про который я рассказывал? Под старым городом, в Баку. Тамошний институт двадцать лет от меня отмахивался — а вчера сами позвонили. Дают лабораторию, дают доступ к скважинам, всё дают. Понимаешь, что это? Вода из глубины, не тронутая ничем, — эталон. Если мои протоколы верны, там это будет видно так, что никакая комиссия не отвертится. Выезжаем в конце месяца. — Пауза, короткая, как вдох. — Мы с Евой. Она ассистирует, без неё я как без рук, ты знаешь.</w:t>
      </w:r>
    </w:p>
    <w:p>
      <w:r>
        <w:t>Я говорю: это же прекрасно. Я говорю: поздравляю, ты этого двадцать лет ждал. Я говорю всё, что говорят хорошие друзья, — ровным, тёплым, правильным голосом.</w:t>
      </w:r>
    </w:p>
    <w:p>
      <w:r>
        <w:t>А внутри у меня, где-то под амулетом, тихо закрывается какая-то створка.</w:t>
      </w:r>
    </w:p>
    <w:p>
      <w:r>
        <w:t>Апрель проходит как поезд, на который смотришь с платформы: быстро и мимо. Я возвращаюсь в кабинет — пациенты выстраиваются в очередь, Афина была права. Вечерами мы с Евой гуляем вдоль реки, и она рассказывает про Баку — про ветер, про старый город над морем, про источник, — и глаза у неё светятся. А во мне всё громче стучит одно-единственное слово, которое я так ни разу и не произнесу.</w:t>
      </w:r>
    </w:p>
    <w:p>
      <w:r>
        <w:t>Не уезжай.</w:t>
      </w:r>
    </w:p>
    <w:p>
      <w:r>
        <w:t>Накануне отъезда она приходит ко мне — забрать книгу, которую я обещал, и попрощаться до вокзала. Мы пьём чай, говорим о сборах, о том, что писать она будет «длинно и старомодно, потому что в письмах люди честнее». Всё легко, всё почти как всегда. Потом она поднимается, идёт к дверям — и у порога вдруг останавливается.</w:t>
      </w:r>
    </w:p>
    <w:p>
      <w:r>
        <w:t>Оборачивается. Подходит ближе — грустно, опустив голову, будто несёт что-то тяжёлое и наконец решилась поставить.</w:t>
      </w:r>
    </w:p>
    <w:p>
      <w:r>
        <w:t>— Я нужна ему там, — говорит она тихо. — Я всегда ему помогала. Но ты ведь знаешь: он хороший учёный. Он не пропадёт и без меня. — Она поднимает глаза, и я вижу в них то, чего не видел никогда: ожидание. Открытое, беззащитное, без всякой её всегдашней спокойной силы. — Если бы ты дал мне хотя бы один повод остаться — брат был бы только рад.</w:t>
      </w:r>
    </w:p>
    <w:p>
      <w:r>
        <w:t>Тишина такая, что слышно, как в кухне капает кран.</w:t>
      </w:r>
    </w:p>
    <w:p>
      <w:r>
        <w:t>— Это то, о чём он мечтал двадцать лет, — слышу я собственный голос, ровный и рассудительный, ненавистный мне. — Такая возможность. Для вас обоих. Не стоит переживать из-за меня. Лицензию вернули, я работаю, у меня всё...</w:t>
      </w:r>
    </w:p>
    <w:p>
      <w:r>
        <w:t>— Миша. — Она останавливает меня одним словом. Делает шаг ближе. Теперь между нами — ладонь воздуха, и я слышу, как пахнут её волосы: дождём и чем-то тёплым, домашним. — Скажи мне. Есть ли хоть одна причина, по которой мне стоит остаться? С тобой.</w:t>
      </w:r>
    </w:p>
    <w:p>
      <w:r>
        <w:t>Вот оно. Прямо. Дверь, распахнутая настежь, — входи.</w:t>
      </w:r>
    </w:p>
    <w:p>
      <w:r>
        <w:t>Скажи «останься». Одно слово. Я, который час назад разбирал с пациентом его страх близости, вижу собственный механизм насквозь, в реальном времени, как под стеклом: вот страх первый — у неё дело всей жизни, брат, наука; кто я такой, чтобы вставать поперёк. Вот второй, честнее, — я видел, что бывает рядом со мной; я не имею права тянуть её в свою войну. А вот и донный, настоящий, десятилетний: все, кого я люблю, уходят через кухонную дверь. Лучше не любить вслух — тогда, может быть, не заберут.</w:t>
      </w:r>
    </w:p>
    <w:p>
      <w:r>
        <w:t>Я вижу всю цепочку ясно, по-докторски, до последнего звена. Но видеть и мочь — разные ремёсла.</w:t>
      </w:r>
    </w:p>
    <w:p>
      <w:r>
        <w:t>Я стою перед распахнутой дверью — и не могу сделать один шаг.</w:t>
      </w:r>
    </w:p>
    <w:p>
      <w:r>
        <w:t>— Ты знаешь, как я ценю вас... — Слова выходят серые, мёртвые, не мои. — Тебя. Как я тебе... Но я не знаю, что и сказать...</w:t>
      </w:r>
    </w:p>
    <w:p>
      <w:r>
        <w:t>Секунда. Другая. Что-то гаснет в её глазах — медленно, как гаснут окна в доме, где легли спать.</w:t>
      </w:r>
    </w:p>
    <w:p>
      <w:r>
        <w:t>— Впервые, — говорит она совсем тихо, — ты сказал мне «нет».</w:t>
      </w:r>
    </w:p>
    <w:p>
      <w:r>
        <w:t>— Ева...</w:t>
      </w:r>
    </w:p>
    <w:p>
      <w:r>
        <w:t>— Не надо. — Она отступает на шаг. Долгая пауза, в которой умещается вся зима: дача, печь, поезд, снимки воды, песня, дождь. — Ты не готов к этому, Миша. Я знаю.</w:t>
      </w:r>
    </w:p>
    <w:p>
      <w:r>
        <w:t>Она идёт к выходу. Я стою посреди собственной прихожей, опустив голову, как стоял когда-то над могилой, — только теперь хоронят живое, и хороню я сам, своими руками, своим молчанием. Скажи, кричит всё во мне, скажи сейчас, одно слово, просто позови её по имени —</w:t>
      </w:r>
    </w:p>
    <w:p>
      <w:r>
        <w:t>У самой двери она оборачивается. Смотрит мне прямо в глаза — уже без ожидания, ясно и твёрдо, как смотрят, подводя черту:</w:t>
      </w:r>
    </w:p>
    <w:p>
      <w:r>
        <w:t>— Но ничто уже не может быть как прежде.</w:t>
      </w:r>
    </w:p>
    <w:p>
      <w:r>
        <w:t>Дверь закрывается тихо. Тише, чем закрывалась когда-либо.</w:t>
      </w:r>
    </w:p>
    <w:p>
      <w:r>
        <w:t>И этот тихий звук — я ещё не знаю этого — я буду слышать потом всю жизнь.</w:t>
      </w:r>
    </w:p>
    <w:p>
      <w:r>
        <w:t>* * *</w:t>
      </w:r>
    </w:p>
    <w:p>
      <w:r>
        <w:t>Вокзал через день — весенний, гулкий, полный чужого движения.</w:t>
      </w:r>
    </w:p>
    <w:p>
      <w:r>
        <w:t>Я всё-таки прихожу. Мы стоим на перроне втроём: Иоанн считает чемоданы и делает вид, что не понимает, почему воздух между нами звенит; Ева — собранная, ровная, в дорожном пальто, уже наполовину там, в своём южном городе у моря. Говорим о пустяках: пересадка, жара, «пиши, как доедете». Всё вежливо. Всё как у людей.</w:t>
      </w:r>
    </w:p>
    <w:p>
      <w:r>
        <w:t>Перед самой посадкой она вдруг достаёт из сумки конверт — простой, белый, без надписи.</w:t>
      </w:r>
    </w:p>
    <w:p>
      <w:r>
        <w:t>— Вот. — Она вкладывает его мне в руку и на секунду задерживает мою ладонь в своих. — Не сейчас. Откроешь, когда станет совсем темно. Обещай, что не раньше.</w:t>
      </w:r>
    </w:p>
    <w:p>
      <w:r>
        <w:t>— Ева, я...</w:t>
      </w:r>
    </w:p>
    <w:p>
      <w:r>
        <w:t>— Обещай.</w:t>
      </w:r>
    </w:p>
    <w:p>
      <w:r>
        <w:t>— Обещаю, — говорю я.</w:t>
      </w:r>
    </w:p>
    <w:p>
      <w:r>
        <w:t>Она кивает. Легко, по-дружески, целует меня в щёку — прохладные губы, запах дождя, — подхватывает сумку и поднимается в вагон, и Иоанн, пожимая мне руку, задерживает её на миг дольше нужного и говорит негромко, без своего лабораторного сарказма: «Береги себя, доктор. Флажки, помнишь? Присматривай тут без меня». И уходит следом.</w:t>
      </w:r>
    </w:p>
    <w:p>
      <w:r>
        <w:t>Поезд трогается незаметно, как всегда трогаются поезда, увозящие важное, — без толчка, просто перрон начинает плыть. В окне мелькает её лицо — она смотрит на меня, подняв ладонь к стеклу, — и уплывает, и остаются чужие окна, чужие лица, хвостовой вагон, красный фонарь.</w:t>
      </w:r>
    </w:p>
    <w:p>
      <w:r>
        <w:t>Я стою на пустеющем перроне и смотрю ему вслед, направо, вдаль, где рельсы сходятся в точку. Долго. Дольше, чем стоят люди, у которых всё в порядке.</w:t>
      </w:r>
    </w:p>
    <w:p>
      <w:r>
        <w:t>Белый конверт лежит во внутреннем кармане, у самого амулета, — и я не знаю, что́ из них тяжелее.</w:t>
      </w:r>
    </w:p>
    <w:p>
      <w:r>
        <w:t>Над путями, над городом, над всей этой весной медленно, с юга на север, наползают тучи. К вечеру обещали грозу.</w:t>
      </w:r>
    </w:p>
    <w:p>
      <w:r>
        <w:t>Тьма сгущается — пока просто погода.</w:t>
      </w:r>
    </w:p>
    <w:p>
      <w:r>
        <w:t>Пока.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