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шестнадцатая. Армия света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Их сорок один человек.</w:t>
      </w:r>
    </w:p>
    <w:p>
      <w:r>
        <w:t>Я пересчитываю в первый же вечер — профессиональная привычка, ставшая военной: сорок один человек, восемь высоких (эльфами я их не называю вслух, а они не настаивают), и то быстрое под сводами, которое Элендиэль зовёт «малым народом» и о котором говорит: «не трогай их еду, остальное переживёшь».</w:t>
      </w:r>
    </w:p>
    <w:p>
      <w:r>
        <w:t>Сорок один.</w:t>
      </w:r>
    </w:p>
    <w:p>
      <w:r>
        <w:t>Против того, кто собирает себя из греха восьмимиллионного города.</w:t>
      </w:r>
    </w:p>
    <w:p>
      <w:pPr>
        <w:spacing w:before="200" w:after="200"/>
        <w:jc w:val="center"/>
      </w:pPr>
      <w:r>
        <w:t>— ✦ —</w:t>
      </w:r>
    </w:p>
    <w:p>
      <w:r>
        <w:t>Я знакомлюсь со всеми за неделю — по одному, как привык: не строем, а лицом к лицу.</w:t>
      </w:r>
    </w:p>
    <w:p>
      <w:r>
        <w:t>Медсестра Роза, пятьдесят два года, Бронкс: видит с детства, сорок лет считала это грехом и молчала, работала в хосписе — «там их меньше всего, возле умирающих им скучно, всё уже отдано». Пришла по объявлению, которого не было: приснился адрес.</w:t>
      </w:r>
    </w:p>
    <w:p>
      <w:r>
        <w:t>Старик с выправкой — полковник в отставке, Дан: не видит ничего и не верит «во всю эту чертовщину» ровно наполовину; пришёл, потому что его внук поднял руки на складе со спиралью, а через месяц шагнул с крыши общежития. «Мне не нужно видеть. Мне нужно, чтобы вы показали, где у них дверь».</w:t>
      </w:r>
    </w:p>
    <w:p>
      <w:r>
        <w:t>Парень с гитарой — Джо: не видит, но слышит. «У города есть звук, мистер. Раньше был ля минор. Теперь плывёт вниз, четверть тона за месяц. Никто не замечает, а меня тошнит».</w:t>
      </w:r>
    </w:p>
    <w:p>
      <w:r>
        <w:t>Девочка-подросток — Мия, четырнадцать: видит так, как мне не снилось. Она описывает мне слоями то, на что я гляжу как в тумане; она нарисовала счёт печатей на стене лагеря угольком — пять зачёркнуто, две пустые клетки — раньше, чем я рассказал им про счёт.</w:t>
      </w:r>
    </w:p>
    <w:p>
      <w:r>
        <w:rPr>
          <w:i/>
        </w:rPr>
        <w:t>И так — сорок один раз. У каждого своя дверь, через которую он вошёл в эту войну: у кого мёртвый внук, у кого дар, у кого просто несогласие тонуть.</w:t>
      </w:r>
    </w:p>
    <w:p>
      <w:r>
        <w:rPr>
          <w:i/>
        </w:rPr>
        <w:t>Я думал, я один. Одсэр говорил, Элендиэль повторила, и только здесь я поверил: идущих много. Просто мир зовёт их сумасшедшими поодиночке — чтобы они не узнали друг друга.</w:t>
      </w:r>
    </w:p>
    <w:p>
      <w:pPr>
        <w:spacing w:before="200" w:after="200"/>
        <w:jc w:val="center"/>
      </w:pPr>
      <w:r>
        <w:t>— ✦ —</w:t>
      </w:r>
    </w:p>
    <w:p>
      <w:r>
        <w:t>Учу их я — и учусь у них.</w:t>
      </w:r>
    </w:p>
    <w:p>
      <w:r>
        <w:t>Я ставлю им то, что дал Одсэр: круг, дыхание, список имён, свет телом. Роза берёт это за три дня — сорок лет молитвы оказываются той же школой, только под другим именем. Дан не может взять вовсе — и оказывается незаменимым иначе: он строит нам разведку, настоящую, полевую: карты собраний «Освобождения», графики, маршруты «наставников», прослушку их чатов силами внука его сослуживца.</w:t>
      </w:r>
    </w:p>
    <w:p>
      <w:r>
        <w:t>А Джо я однажды прошу сыграть.</w:t>
      </w:r>
    </w:p>
    <w:p>
      <w:r>
        <w:t>Просто вечером, у огня, — сыграй, говорю, что-нибудь, что сам любишь.</w:t>
      </w:r>
    </w:p>
    <w:p>
      <w:r>
        <w:t>Он играет.</w:t>
      </w:r>
    </w:p>
    <w:p>
      <w:r>
        <w:t>И я вижу — глазами вижу, как видел в кафе на набережной, — как над сорока головами редеет воздух. Как то немногое, что просочилось за день с поверхности и висит над людьми усталостью, — снимается и уходит, как дым в тягу.</w:t>
      </w:r>
    </w:p>
    <w:p>
      <w:r>
        <w:t>Джо доигрывает и говорит в тишину:</w:t>
      </w:r>
    </w:p>
    <w:p>
      <w:r>
        <w:t>— Ля минор. Как раньше.</w:t>
      </w:r>
    </w:p>
    <w:p>
      <w:r>
        <w:rPr>
          <w:i/>
        </w:rPr>
        <w:t>Афина. Как же мне нужна здесь Афина.</w:t>
      </w:r>
    </w:p>
    <w:p>
      <w:r>
        <w:rPr>
          <w:i/>
        </w:rPr>
        <w:t>Я звоню ей в ту же ночь со спутникового, с поверхности, и рассказываю всё — впервые целиком. Она слушает не перебивая и говорит одно: «Вылетаю». И я говорю: нет. Ты нужна там — Пётр, Иоанн, компания, тыл. Она молчит так, что слышно, как ей это не нравится, и отвечает: «Хорошо. Но когда станет по-настоящему — вы позовёте. Пообещайте». Я обещаю.</w:t>
      </w:r>
    </w:p>
    <w:p>
      <w:r>
        <w:rPr>
          <w:i/>
        </w:rPr>
        <w:t>Это обещание я сдержу. Лучше бы не пришлось.</w:t>
      </w:r>
    </w:p>
    <w:p>
      <w:pPr>
        <w:spacing w:before="200" w:after="200"/>
        <w:jc w:val="center"/>
      </w:pPr>
      <w:r>
        <w:t>— ✦ —</w:t>
      </w:r>
    </w:p>
    <w:p>
      <w:r>
        <w:t>Ставку мне объясняет Элендиэль — на десятый день, вдвоём, у карты города, которую Дан утыкал флажками.</w:t>
      </w:r>
    </w:p>
    <w:p>
      <w:r>
        <w:t>— Ты до сих пор думаешь, что идёшь выручать душу любимой из плена, — говорит она. — Пора тебе знать, зачем её держат. Это не трофей и не приманка. Это ключ.</w:t>
      </w:r>
    </w:p>
    <w:p>
      <w:r>
        <w:t>— Ключ к чему?</w:t>
      </w:r>
    </w:p>
    <w:p>
      <w:r>
        <w:t>— Врата, — говорит она. — Тот мир и этот разделены не стеной — законом. Демон входит в человека по одному, через проклятие, ты это знаешь лучше всех. Поодиночке. Медленно. Закон один для всех: своей воли им сюда нет.</w:t>
      </w:r>
    </w:p>
    <w:p>
      <w:r>
        <w:t>Она кладёт ладонь на карту.</w:t>
      </w:r>
    </w:p>
    <w:p>
      <w:r>
        <w:t>— Но есть одно исключение. Душа ангела — не человека, ангела — стоит выше закона: она сама — часть закона. Если душа ангела по своей воле пойдёт против воли Создателя — закон треснет. Не для одного: для всех. Врата встанут настежь, и всё, что копилось за ними, войдёт разом. Не капля к капле. Потоп.</w:t>
      </w:r>
    </w:p>
    <w:p>
      <w:r>
        <w:t>— Ева не пойдёт против, — говорю я. — Никогда. Она…</w:t>
      </w:r>
    </w:p>
    <w:p>
      <w:r>
        <w:t>И осекаюсь.</w:t>
      </w:r>
    </w:p>
    <w:p>
      <w:r>
        <w:t>Потому что Элендиэль смотрит на меня с той жалостью, с какой смотрят на человека, который сам подходит к яме.</w:t>
      </w:r>
    </w:p>
    <w:p>
      <w:r>
        <w:t>— По своей воле, Михаил, — говорит она тихо. — Подумай, что для неё «своя воля». Её нельзя купить, запугать, обмануть — она ангел. Есть одна-единственная вещь, ради которой она нарушит что угодно. Одна.</w:t>
      </w:r>
    </w:p>
    <w:p>
      <w:r>
        <w:rPr>
          <w:i/>
        </w:rPr>
        <w:t>Ты.</w:t>
      </w:r>
    </w:p>
    <w:p>
      <w:r>
        <w:rPr>
          <w:i/>
        </w:rPr>
        <w:t>Вот вся конструкция, от Парижа до этой минуты, одной линией: её убили — чтобы взять душу. Душу держат — чтобы дождаться меня. Меня растили, вели, показывали дорогу — чтобы я пришёл и встал там, где ей будет видно.</w:t>
      </w:r>
    </w:p>
    <w:p>
      <w:r>
        <w:rPr>
          <w:i/>
        </w:rPr>
        <w:t>А потом меня начнут убивать — медленно, у неё на глазах.</w:t>
      </w:r>
    </w:p>
    <w:p>
      <w:r>
        <w:rPr>
          <w:i/>
        </w:rPr>
        <w:t>И она сделает то, что сделает любая любящая душа. Шагнёт.</w:t>
      </w:r>
    </w:p>
    <w:p>
      <w:r>
        <w:rPr>
          <w:i/>
        </w:rPr>
        <w:t>Асмодею не нужна была она. Асмодею нужен был я. Мне сказали это открытым текстом ещё на складе — я записал и не понял.</w:t>
      </w:r>
    </w:p>
    <w:p>
      <w:r>
        <w:t>— Теперь ты знаешь цену вопроса, — говорит Элендиэль. — Пойдёшь к башне — принесёшь им последнюю деталь. Не пойдёшь — она останется у них навсегда, а печати рано или поздно доставят. — Она сворачивает карту. — Мы называем это вилкой. У вас, кажется, тоже.</w:t>
      </w:r>
    </w:p>
    <w:p>
      <w:r>
        <w:t>— У нас это называется цугцванг, — говорю я. — Любой ход ухудшает позицию.</w:t>
      </w:r>
    </w:p>
    <w:p>
      <w:r>
        <w:t>— И что делают у вас в цугцванге?</w:t>
      </w:r>
    </w:p>
    <w:p>
      <w:r>
        <w:t>— Тянут время и меняют доску, — говорю я.</w:t>
      </w:r>
    </w:p>
    <w:p>
      <w:r>
        <w:t>И впервые за вечер она улыбается — по-человечески, старыми серыми глазами:</w:t>
      </w:r>
    </w:p>
    <w:p>
      <w:r>
        <w:t>— Вот за это тебя и ждали, иллюминант.</w:t>
      </w:r>
    </w:p>
    <w:p>
      <w:pPr>
        <w:spacing w:before="200" w:after="200"/>
        <w:jc w:val="center"/>
      </w:pPr>
      <w:r>
        <w:t>— ✦ —</w:t>
      </w:r>
    </w:p>
    <w:p>
      <w:r>
        <w:t>Ночью я стою на поверхности, на набережной, и смотрю через реку на башню.</w:t>
      </w:r>
    </w:p>
    <w:p>
      <w:r>
        <w:t>Шпиль в облаках. Огни. Прекрасная.</w:t>
      </w:r>
    </w:p>
    <w:p>
      <w:r>
        <w:rPr>
          <w:i/>
        </w:rPr>
        <w:t>Одсэр сказал: душу нельзя отбить. Только выкупить. Цену узнаешь у того, кто держит.</w:t>
      </w:r>
    </w:p>
    <w:p>
      <w:r>
        <w:rPr>
          <w:i/>
        </w:rPr>
        <w:t>Элендиэль говорит: не ходи, ты — последняя деталь их машины.</w:t>
      </w:r>
    </w:p>
    <w:p>
      <w:r>
        <w:rPr>
          <w:i/>
        </w:rPr>
        <w:t>А я стою и понимаю третье, о чём молчат оба, потому что оба любят меня — каждый по-своему.</w:t>
      </w:r>
    </w:p>
    <w:p>
      <w:r>
        <w:rPr>
          <w:i/>
        </w:rPr>
        <w:t>Никакого «не ходить» не существует. Печати будут поставлены — со мной или без меня, неделей позже. Вопрос не в том, идти ли к столу.</w:t>
      </w:r>
    </w:p>
    <w:p>
      <w:r>
        <w:rPr>
          <w:i/>
        </w:rPr>
        <w:t>Вопрос в том, кем прийти. Деталью — или тем, кто меняет доску.</w:t>
      </w:r>
    </w:p>
    <w:p>
      <w:r>
        <w:t>Амулет на груди — холодный, ровный, ждущий.</w:t>
      </w:r>
    </w:p>
    <w:p>
      <w:r>
        <w:t>Я достаю телефон и набираю номер, который знаю наизусть.</w:t>
      </w:r>
    </w:p>
    <w:p>
      <w:r>
        <w:t>Дома сейчас утро. Пётр берёт на третьем гудке, и голос у него такой, будто он сидел у телефона.</w:t>
      </w:r>
    </w:p>
    <w:p>
      <w:r>
        <w:t>— Миша.</w:t>
      </w:r>
    </w:p>
    <w:p>
      <w:r>
        <w:t>— Пётр. Расскажи мне всё, что ты знаешь про Авраама, — говорю я. — Не притчу. Всё.</w:t>
      </w:r>
    </w:p>
    <w:p>
      <w:r>
        <w:rPr>
          <w:i/>
        </w:rPr>
        <w:t>Конец главы 16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