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КНИГА II. ВОИН СВЕТА</w:t>
      </w:r>
    </w:p>
    <w:p>
      <w:pPr>
        <w:spacing w:after="280"/>
        <w:jc w:val="center"/>
      </w:pPr>
      <w:r>
        <w:rPr>
          <w:b/>
          <w:sz w:val="26"/>
        </w:rPr>
        <w:t>Глава восемнадцатая. Петля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Свет не гаснет постепенно — он просто меняется.</w:t>
      </w:r>
    </w:p>
    <w:p>
      <w:r>
        <w:t>Только что был свод лагеря, огонь, жар в плече — и вот глиняные стены, низкий очаг, запах масла и кизяка.</w:t>
      </w:r>
    </w:p>
    <w:p>
      <w:r>
        <w:t>Круглая комната без окон.</w:t>
      </w:r>
    </w:p>
    <w:p>
      <w:r>
        <w:t>Я сижу на полу — не лежу: сижу, скрестив ноги, как сидел в медитации, — и плечо…</w:t>
      </w:r>
    </w:p>
    <w:p>
      <w:r>
        <w:t>Я разрываю ворот. Плечо целое. Ни повязки, ни раны — ни шрама.</w:t>
      </w:r>
    </w:p>
    <w:p>
      <w:r>
        <w:t>Напротив, через огонь, сидит Одсэр.</w:t>
      </w:r>
    </w:p>
    <w:p>
      <w:r>
        <w:t>Он смотрит на меня без удивления — но очень внимательно, наклонив бритую голову, как смотрел на амулет в первый вечер.</w:t>
      </w:r>
    </w:p>
    <w:p>
      <w:r>
        <w:t>— Ты вернулся, — говорит он.</w:t>
      </w:r>
    </w:p>
    <w:p>
      <w:r>
        <w:t>— Одсэр. Какое сегодня число?</w:t>
      </w:r>
    </w:p>
    <w:p>
      <w:r>
        <w:t>Он называет.</w:t>
      </w:r>
    </w:p>
    <w:p>
      <w:r>
        <w:rPr>
          <w:i/>
        </w:rPr>
        <w:t>Конец декабря. Ночь после видения. Та самая ночь: через час я должен увидеть город, толпу, счёт печатей. Утром я должен позвонить Ахмеду про билет.</w:t>
      </w:r>
    </w:p>
    <w:p>
      <w:r>
        <w:rPr>
          <w:i/>
        </w:rPr>
        <w:t>Четыре месяца. Он вернул меня на четыре месяца назад.</w:t>
      </w:r>
    </w:p>
    <w:p>
      <w:r>
        <w:rPr>
          <w:i/>
        </w:rPr>
        <w:t>Джо сейчас жив. Он играет в подземном зале на другом конце земли и не знает ни меня, ни того, что я его убью своим планом через сто двадцать дней.</w:t>
      </w:r>
    </w:p>
    <w:p>
      <w:r>
        <w:t>Я сижу у огня, смотрю на свои руки — целые, без мозолей от рукоятей, которые ещё не наросли, — и меня начинает трясти.</w:t>
      </w:r>
    </w:p>
    <w:p>
      <w:r>
        <w:t>— Одсэр, — говорю я. — Мне нужно рассказать тебе, что было. Что будет.</w:t>
      </w:r>
    </w:p>
    <w:p>
      <w:r>
        <w:t>— Расскажи, — говорит он и подкладывает кизяк, как будто к нему каждую ночь возвращаются из будущего.</w:t>
      </w:r>
    </w:p>
    <w:p>
      <w:pPr>
        <w:spacing w:before="200" w:after="200"/>
        <w:jc w:val="center"/>
      </w:pPr>
      <w:r>
        <w:t>— ✦ —</w:t>
      </w:r>
    </w:p>
    <w:p>
      <w:r>
        <w:t>Я рассказываю до рассвета. Всё: город, спираль, склад, Элендиэль, лагерь, сорок один человек, ставка, печати, жёлтые автобусы, штурм, копьё, Джо.</w:t>
      </w:r>
    </w:p>
    <w:p>
      <w:r>
        <w:t>Одсэр слушает, и лицо его стареет и молодеет вместе с рассказом.</w:t>
      </w:r>
    </w:p>
    <w:p>
      <w:r>
        <w:t>— Теперь ты понял, для чего амулет, — говорит он, когда я замолкаю. Не спрашивает — итожит.</w:t>
      </w:r>
    </w:p>
    <w:p>
      <w:r>
        <w:t>— Он вернул меня исправить.</w:t>
      </w:r>
    </w:p>
    <w:p>
      <w:r>
        <w:t>— Нет. — Одсэр качает головой, и голос у него строгий, какого я не слышал. — Вот с этого начнём, пока ты не наделал того же второй раз. Он вернул тебя не исправить. Исправить — это опять про сцену: не пустить Джо наверх, выбрать другую ночь, другой этаж. Ты будешь чинить следствия — а причина выстроит новые. Помнишь, кто мне это объяснял у этого самого огня?</w:t>
      </w:r>
    </w:p>
    <w:p>
      <w:r>
        <w:t>— Я.</w:t>
      </w:r>
    </w:p>
    <w:p>
      <w:r>
        <w:t>— Ты. — Он смотрит через пламя. — Амулет не даёт вторую попытку. Он даёт второе зрение. Скажи мне: что ты УВИДЕЛ там такого, чего не мог увидеть иначе, как проиграв?</w:t>
      </w:r>
    </w:p>
    <w:p>
      <w:r>
        <w:rPr>
          <w:i/>
        </w:rPr>
        <w:t>И я сижу над огнём, и четыре месяца проходят передо мной заново — но теперь я смотрю на них не изнутри своей правоты, а сверху, как смотрят на партию после поражения.</w:t>
      </w:r>
    </w:p>
    <w:p>
      <w:r>
        <w:t>— Я увидел, что он играет мной лучше, чем я людьми, — говорю я медленно. — Каждый мой сильный ход был его ходом. Разведка, окно, автобусы — он кормил мою готовность действовать. Я строил штурм — а он строил меня, штурмующего.</w:t>
      </w:r>
    </w:p>
    <w:p>
      <w:r>
        <w:t>— Дальше.</w:t>
      </w:r>
    </w:p>
    <w:p>
      <w:r>
        <w:t>— Силой его не взять. Вообще. Это не вопрос количества — хоть сорок человек, хоть сорок тысяч. Он ест конфликт. Штурм — это корм. Мы принесли ему лучший ужин за столетие.</w:t>
      </w:r>
    </w:p>
    <w:p>
      <w:r>
        <w:t>— Дальше.</w:t>
      </w:r>
    </w:p>
    <w:p>
      <w:r>
        <w:t>Я молчу долго. Последнее — самое трудное, потому что оно не про него.</w:t>
      </w:r>
    </w:p>
    <w:p>
      <w:r>
        <w:t>— И я увидел себя, — говорю я. — В холле, с клинками, счастливого. Мне было хорошо воевать, Одсэр. Я мстил и рос, и это было сладко. Он не пробил мою защиту — он её и не трогал. Он просто дал мне быть собой, и я сам принёс ему всё.</w:t>
      </w:r>
    </w:p>
    <w:p>
      <w:r>
        <w:t>Огонь потрескивает.</w:t>
      </w:r>
    </w:p>
    <w:p>
      <w:r>
        <w:t>— Вот теперь, — говорит Одсэр тихо, — ты вернулся весь. Такой разговор стоит одиннадцати жизней? Не знаю. Но он единственное, что можно на них купить. Не потрать.</w:t>
      </w:r>
    </w:p>
    <w:p>
      <w:pPr>
        <w:spacing w:before="200" w:after="200"/>
        <w:jc w:val="center"/>
      </w:pPr>
      <w:r>
        <w:t>— ✦ —</w:t>
      </w:r>
    </w:p>
    <w:p>
      <w:r>
        <w:t>Мы говорим ещё три дня — и это другие разговоры, чем были в первый раз.</w:t>
      </w:r>
    </w:p>
    <w:p>
      <w:r>
        <w:t>— Он собирает себя из греха, — говорю я. — Капля за каплей, добровольно отданной. Печати — опоры. Значит, воевать надо не с ним. Воевать надо за капли.</w:t>
      </w:r>
    </w:p>
    <w:p>
      <w:r>
        <w:t>— Продолжай.</w:t>
      </w:r>
    </w:p>
    <w:p>
      <w:r>
        <w:t>— Каждый человек, который не отдал, — это минус капля. Каждый, кто вышел из-под спирали, кто простил вместо проклятия, кто не поднял руки, — это дыра в его форме. Их миллионы, Одсэр. Он строит себя из миллионов маленьких «да». Значит, разобрать его можно только миллионами маленьких «нет».</w:t>
      </w:r>
    </w:p>
    <w:p>
      <w:r>
        <w:t>— И как ты соберёшь миллионы «нет»? Пойдёшь по домам?</w:t>
      </w:r>
    </w:p>
    <w:p>
      <w:r>
        <w:t>— Нет, — говорю я. И слышу, как в голосе у меня впервые за все месяцы появляется не ярость и не горе, а что-то третье, ровное. — По домам ходить не надо. Люди сами ходят — в кино, в сеть, на концерты. Надо, чтобы там их ждало не его меню.</w:t>
      </w:r>
    </w:p>
    <w:p>
      <w:r>
        <w:t>Я смотрю в огонь.</w:t>
      </w:r>
    </w:p>
    <w:p>
      <w:r>
        <w:t>— Он сеет через культуру: секта, лозунги, «сбрось навязанное» — это всё тексты, Одсэр, это всё сценарии. А я… — я усмехаюсь тому, как просто это звучит, — я, вообще-то, всю жизнь работал со словом. И у меня есть друг, который двадцать лет измеряет, как слово меняет воду. И был пациент — режиссёр, чьи фильмы смотрел весь мир. И есть девочка, которая поёт так, что демоны выходят из зала.</w:t>
      </w:r>
    </w:p>
    <w:p>
      <w:r>
        <w:t>— Это долго, — говорит Одсэр без осуждения, взвешивая.</w:t>
      </w:r>
    </w:p>
    <w:p>
      <w:r>
        <w:t>— Это год минимум. — Я киваю. — Печати он без меня не поставит: я ему нужен для последней — значит, пока я не пришёл к столу, у меня есть время. Он сам дал мне время, Одсэр. Он сказал: дозревай. Он думает, я дозреваю до ярости.</w:t>
      </w:r>
    </w:p>
    <w:p>
      <w:r>
        <w:t>— А ты?</w:t>
      </w:r>
    </w:p>
    <w:p>
      <w:r>
        <w:t>— А я дозрею до другого.</w:t>
      </w:r>
    </w:p>
    <w:p>
      <w:pPr>
        <w:spacing w:before="200" w:after="200"/>
        <w:jc w:val="center"/>
      </w:pPr>
      <w:r>
        <w:t>— ✦ —</w:t>
      </w:r>
    </w:p>
    <w:p>
      <w:r>
        <w:t>Утром я звоню Ахмеду — как и должен был в этой точке времени, только слова другие:</w:t>
      </w:r>
    </w:p>
    <w:p>
      <w:r>
        <w:t>— Ахмед. Мне нужен не билет. Мне нужно, чтобы ты нашёл мне одного человека в Нью-Йорке. Полковник в отставке, зовут Дан, внук погиб в секте «Освобождение». Найди и передай от меня три слова: «Я знаю дверь». Он поймёт через полгода, а запомнит сразу.</w:t>
      </w:r>
    </w:p>
    <w:p>
      <w:r>
        <w:t>— Так. — Ахмед сопит. — А ты сам?</w:t>
      </w:r>
    </w:p>
    <w:p>
      <w:r>
        <w:t>— А я домой, — говорю я. — Через Катманду. Мне надо увидеть Петра, Иоанна и Афину. И ещё, Ахмед… помнишь, ты говорил, что у нашего фонда лежат деньги на «культурные проекты» и ты не знаешь, куда их деть, чтобы не стыдно?</w:t>
      </w:r>
    </w:p>
    <w:p>
      <w:r>
        <w:t>— Ну.</w:t>
      </w:r>
    </w:p>
    <w:p>
      <w:r>
        <w:t>— Я знаю куда.</w:t>
      </w:r>
    </w:p>
    <w:p>
      <w:pPr>
        <w:spacing w:before="200" w:after="200"/>
        <w:jc w:val="center"/>
      </w:pPr>
      <w:r>
        <w:t>— ✦ —</w:t>
      </w:r>
    </w:p>
    <w:p>
      <w:r>
        <w:t>Прощание с Одсэром — второе, и оба мы знаем, что оно второе.</w:t>
      </w:r>
    </w:p>
    <w:p>
      <w:r>
        <w:t>У ворот он останавливается, как в тот раз, и я жду «дальше не пойду» — но он говорит другое.</w:t>
      </w:r>
    </w:p>
    <w:p>
      <w:r>
        <w:t>— В прошлый раз я велел тебе спросить цену, — говорит он. — Ты не успел. Теперь слушай, потому что видение у огня было и у меня, и я знаю, чем кончится твой год, каким бы мудрым он ни был. Ты соберёшь своё войско слова, и оно сделает своё дело, и форма его истончится. Но последний разговор всё равно будет в башне. Лицом к лицу. Этого не обойти никакой культурой: он не отдаст душу ангела за красивые фильмы. Он торговец, Михаил. В конце будет торг.</w:t>
      </w:r>
    </w:p>
    <w:p>
      <w:r>
        <w:t>— И какая цена?</w:t>
      </w:r>
    </w:p>
    <w:p>
      <w:r>
        <w:t>Одсэр смотрит на меня снизу вверх, и глаза у него старые.</w:t>
      </w:r>
    </w:p>
    <w:p>
      <w:r>
        <w:t>— Не знаю, — говорит он честно. — Знаю правило: у них не бывает цены, которую можно заплатить и уйти целым. Проси Того, Кто выше, чтобы, когда назовут цену, у тебя хватило любви её поднять.</w:t>
      </w:r>
    </w:p>
    <w:p>
      <w:r>
        <w:t>Он обнимает меня — головой в грудь, не доставая руками до спины.</w:t>
      </w:r>
    </w:p>
    <w:p>
      <w:r>
        <w:t>— Иди. И в этот раз, — он отстраняется и улыбается своей взрослой улыбкой на детском лице, — в этот раз не приходи раньше времени.</w:t>
      </w:r>
    </w:p>
    <w:p>
      <w:r>
        <w:rPr>
          <w:i/>
        </w:rPr>
        <w:t>Конец главы 18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