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четвёртая. Перекрёстные консультации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Люди думают, что психолог слушает.</w:t>
      </w:r>
    </w:p>
    <w:p>
      <w:pPr>
        <w:jc w:val="both"/>
      </w:pPr>
      <w:r>
        <w:t>Психолог не слушает. Психолог сверяет.</w:t>
      </w:r>
    </w:p>
    <w:p>
      <w:pPr>
        <w:jc w:val="both"/>
      </w:pPr>
      <w: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pPr>
        <w:jc w:val="both"/>
      </w:pPr>
      <w:r>
        <w:t>Разница между историей и событием — как между обвинительной речью и протоколом.</w:t>
      </w:r>
    </w:p>
    <w:p>
      <w:pPr>
        <w:jc w:val="both"/>
      </w:pPr>
      <w: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pPr>
        <w:jc w:val="both"/>
      </w:pPr>
      <w:r>
        <w:t>Люди сначала раздражаются. Потом начинают вспоминать по-настоящему — и вот тут история даёт трещину, потому что выдумать можно чувство, а расстояние в шагах выдумать нельзя.</w:t>
      </w:r>
    </w:p>
    <w:p>
      <w:pPr>
        <w:jc w:val="both"/>
      </w:pPr>
      <w:r>
        <w:rPr>
          <w:i/>
        </w:rPr>
        <w:t>Меня научил этому не университет. Меня научил этому один следователь в синей форме, который в две тысячи первом году, за столом с клеёнкой, четыре часа подряд спрашивал у одиннадцатилетнего мальчика: в котором часу, кто где стоял, что было в руках. Я его тогда ненавидел. Уже взрослым я понял, что он единственный из всех обращался со мной как с человеком, у которого есть память, а не как с ходячим горем.</w:t>
      </w:r>
    </w:p>
    <w:p>
      <w:pPr>
        <w:jc w:val="both"/>
      </w:pPr>
      <w: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Матвей приходит по вторникам.</w:t>
      </w:r>
    </w:p>
    <w:p>
      <w:pPr>
        <w:jc w:val="both"/>
      </w:pPr>
      <w: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pPr>
        <w:jc w:val="both"/>
      </w:pPr>
      <w:r>
        <w:t>— Я всё думаю про тот день, — говорит он. — Не могу выкинуть.</w:t>
      </w:r>
    </w:p>
    <w:p>
      <w:pPr>
        <w:jc w:val="both"/>
      </w:pPr>
      <w:r>
        <w:t>— Давайте разберём его по минутам. Вы не против?</w:t>
      </w:r>
    </w:p>
    <w:p>
      <w:pPr>
        <w:jc w:val="both"/>
      </w:pPr>
      <w:r>
        <w:t>— Зачем?</w:t>
      </w:r>
    </w:p>
    <w:p>
      <w:pPr>
        <w:jc w:val="both"/>
      </w:pPr>
      <w: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pPr>
        <w:jc w:val="both"/>
      </w:pPr>
      <w:r>
        <w:t>Он пожимает плечами. Соглашается.</w:t>
      </w:r>
    </w:p>
    <w:p>
      <w:pPr>
        <w:jc w:val="both"/>
      </w:pPr>
      <w:r>
        <w:t>— В котором часу это было?</w:t>
      </w:r>
    </w:p>
    <w:p>
      <w:pPr>
        <w:jc w:val="both"/>
      </w:pPr>
      <w:r>
        <w:t>— Днём. Часа в три.</w:t>
      </w:r>
    </w:p>
    <w:p>
      <w:pPr>
        <w:jc w:val="both"/>
      </w:pPr>
      <w:r>
        <w:t>— Три или между двумя и четырьмя?</w:t>
      </w:r>
    </w:p>
    <w:p>
      <w:pPr>
        <w:jc w:val="both"/>
      </w:pPr>
      <w:r>
        <w:t>Он думает.</w:t>
      </w:r>
    </w:p>
    <w:p>
      <w:pPr>
        <w:jc w:val="both"/>
      </w:pPr>
      <w:r>
        <w:t>— Без четверти три. Я помню, потому что в три у меня была встреча, и я смотрел на часы.</w:t>
      </w:r>
    </w:p>
    <w:p>
      <w:pPr>
        <w:jc w:val="both"/>
      </w:pPr>
      <w:r>
        <w:t>— Где вы стояли?</w:t>
      </w:r>
    </w:p>
    <w:p>
      <w:pPr>
        <w:jc w:val="both"/>
      </w:pPr>
      <w:r>
        <w:t>— У колонны, между операционным залом и переговорной.</w:t>
      </w:r>
    </w:p>
    <w:p>
      <w:pPr>
        <w:jc w:val="both"/>
      </w:pPr>
      <w:r>
        <w:t>— А она?</w:t>
      </w:r>
    </w:p>
    <w:p>
      <w:pPr>
        <w:jc w:val="both"/>
      </w:pPr>
      <w:r>
        <w:t>— Вошла с улицы. Прошла через весь зал. — Он показывает рукой. — Метров десять.</w:t>
      </w:r>
    </w:p>
    <w:p>
      <w:pPr>
        <w:jc w:val="both"/>
      </w:pPr>
      <w:r>
        <w:t>— Она вас искала глазами или знала, где вы?</w:t>
      </w:r>
    </w:p>
    <w:p>
      <w:pPr>
        <w:jc w:val="both"/>
      </w:pPr>
      <w:r>
        <w:t>Пауза.</w:t>
      </w:r>
    </w:p>
    <w:p>
      <w:pPr>
        <w:jc w:val="both"/>
      </w:pPr>
      <w:r>
        <w:t>— Знала, — говорит он неохотно. — Я ей писал утром, что буду там.</w:t>
      </w:r>
    </w:p>
    <w:p>
      <w:pPr>
        <w:jc w:val="both"/>
      </w:pPr>
      <w:r>
        <w:t>Я записываю. Не то, что он сказал, — то, как он это сказал.</w:t>
      </w:r>
    </w:p>
    <w:p>
      <w:pPr>
        <w:jc w:val="both"/>
      </w:pPr>
      <w:r>
        <w:t>— Что было у неё в руках?</w:t>
      </w:r>
    </w:p>
    <w:p>
      <w:pPr>
        <w:jc w:val="both"/>
      </w:pPr>
      <w:r>
        <w:t>— Ничего.</w:t>
      </w:r>
    </w:p>
    <w:p>
      <w:pPr>
        <w:jc w:val="both"/>
      </w:pPr>
      <w:r>
        <w:t>— Совсем ничего? Сумка, зонт, папка?</w:t>
      </w:r>
    </w:p>
    <w:p>
      <w:pPr>
        <w:jc w:val="both"/>
      </w:pPr>
      <w:r>
        <w:t>Он морщится, вспоминая.</w:t>
      </w:r>
    </w:p>
    <w:p>
      <w:pPr>
        <w:jc w:val="both"/>
      </w:pPr>
      <w:r>
        <w:t>— Пакет. Бумажный пакет.</w:t>
      </w:r>
    </w:p>
    <w:p>
      <w:pPr>
        <w:jc w:val="both"/>
      </w:pPr>
      <w:r>
        <w:t>— Что было в пакете?</w:t>
      </w:r>
    </w:p>
    <w:p>
      <w:pPr>
        <w:jc w:val="both"/>
      </w:pPr>
      <w:r>
        <w:t>— Откуда я знаю. — Раздражение. — Какая разница?</w:t>
      </w:r>
    </w:p>
    <w:p>
      <w:pPr>
        <w:jc w:val="both"/>
      </w:pPr>
      <w:r>
        <w:t>— Пока не знаю, — говорю я честно. — Может, никакой. Что она сказала первым?</w:t>
      </w:r>
    </w:p>
    <w:p>
      <w:pPr>
        <w:jc w:val="both"/>
      </w:pPr>
      <w:r>
        <w:t>— Что я за пятнадцать лет ничего не добился.</w:t>
      </w:r>
    </w:p>
    <w:p>
      <w:pPr>
        <w:jc w:val="both"/>
      </w:pPr>
      <w:r>
        <w:t>— Это первое, что она сказала? Прямо от дверей?</w:t>
      </w:r>
    </w:p>
    <w:p>
      <w:pPr>
        <w:jc w:val="both"/>
      </w:pPr>
      <w:r>
        <w:t>Он открывает рот. Закрывает.</w:t>
      </w:r>
    </w:p>
    <w:p>
      <w:pPr>
        <w:jc w:val="both"/>
      </w:pPr>
      <w: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pPr>
        <w:jc w:val="both"/>
      </w:pPr>
      <w:r>
        <w:t>— А потом?</w:t>
      </w:r>
    </w:p>
    <w:p>
      <w:pPr>
        <w:jc w:val="both"/>
      </w:pPr>
      <w:r>
        <w:t>— А потом всё остальное.</w:t>
      </w:r>
    </w:p>
    <w:p>
      <w:pPr>
        <w:jc w:val="both"/>
      </w:pPr>
      <w:r>
        <w:t>— Сколько прошло между «ты не берёшь трубку» и «ничего не добился»?</w:t>
      </w:r>
    </w:p>
    <w:p>
      <w:pPr>
        <w:jc w:val="both"/>
      </w:pPr>
      <w:r>
        <w:t>Он смотрит на меня почти с ненавистью.</w:t>
      </w:r>
    </w:p>
    <w:p>
      <w:pPr>
        <w:jc w:val="both"/>
      </w:pPr>
      <w:r>
        <w:t>— Не знаю. Минута. Может, две.</w:t>
      </w:r>
    </w:p>
    <w:p>
      <w:pPr>
        <w:jc w:val="both"/>
      </w:pPr>
      <w:r>
        <w:t>— И что было в эти две минуты?</w:t>
      </w:r>
    </w:p>
    <w:p>
      <w:pPr>
        <w:jc w:val="both"/>
      </w:pPr>
      <w:r>
        <w:t>Долгое молчание.</w:t>
      </w:r>
    </w:p>
    <w:p>
      <w:pPr>
        <w:jc w:val="both"/>
      </w:pPr>
      <w:r>
        <w:t>— Я сказал ей, чтобы она уходила, — говорит Матвей глухо. — Я сказал: уходи отсюда, здесь люди.</w:t>
      </w:r>
    </w:p>
    <w:p>
      <w:pPr>
        <w:jc w:val="both"/>
      </w:pPr>
      <w:r>
        <w:rPr>
          <w:i/>
        </w:rPr>
        <w:t>Вот оно. 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pPr>
        <w:jc w:val="both"/>
      </w:pPr>
      <w:r>
        <w:t>Я не говорю ему этого. Рано. Скажешь пациенту правду до срока — он проглотит её как обвинение и больше не придёт.</w:t>
      </w:r>
    </w:p>
    <w:p>
      <w:pPr>
        <w:jc w:val="both"/>
      </w:pPr>
      <w:r>
        <w:t>— Спасибо, — говорю я. — Это была тяжёлая работа. Мы к ней вернёмся.</w:t>
      </w:r>
    </w:p>
    <w:p>
      <w:pPr>
        <w:jc w:val="both"/>
      </w:pPr>
      <w:r>
        <w:t>Уходя, он в дверях, как всегда, оборачивается.</w:t>
      </w:r>
    </w:p>
    <w:p>
      <w:pPr>
        <w:jc w:val="both"/>
      </w:pPr>
      <w:r>
        <w:t>— Доктор. А в пакете, наверное, был обед, — говорит он вдруг. — Она иногда привозила мне обед.</w:t>
      </w:r>
    </w:p>
    <w:p>
      <w:pPr>
        <w:jc w:val="both"/>
      </w:pPr>
      <w:r>
        <w:t>И закрывает дверь.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Ангелина приходит по четвергам.</w:t>
      </w:r>
    </w:p>
    <w:p>
      <w:pPr>
        <w:jc w:val="both"/>
      </w:pPr>
      <w: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pPr>
        <w:jc w:val="both"/>
      </w:pPr>
      <w:r>
        <w:t>— Расскажите, как прошла неделя.</w:t>
      </w:r>
    </w:p>
    <w:p>
      <w:pPr>
        <w:jc w:val="both"/>
      </w:pPr>
      <w:r>
        <w:t>— Обычно. — Пауза. — Хотя нет. Была одна… неприятность.</w:t>
      </w:r>
    </w:p>
    <w:p>
      <w:pPr>
        <w:jc w:val="both"/>
      </w:pPr>
      <w:r>
        <w:t>— Слушаю.</w:t>
      </w:r>
    </w:p>
    <w:p>
      <w:pPr>
        <w:jc w:val="both"/>
      </w:pPr>
      <w:r>
        <w:t>— Я поехала к нему на работу.</w:t>
      </w:r>
    </w:p>
    <w:p>
      <w:pPr>
        <w:jc w:val="both"/>
      </w:pPr>
      <w:r>
        <w:t>Я киваю, продолжая писать. Ничего не происходит. Половина города ездит к кому-нибудь на работу.</w:t>
      </w:r>
    </w:p>
    <w:p>
      <w:pPr>
        <w:jc w:val="both"/>
      </w:pPr>
      <w:r>
        <w:t>— Зачем?</w:t>
      </w:r>
    </w:p>
    <w:p>
      <w:pPr>
        <w:jc w:val="both"/>
      </w:pPr>
      <w: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pPr>
        <w:jc w:val="both"/>
      </w:pPr>
      <w:r>
        <w:t>— И что было?</w:t>
      </w:r>
    </w:p>
    <w:p>
      <w:pPr>
        <w:jc w:val="both"/>
      </w:pPr>
      <w: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pPr>
        <w:jc w:val="both"/>
      </w:pPr>
      <w:r>
        <w:t>Она поднимает глаза.</w:t>
      </w:r>
    </w:p>
    <w:p>
      <w:pPr>
        <w:jc w:val="both"/>
      </w:pPr>
      <w:r>
        <w:t>— А он сказал: уходи отсюда, здесь люди.</w:t>
      </w:r>
    </w:p>
    <w:p>
      <w:pPr>
        <w:jc w:val="both"/>
      </w:pPr>
      <w:r>
        <w:t>Она произносит это ровно. Совершенно ровно. И именно поэтому в кабинете на секунду делается очень тихо.</w:t>
      </w:r>
    </w:p>
    <w:p>
      <w:pPr>
        <w:jc w:val="both"/>
      </w:pPr>
      <w:r>
        <w:t>— Что вы почувствовали?</w:t>
      </w:r>
    </w:p>
    <w:p>
      <w:pPr>
        <w:jc w:val="both"/>
      </w:pPr>
      <w:r>
        <w:t>— Что я не человек, — говорит она. — Что «люди» — это те, кто в зале. А я не в счёт.</w:t>
      </w:r>
    </w:p>
    <w:p>
      <w:pPr>
        <w:jc w:val="both"/>
      </w:pPr>
      <w:r>
        <w:t>— Что было дальше?</w:t>
      </w:r>
    </w:p>
    <w:p>
      <w:pPr>
        <w:jc w:val="both"/>
      </w:pPr>
      <w:r>
        <w:t>— Дальше я сказала лишнее.</w:t>
      </w:r>
    </w:p>
    <w:p>
      <w:pPr>
        <w:jc w:val="both"/>
      </w:pPr>
      <w:r>
        <w:t>— Что именно?</w:t>
      </w:r>
    </w:p>
    <w:p>
      <w:pPr>
        <w:jc w:val="both"/>
      </w:pPr>
      <w: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pPr>
        <w:jc w:val="both"/>
      </w:pPr>
      <w:r>
        <w:rPr>
          <w:i/>
        </w:rPr>
        <w:t>Она первая из них, кто на сеансе признался, что ударил.</w:t>
      </w:r>
    </w:p>
    <w:p>
      <w:pPr>
        <w:jc w:val="both"/>
      </w:pPr>
      <w:r>
        <w:t>— И как он ответил?</w:t>
      </w:r>
    </w:p>
    <w:p>
      <w:pPr>
        <w:jc w:val="both"/>
      </w:pPr>
      <w: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pPr>
        <w:jc w:val="both"/>
      </w:pPr>
      <w:r>
        <w:t xml:space="preserve">Я записываю: </w:t>
      </w:r>
      <w:r>
        <w:rPr>
          <w:i/>
        </w:rPr>
        <w:t>«он остыл» — об обеде.</w:t>
      </w:r>
    </w:p>
    <w:p>
      <w:pPr>
        <w:jc w:val="both"/>
      </w:pPr>
      <w:r>
        <w:t>— Скажите, — говорю я, — а какая была погода в тот день?</w:t>
      </w:r>
    </w:p>
    <w:p>
      <w:pPr>
        <w:jc w:val="both"/>
      </w:pPr>
      <w:r>
        <w:t>Она смотрит на меня удивлённо.</w:t>
      </w:r>
    </w:p>
    <w:p>
      <w:pPr>
        <w:jc w:val="both"/>
      </w:pPr>
      <w:r>
        <w:t>— Дождь, — говорит она. — Мелкий такой, противный. У меня зонт в машине остался, и я в зале стояла мокрая.</w:t>
      </w:r>
    </w:p>
    <w:p>
      <w:pPr>
        <w:jc w:val="both"/>
      </w:pPr>
      <w:r>
        <w:t>Я киваю и делаю пометку.</w:t>
      </w:r>
    </w:p>
    <w:p>
      <w:pPr>
        <w:jc w:val="both"/>
      </w:pPr>
      <w:r>
        <w:rPr>
          <w:i/>
        </w:rPr>
        <w:t>Вторник. Дождь. Пакет с обедом.</w:t>
      </w:r>
    </w:p>
    <w:p>
      <w:pPr>
        <w:jc w:val="both"/>
      </w:pPr>
      <w:r>
        <w:t>Что-то на самом краю сознания дёргается — коротко, как мышца под глазом, — и тут же затихает.</w:t>
      </w:r>
    </w:p>
    <w:p>
      <w:pPr>
        <w:jc w:val="both"/>
      </w:pPr>
      <w:r>
        <w:rPr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pPr>
        <w:jc w:val="both"/>
      </w:pPr>
      <w:r>
        <w:t>— Ангелина, — говорю я, — а как вы его называете?</w:t>
      </w:r>
    </w:p>
    <w:p>
      <w:pPr>
        <w:jc w:val="both"/>
      </w:pPr>
      <w:r>
        <w:t>— В смысле?</w:t>
      </w:r>
    </w:p>
    <w:p>
      <w:pPr>
        <w:jc w:val="both"/>
      </w:pPr>
      <w:r>
        <w:t>— Вы за пять сеансов ни разу не назвали мужа по имени. Только «он».</w:t>
      </w:r>
    </w:p>
    <w:p>
      <w:pPr>
        <w:jc w:val="both"/>
      </w:pPr>
      <w:r>
        <w:t>Она молчит очень долго.</w:t>
      </w:r>
    </w:p>
    <w:p>
      <w:pPr>
        <w:jc w:val="both"/>
      </w:pPr>
      <w: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pPr>
        <w:jc w:val="both"/>
      </w:pPr>
      <w:r>
        <w:rPr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 средам приходит Андрей, и с ним у меня другая работа.</w:t>
      </w:r>
    </w:p>
    <w:p>
      <w:pPr>
        <w:jc w:val="both"/>
      </w:pPr>
      <w: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pPr>
        <w:jc w:val="both"/>
      </w:pPr>
      <w:r>
        <w:t>Мы начинаем с азов.</w:t>
      </w:r>
    </w:p>
    <w:p>
      <w:pPr>
        <w:jc w:val="both"/>
      </w:pPr>
      <w: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pPr>
        <w:jc w:val="both"/>
      </w:pPr>
      <w:r>
        <w:t>— То есть я сам её кормлю?</w:t>
      </w:r>
    </w:p>
    <w:p>
      <w:pPr>
        <w:jc w:val="both"/>
      </w:pPr>
      <w:r>
        <w:t>— Каждый раз, когда пугаетесь.</w:t>
      </w:r>
    </w:p>
    <w:p>
      <w:pPr>
        <w:jc w:val="both"/>
      </w:pPr>
      <w:r>
        <w:t>Он молчит, переваривая.</w:t>
      </w:r>
    </w:p>
    <w:p>
      <w:pPr>
        <w:jc w:val="both"/>
      </w:pPr>
      <w:r>
        <w:t>— И что тогда делать?</w:t>
      </w:r>
    </w:p>
    <w:p>
      <w:pPr>
        <w:jc w:val="both"/>
      </w:pPr>
      <w: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pPr>
        <w:jc w:val="both"/>
      </w:pPr>
      <w:r>
        <w:t>— Вы уверены?</w:t>
      </w:r>
    </w:p>
    <w:p>
      <w:pPr>
        <w:jc w:val="both"/>
      </w:pPr>
      <w: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pPr>
        <w:jc w:val="both"/>
      </w:pPr>
      <w:r>
        <w:t>Он усмехается — впервые за все наши встречи.</w:t>
      </w:r>
    </w:p>
    <w:p>
      <w:pPr>
        <w:jc w:val="both"/>
      </w:pPr>
      <w: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pPr>
        <w:jc w:val="both"/>
      </w:pPr>
      <w:r>
        <w:t>— Почему?</w:t>
      </w:r>
    </w:p>
    <w:p>
      <w:pPr>
        <w:jc w:val="both"/>
      </w:pPr>
      <w: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pPr>
        <w:jc w:val="both"/>
      </w:pPr>
      <w:r>
        <w:t>Я записываю и это.</w:t>
      </w:r>
    </w:p>
    <w:p>
      <w:pPr>
        <w:jc w:val="both"/>
      </w:pPr>
      <w:r>
        <w:rPr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pPr>
        <w:jc w:val="both"/>
      </w:pPr>
      <w:r>
        <w:t>— Андрей, у меня к вам будет задание на неделю.</w:t>
      </w:r>
    </w:p>
    <w:p>
      <w:pPr>
        <w:jc w:val="both"/>
      </w:pPr>
      <w:r>
        <w:t>— Какое?</w:t>
      </w:r>
    </w:p>
    <w:p>
      <w:pPr>
        <w:jc w:val="both"/>
      </w:pPr>
      <w: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pPr>
        <w:jc w:val="both"/>
      </w:pPr>
      <w:r>
        <w:t>— И всё?</w:t>
      </w:r>
    </w:p>
    <w:p>
      <w:pPr>
        <w:jc w:val="both"/>
      </w:pPr>
      <w:r>
        <w:t>— И всё. И записывайте, сколько раз в день.</w:t>
      </w:r>
    </w:p>
    <w:p>
      <w:pPr>
        <w:jc w:val="both"/>
      </w:pPr>
      <w: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pPr>
        <w:jc w:val="both"/>
      </w:pPr>
      <w:r>
        <w:t>Уходя, он в дверях не оборачивается.</w:t>
      </w:r>
    </w:p>
    <w:p>
      <w:pPr>
        <w:jc w:val="both"/>
      </w:pPr>
      <w:r>
        <w:rPr>
          <w:i/>
        </w:rPr>
        <w:t>Впервые за месяц кто-то из них не обернулся у двери.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пятницу я задерживаюсь позже обычного и раскладываю карты на столе.</w:t>
      </w:r>
    </w:p>
    <w:p>
      <w:pPr>
        <w:jc w:val="both"/>
      </w:pPr>
      <w:r>
        <w:t>Девять папок. Девять параллельных партий.</w:t>
      </w:r>
    </w:p>
    <w:p>
      <w:pPr>
        <w:jc w:val="both"/>
      </w:pPr>
      <w: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pPr>
        <w:jc w:val="both"/>
      </w:pPr>
      <w:r>
        <w:t>И сегодня всплывает.</w:t>
      </w:r>
    </w:p>
    <w:p>
      <w:pPr>
        <w:jc w:val="both"/>
      </w:pPr>
      <w:r>
        <w:t>Я замечаю, что в двух разных папках у меня записан вторник. Мелкий дождь. Бумажный пакет.</w:t>
      </w:r>
    </w:p>
    <w:p>
      <w:pPr>
        <w:jc w:val="both"/>
      </w:pPr>
      <w:r>
        <w:t>Я сижу и смотрю на две строчки, написанные моей рукой в разные дни.</w:t>
      </w:r>
    </w:p>
    <w:p>
      <w:pPr>
        <w:jc w:val="both"/>
      </w:pPr>
      <w:r>
        <w:t>Потом откидываюсь в кресле и усмехаюсь.</w:t>
      </w:r>
    </w:p>
    <w:p>
      <w:pPr>
        <w:jc w:val="both"/>
      </w:pPr>
      <w:r>
        <w:rPr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полтора миллиона взрослых людей, половина из них состоит в браке, и по вторникам у нас всегда дождь. Совпадения бывают. Иногда — просто бывают.</w:t>
      </w:r>
    </w:p>
    <w:p>
      <w:pPr>
        <w:jc w:val="both"/>
      </w:pPr>
      <w: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pPr>
        <w:jc w:val="both"/>
      </w:pPr>
      <w:r>
        <w:rPr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pPr>
        <w:jc w:val="both"/>
      </w:pPr>
      <w:r>
        <w:rPr>
          <w:i/>
        </w:rPr>
        <w:t>Я просто не поверил, что бывает так просто.</w:t>
      </w:r>
    </w:p>
    <w:p>
      <w:pPr>
        <w:jc w:val="both"/>
      </w:pPr>
      <w:r>
        <w:t>Я гашу свет и еду домой.</w:t>
      </w:r>
    </w:p>
    <w:p>
      <w:pPr>
        <w:jc w:val="both"/>
      </w:pPr>
      <w:r>
        <w:t>За окном машины идёт мелкий противный дождь, и в лужах дрожат перевёрнутые фонари.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4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