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четырнадцатая. Вещи на улице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она не приходит.</w:t>
      </w:r>
    </w:p>
    <w:p>
      <w:pPr>
        <w:jc w:val="both"/>
      </w:pPr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pPr>
        <w:jc w:val="both"/>
      </w:pPr>
      <w:r>
        <w:t>— Она в приёмной. Без записи. Сидит с восьми.</w:t>
      </w:r>
    </w:p>
    <w:p>
      <w:pPr>
        <w:jc w:val="both"/>
      </w:pPr>
      <w:r>
        <w:t>— С восьми?</w:t>
      </w:r>
    </w:p>
    <w:p>
      <w:pPr>
        <w:jc w:val="both"/>
      </w:pPr>
      <w:r>
        <w:t>— Я пришла — она уже сидела. — Афина медлит на пороге. — Михаил Иосифович. Она в этом же пальто, что в четверг.</w:t>
      </w:r>
    </w:p>
    <w:p>
      <w:pPr>
        <w:jc w:val="both"/>
      </w:pPr>
      <w:r>
        <w:rPr>
          <w:i/>
        </w:rPr>
        <w:t>Афина никогда не называет меня по отчеству.</w:t>
      </w:r>
    </w:p>
    <w:p>
      <w:pPr>
        <w:jc w:val="both"/>
      </w:pPr>
      <w:r>
        <w:t>— Зови,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 садится, как садилась всегда: сводит колени, накрывает их ладонями, смотрит в пол.</w:t>
      </w:r>
    </w:p>
    <w:p>
      <w:pPr>
        <w:jc w:val="both"/>
      </w:pPr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pPr>
        <w:jc w:val="both"/>
      </w:pPr>
      <w:r>
        <w:t>Я ставлю перед ней стакан воды.</w:t>
      </w:r>
    </w:p>
    <w:p>
      <w:pPr>
        <w:jc w:val="both"/>
      </w:pPr>
      <w:r>
        <w:t>Она берёт его сразу. Пьёт, не отрываясь, до дна — и ставит обратно, и только тогда я вижу, как у неё дрожат руки.</w:t>
      </w:r>
    </w:p>
    <w:p>
      <w:pPr>
        <w:jc w:val="both"/>
      </w:pPr>
      <w:r>
        <w:t>— Расскажите,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сказала ему, — говорит она.</w:t>
      </w:r>
    </w:p>
    <w:p>
      <w:pPr>
        <w:jc w:val="both"/>
      </w:pPr>
      <w:r>
        <w:t>— Что сказали?</w:t>
      </w:r>
    </w:p>
    <w:p>
      <w:pPr>
        <w:jc w:val="both"/>
      </w:pPr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pPr>
        <w:jc w:val="both"/>
      </w:pPr>
      <w:r>
        <w:t>— И?</w:t>
      </w:r>
    </w:p>
    <w:p>
      <w:pPr>
        <w:jc w:val="both"/>
      </w:pPr>
      <w:r>
        <w:t>— И в среду вечером я ему сказала.</w:t>
      </w:r>
    </w:p>
    <w:p>
      <w:pPr>
        <w:jc w:val="both"/>
      </w:pPr>
      <w:r>
        <w:t>Она замолкает.</w:t>
      </w:r>
    </w:p>
    <w:p>
      <w:pPr>
        <w:jc w:val="both"/>
      </w:pPr>
      <w:r>
        <w:t>— Как он ответил?</w:t>
      </w:r>
    </w:p>
    <w:p>
      <w:pPr>
        <w:jc w:val="both"/>
      </w:pPr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pPr>
        <w:jc w:val="both"/>
      </w:pPr>
      <w:r>
        <w:t>— И что вы почувствовали?</w:t>
      </w:r>
    </w:p>
    <w:p>
      <w:pPr>
        <w:jc w:val="both"/>
      </w:pPr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pPr>
        <w:jc w:val="both"/>
      </w:pPr>
      <w:r>
        <w:t>Я не перебиваю.</w:t>
      </w:r>
    </w:p>
    <w:p>
      <w:pPr>
        <w:jc w:val="both"/>
      </w:pPr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— Я приехала в семь. У подъезда стояли мои вещи.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pPr>
        <w:jc w:val="both"/>
      </w:pPr>
      <w:r>
        <w:t>— Что было среди них?</w:t>
      </w:r>
    </w:p>
    <w:p>
      <w:pPr>
        <w:jc w:val="both"/>
      </w:pPr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pPr>
        <w:jc w:val="both"/>
      </w:pPr>
      <w:r>
        <w:t>Она сглатывает.</w:t>
      </w:r>
    </w:p>
    <w:p>
      <w:pPr>
        <w:jc w:val="both"/>
      </w:pPr>
      <w:r>
        <w:t>— Шёл дождь. Мелкий такой, как всегда у нас.</w:t>
      </w:r>
    </w:p>
    <w:p>
      <w:pPr>
        <w:jc w:val="both"/>
      </w:pPr>
      <w:r>
        <w:rPr>
          <w:i/>
        </w:rPr>
        <w:t>Мелкий, как всегда у нас. Вторник, дождь, бумажный пакет.</w:t>
      </w:r>
    </w:p>
    <w:p>
      <w:pPr>
        <w:jc w:val="both"/>
      </w:pPr>
      <w:r>
        <w:t>— Что вы стали делать?</w:t>
      </w:r>
    </w:p>
    <w:p>
      <w:pPr>
        <w:jc w:val="both"/>
      </w:pPr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pPr>
        <w:jc w:val="both"/>
      </w:pPr>
      <w:r>
        <w:t>— Сколько это заняло?</w:t>
      </w:r>
    </w:p>
    <w:p>
      <w:pPr>
        <w:jc w:val="both"/>
      </w:pPr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он? — спрашиваю я.</w:t>
      </w:r>
    </w:p>
    <w:p>
      <w:pPr>
        <w:jc w:val="both"/>
      </w:pPr>
      <w:r>
        <w:t>— Он был дома, — говорит Ангелина. — Всё это время. Свет в кухне горел. Я видела снизу.</w:t>
      </w:r>
    </w:p>
    <w:p>
      <w:pPr>
        <w:jc w:val="both"/>
      </w:pPr>
      <w:r>
        <w:t>Пауза.</w:t>
      </w:r>
    </w:p>
    <w:p>
      <w:pPr>
        <w:jc w:val="both"/>
      </w:pPr>
      <w:r>
        <w:t>— Он мне не позвонил ни разу. И я ему не позвонила. Мы просто оба знали, что происходит.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pPr>
        <w:jc w:val="both"/>
      </w:pPr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pPr>
        <w:jc w:val="both"/>
      </w:pPr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pPr>
        <w:jc w:val="both"/>
      </w:pPr>
      <w:r>
        <w:rPr>
          <w:i/>
        </w:rPr>
        <w:t>Или тот.</w:t>
      </w:r>
    </w:p>
    <w:p>
      <w:pPr>
        <w:jc w:val="both"/>
      </w:pPr>
      <w:r>
        <w:t>— Ангелина, — говорю я. — Куда вы поехали потом?</w:t>
      </w:r>
    </w:p>
    <w:p>
      <w:pPr>
        <w:jc w:val="both"/>
      </w:pPr>
      <w:r>
        <w:t>— К брату, — говорит она. — Больше некуда, у меня мать умерла в позапрошлом году.</w:t>
      </w:r>
    </w:p>
    <w:p>
      <w:pPr>
        <w:jc w:val="both"/>
      </w:pPr>
      <w:r>
        <w:rPr>
          <w:i/>
        </w:rPr>
        <w:t>К брату.</w:t>
      </w:r>
    </w:p>
    <w:p>
      <w:pPr>
        <w:jc w:val="both"/>
      </w:pPr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pPr>
        <w:jc w:val="both"/>
      </w:pPr>
      <w:r>
        <w:t>— Он был дома?</w:t>
      </w:r>
    </w:p>
    <w:p>
      <w:pPr>
        <w:jc w:val="both"/>
      </w:pPr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pPr>
        <w:jc w:val="both"/>
      </w:pPr>
      <w:r>
        <w:rPr>
          <w:i/>
        </w:rPr>
        <w:t>Ни одного вопроса.</w:t>
      </w:r>
    </w:p>
    <w:p>
      <w:pPr>
        <w:jc w:val="both"/>
      </w:pPr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молчим долго.</w:t>
      </w:r>
    </w:p>
    <w:p>
      <w:pPr>
        <w:jc w:val="both"/>
      </w:pPr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pPr>
        <w:jc w:val="both"/>
      </w:pPr>
      <w:r>
        <w:t>И тут она говорит:</w:t>
      </w:r>
    </w:p>
    <w:p>
      <w:pPr>
        <w:jc w:val="both"/>
      </w:pPr>
      <w:r>
        <w:t>— Доктор. Я не всё рассказала.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Она сидит очень прямо. Прядь всё так же вдоль щеки.</w:t>
      </w:r>
    </w:p>
    <w:p>
      <w:pPr>
        <w:jc w:val="both"/>
      </w:pPr>
      <w:r>
        <w:t>— Я потом поднялась, — говорит она. — В квартиру.</w:t>
      </w:r>
    </w:p>
    <w:p>
      <w:pPr>
        <w:jc w:val="both"/>
      </w:pPr>
      <w:r>
        <w:t>— Вы сказали, ключ не подошёл.</w:t>
      </w:r>
    </w:p>
    <w:p>
      <w:pPr>
        <w:jc w:val="both"/>
      </w:pPr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pPr>
        <w:jc w:val="both"/>
      </w:pPr>
      <w:r>
        <w:t>— Он отдал?</w:t>
      </w:r>
    </w:p>
    <w:p>
      <w:pPr>
        <w:jc w:val="both"/>
      </w:pPr>
      <w:r>
        <w:t>— Отдал, — говорит она. — Потом.</w:t>
      </w:r>
    </w:p>
    <w:p>
      <w:pPr>
        <w:jc w:val="both"/>
      </w:pPr>
      <w:r>
        <w:t>Слово «потом» повисает в кабинете.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задаю вопрос.</w:t>
      </w:r>
    </w:p>
    <w:p>
      <w:pPr>
        <w:jc w:val="both"/>
      </w:pPr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pPr>
        <w:jc w:val="both"/>
      </w:pPr>
      <w:r>
        <w:t>Я сижу неподвижно.</w:t>
      </w:r>
    </w:p>
    <w:p>
      <w:pPr>
        <w:jc w:val="both"/>
      </w:pPr>
      <w:r>
        <w:t>Проходит, наверное, минута.</w:t>
      </w:r>
    </w:p>
    <w:p>
      <w:pPr>
        <w:jc w:val="both"/>
      </w:pPr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pPr>
        <w:jc w:val="both"/>
      </w:pPr>
      <w:r>
        <w:t>Пауза.</w:t>
      </w:r>
    </w:p>
    <w:p>
      <w:pPr>
        <w:jc w:val="both"/>
      </w:pPr>
      <w:r>
        <w:t>— Я сказала «нет».</w:t>
      </w:r>
    </w:p>
    <w:p>
      <w:pPr>
        <w:jc w:val="both"/>
      </w:pPr>
      <w:r>
        <w:t>Ещё пауза, длиннее.</w:t>
      </w:r>
    </w:p>
    <w:p>
      <w:pPr>
        <w:jc w:val="both"/>
      </w:pPr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pPr>
        <w:jc w:val="both"/>
      </w:pPr>
      <w:r>
        <w:t>Тишина в кабинете становится плотной, как вода.</w:t>
      </w:r>
    </w:p>
    <w:p>
      <w:pPr>
        <w:jc w:val="both"/>
      </w:pPr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pPr>
        <w:jc w:val="both"/>
      </w:pPr>
      <w:r>
        <w:t>Я смотрю на неё.</w:t>
      </w:r>
    </w:p>
    <w:p>
      <w:pPr>
        <w:jc w:val="both"/>
      </w:pPr>
      <w:r>
        <w:t>— Это называется изнасилование, — говорю я.</w:t>
      </w:r>
    </w:p>
    <w:p>
      <w:pPr>
        <w:jc w:val="both"/>
      </w:pPr>
      <w:r>
        <w:t>Она вздрагивает всем телом — один раз, коротко, будто её ударило током.</w:t>
      </w:r>
    </w:p>
    <w:p>
      <w:pPr>
        <w:jc w:val="both"/>
      </w:pPr>
      <w:r>
        <w:t>И начинает плакать.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pPr>
        <w:jc w:val="both"/>
      </w:pPr>
      <w:r>
        <w:t>Я не говорю ни слова.</w:t>
      </w:r>
    </w:p>
    <w:p>
      <w:pPr>
        <w:jc w:val="both"/>
      </w:pPr>
      <w:r>
        <w:t>Я двигаю к ней коробку с платками и остаюсь на месте.</w:t>
      </w:r>
    </w:p>
    <w:p>
      <w:pPr>
        <w:jc w:val="both"/>
      </w:pPr>
      <w:r>
        <w:t>Потом она вытирает лицо и говорит:</w:t>
      </w:r>
    </w:p>
    <w:p>
      <w:pPr>
        <w:jc w:val="both"/>
      </w:pPr>
      <w:r>
        <w:t>— Извините.</w:t>
      </w:r>
    </w:p>
    <w:p>
      <w:pPr>
        <w:jc w:val="both"/>
      </w:pPr>
      <w:r>
        <w:t>— Не извиняйтесь.</w:t>
      </w:r>
    </w:p>
    <w:p>
      <w:pPr>
        <w:jc w:val="both"/>
      </w:pPr>
      <w:r>
        <w:t>— Я думала, если не называть — то как будто не было.</w:t>
      </w:r>
    </w:p>
    <w:p>
      <w:pPr>
        <w:jc w:val="both"/>
      </w:pPr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мы работаем.</w:t>
      </w:r>
    </w:p>
    <w:p>
      <w:pPr>
        <w:jc w:val="both"/>
      </w:pPr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pPr>
        <w:jc w:val="both"/>
      </w:pPr>
      <w:r>
        <w:t>Она слушает и кивает, и я вижу, что половина проходит мимо.</w:t>
      </w:r>
    </w:p>
    <w:p>
      <w:pPr>
        <w:jc w:val="both"/>
      </w:pPr>
      <w:r>
        <w:t>— Ангелина. Посмотрите на меня.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pPr>
        <w:jc w:val="both"/>
      </w:pPr>
      <w:r>
        <w:t>Она смотрит на меня — долго.</w:t>
      </w:r>
    </w:p>
    <w:p>
      <w:pPr>
        <w:jc w:val="both"/>
      </w:pPr>
      <w:r>
        <w:t>— Вы первый, кто это сказал, — говорит она.</w:t>
      </w:r>
    </w:p>
    <w:p>
      <w:pPr>
        <w:jc w:val="both"/>
      </w:pPr>
      <w:r>
        <w:t>— Кому ещё вы говорили?</w:t>
      </w:r>
    </w:p>
    <w:p>
      <w:pPr>
        <w:jc w:val="both"/>
      </w:pPr>
      <w:r>
        <w:t>— Никому. — Она встаёт, берёт сумку. — Я и вам не собиралась.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уходит.</w:t>
      </w:r>
    </w:p>
    <w:p>
      <w:pPr>
        <w:jc w:val="both"/>
      </w:pPr>
      <w:r>
        <w:t>Я остаюсь один в кабинете, и первые минуты две у меня нет ни одной мысли.</w:t>
      </w:r>
    </w:p>
    <w:p>
      <w:pPr>
        <w:jc w:val="both"/>
      </w:pPr>
      <w:r>
        <w:t>Потом мысли приходят все сразу.</w:t>
      </w:r>
    </w:p>
    <w:p>
      <w:pPr>
        <w:jc w:val="both"/>
      </w:pPr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pPr>
        <w:jc w:val="both"/>
      </w:pPr>
      <w:r>
        <w:rPr>
          <w:i/>
        </w:rPr>
        <w:t>И я должен буду с ним работать.</w:t>
      </w:r>
    </w:p>
    <w:p>
      <w:pPr>
        <w:jc w:val="both"/>
      </w:pPr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pPr>
        <w:jc w:val="both"/>
      </w:pPr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pPr>
        <w:jc w:val="both"/>
      </w:pPr>
      <w:r>
        <w:t>Я подхожу к окну.</w:t>
      </w:r>
    </w:p>
    <w:p>
      <w:pPr>
        <w:jc w:val="both"/>
      </w:pPr>
      <w:r>
        <w:rPr>
          <w:i/>
        </w:rPr>
        <w:t>Мария сказала: ты стал их общим органом. Она ошиблась в одном слове. Я не орган.</w:t>
      </w:r>
    </w:p>
    <w:p>
      <w:pPr>
        <w:jc w:val="both"/>
      </w:pPr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pPr>
        <w:jc w:val="both"/>
      </w:pPr>
      <w:r>
        <w:t>Внизу идёт дождь, и на тротуарах блестят фонари.</w:t>
      </w:r>
    </w:p>
    <w:p>
      <w:pPr>
        <w:jc w:val="both"/>
      </w:pPr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pPr>
        <w:jc w:val="both"/>
      </w:pPr>
      <w:r>
        <w:rPr>
          <w:i/>
        </w:rPr>
        <w:t>Он не садист. Я знаю его. Я видел, как он краснеет.</w:t>
      </w:r>
    </w:p>
    <w:p>
      <w:pPr>
        <w:jc w:val="both"/>
      </w:pPr>
      <w:r>
        <w:rPr>
          <w:i/>
        </w:rPr>
        <w:t>И он сделал это.</w:t>
      </w:r>
    </w:p>
    <w:p>
      <w:pPr>
        <w:jc w:val="both"/>
      </w:pPr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чай, которого я не просил, и ставит его молча.</w:t>
      </w:r>
    </w:p>
    <w:p>
      <w:pPr>
        <w:jc w:val="both"/>
      </w:pPr>
      <w:r>
        <w:t>Она не спрашивает ничего. Стоит секунду у стола и уходит.</w:t>
      </w:r>
    </w:p>
    <w:p>
      <w:pPr>
        <w:jc w:val="both"/>
      </w:pPr>
      <w:r>
        <w:t>А в дверях останавливается.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pPr>
        <w:jc w:val="both"/>
      </w:pPr>
      <w:r>
        <w:t>Я смотрю на неё.</w:t>
      </w:r>
    </w:p>
    <w:p>
      <w:pPr>
        <w:jc w:val="both"/>
      </w:pPr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pPr>
        <w:jc w:val="both"/>
      </w:pPr>
      <w:r>
        <w:t>— Иди домой, Афина, — говорю я. — Поздно уже.</w:t>
      </w:r>
    </w:p>
    <w:p>
      <w:pPr>
        <w:jc w:val="both"/>
      </w:pPr>
      <w:r>
        <w:t>Она уходит.</w:t>
      </w:r>
    </w:p>
    <w:p>
      <w:pPr>
        <w:jc w:val="both"/>
      </w:pPr>
      <w:r>
        <w:rPr>
          <w:i/>
        </w:rPr>
        <w:t>Не бывает.</w:t>
      </w:r>
    </w:p>
    <w:p>
      <w:pPr>
        <w:jc w:val="both"/>
      </w:pPr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pPr>
        <w:jc w:val="both"/>
      </w:pPr>
      <w:r>
        <w:rPr>
          <w:i/>
        </w:rPr>
        <w:t>Значит, я чего-то не знаю про людей.</w:t>
      </w:r>
    </w:p>
    <w:p>
      <w:pPr>
        <w:jc w:val="both"/>
      </w:pPr>
      <w:r>
        <w:rPr>
          <w:i/>
        </w:rPr>
        <w:t>Или в этой истории есть кто-то ещё.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14</w:t>
      </w:r>
    </w:p>
    <w:p>
      <w:pPr>
        <w:jc w:val="both"/>
      </w:pPr>
      <w:r>
        <w:rPr>
          <w:i/>
        </w:rPr>
        <w:t>Конец Части первой. МАСКА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