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пятнадцатая. Слежка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ВТОРАЯ. ЛОЖЬ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Есть вещи, которых психолог не делает никогда.</w:t>
      </w:r>
    </w:p>
    <w:p>
      <w:pPr>
        <w:jc w:val="both"/>
      </w:pPr>
      <w:r>
        <w:t>Не спит с пациентами. Не берёт у них денег помимо гонорара. Не лечит родню и друзей. Не рассказывает одному про другого. Не ищет их в сети, не смотрит их фотографии, не ходит там, где они ходят.</w:t>
      </w:r>
    </w:p>
    <w:p>
      <w:pPr>
        <w:jc w:val="both"/>
      </w:pPr>
      <w:r>
        <w:t>И не идёт за ними следом.</w:t>
      </w:r>
    </w:p>
    <w:p>
      <w:pPr>
        <w:jc w:val="both"/>
      </w:pPr>
      <w:r>
        <w:t>Это даже не этика. Этика — это когда есть искушение и есть запрет. Тут нет искушения: нормальному человеку моей профессии просто не приходит в голову.</w:t>
      </w:r>
    </w:p>
    <w:p>
      <w:pPr>
        <w:jc w:val="both"/>
      </w:pPr>
      <w:r>
        <w:t>Мне приходит во вторник, в четыре часа дня.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Всю ту неделю я не могу работать.</w:t>
      </w:r>
    </w:p>
    <w:p>
      <w:pPr>
        <w:jc w:val="both"/>
      </w:pPr>
      <w:r>
        <w:t>Внешне всё в порядке: я принимаю, я говорю правильные вещи, я даже вывожу одну пожилую женщину из трёхлетнего тупика одним вопросом, и она уходит счастливая. Но между приёмами я сижу и смотрю в стену.</w:t>
      </w:r>
    </w:p>
    <w:p>
      <w:pPr>
        <w:jc w:val="both"/>
      </w:pPr>
      <w:r>
        <w:t>Матвея я не передал. Я отменил его вторник — сказал Афине сослаться на конференцию — и перенёс на следующую неделю, и это была чистая трусость, потому что я не знал, как посмотрю на него.</w:t>
      </w:r>
    </w:p>
    <w:p>
      <w:pPr>
        <w:jc w:val="both"/>
      </w:pPr>
      <w:r>
        <w:t>Ангелина пришла в четверг.</w:t>
      </w:r>
    </w:p>
    <w:p>
      <w:pPr>
        <w:jc w:val="both"/>
      </w:pPr>
      <w:r>
        <w:t>Она была спокойна. Она сказала, что живёт у брата, что подала заявление в полицию — «взяли, но смотрели как на дуру», — что документы девочек у неё, что девочки пока у бабушки со стороны мужа и это её мучает. Она держалась ровно, отвечала по существу и на прощание сказала «спасибо, доктор».</w:t>
      </w:r>
    </w:p>
    <w:p>
      <w:pPr>
        <w:jc w:val="both"/>
      </w:pPr>
      <w:r>
        <w:t>Всё было правильно.</w:t>
      </w:r>
    </w:p>
    <w:p>
      <w:pPr>
        <w:jc w:val="both"/>
      </w:pPr>
      <w:r>
        <w:t>И всё-таки что-то в этом сеансе было не так, и я не мог назвать что.</w:t>
      </w:r>
    </w:p>
    <w:p>
      <w:pPr>
        <w:jc w:val="both"/>
      </w:pPr>
      <w:r>
        <w:rPr>
          <w:i/>
        </w:rPr>
        <w:t>Не в словах. В словах всё сходилось. В темпе. Она говорила ровно на четверть быстрее обычного — ровно настолько, чтобы я не успевал вставить паузу. Она вела сеанс. Впервые за четыре месяца сеанс вела она, а не я.</w:t>
      </w:r>
    </w:p>
    <w:p>
      <w:pPr>
        <w:jc w:val="both"/>
      </w:pPr>
      <w:r>
        <w:rPr>
          <w:i/>
        </w:rPr>
        <w:t>И ещё: она ни разу не заплакала. Женщина, которая в понедельник рыдала у меня десять минут, в четверг рассказывала о том же самом сухо, как отчёт.</w:t>
      </w:r>
    </w:p>
    <w:p>
      <w:pPr>
        <w:jc w:val="both"/>
      </w:pPr>
      <w:r>
        <w:rPr>
          <w:i/>
        </w:rPr>
        <w:t>У этого есть название. Это может быть диссоциация, и это нормально после такого. Это может быть стабилизация, и это хорошо.</w:t>
      </w:r>
    </w:p>
    <w:p>
      <w:pPr>
        <w:jc w:val="both"/>
      </w:pPr>
      <w:r>
        <w:rPr>
          <w:i/>
        </w:rPr>
        <w:t>А может быть и третье.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 вторник я отменяю двоих и в четыре часа стою на другой стороне улицы напротив её работы.</w:t>
      </w:r>
    </w:p>
    <w:p>
      <w:pPr>
        <w:jc w:val="both"/>
      </w:pPr>
      <w:r>
        <w:t>Строительная компания, стеклянный вход, парковка.</w:t>
      </w:r>
    </w:p>
    <w:p>
      <w:pPr>
        <w:jc w:val="both"/>
      </w:pPr>
      <w:r>
        <w:t>Я стою за автобусной остановкой, в пальто с поднятым воротником, как человек в дешёвом детективе, и мне так стыдно, что горит лицо.</w:t>
      </w:r>
    </w:p>
    <w:p>
      <w:pPr>
        <w:jc w:val="both"/>
      </w:pPr>
      <w:r>
        <w:rPr>
          <w:i/>
        </w:rPr>
        <w:t>Уходи. Ты психолог с десятилетним стажем, тебя цитируют, у тебя очередь на полгода. Ты стоишь на улице и следишь за женщиной, которая доверила тебе худшее, что с ней было.</w:t>
      </w:r>
    </w:p>
    <w:p>
      <w:pPr>
        <w:jc w:val="both"/>
      </w:pPr>
      <w:r>
        <w:rPr>
          <w:i/>
        </w:rPr>
        <w:t>Уходи немедленно.</w:t>
      </w:r>
    </w:p>
    <w:p>
      <w:pPr>
        <w:jc w:val="both"/>
      </w:pPr>
      <w:r>
        <w:t>Я не ухожу.</w:t>
      </w:r>
    </w:p>
    <w:p>
      <w:pPr>
        <w:jc w:val="both"/>
      </w:pPr>
      <w:r>
        <w:rPr>
          <w:i/>
        </w:rPr>
        <w:t>Мне нужно увидеть своими глазами. Один раз. Я должен знать, как она выглядит вне кабинета: как идёт, как держит плечи, оглядывается ли. У человека после такого меняется походка, я это знаю, я видел это сотни раз. Я просто посмотрю, как она идёт к машине, и уеду.</w:t>
      </w:r>
    </w:p>
    <w:p>
      <w:pPr>
        <w:jc w:val="both"/>
      </w:pPr>
      <w:r>
        <w:rPr>
          <w:i/>
        </w:rPr>
        <w:t>Я вру себе, и я знаю, что вру, и продолжаю.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восемнадцать десять она выходит.</w:t>
      </w:r>
    </w:p>
    <w:p>
      <w:pPr>
        <w:jc w:val="both"/>
      </w:pPr>
      <w:r>
        <w:t>Она идёт от дверей — и первое, что я отмечаю, помимо воли, профессионально: плечи развёрнуты. Голову держит прямо. Не оглядывается.</w:t>
      </w:r>
    </w:p>
    <w:p>
      <w:pPr>
        <w:jc w:val="both"/>
      </w:pPr>
      <w:r>
        <w:t>Идёт легко.</w:t>
      </w:r>
    </w:p>
    <w:p>
      <w:pPr>
        <w:jc w:val="both"/>
      </w:pPr>
      <w:r>
        <w:rPr>
          <w:i/>
        </w:rPr>
        <w:t>Хорошо. Это хорошо, это ресурсное состояние, это значит, что решение её держит. Люди после развода часто выпрямляются. Всё правильно.</w:t>
      </w:r>
    </w:p>
    <w:p>
      <w:pPr>
        <w:jc w:val="both"/>
      </w:pPr>
      <w:r>
        <w:t>Она сходит с крыльца и смотрит куда-то вправо.</w:t>
      </w:r>
    </w:p>
    <w:p>
      <w:pPr>
        <w:jc w:val="both"/>
      </w:pPr>
      <w:r>
        <w:t>И улыбается.</w:t>
      </w:r>
    </w:p>
    <w:p>
      <w:pPr>
        <w:jc w:val="both"/>
      </w:pPr>
      <w:r>
        <w:t>Я никогда не видел, чтобы она улыбалась.</w:t>
      </w:r>
    </w:p>
    <w:p>
      <w:pPr>
        <w:jc w:val="both"/>
      </w:pPr>
      <w:r>
        <w:t>За четыре месяца, за одиннадцать сеансов — ни разу. Я знаю её лицо в двенадцати оттенках усталости и не знаю его в улыбке. Оно совершенно другое. Оно на десять лет моложе.</w:t>
      </w:r>
    </w:p>
    <w:p>
      <w:pPr>
        <w:jc w:val="both"/>
      </w:pPr>
      <w:r>
        <w:t>От серой машины на парковке отделяется человек и идёт ей навстречу.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Ему лет двадцать восемь. Куртка, рюкзак на одном плече, стрижка короткая. Обычный.</w:t>
      </w:r>
    </w:p>
    <w:p>
      <w:pPr>
        <w:jc w:val="both"/>
      </w:pPr>
      <w:r>
        <w:t>Он идёт быстро, почти бежит последние метры.</w:t>
      </w:r>
    </w:p>
    <w:p>
      <w:pPr>
        <w:jc w:val="both"/>
      </w:pPr>
      <w:r>
        <w:t>Она бросает сумку прямо на асфальт и обнимает его — двумя руками, за шею, приподнявшись на носки, — и он подхватывает её, и они целуются.</w:t>
      </w:r>
    </w:p>
    <w:p>
      <w:pPr>
        <w:jc w:val="both"/>
      </w:pPr>
      <w:r>
        <w:t>Долго. Так, как целуются не в начале и не в конце, а в середине — когда уже привыкли и всё равно не могут иначе.</w:t>
      </w:r>
    </w:p>
    <w:p>
      <w:pPr>
        <w:jc w:val="both"/>
      </w:pPr>
      <w:r>
        <w:t>Потом он поднимает её сумку, они идут к машине, он открывает ей дверь.</w:t>
      </w:r>
    </w:p>
    <w:p>
      <w:pPr>
        <w:jc w:val="both"/>
      </w:pPr>
      <w:r>
        <w:t>Она садится и смеётся чему-то, и я слышу этот смех через улицу.</w:t>
      </w:r>
    </w:p>
    <w:p>
      <w:pPr>
        <w:jc w:val="both"/>
      </w:pPr>
      <w:r>
        <w:t>Машина трогается.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за остановкой ещё минут пять после того, как они уехали.</w:t>
      </w:r>
    </w:p>
    <w:p>
      <w:pPr>
        <w:jc w:val="both"/>
      </w:pPr>
      <w:r>
        <w:t>Потом иду к своей машине, сажусь и сижу, не заводя мотор.</w:t>
      </w:r>
    </w:p>
    <w:p>
      <w:pPr>
        <w:jc w:val="both"/>
      </w:pPr>
      <w:r>
        <w:rPr>
          <w:i/>
        </w:rPr>
        <w:t>Разбери. Ты умеешь. Разбери, как разобрал бы чужой случай.</w:t>
      </w:r>
    </w:p>
    <w:p>
      <w:pPr>
        <w:jc w:val="both"/>
      </w:pPr>
      <w:r>
        <w:rPr>
          <w:i/>
        </w:rPr>
        <w:t>Версия первая. Она лгала.</w:t>
      </w:r>
    </w:p>
    <w:p>
      <w:pPr>
        <w:jc w:val="both"/>
      </w:pPr>
      <w:r>
        <w:rPr>
          <w:i/>
        </w:rPr>
        <w:t>Она лгала мне четыре месяца. Тихая, забитая женщина, которая не могла взять стакан воды, — роль, и роль блестящая, лучшая, какую я видел. У неё есть молодой любовник, есть жизнь, есть смех, который я услышал через улицу. Муж узнал. Муж выкинул её вещи — и вот тут всё сходится: не в припадке, а методично, как выносят чужое. А «последний раз он имеет право» я услышал в понедельник от женщины, которой очень нужно было объяснить свой уход так, чтобы не оказаться виноватой.</w:t>
      </w:r>
    </w:p>
    <w:p>
      <w:pPr>
        <w:jc w:val="both"/>
      </w:pPr>
      <w:r>
        <w:rPr>
          <w:i/>
        </w:rPr>
        <w:t>И тогда я не просто ошибся. Я, специалист, назвал вслух самое тяжёлое слово, какое есть в моей профессии, и назвал его первым — я, а не она. Я вложил его ей в руки. И она вздрогнула не от узнавания, а от того, что получила его от меня даром.</w:t>
      </w:r>
    </w:p>
    <w:p>
      <w:pPr>
        <w:jc w:val="both"/>
      </w:pPr>
      <w:r>
        <w:rPr>
          <w:i/>
        </w:rPr>
        <w:t>Версия вторая. Она не лгала.</w:t>
      </w:r>
    </w:p>
    <w:p>
      <w:pPr>
        <w:jc w:val="both"/>
      </w:pPr>
      <w:r>
        <w:rPr>
          <w:i/>
        </w:rPr>
        <w:t>Женщина пятнадцать лет живёт с человеком, который ровным голосом объясняет ей, что она ничего не стоит. Три года назад она встречает того, с кем можно смеяться. Это называется адюльтер, и за это судят в романах, но не в моём кабинете: измена — не причина насилия и не отменяет его. Что бы она ни делала до среды, в среду она сказала «нет» два раза, и второй раз громко.</w:t>
      </w:r>
    </w:p>
    <w:p>
      <w:pPr>
        <w:jc w:val="both"/>
      </w:pPr>
      <w:r>
        <w:rPr>
          <w:i/>
        </w:rPr>
        <w:t>И она не рассказала мне про этого человека — потому что знала, что тогда я ей поверю на четверть меньше. Она была права. Я бы поверил на четверть меньше. Я и сейчас, глядя на пустую парковку, верю ей меньше — и вот это и есть самое отвратительное, что я узнал о себе за сегодня.</w:t>
      </w:r>
    </w:p>
    <w:p>
      <w:pPr>
        <w:jc w:val="both"/>
      </w:pPr>
      <w:r>
        <w:rPr>
          <w:i/>
        </w:rPr>
        <w:t>Версия третья. Обе правды.</w:t>
      </w:r>
    </w:p>
    <w:p>
      <w:pPr>
        <w:jc w:val="both"/>
      </w:pPr>
      <w:r>
        <w:t>Я завожу мотор и не трогаюсь.</w:t>
      </w:r>
    </w:p>
    <w:p>
      <w:pPr>
        <w:jc w:val="both"/>
      </w:pPr>
      <w:r>
        <w:rPr>
          <w:i/>
        </w:rPr>
        <w:t>Обе. И тогда всё, чему меня учили, не работает.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Дома я не включаю свет.</w:t>
      </w:r>
    </w:p>
    <w:p>
      <w:pPr>
        <w:jc w:val="both"/>
      </w:pPr>
      <w:r>
        <w:t>Стою у окна, на четырнадцатом этаже, и держу в руках чашку, из которой не пью.</w:t>
      </w:r>
    </w:p>
    <w:p>
      <w:pPr>
        <w:jc w:val="both"/>
      </w:pPr>
      <w:r>
        <w:rPr>
          <w:i/>
        </w:rPr>
        <w:t>Вся моя профессия стоит на одном допущении. На том, что у человека есть настоящее лицо и есть маски, и что моя работа — снять маски и добраться до лица. Полжизни я только этим и занимаюсь. Кольцо, шнурки, телефон. В котором часу, кто где стоял, что было в руках.</w:t>
      </w:r>
    </w:p>
    <w:p>
      <w:pPr>
        <w:jc w:val="both"/>
      </w:pPr>
      <w:r>
        <w:rPr>
          <w:i/>
        </w:rPr>
        <w:t>А сегодня я стоял на улице и смотрел, как женщина, чьё лицо я знаю в двенадцати оттенках усталости, улыбается на десять лет моложе.</w:t>
      </w:r>
    </w:p>
    <w:p>
      <w:pPr>
        <w:jc w:val="both"/>
      </w:pPr>
      <w:r>
        <w:rPr>
          <w:i/>
        </w:rPr>
        <w:t>Какое из двух лиц настоящее?</w:t>
      </w:r>
    </w:p>
    <w:p>
      <w:pPr>
        <w:jc w:val="both"/>
      </w:pPr>
      <w:r>
        <w:rPr>
          <w:i/>
        </w:rPr>
        <w:t>Правильный ответ — оба. И это значит, что снимать нечего. Значит, под маской не лицо. Под маской ещё одна маска, а под ней ещё, и так до конца, и никакого дна нет.</w:t>
      </w:r>
    </w:p>
    <w:p>
      <w:pPr>
        <w:jc w:val="both"/>
      </w:pPr>
      <w:r>
        <w:t>Я ставлю чашку.</w:t>
      </w:r>
    </w:p>
    <w:p>
      <w:pPr>
        <w:jc w:val="both"/>
      </w:pPr>
      <w:r>
        <w:rPr>
          <w:i/>
        </w:rPr>
        <w:t>Я нарушил сегодня всё, что можно нарушить, чтобы добыть правду.</w:t>
      </w:r>
    </w:p>
    <w:p>
      <w:pPr>
        <w:jc w:val="both"/>
      </w:pPr>
      <w:r>
        <w:rPr>
          <w:i/>
        </w:rPr>
        <w:t>И добыл ровно одно: теперь я не знаю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долго не сплю и думаю о вещах на асфальте.</w:t>
      </w:r>
    </w:p>
    <w:p>
      <w:pPr>
        <w:jc w:val="both"/>
      </w:pPr>
      <w:r>
        <w:t>Двенадцать метров вдоль стены дома. Фотографии девочек, поставленные аккуратно, стёкла целые.</w:t>
      </w:r>
    </w:p>
    <w:p>
      <w:pPr>
        <w:jc w:val="both"/>
      </w:pPr>
      <w:r>
        <w:rPr>
          <w:i/>
        </w:rPr>
        <w:t>Кто-то из них двоих лжёт.</w:t>
      </w:r>
    </w:p>
    <w:p>
      <w:pPr>
        <w:jc w:val="both"/>
      </w:pPr>
      <w:r>
        <w:rPr>
          <w:i/>
        </w:rPr>
        <w:t>Или никто.</w:t>
      </w:r>
    </w:p>
    <w:p>
      <w:pPr>
        <w:jc w:val="both"/>
      </w:pPr>
      <w:r>
        <w:rPr>
          <w:i/>
        </w:rPr>
        <w:t>И если никто — тогда я третий месяц смотрю прямо на то, чего в моей картине мира нет и быть не может, и не вижу этого только потому, что у меня нет для него ни одного слова.</w:t>
      </w:r>
    </w:p>
    <w:p>
      <w:pPr>
        <w:jc w:val="both"/>
      </w:pPr>
      <w:r>
        <w:t>Я поворачиваюсь на другой бок.</w:t>
      </w:r>
    </w:p>
    <w:p>
      <w:pPr>
        <w:jc w:val="both"/>
      </w:pPr>
      <w:r>
        <w:t>За окном тихо шумит город, в котором два миллиона человек, и у каждого из них есть версия.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