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первая. Следователь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Григорий приходит на девятый день.</w:t>
      </w:r>
    </w:p>
    <w:p>
      <w:pPr>
        <w:jc w:val="both"/>
      </w:pPr>
      <w:r>
        <w:t>Он не звонит заранее — просто оказывается в приёмной в четверть десятого, когда я открываю кабинет, и Афина стоит рядом с ним с таким лицом, будто извиняется.</w:t>
      </w:r>
    </w:p>
    <w:p>
      <w:pPr>
        <w:jc w:val="both"/>
      </w:pPr>
      <w:r>
        <w:t>— Он с восьми, — говорит она.</w:t>
      </w:r>
    </w:p>
    <w:p>
      <w:pPr>
        <w:jc w:val="both"/>
      </w:pPr>
      <w:r>
        <w:t>— Ничего страшного, — говорит Григорий. — Я люблю приходить рано. Люди утром говорят точнее.</w:t>
      </w:r>
    </w:p>
    <w:p>
      <w:pPr>
        <w:jc w:val="both"/>
      </w:pPr>
      <w:r>
        <w:t>Ему лет пятьдесят. Серый пиджак, стоптанные ботинки, папка под мышкой — обычная картонная папка с завязками, такая же, как те, что лежат у меня в столе. Лицо усталое и совершенно непроницаемое.</w:t>
      </w:r>
    </w:p>
    <w:p>
      <w:pPr>
        <w:jc w:val="both"/>
      </w:pPr>
      <w:r>
        <w:t>Он садится в кресло пациента, не спрашивая.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прочёл ваши показания, — говорит он. — Хорошие показания. Редкие.</w:t>
      </w:r>
    </w:p>
    <w:p>
      <w:pPr>
        <w:jc w:val="both"/>
      </w:pPr>
      <w:r>
        <w:t>— Чем редкие?</w:t>
      </w:r>
    </w:p>
    <w:p>
      <w:pPr>
        <w:jc w:val="both"/>
      </w:pPr>
      <w:r>
        <w:t>— Точные. — Он раскрывает папку. — Обычно свидетели пишут «примерно», «где-то», «не помню». А у вас: «в одиннадцать ноль три», «два шага», «задел ткань рукава у локтя». Так пишут либо люди с профессиональной памятью, либо люди, которые очень тщательно готовились.</w:t>
      </w:r>
    </w:p>
    <w:p>
      <w:pPr>
        <w:jc w:val="both"/>
      </w:pPr>
      <w:r>
        <w:t>— Я психолог. Я десять лет записываю за людьми.</w:t>
      </w:r>
    </w:p>
    <w:p>
      <w:pPr>
        <w:jc w:val="both"/>
      </w:pPr>
      <w:r>
        <w:t>— Десять, — говорит Григорий, не поднимая глаз от бумаг. — По лицензии — десять.</w:t>
      </w:r>
    </w:p>
    <w:p>
      <w:pPr>
        <w:jc w:val="both"/>
      </w:pPr>
      <w:r>
        <w:rPr>
          <w:i/>
        </w:rPr>
        <w:t>Он проверил. Он проверил ещё до того, как вошёл.</w:t>
      </w:r>
    </w:p>
    <w:p>
      <w:pPr>
        <w:jc w:val="both"/>
      </w:pPr>
      <w:r>
        <w:t>— Десять, — соглашаюсь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У меня к вам не допрос, — говорит он. — Формально дело простое: суицид при свидетеле, всё зафиксировано, экспертиза чистая, оснований нет. Я мог бы закрыть его на прошлой неделе.</w:t>
      </w:r>
    </w:p>
    <w:p>
      <w:pPr>
        <w:jc w:val="both"/>
      </w:pPr>
      <w:r>
        <w:t>— Но не закрыли.</w:t>
      </w:r>
    </w:p>
    <w:p>
      <w:pPr>
        <w:jc w:val="both"/>
      </w:pPr>
      <w:r>
        <w:t>— Не закрыл. — Он поднимает на меня глаза. — Потому что мне не нравится один вопрос, и он не даёт мне спать.</w:t>
      </w:r>
    </w:p>
    <w:p>
      <w:pPr>
        <w:jc w:val="both"/>
      </w:pPr>
      <w:r>
        <w:t>— Какой?</w:t>
      </w:r>
    </w:p>
    <w:p>
      <w:pPr>
        <w:jc w:val="both"/>
      </w:pPr>
      <w:r>
        <w:t>— Почему вы.</w:t>
      </w:r>
    </w:p>
    <w:p>
      <w:pPr>
        <w:jc w:val="both"/>
      </w:pPr>
      <w:r>
        <w:t>Он говорит это без нажима, ровно, и в кабинете становится очень тихо.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Объясню, что меня смущает. — Он листает папку. — Человек решает уйти. Дело его. У него дом за городом, там второй этаж и терраса. У него квартира в центре, восьмой этаж. У него была машина и гараж. Двадцать способов, из них девятнадцать не требуют посторонних.</w:t>
      </w:r>
    </w:p>
    <w:p>
      <w:pPr>
        <w:jc w:val="both"/>
      </w:pPr>
      <w:r>
        <w:t>Он поднимает палец.</w:t>
      </w:r>
    </w:p>
    <w:p>
      <w:pPr>
        <w:jc w:val="both"/>
      </w:pPr>
      <w:r>
        <w:t>— Он выбирает двадцатый. Едет через весь город к своему психологу, сидит у него двадцать минут, разговаривает, потом просит вывести себя на балкон и просит постоять рядом.</w:t>
      </w:r>
    </w:p>
    <w:p>
      <w:pPr>
        <w:jc w:val="both"/>
      </w:pPr>
      <w:r>
        <w:t>— Да.</w:t>
      </w:r>
    </w:p>
    <w:p>
      <w:pPr>
        <w:jc w:val="both"/>
      </w:pPr>
      <w:r>
        <w:t>— Зачем? — Григорий смотрит на меня. — Вы у нас специалист по «зачем». Ответьте.</w:t>
      </w:r>
    </w:p>
    <w:p>
      <w:pPr>
        <w:jc w:val="both"/>
      </w:pPr>
      <w:r>
        <w:t>Я молчу.</w:t>
      </w:r>
    </w:p>
    <w:p>
      <w:pPr>
        <w:jc w:val="both"/>
      </w:pPr>
      <w:r>
        <w:t>— Хорошо, — говорит он. — Я тогда отвечу за вас, а вы поправите. Вариантов ровно два.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Вариант первый, — говорит Григорий. — Это был ритуал.</w:t>
      </w:r>
    </w:p>
    <w:p>
      <w:pPr>
        <w:jc w:val="both"/>
      </w:pPr>
      <w:r>
        <w:t>— В каком смысле?</w:t>
      </w:r>
    </w:p>
    <w:p>
      <w:pPr>
        <w:jc w:val="both"/>
      </w:pPr>
      <w:r>
        <w:t>— В том смысле, что ему нужен был зритель. Не помощь, не спасение — зритель. — Он говорит спокойно. — Такое бывает. Я за двадцать два года видел четыре случая, когда человек уходил при ком-то специально, и все четыре раза это было адресовано именно тому, кто смотрел. Послание. Наказание. Иногда — подарок, если это можно так назвать.</w:t>
      </w:r>
    </w:p>
    <w:p>
      <w:pPr>
        <w:jc w:val="both"/>
      </w:pPr>
      <w:r>
        <w:t>Он делает паузу.</w:t>
      </w:r>
    </w:p>
    <w:p>
      <w:pPr>
        <w:jc w:val="both"/>
      </w:pPr>
      <w:r>
        <w:t>— И если так, то встаёт неприятный вопрос: за что он вас наказал?</w:t>
      </w:r>
    </w:p>
    <w:p>
      <w:pPr>
        <w:jc w:val="both"/>
      </w:pPr>
      <w:r>
        <w:t>— Я не знаю.</w:t>
      </w:r>
    </w:p>
    <w:p>
      <w:pPr>
        <w:jc w:val="both"/>
      </w:pPr>
      <w:r>
        <w:t>— Вы вели его сколько?</w:t>
      </w:r>
    </w:p>
    <w:p>
      <w:pPr>
        <w:jc w:val="both"/>
      </w:pPr>
      <w:r>
        <w:t>— Три приёма.</w:t>
      </w:r>
    </w:p>
    <w:p>
      <w:pPr>
        <w:jc w:val="both"/>
      </w:pPr>
      <w:r>
        <w:t>— Три приёма, — повторяет он. — За три приёма человек выбирает вас на роль, ради которой едет через весь город умирать. Что вы ему такого сказали за эти три приёма, чего ему не сказали за пятьдесят лет?</w:t>
      </w:r>
    </w:p>
    <w:p>
      <w:pPr>
        <w:jc w:val="both"/>
      </w:pPr>
      <w:r>
        <w:t>Я думаю.</w:t>
      </w:r>
    </w:p>
    <w:p>
      <w:pPr>
        <w:jc w:val="both"/>
      </w:pPr>
      <w:r>
        <w:rPr>
          <w:i/>
        </w:rPr>
        <w:t>«Я нашёл, где вы ошиблись. Трещина есть, вы правы. Только она снаружи, и через неё не вытекает, а входит».</w:t>
      </w:r>
    </w:p>
    <w:p>
      <w:pPr>
        <w:jc w:val="both"/>
      </w:pPr>
      <w:r>
        <w:rPr>
          <w:i/>
        </w:rPr>
        <w:t>«Вы хороший человек, доктор. Правда. Вас мало таких осталось».</w:t>
      </w:r>
    </w:p>
    <w:p>
      <w:pPr>
        <w:jc w:val="both"/>
      </w:pPr>
      <w:r>
        <w:t>— Я сказал ему, что не буду вести его дальше, пока его не посмотрит психиатр, — говорю я.</w:t>
      </w:r>
    </w:p>
    <w:p>
      <w:pPr>
        <w:jc w:val="both"/>
      </w:pPr>
      <w:r>
        <w:t>Григорий записывает.</w:t>
      </w:r>
    </w:p>
    <w:p>
      <w:pPr>
        <w:jc w:val="both"/>
      </w:pPr>
      <w:r>
        <w:t>— За сколько минут до?</w:t>
      </w:r>
    </w:p>
    <w:p>
      <w:pPr>
        <w:jc w:val="both"/>
      </w:pPr>
      <w:r>
        <w:t>— За четыре. Может, за пять.</w:t>
      </w:r>
    </w:p>
    <w:p>
      <w:pPr>
        <w:jc w:val="both"/>
      </w:pPr>
      <w:r>
        <w:t>Он поднимает голову, и я впервые вижу на его лице что-то живое — очень слабый интерес.</w:t>
      </w:r>
    </w:p>
    <w:p>
      <w:pPr>
        <w:jc w:val="both"/>
      </w:pPr>
      <w:r>
        <w:t>— Вот это важно, — говорит он. — Спасибо.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Вариант второй, — говорит Григорий. — Никакого ритуала. Просто человек в остром состоянии пришёл к специалисту, специалист не распознал, вывел его на балкон четырнадцатого этажа и не удержал.</w:t>
      </w:r>
    </w:p>
    <w:p>
      <w:pPr>
        <w:jc w:val="both"/>
      </w:pPr>
      <w:r>
        <w:t>Он закрывает папку.</w:t>
      </w:r>
    </w:p>
    <w:p>
      <w:pPr>
        <w:jc w:val="both"/>
      </w:pPr>
      <w:r>
        <w:t>— Тогда это называется иначе. Тогда это называется профессиональная халатность, и тогда у нас с вами будет другой разговор, а у вашей комиссии — третий.</w:t>
      </w:r>
    </w:p>
    <w:p>
      <w:pPr>
        <w:jc w:val="both"/>
      </w:pPr>
      <w:r>
        <w:t>— Я понимаю.</w:t>
      </w:r>
    </w:p>
    <w:p>
      <w:pPr>
        <w:jc w:val="both"/>
      </w:pPr>
      <w:r>
        <w:t>— Понимаете, — соглашается он. — Так вот в чём моя проблема, доктор. Оба варианта не сходятся.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если это ритуал — значит, он вас выбрал, и я должен понять за что, а вы не знаете. — Он загибает палец. — А если это халатность — значит, вы за три приёма не увидели ничего у человека, у которого, по всем моим бумагам, за две недели до этого была публичная истерика при семидесяти свидетелях. — Второй палец. — И это было бы объяснимо, будь вы посредственностью. Но вы не посредственность. Я поднял на вас всё, что можно поднять. Вы очень хороший специалист, доктор. Ни одной жалобы за десять лет.</w:t>
      </w:r>
    </w:p>
    <w:p>
      <w:pPr>
        <w:jc w:val="both"/>
      </w:pPr>
      <w:r>
        <w:t>Он разводит руками.</w:t>
      </w:r>
    </w:p>
    <w:p>
      <w:pPr>
        <w:jc w:val="both"/>
      </w:pPr>
      <w:r>
        <w:t>— И вот я сижу и не понимаю: либо очень хороший специалист прошляпил очевидное, либо очень умный человек выбрал очень хорошего специалиста для чего-то, чего я не вижу.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Спросите, — говорю я.</w:t>
      </w:r>
    </w:p>
    <w:p>
      <w:pPr>
        <w:jc w:val="both"/>
      </w:pPr>
      <w:r>
        <w:t>— Что спросить?</w:t>
      </w:r>
    </w:p>
    <w:p>
      <w:pPr>
        <w:jc w:val="both"/>
      </w:pPr>
      <w:r>
        <w:t>— То, ради чего вы пришли. Вы уже двадцать минут ходите вокруг.</w:t>
      </w:r>
    </w:p>
    <w:p>
      <w:pPr>
        <w:jc w:val="both"/>
      </w:pPr>
      <w:r>
        <w:t>Григорий чуть заметно улыбается — впервые.</w:t>
      </w:r>
    </w:p>
    <w:p>
      <w:pPr>
        <w:jc w:val="both"/>
      </w:pPr>
      <w:r>
        <w:t>— Хорошо, — говорит он. — Что он вам сказал на балконе?</w:t>
      </w:r>
    </w:p>
    <w:p>
      <w:pPr>
        <w:jc w:val="both"/>
      </w:pPr>
      <w:r>
        <w:t>Я закрываю глаза.</w:t>
      </w:r>
    </w:p>
    <w:p>
      <w:pPr>
        <w:jc w:val="both"/>
      </w:pPr>
      <w:r>
        <w:rPr>
          <w:i/>
        </w:rPr>
        <w:t>Я когда-то умел летать. Я был выше всех. Меня уронили. Мне нужен свидетель. Без свидетеля не считается.</w:t>
      </w:r>
    </w:p>
    <w:p>
      <w:pPr>
        <w:jc w:val="both"/>
      </w:pPr>
      <w:r>
        <w:t>— Он сказал, что когда-то умел летать, — говорю я. — И что его уронили.</w:t>
      </w:r>
    </w:p>
    <w:p>
      <w:pPr>
        <w:jc w:val="both"/>
      </w:pPr>
      <w:r>
        <w:t>Григорий молчит секунды три.</w:t>
      </w:r>
    </w:p>
    <w:p>
      <w:pPr>
        <w:jc w:val="both"/>
      </w:pPr>
      <w:r>
        <w:t>Потом медленно открывает папку снова.</w:t>
      </w:r>
    </w:p>
    <w:p>
      <w:pPr>
        <w:jc w:val="both"/>
      </w:pPr>
      <w:r>
        <w:t>— Вот это, — говорит он, — вы почему-то не написали в показаниях.</w:t>
      </w:r>
    </w:p>
    <w:p>
      <w:pPr>
        <w:jc w:val="both"/>
      </w:pPr>
      <w:r>
        <w:t>— Не написал.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это ничего не объясняет, — говорю я. — Потому что он режиссёр и всю жизнь говорил образами. Потому что если бы я это написал, вы бы решили, что он был в психозе, и тогда получилась бы ваша вторая версия, а я не уверен, что он был в психозе.</w:t>
      </w:r>
    </w:p>
    <w:p>
      <w:pPr>
        <w:jc w:val="both"/>
      </w:pPr>
      <w:r>
        <w:t>— А в чём вы уверены?</w:t>
      </w:r>
    </w:p>
    <w:p>
      <w:pPr>
        <w:jc w:val="both"/>
      </w:pPr>
      <w:r>
        <w:rPr>
          <w:i/>
        </w:rPr>
        <w:t>Вот он, вопрос.</w:t>
      </w:r>
    </w:p>
    <w:p>
      <w:pPr>
        <w:jc w:val="both"/>
      </w:pPr>
      <w:r>
        <w:t>Я смотрю на этого усталого человека в стоптанных ботинках и вдруг ясно вижу другого — в синей форме, за столом с клеёнкой, двадцать два года назад, который четыре часа подряд спрашивал у одиннадцатилетнего мальчика: в котором часу, кто где стоял, что было в руках.</w:t>
      </w:r>
    </w:p>
    <w:p>
      <w:pPr>
        <w:jc w:val="both"/>
      </w:pPr>
      <w:r>
        <w:rPr>
          <w:i/>
        </w:rPr>
        <w:t>Тогда я не мог объяснить взрослым, что видел. Не потому что боялся. Потому что у меня не было слов: я не знал, что бывает иначе, и потому не сумел рассказать, что было не так с моим отцом.</w:t>
      </w:r>
    </w:p>
    <w:p>
      <w:pPr>
        <w:jc w:val="both"/>
      </w:pPr>
      <w:r>
        <w:rPr>
          <w:i/>
        </w:rPr>
        <w:t>Сейчас у меня красный диплом, сто сорок собранных случаев и десять лет практики.</w:t>
      </w:r>
    </w:p>
    <w:p>
      <w:pPr>
        <w:jc w:val="both"/>
      </w:pPr>
      <w:r>
        <w:rPr>
          <w:i/>
        </w:rPr>
        <w:t>И у меня по-прежнему нет слов.</w:t>
      </w:r>
    </w:p>
    <w:p>
      <w:pPr>
        <w:jc w:val="both"/>
      </w:pPr>
      <w:r>
        <w:t>— Ни в чём, — говорю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Григорий встаёт.</w:t>
      </w:r>
    </w:p>
    <w:p>
      <w:pPr>
        <w:jc w:val="both"/>
      </w:pPr>
      <w:r>
        <w:t>Он завязывает тесёмки на папке — медленно, аккуратно, и это занимает у него несколько секунд, в которые он на меня не смотрит.</w:t>
      </w:r>
    </w:p>
    <w:p>
      <w:pPr>
        <w:jc w:val="both"/>
      </w:pPr>
      <w:r>
        <w:t>— Знаете, что мне в этой истории нравится меньше всего? — говорит он наконец. — Не балкон. Балкон я видел. Мне не нравится ваше лицо, доктор.</w:t>
      </w:r>
    </w:p>
    <w:p>
      <w:pPr>
        <w:jc w:val="both"/>
      </w:pPr>
      <w:r>
        <w:t>— А что с моим лицом?</w:t>
      </w:r>
    </w:p>
    <w:p>
      <w:pPr>
        <w:jc w:val="both"/>
      </w:pPr>
      <w:r>
        <w:t>— У вас лицо человека, который что-то знает и сам себе не верит. — Он надевает пальто. — Я такие лица видел двести раз, и в ста девяноста случаях это означало, что человек врёт.</w:t>
      </w:r>
    </w:p>
    <w:p>
      <w:pPr>
        <w:jc w:val="both"/>
      </w:pPr>
      <w:r>
        <w:t>— А в остальных десяти?</w:t>
      </w:r>
    </w:p>
    <w:p>
      <w:pPr>
        <w:jc w:val="both"/>
      </w:pPr>
      <w:r>
        <w:t>Григорий останавливается у двери.</w:t>
      </w:r>
    </w:p>
    <w:p>
      <w:pPr>
        <w:jc w:val="both"/>
      </w:pPr>
      <w:r>
        <w:t>— А в остальных десяти, — говорит он, — это означало, что человек столкнулся с чем-то, чего не может уложить в слова, и от этого выглядит виноватым.</w:t>
      </w:r>
    </w:p>
    <w:p>
      <w:pPr>
        <w:jc w:val="both"/>
      </w:pPr>
      <w:r>
        <w:t>Он смотрит на меня ещё секунду.</w:t>
      </w:r>
    </w:p>
    <w:p>
      <w:pPr>
        <w:jc w:val="both"/>
      </w:pPr>
      <w:r>
        <w:t>— Я пока не решил, к какой группе вас отнести. Дело закрывать не буду.</w:t>
      </w:r>
    </w:p>
    <w:p>
      <w:pPr>
        <w:jc w:val="both"/>
      </w:pPr>
      <w:r>
        <w:t>— Вы вернётесь.</w:t>
      </w:r>
    </w:p>
    <w:p>
      <w:pPr>
        <w:jc w:val="both"/>
      </w:pPr>
      <w:r>
        <w:t>— Обязательно, — говорит он. — И вот вам совет, бесплатно. Когда вы наконец найдёте слова — приходите ко мне сами. Не ждите, пока я приду к вам.</w:t>
      </w:r>
    </w:p>
    <w:p>
      <w:pPr>
        <w:jc w:val="both"/>
      </w:pPr>
      <w:r>
        <w:t>Дверь закрывается.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приёмной тихо.</w:t>
      </w:r>
    </w:p>
    <w:p>
      <w:pPr>
        <w:jc w:val="both"/>
      </w:pPr>
      <w:r>
        <w:t>Афина сидит за столом и делает вид, что смотрит в экран.</w:t>
      </w:r>
    </w:p>
    <w:p>
      <w:pPr>
        <w:jc w:val="both"/>
      </w:pPr>
      <w:r>
        <w:t>— Отмени всех на сегодня, — говорю я.</w:t>
      </w:r>
    </w:p>
    <w:p>
      <w:pPr>
        <w:jc w:val="both"/>
      </w:pPr>
      <w:r>
        <w:t>— Уже отменила, — говорит она. — Ещё вчера.</w:t>
      </w:r>
    </w:p>
    <w:p>
      <w:pPr>
        <w:jc w:val="both"/>
      </w:pPr>
      <w:r>
        <w:t>— Почему вчера?</w:t>
      </w:r>
    </w:p>
    <w:p>
      <w:pPr>
        <w:jc w:val="both"/>
      </w:pPr>
      <w:r>
        <w:t>— Потому что вы сегодня не работник, — говорит она, не поднимая головы. — И это видно от лифта.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пустом кабинете и смотрю на балконную дверь.</w:t>
      </w:r>
    </w:p>
    <w:p>
      <w:pPr>
        <w:jc w:val="both"/>
      </w:pPr>
      <w:r>
        <w:t>Её вымыли. Кто-то — уборщица, наверное, — вымыл её и подоконник, и на стекле нет ни одного следа.</w:t>
      </w:r>
    </w:p>
    <w:p>
      <w:pPr>
        <w:jc w:val="both"/>
      </w:pPr>
      <w:r>
        <w:rPr>
          <w:i/>
        </w:rPr>
        <w:t>Он позвал меня в свидетели.</w:t>
      </w:r>
    </w:p>
    <w:p>
      <w:pPr>
        <w:jc w:val="both"/>
      </w:pPr>
      <w:r>
        <w:rPr>
          <w:i/>
        </w:rPr>
        <w:t>Он сказал: без свидетеля не считается. Он сказал: вы будете помнить об этом до самой смерти, я вам это гарантирую.</w:t>
      </w:r>
    </w:p>
    <w:p>
      <w:pPr>
        <w:jc w:val="both"/>
      </w:pPr>
      <w:r>
        <w:rPr>
          <w:i/>
        </w:rPr>
        <w:t>Он был прав.</w:t>
      </w:r>
    </w:p>
    <w:p>
      <w:pPr>
        <w:jc w:val="both"/>
      </w:pPr>
      <w:r>
        <w:rPr>
          <w:i/>
        </w:rPr>
        <w:t>И теперь я третью неделю верчу в руках одну и ту же мысль, и мысль эта не помещается ни в один учебник, который я знаю наизусть.</w:t>
      </w:r>
    </w:p>
    <w:p>
      <w:pPr>
        <w:jc w:val="both"/>
      </w:pPr>
      <w:r>
        <w:rPr>
          <w:i/>
        </w:rPr>
        <w:t>Если он говорил правду — не образами, а буквально, — то в этом мире есть что-то, что умеет входить в человека, вычищать из него стыд и ярость до последней капли, оставлять взамен ровное спокойствие и ясность и через две недели выводить его на балкон четырнадцатого этажа.</w:t>
      </w:r>
    </w:p>
    <w:p>
      <w:pPr>
        <w:jc w:val="both"/>
      </w:pPr>
      <w:r>
        <w:rPr>
          <w:i/>
        </w:rPr>
        <w:t>И это что-то выбрало меня в зрители.</w:t>
      </w:r>
    </w:p>
    <w:p>
      <w:pPr>
        <w:jc w:val="both"/>
      </w:pPr>
      <w:r>
        <w:rPr>
          <w:i/>
        </w:rPr>
        <w:t>А если он не говорил правду — значит, я, специалист с десятилетним стажем, за три приёма не увидел у человека острого состояния и вывел его на балкон своими руками.</w:t>
      </w:r>
    </w:p>
    <w:p>
      <w:pPr>
        <w:jc w:val="both"/>
      </w:pPr>
      <w:r>
        <w:rPr>
          <w:i/>
        </w:rPr>
        <w:t>Обе версии я не могу вынести.</w:t>
      </w:r>
    </w:p>
    <w:p>
      <w:pPr>
        <w:jc w:val="both"/>
      </w:pPr>
      <w:r>
        <w:rPr>
          <w:i/>
        </w:rPr>
        <w:t>Обе я не могу опровергнуть.</w:t>
      </w:r>
    </w:p>
    <w:p>
      <w:pPr>
        <w:jc w:val="both"/>
      </w:pPr>
      <w:r>
        <w:t>Я подхожу и запираю балконную дверь на шпингалет — впервые за всё время, что этот кабинет мой.</w:t>
      </w:r>
    </w:p>
    <w:p>
      <w:pPr>
        <w:jc w:val="both"/>
      </w:pPr>
      <w:r>
        <w:t>Потом сажусь в своё кресло, лицом к пустому креслу напротив, и сижу так, пока за окном не темнеет.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21</w:t>
      </w:r>
    </w:p>
    <w:p>
      <w:pPr>
        <w:jc w:val="both"/>
      </w:pPr>
      <w:r>
        <w:rPr>
          <w:i/>
        </w:rPr>
        <w:t>Конец Части второй. ЛОЖЬ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