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четвёртая. Крах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Письмо приходит на четвёртый день моей недели.</w:t>
      </w:r>
    </w:p>
    <w:p>
      <w:pPr>
        <w:jc w:val="both"/>
      </w:pPr>
      <w:r>
        <w:t>Заказное, с уведомлением. Заседание этической комиссии, дата, время, «явка обязательна, вы вправе привлечь представителя».</w:t>
      </w:r>
    </w:p>
    <w:p>
      <w:pPr>
        <w:jc w:val="both"/>
      </w:pPr>
      <w:r>
        <w:t>Внизу — перечень материалов.</w:t>
      </w:r>
    </w:p>
    <w:p>
      <w:pPr>
        <w:jc w:val="both"/>
      </w:pPr>
      <w:r>
        <w:t>Три пункта.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Первый: заявление вдовы.</w:t>
      </w:r>
    </w:p>
    <w:p>
      <w:pPr>
        <w:jc w:val="both"/>
      </w:pPr>
      <w:r>
        <w:t>Я читаю его дважды, и оно написано превосходно. Ни одного истерического слова, ни одного обвинения, которое можно опровергнуть. Только факты и вопросы.</w:t>
      </w:r>
    </w:p>
    <w:p>
      <w:pPr>
        <w:jc w:val="both"/>
      </w:pPr>
      <w:r>
        <w:t>Пациент наблюдался у специалиста три сессии. Специалист был осведомлён о публичном инциденте на съёмочной площадке — это подтверждается его собственной записью в карте. Специалист не направил пациента к психиатру и не оформил письменной рекомендации. Специалист вывел пациента на балкон четырнадцатого этажа. Пациент погиб.</w:t>
      </w:r>
    </w:p>
    <w:p>
      <w:pPr>
        <w:jc w:val="both"/>
      </w:pPr>
      <w:r>
        <w:t>Вдова просит комиссию оценить действия специалиста.</w:t>
      </w:r>
    </w:p>
    <w:p>
      <w:pPr>
        <w:jc w:val="both"/>
      </w:pPr>
      <w:r>
        <w:rPr>
          <w:i/>
        </w:rPr>
        <w:t>Она права по всем пунктам, кроме одного: я направил. Устно, за четыре минуты до. И это ровно ничего не стоит, потому что устного не существует.</w:t>
      </w:r>
    </w:p>
    <w:p>
      <w:pPr>
        <w:jc w:val="both"/>
      </w:pPr>
      <w:r>
        <w:t>Второй пункт: коллективное обращение.</w:t>
      </w:r>
    </w:p>
    <w:p>
      <w:pPr>
        <w:jc w:val="both"/>
      </w:pPr>
      <w:r>
        <w:t>Одиннадцать подписей.</w:t>
      </w:r>
    </w:p>
    <w:p>
      <w:pPr>
        <w:jc w:val="both"/>
      </w:pPr>
      <w:r>
        <w:t>Я знаю всех одиннадцать. Пятеро — приличные люди, с которыми я здоровался годами. Двое — те, кого я когда-то обошёл в конкурсе на кафедру. Один — человек, чью статью я разгромил на конференции четыре года назад, вежливо и публично, и был прав, и до сих пор прав.</w:t>
      </w:r>
    </w:p>
    <w:p>
      <w:pPr>
        <w:jc w:val="both"/>
      </w:pPr>
      <w:r>
        <w:t>Формулировка: «полагаем необходимым проверить состояние коллеги и его способность продолжать практику».</w:t>
      </w:r>
    </w:p>
    <w:p>
      <w:pPr>
        <w:jc w:val="both"/>
      </w:pPr>
      <w:r>
        <w:t>Третий пункт: видеозапись.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Видео снял кто-то на телефон, из-за спин.</w:t>
      </w:r>
    </w:p>
    <w:p>
      <w:pPr>
        <w:jc w:val="both"/>
      </w:pPr>
      <w:r>
        <w:t>Тридцать восемь секунд.</w:t>
      </w:r>
    </w:p>
    <w:p>
      <w:pPr>
        <w:jc w:val="both"/>
      </w:pPr>
      <w:r>
        <w:t>Женщина в чёрном говорит: «Гордыня. Тщеславие. И алчность». Камера дёргается, ловит меня. Я стою у стены и молчу. Слышно, как в зале нарастает гул. Кто-то говорит: «Пусть уйдёт».</w:t>
      </w:r>
    </w:p>
    <w:p>
      <w:pPr>
        <w:jc w:val="both"/>
      </w:pPr>
      <w:r>
        <w:t>А потом я поднимаю правую руку и смотрю на свою ладонь.</w:t>
      </w:r>
    </w:p>
    <w:p>
      <w:pPr>
        <w:jc w:val="both"/>
      </w:pPr>
      <w:r>
        <w:t>Смотрю долго — на записи это четыре секунды, но выглядят они как минута. Потом поднимаю голову и смотрю поверх людей, куда-то в пустоту над их головами, и лицо у меня в этот момент такое, какого я у себя никогда не видел.</w:t>
      </w:r>
    </w:p>
    <w:p>
      <w:pPr>
        <w:jc w:val="both"/>
      </w:pPr>
      <w:r>
        <w:t>Потом я разворачиваюсь и бегу.</w:t>
      </w:r>
    </w:p>
    <w:p>
      <w:pPr>
        <w:jc w:val="both"/>
      </w:pPr>
      <w:r>
        <w:t>Тридцать восемь секунд, и в них человек, который явно не в порядке.</w:t>
      </w:r>
    </w:p>
    <w:p>
      <w:pPr>
        <w:jc w:val="both"/>
      </w:pPr>
      <w:r>
        <w:t>Я пересматриваю это одиннадцать раз.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Мария приезжает ко мне сама.</w:t>
      </w:r>
    </w:p>
    <w:p>
      <w:pPr>
        <w:jc w:val="both"/>
      </w:pPr>
      <w:r>
        <w:t>Она садится на мою кухню, ставит на стол очки, и я вижу, что она злится.</w:t>
      </w:r>
    </w:p>
    <w:p>
      <w:pPr>
        <w:jc w:val="both"/>
      </w:pPr>
      <w:r>
        <w:t>— Кто представитель? — спрашивает она.</w:t>
      </w:r>
    </w:p>
    <w:p>
      <w:pPr>
        <w:jc w:val="both"/>
      </w:pPr>
      <w:r>
        <w:t>— Я думал, справлюсь…</w:t>
      </w:r>
    </w:p>
    <w:p>
      <w:pPr>
        <w:jc w:val="both"/>
      </w:pPr>
      <w:r>
        <w:t>— Кто представитель, Михаил?</w:t>
      </w:r>
    </w:p>
    <w:p>
      <w:pPr>
        <w:jc w:val="both"/>
      </w:pPr>
      <w:r>
        <w:t>— Никто.</w:t>
      </w:r>
    </w:p>
    <w:p>
      <w:pPr>
        <w:jc w:val="both"/>
      </w:pPr>
      <w:r>
        <w:t>— Теперь я, — говорит она. — Не спорь. Показывай всё.</w:t>
      </w:r>
    </w:p>
    <w:p>
      <w:pPr>
        <w:jc w:val="both"/>
      </w:pPr>
      <w:r>
        <w:t>Она читает три часа.</w:t>
      </w:r>
    </w:p>
    <w:p>
      <w:pPr>
        <w:jc w:val="both"/>
      </w:pPr>
      <w:r>
        <w:t>Потом снимает очки и трёт переносицу.</w:t>
      </w:r>
    </w:p>
    <w:p>
      <w:pPr>
        <w:jc w:val="both"/>
      </w:pPr>
      <w:r>
        <w:t>— Скверно, — говорит она.</w:t>
      </w:r>
    </w:p>
    <w:p>
      <w:pPr>
        <w:jc w:val="both"/>
      </w:pPr>
      <w:r>
        <w:t>— Насколько?</w:t>
      </w:r>
    </w:p>
    <w:p>
      <w:pPr>
        <w:jc w:val="both"/>
      </w:pPr>
      <w:r>
        <w:t>— Заявление вдовы — переживём. Ты действительно направил, у нас есть свидетель.</w:t>
      </w:r>
    </w:p>
    <w:p>
      <w:pPr>
        <w:jc w:val="both"/>
      </w:pPr>
      <w:r>
        <w:t>— Афина не слышала, она была в приёмной.</w:t>
      </w:r>
    </w:p>
    <w:p>
      <w:pPr>
        <w:jc w:val="both"/>
      </w:pPr>
      <w:r>
        <w:t>— Афина слышала, — говорит Мария, глядя на меня поверх очков. — Она уже написала объяснительную и отнесла её в комиссию. Сама, три дня назад, тебя не спросив.</w:t>
      </w:r>
    </w:p>
    <w:p>
      <w:pPr>
        <w:jc w:val="both"/>
      </w:pPr>
      <w:r>
        <w:t>Я смотрю в стол.</w:t>
      </w:r>
    </w:p>
    <w:p>
      <w:pPr>
        <w:jc w:val="both"/>
      </w:pPr>
      <w:r>
        <w:t>— Хорошая у тебя девочка, — говорит Мария. — Береги.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Плохо другое, — продолжает она. — Плохо видео. И плохо то, что ты в тот же вечер оказался в ночной психиатрической клинике и получил назначения.</w:t>
      </w:r>
    </w:p>
    <w:p>
      <w:pPr>
        <w:jc w:val="both"/>
      </w:pPr>
      <w:r>
        <w:t>— Это врачебная тайна.</w:t>
      </w:r>
    </w:p>
    <w:p>
      <w:pPr>
        <w:jc w:val="both"/>
      </w:pPr>
      <w:r>
        <w:t>— Это врачебная тайна, — соглашается она. — А клиника — это тридцать человек персонала, и половина знает тебя в лицо, потому что ты у них читал лекцию в позапрошлом году.</w:t>
      </w:r>
    </w:p>
    <w:p>
      <w:pPr>
        <w:jc w:val="both"/>
      </w:pPr>
      <w:r>
        <w:t>Я закрываю глаза.</w:t>
      </w:r>
    </w:p>
    <w:p>
      <w:pPr>
        <w:jc w:val="both"/>
      </w:pPr>
      <w:r>
        <w:t>— Значит, знают.</w:t>
      </w:r>
    </w:p>
    <w:p>
      <w:pPr>
        <w:jc w:val="both"/>
      </w:pPr>
      <w:r>
        <w:t>— Знают все, — говорит Мария просто. — Со вторника.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Комиссия заседает четыре часа.</w:t>
      </w:r>
    </w:p>
    <w:p>
      <w:pPr>
        <w:jc w:val="both"/>
      </w:pPr>
      <w:r>
        <w:t>Я не буду описывать эти четыре часа подробно. Скажу только, что там не было ни одного злодея.</w:t>
      </w:r>
    </w:p>
    <w:p>
      <w:pPr>
        <w:jc w:val="both"/>
      </w:pPr>
      <w:r>
        <w:t>Там сидели семь усталых профессионалов, которые обязаны были ответить на один-единственный вопрос: можно ли допускать к людям специалиста, у которого есть свежее психиатрическое назначение и видеозапись, где он смотрит в пустоту над головами толпы.</w:t>
      </w:r>
    </w:p>
    <w:p>
      <w:pPr>
        <w:jc w:val="both"/>
      </w:pPr>
      <w:r>
        <w:t>Я бы на их месте ответил так же.</w:t>
      </w:r>
    </w:p>
    <w:p>
      <w:pPr>
        <w:jc w:val="both"/>
      </w:pPr>
      <w:r>
        <w:t>Мария была великолепна.</w:t>
      </w:r>
    </w:p>
    <w:p>
      <w:pPr>
        <w:jc w:val="both"/>
      </w:pPr>
      <w:r>
        <w:t>Она разбила заявление вдовы по пунктам, предъявила объяснительную Афины, вытащила из моих карт три записи, где я на протяжении месяца фиксировал у пациента признаки, которых по регламенту достаточно для направления. Она поймала одного из подписантов на том, что тот сам два года назад вёл пациента без направления, и сделала это так вежливо, что он покраснел.</w:t>
      </w:r>
    </w:p>
    <w:p>
      <w:pPr>
        <w:jc w:val="both"/>
      </w:pPr>
      <w:r>
        <w:t>Она добилась главного: формулировку «профессиональная халатность» из решения убрали.</w:t>
      </w:r>
    </w:p>
    <w:p>
      <w:pPr>
        <w:jc w:val="both"/>
      </w:pPr>
      <w:r>
        <w:t>А потом председатель спросил меня напрямую:</w:t>
      </w:r>
    </w:p>
    <w:p>
      <w:pPr>
        <w:jc w:val="both"/>
      </w:pPr>
      <w:r>
        <w:t>— Скажите, вы сейчас принимаете препараты?</w:t>
      </w:r>
    </w:p>
    <w:p>
      <w:pPr>
        <w:jc w:val="both"/>
      </w:pPr>
      <w:r>
        <w:t>И я сказал:</w:t>
      </w:r>
    </w:p>
    <w:p>
      <w:pPr>
        <w:jc w:val="both"/>
      </w:pPr>
      <w:r>
        <w:t>— Да.</w:t>
      </w:r>
    </w:p>
    <w:p>
      <w:pPr>
        <w:jc w:val="both"/>
      </w:pPr>
      <w:r>
        <w:t>Мария под столом коротко сжала мне запястье.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Решение зачитывают через сорок минут.</w:t>
      </w:r>
    </w:p>
    <w:p>
      <w:pPr>
        <w:jc w:val="both"/>
      </w:pPr>
      <w:r>
        <w:t>Приостановление права на самостоятельную практику сроком на шесть месяцев. Обязательное наблюдение у психиатра. По истечении срока — повторное рассмотрение, при представлении медицинского заключения.</w:t>
      </w:r>
    </w:p>
    <w:p>
      <w:pPr>
        <w:jc w:val="both"/>
      </w:pPr>
      <w:r>
        <w:t>Без записи о халатности.</w:t>
      </w:r>
    </w:p>
    <w:p>
      <w:pPr>
        <w:jc w:val="both"/>
      </w:pPr>
      <w:r>
        <w:t>Мария выигрывает мне всё, что можно было выиграть.</w:t>
      </w:r>
    </w:p>
    <w:p>
      <w:pPr>
        <w:jc w:val="both"/>
      </w:pPr>
      <w:r>
        <w:t>Я иду по коридору и понимаю, что она спасла мою репутацию и не смогла спасти мою жизнь, потому что это разные вещи, и вторую спасать никто не обязан.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Кабинет я собираю в четверг.</w:t>
      </w:r>
    </w:p>
    <w:p>
      <w:pPr>
        <w:jc w:val="both"/>
      </w:pPr>
      <w:r>
        <w:t>Афина приносит коробки — не картонные, а хорошие, с крышками, — и оказывается, что она купила их сама, ещё в понедельник.</w:t>
      </w:r>
    </w:p>
    <w:p>
      <w:pPr>
        <w:jc w:val="both"/>
      </w:pPr>
      <w:r>
        <w:t>Мы работаем молча часа два.</w:t>
      </w:r>
    </w:p>
    <w:p>
      <w:pPr>
        <w:jc w:val="both"/>
      </w:pPr>
      <w:r>
        <w:t>Дипломы со стены. Сертификаты. Фотографии с конгрессов, где я стою рядом с людьми, чьи учебники конспектировал. Кресло я решаю оставить — оно тяжёлое и всё равно принадлежит зданию.</w:t>
      </w:r>
    </w:p>
    <w:p>
      <w:pPr>
        <w:jc w:val="both"/>
      </w:pPr>
      <w:r>
        <w:t>Карты пациентов — в архив, по описи, под подпись. Это долго.</w:t>
      </w:r>
    </w:p>
    <w:p>
      <w:pPr>
        <w:jc w:val="both"/>
      </w:pPr>
      <w:r>
        <w:t>Девять карт я передаю коллегам. Три из них — той самой семье, врозь, разным людям, и я пишу три сопроводительных письма, и в каждом не пишу главного.</w:t>
      </w:r>
    </w:p>
    <w:p>
      <w:pPr>
        <w:jc w:val="both"/>
      </w:pPr>
      <w:r>
        <w:t>Карту Фомы я нахожу в нижнем ящике, под папкой с исследованием.</w:t>
      </w:r>
    </w:p>
    <w:p>
      <w:pPr>
        <w:jc w:val="both"/>
      </w:pPr>
      <w:r>
        <w:t>Открываю.</w:t>
      </w:r>
    </w:p>
    <w:p>
      <w:pPr>
        <w:jc w:val="both"/>
      </w:pPr>
      <w:r>
        <w:rPr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</w:t>
      </w:r>
    </w:p>
    <w:p>
      <w:pPr>
        <w:jc w:val="both"/>
      </w:pPr>
      <w:r>
        <w:t>Я сижу на полу возле стола, среди коробок, и читаю собственный почерк.</w:t>
      </w:r>
    </w:p>
    <w:p>
      <w:pPr>
        <w:jc w:val="both"/>
      </w:pPr>
      <w:r>
        <w:rPr>
          <w:i/>
        </w:rPr>
        <w:t>Три месяца назад ко мне пришёл человек и сказал, что видит вокруг людей плотность. Я объяснил ему, что это горе и старая детская чувствительность.</w:t>
      </w:r>
    </w:p>
    <w:p>
      <w:pPr>
        <w:jc w:val="both"/>
      </w:pPr>
      <w:r>
        <w:rPr>
          <w:i/>
        </w:rPr>
        <w:t>Полторы недели назад я увидел то же самое. Мне объяснили, что это переутомление и острая реакция на стресс.</w:t>
      </w:r>
    </w:p>
    <w:p>
      <w:pPr>
        <w:jc w:val="both"/>
      </w:pPr>
      <w:r>
        <w:rPr>
          <w:i/>
        </w:rPr>
        <w:t>Объяснение блестящее. Оно объясняет всё.</w:t>
      </w:r>
    </w:p>
    <w:p>
      <w:pPr>
        <w:jc w:val="both"/>
      </w:pPr>
      <w:r>
        <w:rPr>
          <w:i/>
        </w:rPr>
        <w:t>Кроме того, что нас теперь двое.</w:t>
      </w:r>
    </w:p>
    <w:p>
      <w:pPr>
        <w:jc w:val="both"/>
      </w:pPr>
      <w:r>
        <w:t>Я не могу сесть. Я стою на коленях возле ящика и читаю эту страницу стоя.</w:t>
      </w:r>
    </w:p>
    <w:p>
      <w:pPr>
        <w:jc w:val="both"/>
      </w:pPr>
      <w:r>
        <w:t>Потом кладу карту в коробку с теми, что уходят в архив.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пять часов всё собрано.</w:t>
      </w:r>
    </w:p>
    <w:p>
      <w:pPr>
        <w:jc w:val="both"/>
      </w:pPr>
      <w:r>
        <w:t>Кабинет становится очень большим и очень пустым: голые стены со светлыми прямоугольниками там, где висели рамки, пустой подоконник, два кресла.</w:t>
      </w:r>
    </w:p>
    <w:p>
      <w:pPr>
        <w:jc w:val="both"/>
      </w:pPr>
      <w:r>
        <w:t>Афина стоит посреди этого и оглядывается.</w:t>
      </w:r>
    </w:p>
    <w:p>
      <w:pPr>
        <w:jc w:val="both"/>
      </w:pPr>
      <w:r>
        <w:t>— Ну вот, — говорю я. — Ты свободна. С понедельника ищи работу, я напишу тебе рекомендацию, какую захочешь.</w:t>
      </w:r>
    </w:p>
    <w:p>
      <w:pPr>
        <w:jc w:val="both"/>
      </w:pPr>
      <w:r>
        <w:t>— Не надо.</w:t>
      </w:r>
    </w:p>
    <w:p>
      <w:pPr>
        <w:jc w:val="both"/>
      </w:pPr>
      <w:r>
        <w:t>— Афина, полгода — это долго.</w:t>
      </w:r>
    </w:p>
    <w:p>
      <w:pPr>
        <w:jc w:val="both"/>
      </w:pPr>
      <w:r>
        <w:t>— Полгода — это до сентября, — говорит она.</w:t>
      </w:r>
    </w:p>
    <w:p>
      <w:pPr>
        <w:jc w:val="both"/>
      </w:pPr>
      <w:r>
        <w:t>— Ты будешь ждать полгода?</w:t>
      </w:r>
    </w:p>
    <w:p>
      <w:pPr>
        <w:jc w:val="both"/>
      </w:pPr>
      <w:r>
        <w:t>— У меня учёба, — говорит она, пожимая плечами. — Мне вообще-то давно надо было заняться дипломным спектаклем, вы у меня всё время отнимаете.</w:t>
      </w:r>
    </w:p>
    <w:p>
      <w:pPr>
        <w:jc w:val="both"/>
      </w:pPr>
      <w:r>
        <w:t>Она берёт со стола ключи от кабинета и кладёт их себе в карман.</w:t>
      </w:r>
    </w:p>
    <w:p>
      <w:pPr>
        <w:jc w:val="both"/>
      </w:pPr>
      <w:r>
        <w:t>— Афина.</w:t>
      </w:r>
    </w:p>
    <w:p>
      <w:pPr>
        <w:jc w:val="both"/>
      </w:pPr>
      <w:r>
        <w:t>— Я буду поливать цветы, — говорит она. — Я новые купила, они в машине. Не фиалки, вы же чихаете.</w:t>
      </w:r>
    </w:p>
    <w:p>
      <w:pPr>
        <w:jc w:val="both"/>
      </w:pPr>
      <w:r>
        <w:t>Она поднимает голову, и я вижу, что глаза у неё блестят и что она очень старается, чтобы это было незаметно.</w:t>
      </w:r>
    </w:p>
    <w:p>
      <w:pPr>
        <w:jc w:val="both"/>
      </w:pPr>
      <w:r>
        <w:t>— В сентябре откроемся,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спускаемся вниз вместе.</w:t>
      </w:r>
    </w:p>
    <w:p>
      <w:pPr>
        <w:jc w:val="both"/>
      </w:pPr>
      <w:r>
        <w:t>На улице мокро и темно. Я ставлю последнюю коробку в багажник и закрываю его.</w:t>
      </w:r>
    </w:p>
    <w:p>
      <w:pPr>
        <w:jc w:val="both"/>
      </w:pPr>
      <w:r>
        <w:t>— Михаил Иосифович.</w:t>
      </w:r>
    </w:p>
    <w:p>
      <w:pPr>
        <w:jc w:val="both"/>
      </w:pPr>
      <w:r>
        <w:t>— Да.</w:t>
      </w:r>
    </w:p>
    <w:p>
      <w:pPr>
        <w:jc w:val="both"/>
      </w:pPr>
      <w:r>
        <w:t>— Вы ни в чём не виноваты, — говорит Афина.</w:t>
      </w:r>
    </w:p>
    <w:p>
      <w:pPr>
        <w:jc w:val="both"/>
      </w:pPr>
      <w:r>
        <w:t>Я усмехаюсь.</w:t>
      </w:r>
    </w:p>
    <w:p>
      <w:pPr>
        <w:jc w:val="both"/>
      </w:pPr>
      <w:r>
        <w:t>— Так говорю пациентам я.</w:t>
      </w:r>
    </w:p>
    <w:p>
      <w:pPr>
        <w:jc w:val="both"/>
      </w:pPr>
      <w:r>
        <w:t>— Я знаю, — говорит она. — Я четыре месяца слушала через дверь.</w:t>
      </w:r>
    </w:p>
    <w:p>
      <w:pPr>
        <w:jc w:val="both"/>
      </w:pPr>
      <w:r>
        <w:t>Она застёгивает куртку до горла.</w:t>
      </w:r>
    </w:p>
    <w:p>
      <w:pPr>
        <w:jc w:val="both"/>
      </w:pPr>
      <w:r>
        <w:t>— Только вы им это говорите и они верят, — говорит она. — А вы себе не верите. И это, по-моему, единственное, что с вами не так.</w:t>
      </w:r>
    </w:p>
    <w:p>
      <w:pPr>
        <w:jc w:val="both"/>
      </w:pPr>
      <w:r>
        <w:t>Она машет рукой и идёт к остановке.</w:t>
      </w:r>
    </w:p>
    <w:p>
      <w:pPr>
        <w:jc w:val="both"/>
      </w:pPr>
      <w:r>
        <w:t>Я стою у машины на четырнадцатом этаже под собой — я имею в виду, я стою внизу, а надо мной четырнадцать этажей, и на самом верху тёмное окно, за которым уже ничего моего нет, — и вдруг понимаю, что ни разу не смотрел на своё окно снизу.</w:t>
      </w:r>
    </w:p>
    <w:p>
      <w:pPr>
        <w:jc w:val="both"/>
      </w:pPr>
      <w:r>
        <w:t>Отсюда оно ничем не отличается от других.</w:t>
      </w:r>
    </w:p>
    <w:p>
      <w:pPr>
        <w:jc w:val="both"/>
      </w:pPr>
      <w:r>
        <w:t>Обыкновенный тёмный проём, каких на фасаде десятки.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24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