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360"/>
        <w:ind w:firstLine="0"/>
        <w:jc w:val="center"/>
      </w:pPr>
      <w:r>
        <w:rPr>
          <w:b/>
          <w:sz w:val="32"/>
        </w:rPr>
        <w:t>КНИГА I. ИСТОЧНИК СВЕТА</w:t>
      </w:r>
    </w:p>
    <w:p>
      <w:pPr>
        <w:spacing w:before="360" w:after="360"/>
        <w:ind w:firstLine="0"/>
        <w:jc w:val="center"/>
      </w:pPr>
      <w:r>
        <w:rPr>
          <w:b/>
          <w:sz w:val="32"/>
        </w:rPr>
        <w:t>Глава двадцать седьмая. Двор мечети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spacing w:after="200"/>
        <w:ind w:firstLine="0"/>
        <w:jc w:val="center"/>
      </w:pPr>
      <w:r>
        <w:rPr>
          <w:b/>
          <w:color w:val="666666"/>
          <w:sz w:val="20"/>
        </w:rPr>
        <w:t>· МИХАИЛ ·</w:t>
      </w:r>
    </w:p>
    <w:p>
      <w:pPr>
        <w:jc w:val="both"/>
      </w:pPr>
      <w:r>
        <w:t>Мы идём через город пешком, и это занимает час.</w:t>
      </w:r>
    </w:p>
    <w:p>
      <w:pPr>
        <w:jc w:val="both"/>
      </w:pPr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pPr>
        <w:jc w:val="both"/>
      </w:pPr>
      <w:r>
        <w:t>Пётр идёт не спеша, руки за спиной.</w:t>
      </w:r>
    </w:p>
    <w:p>
      <w:pPr>
        <w:jc w:val="both"/>
      </w:pPr>
      <w:r>
        <w:t>— Долго ещё?</w:t>
      </w:r>
    </w:p>
    <w:p>
      <w:pPr>
        <w:jc w:val="both"/>
      </w:pPr>
      <w:r>
        <w:t>— За рекой, — говорит он. — На краю.</w:t>
      </w:r>
    </w:p>
    <w:p>
      <w:pPr>
        <w:jc w:val="both"/>
      </w:pPr>
      <w:r>
        <w:t>— Ты туда часто ходишь?</w:t>
      </w:r>
    </w:p>
    <w:p>
      <w:pPr>
        <w:jc w:val="both"/>
      </w:pPr>
      <w:r>
        <w:t>— Раз в месяц. Иногда чаще.</w:t>
      </w:r>
    </w:p>
    <w:p>
      <w:pPr>
        <w:jc w:val="both"/>
      </w:pPr>
      <w:r>
        <w:t>— И давно?</w:t>
      </w:r>
    </w:p>
    <w:p>
      <w:pPr>
        <w:jc w:val="both"/>
      </w:pPr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pPr>
        <w:jc w:val="both"/>
      </w:pPr>
      <w:r>
        <w:t>— Ботинок?</w:t>
      </w:r>
    </w:p>
    <w:p>
      <w:pPr>
        <w:jc w:val="both"/>
      </w:pPr>
      <w:r>
        <w:t>— Долгая история, — говорит Пётр. — И не моя.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Мечеть на краю города оказывается маленькой.</w:t>
      </w:r>
    </w:p>
    <w:p>
      <w:pPr>
        <w:jc w:val="both"/>
      </w:pPr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pPr>
        <w:jc w:val="both"/>
      </w:pPr>
      <w:r>
        <w:t>За домом — двор, там стол под навесом и две скамьи.</w:t>
      </w:r>
    </w:p>
    <w:p>
      <w:pPr>
        <w:jc w:val="both"/>
      </w:pPr>
      <w:r>
        <w:t>За столом сидит старик и чистит гранат.</w:t>
      </w:r>
    </w:p>
    <w:p>
      <w:pPr>
        <w:jc w:val="both"/>
      </w:pPr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pPr>
        <w:jc w:val="both"/>
      </w:pPr>
      <w:r>
        <w:t>Он поднимает голову и видит Петра.</w:t>
      </w:r>
    </w:p>
    <w:p>
      <w:pPr>
        <w:jc w:val="both"/>
      </w:pPr>
      <w:r>
        <w:t>— Ага, — говорит он. — Опять пришёл, спорить.</w:t>
      </w:r>
    </w:p>
    <w:p>
      <w:pPr>
        <w:jc w:val="both"/>
      </w:pPr>
      <w:r>
        <w:t>— Опять, — соглашается Пётр.</w:t>
      </w:r>
    </w:p>
    <w:p>
      <w:pPr>
        <w:jc w:val="both"/>
      </w:pPr>
      <w:r>
        <w:t>— И привёл кого-то.</w:t>
      </w:r>
    </w:p>
    <w:p>
      <w:pPr>
        <w:jc w:val="both"/>
      </w:pPr>
      <w:r>
        <w:t>— Привёл.</w:t>
      </w:r>
    </w:p>
    <w:p>
      <w:pPr>
        <w:jc w:val="both"/>
      </w:pPr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pPr>
        <w:jc w:val="both"/>
      </w:pPr>
      <w:r>
        <w:t>— Садись, сынок, — говорит он. — Чай сейчас будет.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Его зовут Али.</w:t>
      </w:r>
    </w:p>
    <w:p>
      <w:pPr>
        <w:jc w:val="both"/>
      </w:pPr>
      <w:r>
        <w:t>Первые полчаса мы не говорим ни о чём.</w:t>
      </w:r>
    </w:p>
    <w:p>
      <w:pPr>
        <w:jc w:val="both"/>
      </w:pPr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pPr>
        <w:jc w:val="both"/>
      </w:pPr>
      <w:r>
        <w:t>Приносят чай — в маленьких стеклянных стаканчиках с талией, обжигающий.</w:t>
      </w:r>
    </w:p>
    <w:p>
      <w:pPr>
        <w:jc w:val="both"/>
      </w:pPr>
      <w:r>
        <w:t>Гранат Али разламывает на три части и пододвигает мне середину.</w:t>
      </w:r>
    </w:p>
    <w:p>
      <w:pPr>
        <w:jc w:val="both"/>
      </w:pPr>
      <w:r>
        <w:t>— Ешь, — говорит он. — Кровь будет лучше.</w:t>
      </w:r>
    </w:p>
    <w:p>
      <w:pPr>
        <w:jc w:val="both"/>
      </w:pPr>
      <w:r>
        <w:t>И только потом, отставив стакан, спрашивает:</w:t>
      </w:r>
    </w:p>
    <w:p>
      <w:pPr>
        <w:jc w:val="both"/>
      </w:pPr>
      <w:r>
        <w:t>— Ну. Что видел?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рассказываю.</w:t>
      </w:r>
    </w:p>
    <w:p>
      <w:pPr>
        <w:jc w:val="both"/>
      </w:pPr>
      <w:r>
        <w:t>Уже второй раз за сутки, и второй раз меня не перебивают.</w:t>
      </w:r>
    </w:p>
    <w:p>
      <w:pPr>
        <w:jc w:val="both"/>
      </w:pPr>
      <w:r>
        <w:t>Я рассказываю про зал и плотность. Про тень у кассы. Про чашку.</w:t>
      </w:r>
    </w:p>
    <w:p>
      <w:pPr>
        <w:jc w:val="both"/>
      </w:pPr>
      <w:r>
        <w:t>Про соседку.</w:t>
      </w:r>
    </w:p>
    <w:p>
      <w:pPr>
        <w:jc w:val="both"/>
      </w:pPr>
      <w:r>
        <w:t>Когда я дохожу до соседки, Али коротко кивает — так кивают врачу, когда он называет знакомый симптом.</w:t>
      </w:r>
    </w:p>
    <w:p>
      <w:pPr>
        <w:jc w:val="both"/>
      </w:pPr>
      <w:r>
        <w:t>— Стучала, — повторяет он. — Хорошо.</w:t>
      </w:r>
    </w:p>
    <w:p>
      <w:pPr>
        <w:jc w:val="both"/>
      </w:pPr>
      <w:r>
        <w:t>— Что же тут хорошего?</w:t>
      </w:r>
    </w:p>
    <w:p>
      <w:pPr>
        <w:jc w:val="both"/>
      </w:pPr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Давайте я сразу скажу, кто я, — говорю я. — Чтобы вы не думали, что перед вами верующий человек.</w:t>
      </w:r>
    </w:p>
    <w:p>
      <w:pPr>
        <w:jc w:val="both"/>
      </w:pPr>
      <w:r>
        <w:t>— Мы и не думаем, — говорит Пётр.</w:t>
      </w:r>
    </w:p>
    <w:p>
      <w:pPr>
        <w:jc w:val="both"/>
      </w:pPr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pPr>
        <w:jc w:val="both"/>
      </w:pPr>
      <w:r>
        <w:t>Али слушает и кивает.</w:t>
      </w:r>
    </w:p>
    <w:p>
      <w:pPr>
        <w:jc w:val="both"/>
      </w:pPr>
      <w:r>
        <w:t>— Правильно, — говорит он. — Не спеши. Кто быстро верит, тот быстро и бросает.</w:t>
      </w:r>
    </w:p>
    <w:p>
      <w:pPr>
        <w:jc w:val="both"/>
      </w:pPr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pPr>
        <w:jc w:val="both"/>
      </w:pPr>
      <w:r>
        <w:t>Али берёт зёрнышко граната и кладёт в рот.</w:t>
      </w:r>
    </w:p>
    <w:p>
      <w:pPr>
        <w:jc w:val="both"/>
      </w:pPr>
      <w:r>
        <w:t>— Голод,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Голод?</w:t>
      </w:r>
    </w:p>
    <w:p>
      <w:pPr>
        <w:jc w:val="both"/>
      </w:pPr>
      <w:r>
        <w:t>— Голод, — повторяет Али. — Вот и всё определение, сынок. Больше ничего нет.</w:t>
      </w:r>
    </w:p>
    <w:p>
      <w:pPr>
        <w:jc w:val="both"/>
      </w:pPr>
      <w:r>
        <w:t>— Это слишком просто.</w:t>
      </w:r>
    </w:p>
    <w:p>
      <w:pPr>
        <w:jc w:val="both"/>
      </w:pPr>
      <w:r>
        <w:t>— Всё простое, — говорит он. — Сложное люди придумывают, чтобы не делать.</w:t>
      </w:r>
    </w:p>
    <w:p>
      <w:pPr>
        <w:jc w:val="both"/>
      </w:pPr>
      <w:r>
        <w:t>Он вытирает пальцы.</w:t>
      </w:r>
    </w:p>
    <w:p>
      <w:pPr>
        <w:jc w:val="both"/>
      </w:pPr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pPr>
        <w:jc w:val="both"/>
      </w:pPr>
      <w:r>
        <w:t>— И чем они голодны?</w:t>
      </w:r>
    </w:p>
    <w:p>
      <w:pPr>
        <w:jc w:val="both"/>
      </w:pPr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pPr>
        <w:jc w:val="both"/>
      </w:pPr>
      <w:r>
        <w:t>— И находят.</w:t>
      </w:r>
    </w:p>
    <w:p>
      <w:pPr>
        <w:jc w:val="both"/>
      </w:pPr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pPr>
        <w:jc w:val="both"/>
      </w:pPr>
      <w:r>
        <w:t>— И что они делают?</w:t>
      </w:r>
    </w:p>
    <w:p>
      <w:pPr>
        <w:jc w:val="both"/>
      </w:pPr>
      <w:r>
        <w:t>— Стоят рядом и едят, — говорит Али. — И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То есть они не вселяются?</w:t>
      </w:r>
    </w:p>
    <w:p>
      <w:pPr>
        <w:jc w:val="both"/>
      </w:pPr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pPr>
        <w:jc w:val="both"/>
      </w:pPr>
      <w:r>
        <w:t>— Почему нельзя?</w:t>
      </w:r>
    </w:p>
    <w:p>
      <w:pPr>
        <w:jc w:val="both"/>
      </w:pPr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pPr>
        <w:jc w:val="both"/>
      </w:pPr>
      <w:r>
        <w:t>— А ключ?</w:t>
      </w:r>
    </w:p>
    <w:p>
      <w:pPr>
        <w:jc w:val="both"/>
      </w:pPr>
      <w:r>
        <w:t>Али поднимает палец.</w:t>
      </w:r>
    </w:p>
    <w:p>
      <w:pPr>
        <w:jc w:val="both"/>
      </w:pPr>
      <w:r>
        <w:t>— Ключ у человека. Один. И он им сам открывает.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наливает себе ещё чаю.</w:t>
      </w:r>
    </w:p>
    <w:p>
      <w:pPr>
        <w:jc w:val="both"/>
      </w:pPr>
      <w:r>
        <w:t>— Тут мы с ним расходимся, — вставляет он.</w:t>
      </w:r>
    </w:p>
    <w:p>
      <w:pPr>
        <w:jc w:val="both"/>
      </w:pPr>
      <w:r>
        <w:t>— Ни в чём мы не расходимся, — говорит Али, не глядя на него.</w:t>
      </w:r>
    </w:p>
    <w:p>
      <w:pPr>
        <w:jc w:val="both"/>
      </w:pPr>
      <w:r>
        <w:t>— Расходимся в словах.</w:t>
      </w:r>
    </w:p>
    <w:p>
      <w:pPr>
        <w:jc w:val="both"/>
      </w:pPr>
      <w:r>
        <w:t>— В словах расходимся, — соглашается Али. — В деле нет.</w:t>
      </w:r>
    </w:p>
    <w:p>
      <w:pPr>
        <w:jc w:val="both"/>
      </w:pPr>
      <w:r>
        <w:t>— Как открывает? — спрашиваю я.</w:t>
      </w:r>
    </w:p>
    <w:p>
      <w:pPr>
        <w:jc w:val="both"/>
      </w:pPr>
      <w:r>
        <w:t>Али некоторое время молчит.</w:t>
      </w:r>
    </w:p>
    <w:p>
      <w:pPr>
        <w:jc w:val="both"/>
      </w:pPr>
      <w:r>
        <w:t>— Проклятием, — говорит он.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— Объясните.</w:t>
      </w:r>
    </w:p>
    <w:p>
      <w:pPr>
        <w:jc w:val="both"/>
      </w:pPr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pPr>
        <w:jc w:val="both"/>
      </w:pPr>
      <w:r>
        <w:t>Он смотрит на меня.</w:t>
      </w:r>
    </w:p>
    <w:p>
      <w:pPr>
        <w:jc w:val="both"/>
      </w:pPr>
      <w:r>
        <w:t>— Люди думают, это просто злые слова. Нет. Это молитва наоборот. Тот же самый механизм, только вывернутый.</w:t>
      </w:r>
    </w:p>
    <w:p>
      <w:pPr>
        <w:jc w:val="both"/>
      </w:pPr>
      <w:r>
        <w:t>— И что происходит?</w:t>
      </w:r>
    </w:p>
    <w:p>
      <w:pPr>
        <w:jc w:val="both"/>
      </w:pPr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pPr>
        <w:jc w:val="both"/>
      </w:pPr>
      <w:r>
        <w:t>— И проклятие её рвёт.</w:t>
      </w:r>
    </w:p>
    <w:p>
      <w:pPr>
        <w:jc w:val="both"/>
      </w:pPr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сижу и думаю.</w:t>
      </w:r>
    </w:p>
    <w:p>
      <w:pPr>
        <w:jc w:val="both"/>
      </w:pPr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pPr>
        <w:jc w:val="both"/>
      </w:pPr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pPr>
        <w:jc w:val="both"/>
      </w:pPr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pPr>
        <w:jc w:val="both"/>
      </w:pPr>
      <w:r>
        <w:t>— Хорошо, — говорю я. — А зло тогда что?</w:t>
      </w:r>
    </w:p>
    <w:p>
      <w:pPr>
        <w:jc w:val="both"/>
      </w:pPr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pPr>
        <w:jc w:val="both"/>
      </w:pPr>
      <w:r>
        <w:t>— То есть виноват всегда человек?</w:t>
      </w:r>
    </w:p>
    <w:p>
      <w:pPr>
        <w:jc w:val="both"/>
      </w:pPr>
      <w:r>
        <w:t>— Всегда, — говорит Али. — Иначе и прощать было бы некого.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ставлю стакан.</w:t>
      </w:r>
    </w:p>
    <w:p>
      <w:pPr>
        <w:jc w:val="both"/>
      </w:pPr>
      <w:r>
        <w:t>— Теперь позвольте я, — говорю я. — Со своей стороны.</w:t>
      </w:r>
    </w:p>
    <w:p>
      <w:pPr>
        <w:jc w:val="both"/>
      </w:pPr>
      <w:r>
        <w:t>— Давай, — говорит Али с явным удовольствием.</w:t>
      </w:r>
    </w:p>
    <w:p>
      <w:pPr>
        <w:jc w:val="both"/>
      </w:pPr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pPr>
        <w:jc w:val="both"/>
      </w:pPr>
      <w:r>
        <w:t>— Молодец, — говорит Али.</w:t>
      </w:r>
    </w:p>
    <w:p>
      <w:pPr>
        <w:jc w:val="both"/>
      </w:pPr>
      <w:r>
        <w:t>— Вы не спорите?</w:t>
      </w:r>
    </w:p>
    <w:p>
      <w:pPr>
        <w:jc w:val="both"/>
      </w:pPr>
      <w:r>
        <w:t>— Зачем? — Он пожимает плечами. — Ты правильно всё сказал. Только одно у тебя осталось необъяснённое.</w:t>
      </w:r>
    </w:p>
    <w:p>
      <w:pPr>
        <w:jc w:val="both"/>
      </w:pPr>
      <w:r>
        <w:t>— Что?</w:t>
      </w:r>
    </w:p>
    <w:p>
      <w:pPr>
        <w:jc w:val="both"/>
      </w:pPr>
      <w:r>
        <w:t>— Чашка,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Тишина во дворе.</w:t>
      </w:r>
    </w:p>
    <w:p>
      <w:pPr>
        <w:jc w:val="both"/>
      </w:pPr>
      <w:r>
        <w:t>Капает с навеса.</w:t>
      </w:r>
    </w:p>
    <w:p>
      <w:pPr>
        <w:jc w:val="both"/>
      </w:pPr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pPr>
        <w:jc w:val="both"/>
      </w:pPr>
      <w:r>
        <w:t>Мне нечем возразить.</w:t>
      </w:r>
    </w:p>
    <w:p>
      <w:pPr>
        <w:jc w:val="both"/>
      </w:pPr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Пётр молчал минут двадцать.</w:t>
      </w:r>
    </w:p>
    <w:p>
      <w:pPr>
        <w:jc w:val="both"/>
      </w:pPr>
      <w:r>
        <w:t>И вот тут говорит:</w:t>
      </w:r>
    </w:p>
    <w:p>
      <w:pPr>
        <w:jc w:val="both"/>
      </w:pPr>
      <w:r>
        <w:t>— Али. Скажи ему про порог.</w:t>
      </w:r>
    </w:p>
    <w:p>
      <w:pPr>
        <w:jc w:val="both"/>
      </w:pPr>
      <w:r>
        <w:t>— Он не готов.</w:t>
      </w:r>
    </w:p>
    <w:p>
      <w:pPr>
        <w:jc w:val="both"/>
      </w:pPr>
      <w:r>
        <w:t>— Он готов.</w:t>
      </w:r>
    </w:p>
    <w:p>
      <w:pPr>
        <w:jc w:val="both"/>
      </w:pPr>
      <w:r>
        <w:t>— Он не про то спрашивает, — говорит Али, и они впервые за всё утро смотрят друг на друга не мирно.</w:t>
      </w:r>
    </w:p>
    <w:p>
      <w:pPr>
        <w:jc w:val="both"/>
      </w:pPr>
      <w:r>
        <w:t>— Про что я не про то спрашиваю? — говорю я.</w:t>
      </w:r>
    </w:p>
    <w:p>
      <w:pPr>
        <w:jc w:val="both"/>
      </w:pPr>
      <w:r>
        <w:t>Али поворачивается ко мне.</w:t>
      </w:r>
    </w:p>
    <w:p>
      <w:pPr>
        <w:jc w:val="both"/>
      </w:pPr>
      <w:r>
        <w:t>— Ты меня всё утро спрашиваешь, как оно устроено, — говорит он. — А надо спрашивать другое.</w:t>
      </w:r>
    </w:p>
    <w:p>
      <w:pPr>
        <w:jc w:val="both"/>
      </w:pPr>
      <w:r>
        <w:t>— Что?</w:t>
      </w:r>
    </w:p>
    <w:p>
      <w:pPr>
        <w:jc w:val="both"/>
      </w:pPr>
      <w:r>
        <w:t>— Как не открыть дверь самому,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И вот тут они начинают.</w:t>
      </w:r>
    </w:p>
    <w:p>
      <w:pPr>
        <w:jc w:val="both"/>
      </w:pPr>
      <w:r>
        <w:t>Осторожно — я потом понял, насколько осторожно, они шли ко мне минут десять, как ходят к раненому животному.</w:t>
      </w:r>
    </w:p>
    <w:p>
      <w:pPr>
        <w:jc w:val="both"/>
      </w:pPr>
      <w:r>
        <w:t>Али спрашивает, живы ли мои родители. Я говорю — нет.</w:t>
      </w:r>
    </w:p>
    <w:p>
      <w:pPr>
        <w:jc w:val="both"/>
      </w:pPr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pPr>
        <w:jc w:val="both"/>
      </w:pPr>
      <w:r>
        <w:t>Он кивает и долго молчит.</w:t>
      </w:r>
    </w:p>
    <w:p>
      <w:pPr>
        <w:jc w:val="both"/>
      </w:pPr>
      <w:r>
        <w:t>— И ты его до сих пор носишь, — говорит он.</w:t>
      </w:r>
    </w:p>
    <w:p>
      <w:pPr>
        <w:jc w:val="both"/>
      </w:pPr>
      <w:r>
        <w:t>— Кого?</w:t>
      </w:r>
    </w:p>
    <w:p>
      <w:pPr>
        <w:jc w:val="both"/>
      </w:pPr>
      <w:r>
        <w:t>— Отца, — говорит Али. — Ты его в себе носишь. Я по лицу вижу.</w:t>
      </w:r>
    </w:p>
    <w:p>
      <w:pPr>
        <w:jc w:val="both"/>
      </w:pPr>
      <w:r>
        <w:t>Гранат лежит передо мной нетронутый.</w:t>
      </w:r>
    </w:p>
    <w:p>
      <w:pPr>
        <w:jc w:val="both"/>
      </w:pPr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pPr>
        <w:jc w:val="both"/>
      </w:pPr>
      <w:r>
        <w:t>— И что?</w:t>
      </w:r>
    </w:p>
    <w:p>
      <w:pPr>
        <w:jc w:val="both"/>
      </w:pPr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pPr>
        <w:jc w:val="both"/>
      </w:pPr>
      <w:r>
        <w:t>Пётр говорит тихо:</w:t>
      </w:r>
    </w:p>
    <w:p>
      <w:pPr>
        <w:jc w:val="both"/>
      </w:pPr>
      <w:r>
        <w:t>— Миша.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встаю.</w:t>
      </w:r>
    </w:p>
    <w:p>
      <w:pPr>
        <w:jc w:val="both"/>
      </w:pPr>
      <w:r>
        <w:t>Я встаю так резко, что скамья скребёт по бетону, и стакан подпрыгивает.</w:t>
      </w:r>
    </w:p>
    <w:p>
      <w:pPr>
        <w:jc w:val="both"/>
      </w:pPr>
      <w:r>
        <w:t>— Нет, — говорю я.</w:t>
      </w:r>
    </w:p>
    <w:p>
      <w:pPr>
        <w:jc w:val="both"/>
      </w:pPr>
      <w:r>
        <w:t>— Миша, — повторяет Пётр.</w:t>
      </w:r>
    </w:p>
    <w:p>
      <w:pPr>
        <w:jc w:val="both"/>
      </w:pPr>
      <w:r>
        <w:t>— Нет! — Я слышу собственный голос и не могу его убавить. — Не сегодня. И не завтра. И вообще никогда.</w:t>
      </w:r>
    </w:p>
    <w:p>
      <w:pPr>
        <w:jc w:val="both"/>
      </w:pPr>
      <w:r>
        <w:t>Али смотрит на меня спокойно.</w:t>
      </w:r>
    </w:p>
    <w:p>
      <w:pPr>
        <w:jc w:val="both"/>
      </w:pPr>
      <w:r>
        <w:t>— Бог, может, и милосерден, — говорю я. — Пусть. Это его дело, он большой, ему видно сверху. А я не Бог.</w:t>
      </w:r>
    </w:p>
    <w:p>
      <w:pPr>
        <w:jc w:val="both"/>
      </w:pPr>
      <w:r>
        <w:t>Я упираюсь костяшками в стол.</w:t>
      </w:r>
    </w:p>
    <w:p>
      <w:pPr>
        <w:jc w:val="both"/>
      </w:pPr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pPr>
        <w:jc w:val="both"/>
      </w:pPr>
      <w:r>
        <w:t>— Никто у тебя такого не просит, — говорит Али.</w:t>
      </w:r>
    </w:p>
    <w:p>
      <w:pPr>
        <w:jc w:val="both"/>
      </w:pPr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pPr>
        <w:jc w:val="both"/>
      </w:pPr>
      <w:r>
        <w:t>Пётр не отводит глаз.</w:t>
      </w:r>
    </w:p>
    <w:p>
      <w:pPr>
        <w:jc w:val="both"/>
      </w:pPr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pPr>
        <w:jc w:val="both"/>
      </w:pPr>
      <w:r>
        <w:t>— Поэтому ты её и бережёшь, — говорит Али.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Это попадает так точно, что у меня темнеет в глазах.</w:t>
      </w:r>
    </w:p>
    <w:p>
      <w:pPr>
        <w:jc w:val="both"/>
      </w:pPr>
      <w:r>
        <w:t>— Хватит, — говорю я. — Хватит меня этим упрекать. Все. Каждый.</w:t>
      </w:r>
    </w:p>
    <w:p>
      <w:pPr>
        <w:jc w:val="both"/>
      </w:pPr>
      <w:r>
        <w:t>Я беру пальто со скамьи.</w:t>
      </w:r>
    </w:p>
    <w:p>
      <w:pPr>
        <w:jc w:val="both"/>
      </w:pPr>
      <w:r>
        <w:t>— Спасибо за чай.</w:t>
      </w:r>
    </w:p>
    <w:p>
      <w:pPr>
        <w:jc w:val="both"/>
      </w:pPr>
      <w:r>
        <w:t>— Сядь, — говорит Пётр.</w:t>
      </w:r>
    </w:p>
    <w:p>
      <w:pPr>
        <w:jc w:val="both"/>
      </w:pPr>
      <w:r>
        <w:t>— Нет.</w:t>
      </w:r>
    </w:p>
    <w:p>
      <w:pPr>
        <w:jc w:val="both"/>
      </w:pPr>
      <w:r>
        <w:t>— Миша, сядь.</w:t>
      </w:r>
    </w:p>
    <w:p>
      <w:pPr>
        <w:jc w:val="both"/>
      </w:pPr>
      <w:r>
        <w:t>— Я сказал нет!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через двор к калитке, и никто меня не догоняет.</w:t>
      </w:r>
    </w:p>
    <w:p>
      <w:pPr>
        <w:jc w:val="both"/>
      </w:pPr>
      <w:r>
        <w:t>У самой калитки я слышу за спиной голос Али — негромкий, спокойный, без всякой обиды:</w:t>
      </w:r>
    </w:p>
    <w:p>
      <w:pPr>
        <w:jc w:val="both"/>
      </w:pPr>
      <w:r>
        <w:t>— Сынок.</w:t>
      </w:r>
    </w:p>
    <w:p>
      <w:pPr>
        <w:jc w:val="both"/>
      </w:pPr>
      <w:r>
        <w:t>Я останавливаюсь, но не оборачиваюсь.</w:t>
      </w:r>
    </w:p>
    <w:p>
      <w:pPr>
        <w:jc w:val="both"/>
      </w:pPr>
      <w:r>
        <w:t>— Ты только одно запомни, — говорит Али. — Ту дверь, про которую я говорил. Её не только проклятием открывают.</w:t>
      </w:r>
    </w:p>
    <w:p>
      <w:pPr>
        <w:jc w:val="both"/>
      </w:pPr>
      <w:r>
        <w:t>— А чем ещё?</w:t>
      </w:r>
    </w:p>
    <w:p>
      <w:pPr>
        <w:jc w:val="both"/>
      </w:pPr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pPr>
        <w:jc w:val="both"/>
      </w:pPr>
      <w:r>
        <w:t>Я стою секунды три.</w:t>
      </w:r>
    </w:p>
    <w:p>
      <w:pPr>
        <w:jc w:val="both"/>
      </w:pPr>
      <w:r>
        <w:t>Потом толкаю калитку и выхожу на улицу.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t>Я иду очень быстро.</w:t>
      </w:r>
    </w:p>
    <w:p>
      <w:pPr>
        <w:jc w:val="both"/>
      </w:pPr>
      <w:r>
        <w:t>Оттепель, всё течёт, солнце пробило облака, и в лужах слепящий свет.</w:t>
      </w:r>
    </w:p>
    <w:p>
      <w:pPr>
        <w:jc w:val="both"/>
      </w:pPr>
      <w:r>
        <w:t>Во мне поднимается что-то огромное — и это не обида на двух стариков, я понимаю это уже на втором квартале.</w:t>
      </w:r>
    </w:p>
    <w:p>
      <w:pPr>
        <w:jc w:val="both"/>
      </w:pPr>
      <w:r>
        <w:t>Это он.</w:t>
      </w:r>
    </w:p>
    <w:p>
      <w:pPr>
        <w:jc w:val="both"/>
      </w:pPr>
      <w: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pPr>
        <w:jc w:val="both"/>
      </w:pPr>
      <w:r>
        <w:t>И вместе с ним поднимается память.</w:t>
      </w:r>
    </w:p>
    <w:p>
      <w:pPr>
        <w:jc w:val="both"/>
      </w:pPr>
      <w:r>
        <w:t>Она начинается с мелочи: я вдруг очень чётко вижу клеёнку в цветочек на нашем кухонном столе.</w:t>
      </w:r>
    </w:p>
    <w:p>
      <w:pPr>
        <w:jc w:val="both"/>
      </w:pPr>
      <w:r>
        <w:t>Такую, какой не вспоминал ни разу за двадцать три года.</w:t>
      </w:r>
    </w:p>
    <w:p>
      <w:pPr>
        <w:spacing w:before="200" w:after="200"/>
        <w:ind w:firstLine="0"/>
        <w:jc w:val="center"/>
      </w:pPr>
      <w:r>
        <w:rPr>
          <w:color w:val="888888"/>
        </w:rPr>
        <w:t>— ✦ —</w:t>
      </w:r>
    </w:p>
    <w:p>
      <w:pPr>
        <w:jc w:val="both"/>
      </w:pPr>
      <w:r>
        <w:rPr>
          <w:i/>
        </w:rPr>
        <w:t>Конец главы 27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ind w:firstLine="567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