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360"/>
        <w:ind w:firstLine="0"/>
        <w:jc w:val="center"/>
      </w:pPr>
      <w:r>
        <w:rPr>
          <w:b/>
          <w:sz w:val="32"/>
        </w:rPr>
        <w:t>КНИГА I. ИСТОЧНИК СВЕТА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тридцать пятая. Возвращение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ЧАСТЬ ПЯТАЯ. СИЛА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Мария звонит в конце августа.</w:t>
      </w:r>
    </w:p>
    <w:p>
      <w:pPr>
        <w:jc w:val="both"/>
      </w:pPr>
      <w:r>
        <w:t>— Приезжай, — говорит она. — Сегодня.</w:t>
      </w:r>
    </w:p>
    <w:p>
      <w:pPr>
        <w:jc w:val="both"/>
      </w:pPr>
      <w:r>
        <w:t>— Что-то случилось?</w:t>
      </w:r>
    </w:p>
    <w:p>
      <w:pPr>
        <w:jc w:val="both"/>
      </w:pPr>
      <w:r>
        <w:t>— Приезжай, — повторяет она, и я слышу в её голосе что-то такое, чего не слышал никогда.</w:t>
      </w:r>
    </w:p>
    <w:p>
      <w:pPr>
        <w:jc w:val="both"/>
      </w:pPr>
      <w:r>
        <w:t>Она довольна.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приезжаю через сорок минут.</w:t>
      </w:r>
    </w:p>
    <w:p>
      <w:pPr>
        <w:jc w:val="both"/>
      </w:pPr>
      <w:r>
        <w:t>Она открывает дверь, и первое, что я вижу, — на её столе лежит папка. Картонная, с завязками. Не моя.</w:t>
      </w:r>
    </w:p>
    <w:p>
      <w:pPr>
        <w:jc w:val="both"/>
      </w:pPr>
      <w:r>
        <w:t>— Садись, — говорит Мария. — Чай будешь потом.</w:t>
      </w:r>
    </w:p>
    <w:p>
      <w:pPr>
        <w:jc w:val="both"/>
      </w:pPr>
      <w:r>
        <w:t>Она садится напротив и раскрывает папку.</w:t>
      </w:r>
    </w:p>
    <w:p>
      <w:pPr>
        <w:jc w:val="both"/>
      </w:pPr>
      <w:r>
        <w:t>— Твой следователь, — говорит она, — оказался очень упрямым человеком.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Он не закрыл дело, — говорит Мария. — Он полгода его не закрывал, и все эти полгода он копал, причём копал в ту сторону, в которую ему не надо было копать по должности.</w:t>
      </w:r>
    </w:p>
    <w:p>
      <w:pPr>
        <w:jc w:val="both"/>
      </w:pPr>
      <w:r>
        <w:t>— Зачем?</w:t>
      </w:r>
    </w:p>
    <w:p>
      <w:pPr>
        <w:jc w:val="both"/>
      </w:pPr>
      <w:r>
        <w:t>— А вот это ты у него спросишь сам. — Она листает. — Смотри, что он нашёл.</w:t>
      </w:r>
    </w:p>
    <w:p>
      <w:pPr>
        <w:jc w:val="both"/>
      </w:pPr>
      <w:r>
        <w:t>Она поворачивает ко мне лист.</w:t>
      </w:r>
    </w:p>
    <w:p>
      <w:pPr>
        <w:jc w:val="both"/>
      </w:pPr>
      <w:r>
        <w:t>Список. Двенадцать строк. Фамилии, города, даты.</w:t>
      </w:r>
    </w:p>
    <w:p>
      <w:pPr>
        <w:jc w:val="both"/>
      </w:pPr>
      <w:r>
        <w:t>— Что это?</w:t>
      </w:r>
    </w:p>
    <w:p>
      <w:pPr>
        <w:jc w:val="both"/>
      </w:pPr>
      <w:r>
        <w:t>— Это двенадцать специалистов, — говорит Мария. — Психологи, психотерапевты, два психиатра. За последние четырнадцать месяцев твой Гавриил обошёл всех двенадцать.</w:t>
      </w:r>
    </w:p>
    <w:p>
      <w:pPr>
        <w:jc w:val="both"/>
      </w:pPr>
      <w:r>
        <w:t>Я поднимаю голову.</w:t>
      </w:r>
    </w:p>
    <w:p>
      <w:pPr>
        <w:jc w:val="both"/>
      </w:pPr>
      <w:r>
        <w:t>— Двенадцать?</w:t>
      </w:r>
    </w:p>
    <w:p>
      <w:pPr>
        <w:jc w:val="both"/>
      </w:pPr>
      <w:r>
        <w:t>— Двенадцать, — говорит Мария. — Ты был тринадцатым.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смотрю на список.</w:t>
      </w:r>
    </w:p>
    <w:p>
      <w:pPr>
        <w:jc w:val="both"/>
      </w:pPr>
      <w:r>
        <w:t>Я знаю четверых. Двое — очень хорошие. Один — лучший в стране по расстройствам личности, к нему очередь на год, и он берёт по одному новому пациенту в месяц.</w:t>
      </w:r>
    </w:p>
    <w:p>
      <w:pPr>
        <w:jc w:val="both"/>
      </w:pPr>
      <w:r>
        <w:t>— Он ходил к ним под своим именем?</w:t>
      </w:r>
    </w:p>
    <w:p>
      <w:pPr>
        <w:jc w:val="both"/>
      </w:pPr>
      <w:r>
        <w:t>— Под своим. Платил наличными, просил не вести карту, у троих карта всё-таки есть.</w:t>
      </w:r>
    </w:p>
    <w:p>
      <w:pPr>
        <w:jc w:val="both"/>
      </w:pPr>
      <w:r>
        <w:t>— И что в картах?</w:t>
      </w:r>
    </w:p>
    <w:p>
      <w:pPr>
        <w:jc w:val="both"/>
      </w:pPr>
      <w:r>
        <w:t>— В том и дело, — говорит Мария. — Ничего.</w:t>
      </w:r>
    </w:p>
    <w:p>
      <w:pPr>
        <w:jc w:val="both"/>
      </w:pPr>
      <w:r>
        <w:t>Она откидывается назад.</w:t>
      </w:r>
    </w:p>
    <w:p>
      <w:pPr>
        <w:jc w:val="both"/>
      </w:pPr>
      <w:r>
        <w:t>— Григорий получил заключения от девяти из двенадцати. Все девять пишут одно и то же: пациент собран, критичен, суицидальных намерений не обнаружено, показаний к госпитализации нет. Слово в слово, Михаил. Девять независимых специалистов, включая двух психиатров, за четырнадцать месяцев.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То есть он проверял, — говорю я.</w:t>
      </w:r>
    </w:p>
    <w:p>
      <w:pPr>
        <w:jc w:val="both"/>
      </w:pPr>
      <w:r>
        <w:t>— Что проверял?</w:t>
      </w:r>
    </w:p>
    <w:p>
      <w:pPr>
        <w:jc w:val="both"/>
      </w:pPr>
      <w:r>
        <w:t>— Не их. — Я кладу лист на стол. — Он проверял, видно ли это.</w:t>
      </w:r>
    </w:p>
    <w:p>
      <w:pPr>
        <w:jc w:val="both"/>
      </w:pPr>
      <w:r>
        <w:t>Мария смотрит на меня поверх очков.</w:t>
      </w:r>
    </w:p>
    <w:p>
      <w:pPr>
        <w:jc w:val="both"/>
      </w:pPr>
      <w:r>
        <w:t>— Объясни.</w:t>
      </w:r>
    </w:p>
    <w:p>
      <w:pPr>
        <w:jc w:val="both"/>
      </w:pPr>
      <w:r>
        <w:t>— Он обошёл двенадцать человек, — говорю я медленно. — Лучших. И убедился, что ни один ничего не видит. Двенадцать раз подряд. — Я поднимаю глаза. — А потом пришёл ко мне.</w:t>
      </w:r>
    </w:p>
    <w:p>
      <w:pPr>
        <w:jc w:val="both"/>
      </w:pPr>
      <w:r>
        <w:t>— И?</w:t>
      </w:r>
    </w:p>
    <w:p>
      <w:pPr>
        <w:jc w:val="both"/>
      </w:pPr>
      <w:r>
        <w:t>— И на третьем приёме я сказал ему, что не буду его вести, пока его не посмотрит психиатр. — Я слышу свой голос со стороны. — Мария. Я был первым за четырнадцать месяцев, кто сказал ему, что с ним что-то не так.</w:t>
      </w:r>
    </w:p>
    <w:p>
      <w:pPr>
        <w:jc w:val="both"/>
      </w:pPr>
      <w:r>
        <w:t>Она долго молчит.</w:t>
      </w:r>
    </w:p>
    <w:p>
      <w:pPr>
        <w:jc w:val="both"/>
      </w:pPr>
      <w:r>
        <w:t>— Я это в заключение писать не буду, — говорит она наконец.</w:t>
      </w:r>
    </w:p>
    <w:p>
      <w:pPr>
        <w:jc w:val="both"/>
      </w:pPr>
      <w:r>
        <w:t>— Разумеется.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Комиссия собирается через две недели.</w:t>
      </w:r>
    </w:p>
    <w:p>
      <w:pPr>
        <w:jc w:val="both"/>
      </w:pPr>
      <w:r>
        <w:t>Она идёт двадцать минут вместо четырёх часов.</w:t>
      </w:r>
    </w:p>
    <w:p>
      <w:pPr>
        <w:jc w:val="both"/>
      </w:pPr>
      <w:r>
        <w:t>Григорий приходит сам — в том же сером пиджаке, с той же папкой, — и излагает: сухо, по пунктам, без единого лишнего слова. Двенадцать специалистов. Девять заключений. Один и тот же вывод.</w:t>
      </w:r>
    </w:p>
    <w:p>
      <w:pPr>
        <w:jc w:val="both"/>
      </w:pPr>
      <w:r>
        <w:t>Он заканчивает так:</w:t>
      </w:r>
    </w:p>
    <w:p>
      <w:pPr>
        <w:jc w:val="both"/>
      </w:pPr>
      <w:r>
        <w:t>— Из представленных материалов следует, что распознавание суицидального риска у данного пациента было объективно невозможным для специалиста любой квалификации. Все двенадцать дали одинаковый результат. Тринадцатый — единственный, кто дал иной.</w:t>
      </w:r>
    </w:p>
    <w:p>
      <w:pPr>
        <w:jc w:val="both"/>
      </w:pPr>
      <w:r>
        <w:t>Он садится.</w:t>
      </w:r>
    </w:p>
    <w:p>
      <w:pPr>
        <w:jc w:val="both"/>
      </w:pPr>
      <w:r>
        <w:t>Председатель спрашивает у него что-то про процедуру, он отвечает.</w:t>
      </w:r>
    </w:p>
    <w:p>
      <w:pPr>
        <w:jc w:val="both"/>
      </w:pPr>
      <w:r>
        <w:t>Меня не спрашивают вообще.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Решение зачитывают в тот же день.</w:t>
      </w:r>
    </w:p>
    <w:p>
      <w:pPr>
        <w:jc w:val="both"/>
      </w:pPr>
      <w:r>
        <w:t>Право на самостоятельную практику восстановлено. Формулировка — «в связи с вновь открывшимися обстоятельствами, исключающими вину».</w:t>
      </w:r>
    </w:p>
    <w:p>
      <w:pPr>
        <w:jc w:val="both"/>
      </w:pPr>
      <w:r>
        <w:t>Один из тех одиннадцати, кто подписывал коллективное обращение, подходит ко мне в коридоре и говорит, что рад, и что он всегда был на моей стороне, и что обращение вообще-то было не про меня, а про регламент.</w:t>
      </w:r>
    </w:p>
    <w:p>
      <w:pPr>
        <w:jc w:val="both"/>
      </w:pPr>
      <w:r>
        <w:t>Я говорю: спасибо.</w:t>
      </w:r>
    </w:p>
    <w:p>
      <w:pPr>
        <w:jc w:val="both"/>
      </w:pPr>
      <w:r>
        <w:t>Мы жмём друг другу руки.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Григория я догоняю на лестнице.</w:t>
      </w:r>
    </w:p>
    <w:p>
      <w:pPr>
        <w:jc w:val="both"/>
      </w:pPr>
      <w:r>
        <w:t>— Григорий.</w:t>
      </w:r>
    </w:p>
    <w:p>
      <w:pPr>
        <w:jc w:val="both"/>
      </w:pPr>
      <w:r>
        <w:t>Он останавливается.</w:t>
      </w:r>
    </w:p>
    <w:p>
      <w:pPr>
        <w:jc w:val="both"/>
      </w:pPr>
      <w:r>
        <w:t>— Почему? — говорю я.</w:t>
      </w:r>
    </w:p>
    <w:p>
      <w:pPr>
        <w:jc w:val="both"/>
      </w:pPr>
      <w:r>
        <w:t>— Что почему?</w:t>
      </w:r>
    </w:p>
    <w:p>
      <w:pPr>
        <w:jc w:val="both"/>
      </w:pPr>
      <w:r>
        <w:t>— Вы не были обязаны. Дело можно было закрыть в марте. Никто бы не спросил.</w:t>
      </w:r>
    </w:p>
    <w:p>
      <w:pPr>
        <w:jc w:val="both"/>
      </w:pPr>
      <w:r>
        <w:t>Он смотрит на меня несколько секунд.</w:t>
      </w:r>
    </w:p>
    <w:p>
      <w:pPr>
        <w:jc w:val="both"/>
      </w:pPr>
      <w:r>
        <w:t>— Я вам говорил тогда, — говорит он. — Про лица. Что в ста девяноста случаях из двухсот это означает, что человек врёт.</w:t>
      </w:r>
    </w:p>
    <w:p>
      <w:pPr>
        <w:jc w:val="both"/>
      </w:pPr>
      <w:r>
        <w:t>— Помню.</w:t>
      </w:r>
    </w:p>
    <w:p>
      <w:pPr>
        <w:jc w:val="both"/>
      </w:pPr>
      <w:r>
        <w:t>— Я полгода проверял, к какой группе вас отнести, — говорит Григорий. — Оказалось, к десятке.</w:t>
      </w:r>
    </w:p>
    <w:p>
      <w:pPr>
        <w:jc w:val="both"/>
      </w:pPr>
      <w:r>
        <w:t>Он поправляет папку под мышкой.</w:t>
      </w:r>
    </w:p>
    <w:p>
      <w:pPr>
        <w:jc w:val="both"/>
      </w:pPr>
      <w:r>
        <w:t>— И вот теперь у меня новая проблема, доктор. Потому что если вы не врали — значит, вы действительно столкнулись с чем-то, чего не можете уложить в слова. А я всё-таки следователь, и мне надо знать с чем.</w:t>
      </w:r>
    </w:p>
    <w:p>
      <w:pPr>
        <w:jc w:val="both"/>
      </w:pPr>
      <w:r>
        <w:t>— Я до сих пор не могу объяснить.</w:t>
      </w:r>
    </w:p>
    <w:p>
      <w:pPr>
        <w:jc w:val="both"/>
      </w:pPr>
      <w:r>
        <w:t>— Знаю, — говорит он. — Я подожду.</w:t>
      </w:r>
    </w:p>
    <w:p>
      <w:pPr>
        <w:jc w:val="both"/>
      </w:pPr>
      <w:r>
        <w:t>Он спускается на пролёт и оборачивается.</w:t>
      </w:r>
    </w:p>
    <w:p>
      <w:pPr>
        <w:jc w:val="both"/>
      </w:pPr>
      <w:r>
        <w:t>— И вот что. Двенадцать специалистов — это не паранойя, это система. Человек четырнадцать месяцев искал того, кто увидит. — Он смотрит на меня снизу вверх. — Он вас искал, доктор. Я не понимаю зачем, и мне это очень не нравится.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Кабинет открывают в третий понедельник сентября.</w:t>
      </w:r>
    </w:p>
    <w:p>
      <w:pPr>
        <w:jc w:val="both"/>
      </w:pPr>
      <w:r>
        <w:t>Афина всё лето поливала цветы — новые, не фиалки, — и они стоят на подоконнике, разросшиеся, здоровые, наглые.</w:t>
      </w:r>
    </w:p>
    <w:p>
      <w:pPr>
        <w:jc w:val="both"/>
      </w:pPr>
      <w:r>
        <w:t>Она встречает меня в приёмной с ключами.</w:t>
      </w:r>
    </w:p>
    <w:p>
      <w:pPr>
        <w:jc w:val="both"/>
      </w:pPr>
      <w:r>
        <w:t>— Явились, — говорит она. — Я тут одичала.</w:t>
      </w:r>
    </w:p>
    <w:p>
      <w:pPr>
        <w:jc w:val="both"/>
      </w:pPr>
      <w:r>
        <w:t>Коробки распакованы. Дипломы висят. На столе — календарь.</w:t>
      </w:r>
    </w:p>
    <w:p>
      <w:pPr>
        <w:jc w:val="both"/>
      </w:pPr>
      <w:r>
        <w:t>— Сколько? — спрашиваю я.</w:t>
      </w:r>
    </w:p>
    <w:p>
      <w:pPr>
        <w:jc w:val="both"/>
      </w:pPr>
      <w:r>
        <w:t>— Записалось сто девять человек, — говорит Афина. — Я поставила первых сорок, дальше не стала, вы бы умерли. Очередь получилась до апреля.</w:t>
      </w:r>
    </w:p>
    <w:p>
      <w:pPr>
        <w:jc w:val="both"/>
      </w:pPr>
      <w:r>
        <w:t>— До апреля?</w:t>
      </w:r>
    </w:p>
    <w:p>
      <w:pPr>
        <w:jc w:val="both"/>
      </w:pPr>
      <w:r>
        <w:t>— До апреля, — говорит она. — И это ещё я не всех взяла.</w:t>
      </w:r>
    </w:p>
    <w:p>
      <w:pPr>
        <w:jc w:val="both"/>
      </w:pPr>
      <w:r>
        <w:rPr>
          <w:i/>
        </w:rPr>
        <w:t>Полгода назад очередь была на полгода. Сейчас — на семь месяцев.</w:t>
      </w:r>
    </w:p>
    <w:p>
      <w:pPr>
        <w:jc w:val="both"/>
      </w:pPr>
      <w:r>
        <w:rPr>
          <w:i/>
        </w:rPr>
        <w:t>Меня травили над гробом полтораста человек. Про меня было видео. Обо мне писали.</w:t>
      </w:r>
    </w:p>
    <w:p>
      <w:pPr>
        <w:jc w:val="both"/>
      </w:pPr>
      <w:r>
        <w:rPr>
          <w:i/>
        </w:rPr>
        <w:t>И очередь стала длиннее.</w:t>
      </w:r>
    </w:p>
    <w:p>
      <w:pPr>
        <w:jc w:val="both"/>
      </w:pPr>
      <w:r>
        <w:t>— Почему их стало больше? — говорю я.</w:t>
      </w:r>
    </w:p>
    <w:p>
      <w:pPr>
        <w:jc w:val="both"/>
      </w:pPr>
      <w:r>
        <w:t>Афина пожимает плечами.</w:t>
      </w:r>
    </w:p>
    <w:p>
      <w:pPr>
        <w:jc w:val="both"/>
      </w:pPr>
      <w:r>
        <w:t>— Люди не дураки, — говорит она. — Про вас все узнали, что вы такой один-единственный из тринадцати. Это же прозвучало, вы что.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Первую неделю я работаю по девять приёмов в день.</w:t>
      </w:r>
    </w:p>
    <w:p>
      <w:pPr>
        <w:jc w:val="both"/>
      </w:pPr>
      <w:r>
        <w:t>Я работаю хорошо. Я работаю, кажется, лучше, чем когда-либо: у меня появилось то, чего не было раньше, — я перестал спешить. Я больше не тороплюсь поставить диагноз и не радуюсь красивому случаю.</w:t>
      </w:r>
    </w:p>
    <w:p>
      <w:pPr>
        <w:jc w:val="both"/>
      </w:pPr>
      <w:r>
        <w:t>Я вижу их у половины сидящих напротив.</w:t>
      </w:r>
    </w:p>
    <w:p>
      <w:pPr>
        <w:jc w:val="both"/>
      </w:pPr>
      <w:r>
        <w:t>Я научился не показывать вида — это оказалось не так трудно, как я боялся: я всю жизнь умею держать лицо.</w:t>
      </w:r>
    </w:p>
    <w:p>
      <w:pPr>
        <w:jc w:val="both"/>
      </w:pPr>
      <w:r>
        <w:t>И я работаю с людьми ровно так же, как работал раньше. Кольцо, шнурки, телефон. В котором часу, кто где стоял.</w:t>
      </w:r>
    </w:p>
    <w:p>
      <w:pPr>
        <w:jc w:val="both"/>
      </w:pPr>
      <w:r>
        <w:t>Разница только в одном: теперь я знаю, зачем это.</w:t>
      </w:r>
    </w:p>
    <w:p>
      <w:pPr>
        <w:jc w:val="both"/>
      </w:pPr>
      <w:r>
        <w:rPr>
          <w:i/>
        </w:rPr>
        <w:t>Я не изгоняю. Я не умею. Я делаю то, что делала Ева в такси, — просто медленнее и хуже: ищу у человека место, где его не достанут, и вывожу его туда.</w:t>
      </w:r>
    </w:p>
    <w:p>
      <w:pPr>
        <w:jc w:val="both"/>
      </w:pPr>
      <w:r>
        <w:rPr>
          <w:i/>
        </w:rPr>
        <w:t>Иногда получается. Тогда я вижу, как оно отстаёт.</w:t>
      </w:r>
    </w:p>
    <w:p>
      <w:pPr>
        <w:jc w:val="both"/>
      </w:pPr>
      <w:r>
        <w:rPr>
          <w:i/>
        </w:rPr>
        <w:t>Иногда не получается.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 пятницу я запираю кабинет в девять вечера и иду к машине.</w:t>
      </w:r>
    </w:p>
    <w:p>
      <w:pPr>
        <w:jc w:val="both"/>
      </w:pPr>
      <w:r>
        <w:t>И вдруг понимаю, что мне никуда не хочется ехать.</w:t>
      </w:r>
    </w:p>
    <w:p>
      <w:pPr>
        <w:jc w:val="both"/>
      </w:pPr>
      <w:r>
        <w:t>Я стою на парковке и перебираю.</w:t>
      </w:r>
    </w:p>
    <w:p>
      <w:pPr>
        <w:jc w:val="both"/>
      </w:pPr>
      <w:r>
        <w:rPr>
          <w:i/>
        </w:rPr>
        <w:t>Домой — там пусто.</w:t>
      </w:r>
    </w:p>
    <w:p>
      <w:pPr>
        <w:jc w:val="both"/>
      </w:pPr>
      <w:r>
        <w:rPr>
          <w:i/>
        </w:rPr>
        <w:t>К Петру — сегодня не воскресенье, а я в последнее время приезжаю к нему чаще, чем нужно, и он это заметил.</w:t>
      </w:r>
    </w:p>
    <w:p>
      <w:pPr>
        <w:jc w:val="both"/>
      </w:pPr>
      <w:r>
        <w:rPr>
          <w:i/>
        </w:rPr>
        <w:t>К Ахмеду — у него в июле родился племянник, и он теперь всё время там.</w:t>
      </w:r>
    </w:p>
    <w:p>
      <w:pPr>
        <w:jc w:val="both"/>
      </w:pPr>
      <w:r>
        <w:rPr>
          <w:i/>
        </w:rPr>
        <w:t>Лили. Лили писала трижды за неделю.</w:t>
      </w:r>
    </w:p>
    <w:p>
      <w:pPr>
        <w:jc w:val="both"/>
      </w:pPr>
      <w:r>
        <w:t>Я сажусь в машину и не завожу.</w:t>
      </w:r>
    </w:p>
    <w:p>
      <w:pPr>
        <w:jc w:val="both"/>
      </w:pPr>
      <w:r>
        <w:rPr>
          <w:i/>
        </w:rPr>
        <w:t>Мне вернули всё.</w:t>
      </w:r>
    </w:p>
    <w:p>
      <w:pPr>
        <w:jc w:val="both"/>
      </w:pPr>
      <w:r>
        <w:rPr>
          <w:i/>
        </w:rPr>
        <w:t>Лицензию, кабинет, репутацию, очередь на семь месяцев. Следователь, который меня подозревал, вытащил меня из ямы, и один из подписантов жмёт мне руку в коридоре.</w:t>
      </w:r>
    </w:p>
    <w:p>
      <w:pPr>
        <w:jc w:val="both"/>
      </w:pPr>
      <w:r>
        <w:rPr>
          <w:i/>
        </w:rPr>
        <w:t>Я победил.</w:t>
      </w:r>
    </w:p>
    <w:p>
      <w:pPr>
        <w:jc w:val="both"/>
      </w:pPr>
      <w:r>
        <w:rPr>
          <w:i/>
        </w:rPr>
        <w:t>И я не чувствую ничего.</w:t>
      </w:r>
    </w:p>
    <w:p>
      <w:pPr>
        <w:jc w:val="both"/>
      </w:pPr>
      <w:r>
        <w:t>Я сижу в тёмной машине на пустой парковке и честно, профессионально ищу в себе радость — так, как искал стыд у Гавриила на фуршете.</w:t>
      </w:r>
    </w:p>
    <w:p>
      <w:pPr>
        <w:jc w:val="both"/>
      </w:pPr>
      <w:r>
        <w:t>Не нахожу.</w:t>
      </w:r>
    </w:p>
    <w:p>
      <w:pPr>
        <w:jc w:val="both"/>
      </w:pPr>
      <w:r>
        <w:rPr>
          <w:i/>
        </w:rPr>
        <w:t>Полгода назад я стоял на дюне в шесть утра, слушал зарянок и был счастлив без всякой причины.</w:t>
      </w:r>
    </w:p>
    <w:p>
      <w:pPr>
        <w:jc w:val="both"/>
      </w:pPr>
      <w:r>
        <w:rPr>
          <w:i/>
        </w:rPr>
        <w:t>Сегодня мне вернули всё, о чём я мог мечтать в тридцать три года.</w:t>
      </w:r>
    </w:p>
    <w:p>
      <w:pPr>
        <w:jc w:val="both"/>
      </w:pPr>
      <w:r>
        <w:rPr>
          <w:i/>
        </w:rPr>
        <w:t>И ничего.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Телефон загорается на соседнем сиденье.</w:t>
      </w:r>
    </w:p>
    <w:p>
      <w:pPr>
        <w:jc w:val="both"/>
      </w:pPr>
      <w:r>
        <w:t>Лили: «Ребята собираются в субботу. Отметить твоё возвращение. Ты обязан быть, я всем сказала, что ты придёшь».</w:t>
      </w:r>
    </w:p>
    <w:p>
      <w:pPr>
        <w:jc w:val="both"/>
      </w:pPr>
      <w:r>
        <w:t>Я смотрю на экран довольно долго.</w:t>
      </w:r>
    </w:p>
    <w:p>
      <w:pPr>
        <w:jc w:val="both"/>
      </w:pPr>
      <w:r>
        <w:rPr>
          <w:i/>
        </w:rPr>
        <w:t>Я не хочу.</w:t>
      </w:r>
    </w:p>
    <w:p>
      <w:pPr>
        <w:jc w:val="both"/>
      </w:pPr>
      <w:r>
        <w:rPr>
          <w:i/>
        </w:rPr>
        <w:t>Но я не хочу вообще ничего — а это, я знаю по опыту, самое опасное состояние из всех, что бывают. В таком состоянии человек либо идёт к людям, либо ложится на диван у остывшей печки.</w:t>
      </w:r>
    </w:p>
    <w:p>
      <w:pPr>
        <w:jc w:val="both"/>
      </w:pPr>
      <w:r>
        <w:rPr>
          <w:i/>
        </w:rPr>
        <w:t>Второй раз я туда не пойду.</w:t>
      </w:r>
    </w:p>
    <w:p>
      <w:pPr>
        <w:jc w:val="both"/>
      </w:pPr>
      <w:r>
        <w:t>Я пишу: «Приду».</w:t>
      </w:r>
    </w:p>
    <w:p>
      <w:pPr>
        <w:jc w:val="both"/>
      </w:pPr>
      <w:r>
        <w:t>И только потом, уже заводя мотор, замечаю, что амулет, который я всё лето ношу под рубашкой на шнурке, — тёплый.</w:t>
      </w:r>
    </w:p>
    <w:p>
      <w:pPr>
        <w:jc w:val="both"/>
      </w:pPr>
      <w:r>
        <w:t>Не холодный, как всегда.</w:t>
      </w:r>
    </w:p>
    <w:p>
      <w:pPr>
        <w:jc w:val="both"/>
      </w:pPr>
      <w:r>
        <w:t>Тёплый — так, как бывает тёплой вещь, которую кто-то держал в руке.</w:t>
      </w:r>
    </w:p>
    <w:p>
      <w:pPr>
        <w:jc w:val="both"/>
      </w:pPr>
      <w:r>
        <w:t>Я вытаскиваю его и рассматриваю под фонарём.</w:t>
      </w:r>
    </w:p>
    <w:p>
      <w:pPr>
        <w:jc w:val="both"/>
      </w:pPr>
      <w:r>
        <w:t>Обычный тёмный диск. Буквы по краю, которых не разобрать.</w:t>
      </w:r>
    </w:p>
    <w:p>
      <w:pPr>
        <w:jc w:val="both"/>
      </w:pPr>
      <w:r>
        <w:rPr>
          <w:i/>
        </w:rPr>
        <w:t>Наверное, от тела нагрелся,</w:t>
      </w:r>
      <w:r>
        <w:t xml:space="preserve"> — думаю я.</w:t>
      </w:r>
    </w:p>
    <w:p>
      <w:pPr>
        <w:jc w:val="both"/>
      </w:pPr>
      <w:r>
        <w:rPr>
          <w:i/>
        </w:rPr>
        <w:t>Он полгода не нагревался от тела.</w:t>
      </w:r>
    </w:p>
    <w:p>
      <w:pPr>
        <w:jc w:val="both"/>
      </w:pPr>
      <w:r>
        <w:t>Я убираю его обратно под рубашку и еду домой.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Конец главы 35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  <w:ind w:firstLine="567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