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шестая. Не проклинай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Её хоронят двенадцатого сентября.</w:t>
      </w:r>
    </w:p>
    <w:p>
      <w:r>
        <w:t>День стоит ясный и тёплый — из тех сентябрьских дней, которые выдают, как сдачу, за отгоревшее лето. На старом городском кладбище, во втором ряду от воды, — Иоанн купил место рядом с их матерью, и я узнал об этом только у могилы: он всё сделал сам, тихо, за одну неделю, как делает свои протоколы.</w:t>
      </w:r>
    </w:p>
    <w:p>
      <w:r>
        <w:t>Людей приходит очень много.</w:t>
      </w:r>
    </w:p>
    <w:p>
      <w:r>
        <w:t>Я думал — будут наши: компания, лаборатория, несколько её подруг. Но люди идут и идут, и половину я вижу впервые: старушки из дома престарелых, целый ряд, приехали автобусом, который кто-то им заказал, — потом выяснится, что Ахмед; женщина из хосписа с дочкой; таксистка Жанна с взрослым сыном — они стоят рядом, и сын держит её под руку; медсёстры; продавец из книжного, тот самый старик, постаревший ещё на век.</w:t>
      </w:r>
    </w:p>
    <w:p>
      <w:r>
        <w:rPr>
          <w:i/>
        </w:rPr>
        <w:t>Она никогда не рассказывала, скольких у неё. Она вообще не считала. Это я всё считаю — филиалы, эфиры, тиражи. Она просто ходила к людям, по одному, никому не рассказывая, — и вот они, её филиалы, стоят вдоль дорожки, и их больше, чем моих.</w:t>
      </w:r>
    </w:p>
    <w:p>
      <w:pPr>
        <w:spacing w:before="200" w:after="200"/>
        <w:jc w:val="center"/>
      </w:pPr>
      <w:r>
        <w:t>— ✦ —</w:t>
      </w:r>
    </w:p>
    <w:p>
      <w:r>
        <w:t>Отпевает Пётр.</w:t>
      </w:r>
    </w:p>
    <w:p>
      <w:r>
        <w:t>Ему семьдесят, и он служит редко, бережёт сердце, — но тут он пришёл ко мне сам, в первый же вечер, и сказал: «Её провожаю я. Это не обсуждается».</w:t>
      </w:r>
    </w:p>
    <w:p>
      <w:r>
        <w:t>Он служит просто и коротко. Голос у него сел за этот год, но слова стоят прямо, как он сам.</w:t>
      </w:r>
    </w:p>
    <w:p>
      <w:r>
        <w:t>— …Она не воевала со тьмой, — говорит он в конце, уже от себя, глядя поверх людей. — Заметьте это. Она с ней даже не спорила. Она просто жила так, что рядом с ней тьме было нечего есть. Если хотите её помянуть не словами — попробуйте прожить так хотя бы один день. Это очень трудно. Труднее, чем воевать.</w:t>
      </w:r>
    </w:p>
    <w:p>
      <w:r>
        <w:t>Он смотрит на меня, когда говорит это.</w:t>
      </w:r>
    </w:p>
    <w:p>
      <w:r>
        <w:t>Я выдерживаю его взгляд.</w:t>
      </w:r>
    </w:p>
    <w:p>
      <w:pPr>
        <w:spacing w:before="200" w:after="200"/>
        <w:jc w:val="center"/>
      </w:pPr>
      <w:r>
        <w:t>— ✦ —</w:t>
      </w:r>
    </w:p>
    <w:p>
      <w:r>
        <w:t>Всё идёт как положено, и я держусь как положено, — до самого конца.</w:t>
      </w:r>
    </w:p>
    <w:p>
      <w:r>
        <w:t>А в конце, когда первые комья стучат о крышку, — вот тут оно и приходит.</w:t>
      </w:r>
    </w:p>
    <w:p>
      <w:r>
        <w:t>Оно приходит не мыслью, а жаром — снизу, от солнечного сплетения, знакомым восходящим жаром, который я за год научился узнавать у других с одного взгляда и который ни разу ещё не поднимался во мне самом с такой силой.</w:t>
      </w:r>
    </w:p>
    <w:p>
      <w:r>
        <w:rPr>
          <w:i/>
        </w:rPr>
        <w:t>За что.</w:t>
      </w:r>
    </w:p>
    <w:p>
      <w:r>
        <w:rPr>
          <w:i/>
        </w:rPr>
        <w:t>Вот же оно, простое, честное: за что? Она была лучшим, что ходило по этой земле. Она не сделала зла ни одному существу. Она отдала свою единственную ангельскую жизнь — год назад, за то, чтобы брат не остался один, — и ей не хватило её собственной, потому что она потратила её на нас.</w:t>
      </w:r>
    </w:p>
    <w:p>
      <w:r>
        <w:rPr>
          <w:i/>
        </w:rPr>
        <w:t>И её загнали. Как зверя. По тёмным улицам, к решётке, к каменным мордам, — мою девочку, которая махала корабликам, — и тот, кто это сделал, сейчас где-то празднует, и никто, кроме меня, никогда не узнает, что это было убийство.</w:t>
      </w:r>
    </w:p>
    <w:p>
      <w:r>
        <w:rPr>
          <w:i/>
        </w:rPr>
        <w:t>Будь…</w:t>
      </w:r>
    </w:p>
    <w:p>
      <w:r>
        <w:t>Жар доходит до горла.</w:t>
      </w:r>
    </w:p>
    <w:p>
      <w:r>
        <w:t>Я стою над открытой могилой, и во мне, на самом верху, уже стоит готовое, отлитое, огромное — то самое, из чего сделано всё зло этого мира, — и мне остаётся только разжать зубы.</w:t>
      </w:r>
    </w:p>
    <w:p>
      <w:r>
        <w:rPr>
          <w:i/>
        </w:rPr>
        <w:t>Будьте вы все…</w:t>
      </w:r>
    </w:p>
    <w:p>
      <w:pPr>
        <w:spacing w:before="200" w:after="200"/>
        <w:jc w:val="center"/>
      </w:pPr>
      <w:r>
        <w:t>— ✦ —</w:t>
      </w:r>
    </w:p>
    <w:p>
      <w:r>
        <w:t>И тут я чувствую руку на своём плече.</w:t>
      </w:r>
    </w:p>
    <w:p>
      <w:r>
        <w:t>Пётр.</w:t>
      </w:r>
    </w:p>
    <w:p>
      <w:r>
        <w:t>Он не смотрит на меня. Он стоит рядом, лицом к могиле, как стоял, и рука его лежит у меня на плече — сухая, лёгкая, та самая, что двадцать четыре года назад легла на плечо мальчику на мокрой скамье.</w:t>
      </w:r>
    </w:p>
    <w:p>
      <w:r>
        <w:t>И он говорит — тихо, только мне, не поворачивая головы:</w:t>
      </w:r>
    </w:p>
    <w:p>
      <w:r>
        <w:t>— Злись.</w:t>
      </w:r>
    </w:p>
    <w:p>
      <w:r>
        <w:t>Пауза.</w:t>
      </w:r>
    </w:p>
    <w:p>
      <w:r>
        <w:t>— Злись, сынок. Кричи, ломай, ненавидь — всё можно, всё выдержим. Только не проклинай. Ты знаешь почему.</w:t>
      </w:r>
    </w:p>
    <w:p>
      <w:r>
        <w:rPr>
          <w:i/>
        </w:rPr>
        <w:t>Я знаю почему.</w:t>
      </w:r>
    </w:p>
    <w:p>
      <w:r>
        <w:rPr>
          <w:i/>
        </w:rPr>
        <w:t>Я дал обет — зимой, в доме у моря, при свидетеле, который умеет ждать. Я сказал: что бы со мной ни делали дальше — я этого не скажу. Никогда.</w:t>
      </w:r>
    </w:p>
    <w:p>
      <w:r>
        <w:rPr>
          <w:i/>
        </w:rPr>
        <w:t>«Тебе будет больно. Тебе будет очень больно, и я тебе это обещаю честно».</w:t>
      </w:r>
    </w:p>
    <w:p>
      <w:r>
        <w:rPr>
          <w:i/>
        </w:rPr>
        <w:t>Он не обманул. Вот она, эта боль, — стоит у меня в горле и требует одного: открой дверь. Один раз. Ради неё же. Разве она не стоит того, чтобы проклясть её убийц?</w:t>
      </w:r>
    </w:p>
    <w:p>
      <w:r>
        <w:rPr>
          <w:i/>
        </w:rPr>
        <w:t>И вот в этом «ради неё же» я его и ловлю.</w:t>
      </w:r>
    </w:p>
    <w:p>
      <w:r>
        <w:rPr>
          <w:i/>
        </w:rPr>
        <w:t>Потому что я вспоминаю — не голосом, а всем собой — как она сидела на полу у печки, обхватив колени, и что она сказала бы сейчас. Я знаю, что она сказала бы. Она сказала бы: Миша, ты им нужен злой. Не давайся.</w:t>
      </w:r>
    </w:p>
    <w:p>
      <w:r>
        <w:t>Я разжимаю кулаки.</w:t>
      </w:r>
    </w:p>
    <w:p>
      <w:r>
        <w:t>Медленно, палец за пальцем, как разжимают чужую руку.</w:t>
      </w:r>
    </w:p>
    <w:p>
      <w:r>
        <w:t>И то, что стояло у меня в горле, отлитое и готовое, — не исчезает, нет. Оно оседает обратно, вниз, тяжёлое, как слиток.</w:t>
      </w:r>
    </w:p>
    <w:p>
      <w:r>
        <w:rPr>
          <w:i/>
        </w:rPr>
        <w:t>Я не скажу.</w:t>
      </w:r>
    </w:p>
    <w:p>
      <w:r>
        <w:rPr>
          <w:i/>
        </w:rPr>
        <w:t>Слышите, вы, все, кто сейчас стоит вокруг этой могилы с той стороны воздуха и ждёт?</w:t>
      </w:r>
    </w:p>
    <w:p>
      <w:r>
        <w:rPr>
          <w:i/>
        </w:rPr>
        <w:t>Я. Не. Скажу.</w:t>
      </w:r>
    </w:p>
    <w:p>
      <w:pPr>
        <w:spacing w:before="200" w:after="200"/>
        <w:jc w:val="center"/>
      </w:pPr>
      <w:r>
        <w:t>— ✦ —</w:t>
      </w:r>
    </w:p>
    <w:p>
      <w:r>
        <w:t>Люди расходятся долго.</w:t>
      </w:r>
    </w:p>
    <w:p>
      <w:r>
        <w:t>Каждый подходит, и я жму руки и слышу слова, и часть слов настоящие. Жанна, подойдя, не говорит ничего — просто смотрит мне в лицо, кивает, как своему, и отходит. Её сын неловко жмёт мне руку. У него её глаза — нет, не её; просто у всех сегодня её глаза.</w:t>
      </w:r>
    </w:p>
    <w:p>
      <w:r>
        <w:t>Афина стоит поодаль всю службу.</w:t>
      </w:r>
    </w:p>
    <w:p>
      <w:r>
        <w:t>Она подходит последней, когда уже почти никого. На ней чёрное платье, и она в нём выглядит на десять лет старше, и я впервые вижу, что она плакала — она, которая не плакала даже в склепе, с перебитым крылом.</w:t>
      </w:r>
    </w:p>
    <w:p>
      <w:r>
        <w:t>— Михаил Иосифович.</w:t>
      </w:r>
    </w:p>
    <w:p>
      <w:r>
        <w:t>— Да.</w:t>
      </w:r>
    </w:p>
    <w:p>
      <w:r>
        <w:t>Она молчит, и я вижу, что слова у неё не идут, — у неё, у которой всегда шли.</w:t>
      </w:r>
    </w:p>
    <w:p>
      <w:r>
        <w:t>— Она не мучилась, — говорит Афина наконец. — В самом конце. Я знаю, что вы об этом думаете всё время, и я вам говорю: не мучилась. В самом конце ей не было страшно. Было светло.</w:t>
      </w:r>
    </w:p>
    <w:p>
      <w:r>
        <w:t>Я смотрю на неё.</w:t>
      </w:r>
    </w:p>
    <w:p>
      <w:r>
        <w:t>— Ты не можешь этого знать.</w:t>
      </w:r>
    </w:p>
    <w:p>
      <w:r>
        <w:t>— Не могу, — соглашается она.</w:t>
      </w:r>
    </w:p>
    <w:p>
      <w:r>
        <w:t>И не отводит глаз.</w:t>
      </w:r>
    </w:p>
    <w:p>
      <w:r>
        <w:rPr>
          <w:i/>
        </w:rPr>
        <w:t>И я не спрашиваю. Опять не спрашиваю — но теперь не из страха.</w:t>
      </w:r>
    </w:p>
    <w:p>
      <w:r>
        <w:rPr>
          <w:i/>
        </w:rPr>
        <w:t>Просто я понимаю, глядя в её сухие, старшие, невозможные глаза: время этого разговора почти пришло. Почти. И назначаю его не я.</w:t>
      </w:r>
    </w:p>
    <w:p>
      <w:pPr>
        <w:spacing w:before="200" w:after="200"/>
        <w:jc w:val="center"/>
      </w:pPr>
      <w:r>
        <w:t>— ✦ —</w:t>
      </w:r>
    </w:p>
    <w:p>
      <w:r>
        <w:t>Вечером мы сидим у Петра на кухне, вдвоём, и не зажигаем верхний свет.</w:t>
      </w:r>
    </w:p>
    <w:p>
      <w:r>
        <w:t>Чай остывает нетронутый. За окном тот же двор, та же чугунная ограда, тот же пролом.</w:t>
      </w:r>
    </w:p>
    <w:p>
      <w:r>
        <w:t>— Я видел, — говорит Пётр. — Там, у могилы. Близко было?</w:t>
      </w:r>
    </w:p>
    <w:p>
      <w:r>
        <w:t>— Близко.</w:t>
      </w:r>
    </w:p>
    <w:p>
      <w:r>
        <w:t>— Насколько?</w:t>
      </w:r>
    </w:p>
    <w:p>
      <w:r>
        <w:t>— Зубы разжать, — говорю я.</w:t>
      </w:r>
    </w:p>
    <w:p>
      <w:r>
        <w:t>Он кивает. Не ужасается, не хвалит — кивает, как отмечают пройденную отметку паводка.</w:t>
      </w:r>
    </w:p>
    <w:p>
      <w:r>
        <w:t>— Значит, теперь слушай меня, — говорит он. — Это была не смерть, Миша. Это была операция. Всё продумано: город, вечер, загон. Её убрали. А тебя — я тебя год такого не видел, ты горишь, — тебя сейчас развернули лицом туда, куда им надо, и ждут, когда ты сам сделаешь шаг.</w:t>
      </w:r>
    </w:p>
    <w:p>
      <w:r>
        <w:t>— Знаю.</w:t>
      </w:r>
    </w:p>
    <w:p>
      <w:r>
        <w:t>— Знаешь, а горишь.</w:t>
      </w:r>
    </w:p>
    <w:p>
      <w:r>
        <w:t>— А что ты предлагаешь? — Я поднимаю голову. — Простить? Забыть? Жить дальше и продавать воду?</w:t>
      </w:r>
    </w:p>
    <w:p>
      <w:r>
        <w:t>— Я предлагаю, — говорит Пётр спокойно, — гореть не тем огнём.</w:t>
      </w:r>
    </w:p>
    <w:p>
      <w:r>
        <w:t>Он подвигает мне остывший чай.</w:t>
      </w:r>
    </w:p>
    <w:p>
      <w:r>
        <w:t>— Есть огонь, который жжёт, — им они топят. И есть огонь, который светит. Твоя Ева всю жизнь горела вторым — и они полвека не могли к ней подойти, пока не выгнали на темноту. — Он смотрит на меня. — Ты хочешь за неё воевать. Хорошо. Но воевать её огнём тебе ещё нечем: ты его чувствовал только рядом с ней, а своего не разжёг. За этим надо идти. Это не здесь.</w:t>
      </w:r>
    </w:p>
    <w:p>
      <w:r>
        <w:t>— А где?</w:t>
      </w:r>
    </w:p>
    <w:p>
      <w:r>
        <w:t>Пётр молчит.</w:t>
      </w:r>
    </w:p>
    <w:p>
      <w:r>
        <w:t>И тогда я достаю из внутреннего кармана то, что ношу с собой неделю.</w:t>
      </w:r>
    </w:p>
    <w:p>
      <w:r>
        <w:t>Сложенный вчетверо лист. Жёлтая бумага — обёртка от ангела.</w:t>
      </w:r>
    </w:p>
    <w:p>
      <w:r>
        <w:t>А в ней — то, что нашлось между листами её альбома, когда Иоанн разбирал вещи. Детский рисунок карандашом: тонкие штрихи, горы, и над самой высокой — стрелка и почерк, круглый, быстрый, её:</w:t>
      </w:r>
    </w:p>
    <w:p>
      <w:r>
        <w:t>«Когда-нибудь я буду здесь».</w:t>
      </w:r>
    </w:p>
    <w:p>
      <w:r>
        <w:rPr>
          <w:i/>
        </w:rPr>
        <w:t>Конец главы 6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