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Витрина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r>
        <w:t>К ночи собирается дождь.</w:t>
      </w:r>
    </w:p>
    <w:p>
      <w: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r>
        <w:rPr>
          <w:i/>
        </w:rPr>
        <w:t>Двадцать пять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r>
        <w:rPr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r>
        <w:t>На углу, у закрытого магазина, горит витрина — пустая, ярко освещённая, со стеклом во всю стену.</w:t>
      </w:r>
    </w:p>
    <w:p>
      <w:r>
        <w:t>Я прохожу мимо — и боковым зрением вижу в стекле идущего человека.</w:t>
      </w:r>
    </w:p>
    <w:p>
      <w:r>
        <w:t>И останавливаюсь. Резко — будто с разбегу о стену.</w:t>
      </w:r>
    </w:p>
    <w:p>
      <w:pPr>
        <w:spacing w:before="200" w:after="200"/>
        <w:jc w:val="center"/>
      </w:pPr>
      <w:r>
        <w:t>— ✦ —</w:t>
      </w:r>
    </w:p>
    <w:p>
      <w: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r>
        <w:t>Я знаю этого человека.</w:t>
      </w:r>
    </w:p>
    <w:p>
      <w:r>
        <w:t>Я видел его один раз в жизни — двадцать пять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r>
        <w:t>Я поднимаю руку — и человек в стекле поднимает руку.</w:t>
      </w:r>
    </w:p>
    <w:p>
      <w:r>
        <w:t>Я делаю шаг — и он делает шаг.</w:t>
      </w:r>
    </w:p>
    <w:p>
      <w:r>
        <w:rPr>
          <w:i/>
        </w:rPr>
        <w:t>Нет.</w:t>
      </w:r>
    </w:p>
    <w:p>
      <w:r>
        <w:rPr>
          <w:i/>
        </w:rPr>
        <w:t>Нет, нет, нет —</w:t>
      </w:r>
    </w:p>
    <w:p>
      <w: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r>
        <w:rPr>
          <w:i/>
        </w:rPr>
        <w:t>Он знал меня по имени. Он знал дом Петра. Он знал, что Пётр даст слово и сдержит. Он принёс амулет, который сорок лет ждал меня под половицей. Он не мог помочь мне сам — и знал того, кто сможет.</w:t>
      </w:r>
    </w:p>
    <w:p>
      <w:r>
        <w:rPr>
          <w:i/>
        </w:rPr>
        <w:t>Никто никогда не выяснил, кто он был. Ни Пётр — сорок лет. Ни я — двадцать пять.</w:t>
      </w:r>
    </w:p>
    <w:p>
      <w:r>
        <w:rPr>
          <w:i/>
        </w:rPr>
        <w:t>Вот кто он был.</w:t>
      </w:r>
    </w:p>
    <w:p>
      <w:r>
        <w:rPr>
          <w:i/>
        </w:rPr>
        <w:t>Я.</w:t>
      </w:r>
    </w:p>
    <w:p>
      <w:pPr>
        <w:spacing w:before="200" w:after="200"/>
        <w:jc w:val="center"/>
      </w:pPr>
      <w:r>
        <w:t>— ✦ —</w:t>
      </w:r>
    </w:p>
    <w:p>
      <w: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r>
        <w:t>А потом я понимаю всё остальное — разом, всей тяжестью, как наваливается на грудь обвал, начавшийся с одного камня.</w:t>
      </w:r>
    </w:p>
    <w:p>
      <w:r>
        <w:rPr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r>
        <w:rPr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r>
        <w:rPr>
          <w:i/>
        </w:rPr>
        <w:t>…и я пройду мимо.</w:t>
      </w:r>
    </w:p>
    <w:p>
      <w:r>
        <w:rPr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r>
        <w:rPr>
          <w:i/>
        </w:rPr>
        <w:t>Я не смогу спасти маму.</w:t>
      </w:r>
    </w:p>
    <w:p>
      <w:r>
        <w:rPr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r>
        <w:t>И тут меня ломает.</w:t>
      </w:r>
    </w:p>
    <w:p>
      <w:r>
        <w:t>Я сползаю по мокрому стеклу витрины на корточки, прямо на улице, под дождём, — тридцатипятилетний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r>
        <w:rPr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r>
        <w:rPr>
          <w:i/>
        </w:rPr>
        <w:t>Теперь я знаю, почему у того человека был такой голос.</w:t>
      </w:r>
    </w:p>
    <w:p>
      <w:r>
        <w:rPr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spacing w:before="200" w:after="200"/>
        <w:jc w:val="center"/>
      </w:pPr>
      <w:r>
        <w:t>— ✦ —</w:t>
      </w:r>
    </w:p>
    <w:p>
      <w:r>
        <w:t>Не знаю, сколько я сижу под витриной. Дождь стихает. Город темнеет и глохнет.</w:t>
      </w:r>
    </w:p>
    <w:p>
      <w:r>
        <w:t>Потом я поднимаюсь.</w:t>
      </w:r>
    </w:p>
    <w:p>
      <w: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r>
        <w:rPr>
          <w:i/>
        </w:rPr>
        <w:t>Мальчик ждёт. Двадцать пять лет — с этой стороны. С той — он плачет прямо сейчас: там всегда прямо сейчас.</w:t>
      </w:r>
    </w:p>
    <w:p>
      <w:r>
        <w:rPr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r>
        <w:t>Я закрываю глаза.</w:t>
      </w:r>
    </w:p>
    <w:p>
      <w: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r>
        <w:t>Амулет на груди вспыхивает.</w:t>
      </w:r>
    </w:p>
    <w:p>
      <w:r>
        <w:rPr>
          <w:i/>
        </w:rPr>
        <w:t>Конец главы 22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