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Override PartName="/word/media/rId49.png" ContentType="image/png"/>
  <Override PartName="/word/media/rId54.png" ContentType="image/png"/>
  <Override PartName="/word/media/rId57.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Covid</w:t>
      </w:r>
      <w:r>
        <w:t xml:space="preserve"> </w:t>
      </w:r>
      <w:r>
        <w:t xml:space="preserve">model</w:t>
      </w:r>
      <w:r>
        <w:t xml:space="preserve"> </w:t>
      </w:r>
      <w:r>
        <w:t xml:space="preserve">selection</w:t>
      </w:r>
    </w:p>
    <w:p>
      <w:pPr>
        <w:pStyle w:val="Author"/>
      </w:pPr>
      <w:r>
        <w:t xml:space="preserve">Kent</w:t>
      </w:r>
      <w:r>
        <w:t xml:space="preserve"> </w:t>
      </w:r>
      <w:r>
        <w:t xml:space="preserve">Codding</w:t>
      </w:r>
    </w:p>
    <w:p>
      <w:pPr>
        <w:pStyle w:val="Date"/>
      </w:pPr>
      <w:r>
        <w:t xml:space="preserve">2023-09-27</w:t>
      </w:r>
    </w:p>
    <w:bookmarkStart w:id="22" w:name="set-up"/>
    <w:p>
      <w:pPr>
        <w:pStyle w:val="Heading1"/>
      </w:pPr>
      <w:r>
        <w:t xml:space="preserve">Set up</w:t>
      </w:r>
    </w:p>
    <w:p>
      <w:pPr>
        <w:pStyle w:val="SourceCode"/>
      </w:pPr>
      <w:r>
        <w:rPr>
          <w:rStyle w:val="FunctionTok"/>
        </w:rPr>
        <w:t xml:space="preserve">setwd</w:t>
      </w:r>
      <w:r>
        <w:rPr>
          <w:rStyle w:val="NormalTok"/>
        </w:rPr>
        <w:t xml:space="preserve">(</w:t>
      </w:r>
      <w:r>
        <w:rPr>
          <w:rStyle w:val="StringTok"/>
        </w:rPr>
        <w:t xml:space="preserve">"C:/Users/Kent Codding/Desktop/Adv Biostat"</w:t>
      </w:r>
      <w:r>
        <w:rPr>
          <w:rStyle w:val="NormalTok"/>
        </w:rPr>
        <w:t xml:space="preserve">)</w:t>
      </w:r>
      <w:r>
        <w:br/>
      </w:r>
      <w:r>
        <w:rPr>
          <w:rStyle w:val="NormalTok"/>
        </w:rPr>
        <w:t xml:space="preserve">all_data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"Lab 2/all_data.csv"</w:t>
      </w:r>
      <w:r>
        <w:rPr>
          <w:rStyle w:val="NormalTok"/>
        </w:rPr>
        <w:t xml:space="preserve">)</w:t>
      </w:r>
      <w:r>
        <w:br/>
      </w:r>
      <w:r>
        <w:rPr>
          <w:rStyle w:val="NormalTok"/>
        </w:rPr>
        <w:t xml:space="preserve">vote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"Lab 3/vote.csv"</w:t>
      </w:r>
      <w:r>
        <w:rPr>
          <w:rStyle w:val="NormalTok"/>
        </w:rPr>
        <w:t xml:space="preserve">)</w:t>
      </w:r>
    </w:p>
    <w:bookmarkStart w:id="20" w:name="make-new-df"/>
    <w:p>
      <w:pPr>
        <w:pStyle w:val="Heading2"/>
      </w:pPr>
      <w:r>
        <w:t xml:space="preserve">make new df</w:t>
      </w:r>
    </w:p>
    <w:p>
      <w:pPr>
        <w:pStyle w:val="SourceCode"/>
      </w:pPr>
      <w:r>
        <w:rPr>
          <w:rStyle w:val="NormalTok"/>
        </w:rPr>
        <w:t xml:space="preserve">all_data </w:t>
      </w:r>
      <w:r>
        <w:rPr>
          <w:rStyle w:val="OtherTok"/>
        </w:rPr>
        <w:t xml:space="preserve">&lt;-</w:t>
      </w:r>
      <w:r>
        <w:rPr>
          <w:rStyle w:val="NormalTok"/>
        </w:rPr>
        <w:t xml:space="preserve"> all_data[, </w:t>
      </w:r>
      <w:r>
        <w:rPr>
          <w:rStyle w:val="FunctionTok"/>
        </w:rPr>
        <w:t xml:space="preserve">c</w:t>
      </w:r>
      <w:r>
        <w:rPr>
          <w:rStyle w:val="NormalTok"/>
        </w:rPr>
        <w:t xml:space="preserve">(</w:t>
      </w:r>
      <w:r>
        <w:rPr>
          <w:rStyle w:val="StringTok"/>
        </w:rPr>
        <w:t xml:space="preserve">"total_death_rate"</w:t>
      </w:r>
      <w:r>
        <w:rPr>
          <w:rStyle w:val="NormalTok"/>
        </w:rPr>
        <w:t xml:space="preserve">,</w:t>
      </w:r>
      <w:r>
        <w:rPr>
          <w:rStyle w:val="StringTok"/>
        </w:rPr>
        <w:t xml:space="preserve">"perc_one_dose"</w:t>
      </w:r>
      <w:r>
        <w:rPr>
          <w:rStyle w:val="NormalTok"/>
        </w:rPr>
        <w:t xml:space="preserve">, </w:t>
      </w:r>
      <w:r>
        <w:rPr>
          <w:rStyle w:val="StringTok"/>
        </w:rPr>
        <w:t xml:space="preserve">"perc_fully_vax"</w:t>
      </w:r>
      <w:r>
        <w:rPr>
          <w:rStyle w:val="NormalTok"/>
        </w:rPr>
        <w:t xml:space="preserve">,</w:t>
      </w:r>
      <w:r>
        <w:rPr>
          <w:rStyle w:val="StringTok"/>
        </w:rPr>
        <w:t xml:space="preserve">"med_income"</w:t>
      </w:r>
      <w:r>
        <w:rPr>
          <w:rStyle w:val="NormalTok"/>
        </w:rPr>
        <w:t xml:space="preserve">,</w:t>
      </w:r>
      <w:r>
        <w:rPr>
          <w:rStyle w:val="StringTok"/>
        </w:rPr>
        <w:t xml:space="preserve">"nuclear"</w:t>
      </w:r>
      <w:r>
        <w:rPr>
          <w:rStyle w:val="NormalTok"/>
        </w:rPr>
        <w:t xml:space="preserve">, </w:t>
      </w:r>
      <w:r>
        <w:rPr>
          <w:rStyle w:val="StringTok"/>
        </w:rPr>
        <w:t xml:space="preserve">"Row.names"</w:t>
      </w:r>
      <w:r>
        <w:rPr>
          <w:rStyle w:val="NormalTok"/>
        </w:rPr>
        <w:t xml:space="preserve">)]</w:t>
      </w:r>
      <w:r>
        <w:br/>
      </w:r>
      <w:r>
        <w:br/>
      </w:r>
      <w:r>
        <w:rPr>
          <w:rStyle w:val="NormalTok"/>
        </w:rPr>
        <w:t xml:space="preserve">vote </w:t>
      </w:r>
      <w:r>
        <w:rPr>
          <w:rStyle w:val="OtherTok"/>
        </w:rPr>
        <w:t xml:space="preserve">&lt;-</w:t>
      </w:r>
      <w:r>
        <w:rPr>
          <w:rStyle w:val="NormalTok"/>
        </w:rPr>
        <w:t xml:space="preserve"> vote[, </w:t>
      </w:r>
      <w:r>
        <w:rPr>
          <w:rStyle w:val="FunctionTok"/>
        </w:rPr>
        <w:t xml:space="preserve">c</w:t>
      </w:r>
      <w:r>
        <w:rPr>
          <w:rStyle w:val="NormalTok"/>
        </w:rPr>
        <w:t xml:space="preserve">(</w:t>
      </w:r>
      <w:r>
        <w:rPr>
          <w:rStyle w:val="StringTok"/>
        </w:rPr>
        <w:t xml:space="preserve">"called"</w:t>
      </w:r>
      <w:r>
        <w:rPr>
          <w:rStyle w:val="NormalTok"/>
        </w:rPr>
        <w:t xml:space="preserve">, </w:t>
      </w:r>
      <w:r>
        <w:rPr>
          <w:rStyle w:val="StringTok"/>
        </w:rPr>
        <w:t xml:space="preserve">"dem_percent"</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(all_data, vote, </w:t>
      </w:r>
      <w:r>
        <w:rPr>
          <w:rStyle w:val="AttributeTok"/>
        </w:rPr>
        <w:t xml:space="preserve">by =</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#-1 gets rid of duplicated row.names in result</w:t>
      </w:r>
    </w:p>
    <w:p>
      <w:pPr>
        <w:pStyle w:val="SourceCode"/>
      </w:pPr>
      <w:r>
        <w:rPr>
          <w:rStyle w:val="VerbatimChar"/>
        </w:rPr>
        <w:t xml:space="preserve">## Warning in merge.data.frame(all_data, vote, by = 0): column name 'Row.names' is</w:t>
      </w:r>
      <w:r>
        <w:br/>
      </w:r>
      <w:r>
        <w:rPr>
          <w:rStyle w:val="VerbatimChar"/>
        </w:rPr>
        <w:t xml:space="preserve">## duplicated in the result</w:t>
      </w:r>
    </w:p>
    <w:bookmarkEnd w:id="20"/>
    <w:bookmarkStart w:id="21" w:name="change-rownames-to-state-name"/>
    <w:p>
      <w:pPr>
        <w:pStyle w:val="Heading2"/>
      </w:pPr>
      <w:r>
        <w:t xml:space="preserve">change rownames to state name</w:t>
      </w:r>
    </w:p>
    <w:p>
      <w:pPr>
        <w:pStyle w:val="SourceCode"/>
      </w:pPr>
      <w:r>
        <w:rPr>
          <w:rStyle w:val="NormalTok"/>
        </w:rPr>
        <w:t xml:space="preserve">df</w:t>
      </w:r>
      <w:r>
        <w:rPr>
          <w:rStyle w:val="SpecialCharTok"/>
        </w:rPr>
        <w:t xml:space="preserve">$</w:t>
      </w:r>
      <w:r>
        <w:rPr>
          <w:rStyle w:val="NormalTok"/>
        </w:rPr>
        <w:t xml:space="preserve">State </w:t>
      </w:r>
      <w:r>
        <w:rPr>
          <w:rStyle w:val="OtherTok"/>
        </w:rPr>
        <w:t xml:space="preserve">&lt;-</w:t>
      </w:r>
      <w:r>
        <w:rPr>
          <w:rStyle w:val="NormalTok"/>
        </w:rPr>
        <w:t xml:space="preserve"> df</w:t>
      </w:r>
      <w:r>
        <w:rPr>
          <w:rStyle w:val="SpecialCharTok"/>
        </w:rPr>
        <w:t xml:space="preserve">$</w:t>
      </w:r>
      <w:r>
        <w:rPr>
          <w:rStyle w:val="NormalTok"/>
        </w:rPr>
        <w:t xml:space="preserve">Row.names</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DecValTok"/>
        </w:rPr>
        <w:t xml:space="preserve">6</w:t>
      </w:r>
      <w:r>
        <w:rPr>
          <w:rStyle w:val="NormalTok"/>
        </w:rPr>
        <w:t xml:space="preserve">]</w:t>
      </w:r>
    </w:p>
    <w:bookmarkEnd w:id="21"/>
    <w:bookmarkEnd w:id="22"/>
    <w:bookmarkStart w:id="36" w:name="data-cleaning-and-selection"/>
    <w:p>
      <w:pPr>
        <w:pStyle w:val="Heading1"/>
      </w:pPr>
      <w:r>
        <w:t xml:space="preserve">Data cleaning and selection</w:t>
      </w:r>
    </w:p>
    <w:bookmarkStart w:id="28" w:name="outliers"/>
    <w:p>
      <w:pPr>
        <w:pStyle w:val="Heading2"/>
      </w:pPr>
      <w:r>
        <w:t xml:space="preserve">Outliers</w:t>
      </w:r>
    </w:p>
    <w:bookmarkStart w:id="26" w:name="graph-it"/>
    <w:p>
      <w:pPr>
        <w:pStyle w:val="Heading3"/>
      </w:pPr>
      <w:r>
        <w:t xml:space="preserve">Graph it</w:t>
      </w:r>
    </w:p>
    <w:p>
      <w:pPr>
        <w:pStyle w:val="SourceCode"/>
      </w:pPr>
      <w:r>
        <w:rPr>
          <w:rStyle w:val="FunctionTok"/>
        </w:rPr>
        <w:t xml:space="preserve">plot</w:t>
      </w:r>
      <w:r>
        <w:rPr>
          <w:rStyle w:val="NormalTok"/>
        </w:rPr>
        <w:t xml:space="preserve">(df)</w:t>
      </w:r>
    </w:p>
    <w:p>
      <w:pPr>
        <w:pStyle w:val="FirstParagraph"/>
      </w:pPr>
      <w:r>
        <w:drawing>
          <wp:inline>
            <wp:extent cx="4620126" cy="3696101"/>
            <wp:effectExtent b="0" l="0" r="0" t="0"/>
            <wp:docPr descr="" title="" id="24" name="Picture"/>
            <a:graphic>
              <a:graphicData uri="http://schemas.openxmlformats.org/drawingml/2006/picture">
                <pic:pic>
                  <pic:nvPicPr>
                    <pic:cNvPr descr="Lab-4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question-1"/>
    <w:p>
      <w:pPr>
        <w:pStyle w:val="Heading3"/>
      </w:pPr>
      <w:r>
        <w:t xml:space="preserve">Question 1</w:t>
      </w:r>
    </w:p>
    <w:p>
      <w:pPr>
        <w:pStyle w:val="FirstParagraph"/>
      </w:pPr>
      <w:r>
        <w:t xml:space="preserve">option 1. Remove outliers from dataset.</w:t>
      </w:r>
      <w:r>
        <w:t xml:space="preserve"> </w:t>
      </w:r>
      <w:r>
        <w:t xml:space="preserve">option 2. Apply data transformation (logarithmic transformation reduced outliers in logworms case as shown in class).</w:t>
      </w:r>
    </w:p>
    <w:bookmarkEnd w:id="27"/>
    <w:bookmarkEnd w:id="28"/>
    <w:bookmarkStart w:id="35" w:name="collinearity"/>
    <w:p>
      <w:pPr>
        <w:pStyle w:val="Heading2"/>
      </w:pPr>
      <w:r>
        <w:t xml:space="preserve">Collinearity</w:t>
      </w:r>
    </w:p>
    <w:bookmarkStart w:id="32" w:name="graph-it-1"/>
    <w:p>
      <w:pPr>
        <w:pStyle w:val="Heading3"/>
      </w:pPr>
      <w:r>
        <w:t xml:space="preserve">Graph it</w:t>
      </w:r>
    </w:p>
    <w:p>
      <w:pPr>
        <w:pStyle w:val="SourceCode"/>
      </w:pPr>
      <w:r>
        <w:rPr>
          <w:rStyle w:val="FunctionTok"/>
        </w:rPr>
        <w:t xml:space="preserve">plot</w:t>
      </w:r>
      <w:r>
        <w:rPr>
          <w:rStyle w:val="NormalTok"/>
        </w:rPr>
        <w:t xml:space="preserve">(df)</w:t>
      </w:r>
    </w:p>
    <w:p>
      <w:pPr>
        <w:pStyle w:val="FirstParagraph"/>
      </w:pPr>
      <w:r>
        <w:drawing>
          <wp:inline>
            <wp:extent cx="4620126" cy="3696101"/>
            <wp:effectExtent b="0" l="0" r="0" t="0"/>
            <wp:docPr descr="" title="" id="30" name="Picture"/>
            <a:graphic>
              <a:graphicData uri="http://schemas.openxmlformats.org/drawingml/2006/picture">
                <pic:pic>
                  <pic:nvPicPr>
                    <pic:cNvPr descr="Lab-4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(df</w:t>
      </w:r>
      <w:r>
        <w:rPr>
          <w:rStyle w:val="SpecialCharTok"/>
        </w:rPr>
        <w:t xml:space="preserve">$</w:t>
      </w:r>
      <w:r>
        <w:rPr>
          <w:rStyle w:val="NormalTok"/>
        </w:rPr>
        <w:t xml:space="preserve">perc_one_dose, df</w:t>
      </w:r>
      <w:r>
        <w:rPr>
          <w:rStyle w:val="SpecialCharTok"/>
        </w:rPr>
        <w:t xml:space="preserve">$</w:t>
      </w:r>
      <w:r>
        <w:rPr>
          <w:rStyle w:val="NormalTok"/>
        </w:rPr>
        <w:t xml:space="preserve">perc_fully_vax) </w:t>
      </w:r>
      <w:r>
        <w:rPr>
          <w:rStyle w:val="CommentTok"/>
        </w:rPr>
        <w:t xml:space="preserve">#collinear - might be redundant</w:t>
      </w:r>
    </w:p>
    <w:p>
      <w:pPr>
        <w:pStyle w:val="SourceCode"/>
      </w:pPr>
      <w:r>
        <w:rPr>
          <w:rStyle w:val="VerbatimChar"/>
        </w:rPr>
        <w:t xml:space="preserve">## [1] 0.9440005</w:t>
      </w:r>
    </w:p>
    <w:bookmarkEnd w:id="32"/>
    <w:bookmarkStart w:id="33" w:name="question-2"/>
    <w:p>
      <w:pPr>
        <w:pStyle w:val="Heading3"/>
      </w:pPr>
      <w:r>
        <w:t xml:space="preserve">Question 2</w:t>
      </w:r>
    </w:p>
    <w:p>
      <w:pPr>
        <w:pStyle w:val="FirstParagraph"/>
      </w:pPr>
      <w:r>
        <w:t xml:space="preserve">Yes, some variables show collinearity like percent one dose and percent fully vax. This is because they are measuring a very similar metric. I can verify collinearity by looking at visualizations of the data like the plot above or running tests like the Pearson R above… which should be taken with a grain of salt. After running a linear model, if collinear variables are still present within, redundant categorical variables could give an NA result as shown with the SPECIES and NATIVE categorical variables in the crayfish example. If numerical variables like percent one dose and percent fully vax are kept in this case, a linear model may incorrectly assume which variable is the predictor. As follows, the summary of the linear model would give different results each time pertaining to which variable is an accurate predictor and which is not.</w:t>
      </w:r>
    </w:p>
    <w:bookmarkEnd w:id="33"/>
    <w:bookmarkStart w:id="34" w:name="remove-variables"/>
    <w:p>
      <w:pPr>
        <w:pStyle w:val="Heading3"/>
      </w:pPr>
      <w:r>
        <w:t xml:space="preserve">remove variables</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p>
    <w:bookmarkEnd w:id="34"/>
    <w:bookmarkEnd w:id="35"/>
    <w:bookmarkEnd w:id="36"/>
    <w:bookmarkStart w:id="40" w:name="interactions"/>
    <w:p>
      <w:pPr>
        <w:pStyle w:val="Heading1"/>
      </w:pPr>
      <w:r>
        <w:t xml:space="preserve">Interactions</w:t>
      </w:r>
    </w:p>
    <w:bookmarkStart w:id="37" w:name="question-3"/>
    <w:p>
      <w:pPr>
        <w:pStyle w:val="Heading2"/>
      </w:pPr>
      <w:r>
        <w:t xml:space="preserve">Question 3</w:t>
      </w:r>
    </w:p>
    <w:p>
      <w:pPr>
        <w:pStyle w:val="FirstParagraph"/>
      </w:pPr>
      <w:r>
        <w:t xml:space="preserve">because we do not have a specific hypothesis pertaining to the remaining variables within df, it may be unwise to include an interaction term willy-nilly because it can make the model unnecessarily complicated. It may be useful to add an interaction term after playing with the barebones model first.</w:t>
      </w:r>
      <w:r>
        <w:t xml:space="preserve"> </w:t>
      </w:r>
      <w:r>
        <w:t xml:space="preserve">## Model it</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total_death_rate </w:t>
      </w:r>
      <w:r>
        <w:rPr>
          <w:rStyle w:val="SpecialCharTok"/>
        </w:rPr>
        <w:t xml:space="preserve">~</w:t>
      </w:r>
      <w:r>
        <w:rPr>
          <w:rStyle w:val="NormalTok"/>
        </w:rPr>
        <w:t xml:space="preserve"> perc_fully_vax </w:t>
      </w:r>
      <w:r>
        <w:rPr>
          <w:rStyle w:val="SpecialCharTok"/>
        </w:rPr>
        <w:t xml:space="preserve">+</w:t>
      </w:r>
      <w:r>
        <w:rPr>
          <w:rStyle w:val="NormalTok"/>
        </w:rPr>
        <w:t xml:space="preserve"> med_income </w:t>
      </w:r>
      <w:r>
        <w:rPr>
          <w:rStyle w:val="SpecialCharTok"/>
        </w:rPr>
        <w:t xml:space="preserve">+</w:t>
      </w:r>
      <w:r>
        <w:rPr>
          <w:rStyle w:val="NormalTok"/>
        </w:rPr>
        <w:t xml:space="preserve"> nuclear </w:t>
      </w:r>
      <w:r>
        <w:rPr>
          <w:rStyle w:val="SpecialCharTok"/>
        </w:rPr>
        <w:t xml:space="preserve">+</w:t>
      </w:r>
      <w:r>
        <w:rPr>
          <w:rStyle w:val="NormalTok"/>
        </w:rPr>
        <w:t xml:space="preserve"> called, </w:t>
      </w:r>
      <w:r>
        <w:rPr>
          <w:rStyle w:val="AttributeTok"/>
        </w:rPr>
        <w:t xml:space="preserve">data =</w:t>
      </w:r>
      <w:r>
        <w:rPr>
          <w:rStyle w:val="NormalTok"/>
        </w:rPr>
        <w:t xml:space="preserve"> df)</w:t>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total_death_rate ~ perc_fully_vax + med_income + </w:t>
      </w:r>
      <w:r>
        <w:br/>
      </w:r>
      <w:r>
        <w:rPr>
          <w:rStyle w:val="VerbatimChar"/>
        </w:rPr>
        <w:t xml:space="preserve">##     nuclear + called,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-103.896  -29.340    4.671   31.406  105.557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656.421433  96.963278   6.770 2.24e-08 ***</w:t>
      </w:r>
      <w:r>
        <w:br/>
      </w:r>
      <w:r>
        <w:rPr>
          <w:rStyle w:val="VerbatimChar"/>
        </w:rPr>
        <w:t xml:space="preserve">## perc_fully_vax  -3.679973   1.338629  -2.749  0.00857 ** </w:t>
      </w:r>
      <w:r>
        <w:br/>
      </w:r>
      <w:r>
        <w:rPr>
          <w:rStyle w:val="VerbatimChar"/>
        </w:rPr>
        <w:t xml:space="preserve">## med_income      -0.002321   0.001263  -1.838  0.07268 .  </w:t>
      </w:r>
      <w:r>
        <w:br/>
      </w:r>
      <w:r>
        <w:rPr>
          <w:rStyle w:val="VerbatimChar"/>
        </w:rPr>
        <w:t xml:space="preserve">## nuclear         -0.179946   0.750795  -0.240  0.81167    </w:t>
      </w:r>
      <w:r>
        <w:br/>
      </w:r>
      <w:r>
        <w:rPr>
          <w:rStyle w:val="VerbatimChar"/>
        </w:rPr>
        <w:t xml:space="preserve">## calledR        -13.810502  23.887199  -0.578  0.56604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53.64 on 45 degrees of freedom</w:t>
      </w:r>
      <w:r>
        <w:br/>
      </w:r>
      <w:r>
        <w:rPr>
          <w:rStyle w:val="VerbatimChar"/>
        </w:rPr>
        <w:t xml:space="preserve">## Multiple R-squared:  0.4457, Adjusted R-squared:  0.3964 </w:t>
      </w:r>
      <w:r>
        <w:br/>
      </w:r>
      <w:r>
        <w:rPr>
          <w:rStyle w:val="VerbatimChar"/>
        </w:rPr>
        <w:t xml:space="preserve">## F-statistic: 9.047 on 4 and 45 DF,  p-value: 1.89e-05</w:t>
      </w:r>
    </w:p>
    <w:bookmarkEnd w:id="37"/>
    <w:bookmarkStart w:id="38" w:name="question-4"/>
    <w:p>
      <w:pPr>
        <w:pStyle w:val="Heading2"/>
      </w:pPr>
      <w:r>
        <w:t xml:space="preserve">Question 4</w:t>
      </w:r>
    </w:p>
    <w:p>
      <w:pPr>
        <w:pStyle w:val="FirstParagraph"/>
      </w:pPr>
      <w:r>
        <w:t xml:space="preserve">THe overall model is significant as the p-value is 1.89e-05. However, only perc_fully_vax is significant. The other variables will have to be removed by top-down model selection in the next step. The adjusted R-squared is about 40%, showing that this barebones model explains about 40% of variation in the response variable.</w:t>
      </w:r>
    </w:p>
    <w:bookmarkEnd w:id="38"/>
    <w:bookmarkStart w:id="39" w:name="X72b3f5865844f4d2057716c60631d232231bbe1"/>
    <w:p>
      <w:pPr>
        <w:pStyle w:val="Heading2"/>
      </w:pPr>
      <w:r>
        <w:t xml:space="preserve">perform</w:t>
      </w:r>
      <w:r>
        <w:t xml:space="preserve"> </w:t>
      </w:r>
      <w:r>
        <w:t xml:space="preserve">“</w:t>
      </w:r>
      <w:r>
        <w:t xml:space="preserve">top-down</w:t>
      </w:r>
      <w:r>
        <w:t xml:space="preserve">”</w:t>
      </w:r>
      <w:r>
        <w:t xml:space="preserve"> </w:t>
      </w:r>
      <w:r>
        <w:t xml:space="preserve">model selection using drop1 until all predictors are significant</w:t>
      </w:r>
    </w:p>
    <w:p>
      <w:pPr>
        <w:pStyle w:val="SourceCode"/>
      </w:pPr>
      <w:r>
        <w:rPr>
          <w:rStyle w:val="FunctionTok"/>
        </w:rPr>
        <w:t xml:space="preserve">drop1</w:t>
      </w:r>
      <w:r>
        <w:rPr>
          <w:rStyle w:val="NormalTok"/>
        </w:rPr>
        <w:t xml:space="preserve">(mod1,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total_death_rate ~ perc_fully_vax + med_income + nuclear + called</w:t>
      </w:r>
      <w:r>
        <w:br/>
      </w:r>
      <w:r>
        <w:rPr>
          <w:rStyle w:val="VerbatimChar"/>
        </w:rPr>
        <w:t xml:space="preserve">##                Df Sum of Sq    RSS    AIC F value   Pr(&gt;F)   </w:t>
      </w:r>
      <w:r>
        <w:br/>
      </w:r>
      <w:r>
        <w:rPr>
          <w:rStyle w:val="VerbatimChar"/>
        </w:rPr>
        <w:t xml:space="preserve">## &lt;none&gt;                      129472 402.96                    </w:t>
      </w:r>
      <w:r>
        <w:br/>
      </w:r>
      <w:r>
        <w:rPr>
          <w:rStyle w:val="VerbatimChar"/>
        </w:rPr>
        <w:t xml:space="preserve">## perc_fully_vax  1   21743.6 151215 408.72  7.5573 0.008573 **</w:t>
      </w:r>
      <w:r>
        <w:br/>
      </w:r>
      <w:r>
        <w:rPr>
          <w:rStyle w:val="VerbatimChar"/>
        </w:rPr>
        <w:t xml:space="preserve">## med_income      1    9718.9 139191 404.58  3.3780 0.072680 . </w:t>
      </w:r>
      <w:r>
        <w:br/>
      </w:r>
      <w:r>
        <w:rPr>
          <w:rStyle w:val="VerbatimChar"/>
        </w:rPr>
        <w:t xml:space="preserve">## nuclear         1     165.3 129637 401.02  0.0574 0.811672   </w:t>
      </w:r>
      <w:r>
        <w:br/>
      </w:r>
      <w:r>
        <w:rPr>
          <w:rStyle w:val="VerbatimChar"/>
        </w:rPr>
        <w:t xml:space="preserve">## called          1     961.7 130433 401.33  0.3343 0.566042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(total_death_rate </w:t>
      </w:r>
      <w:r>
        <w:rPr>
          <w:rStyle w:val="SpecialCharTok"/>
        </w:rPr>
        <w:t xml:space="preserve">~</w:t>
      </w:r>
      <w:r>
        <w:rPr>
          <w:rStyle w:val="NormalTok"/>
        </w:rPr>
        <w:t xml:space="preserve"> perc_fully_vax </w:t>
      </w:r>
      <w:r>
        <w:rPr>
          <w:rStyle w:val="SpecialCharTok"/>
        </w:rPr>
        <w:t xml:space="preserve">+</w:t>
      </w:r>
      <w:r>
        <w:rPr>
          <w:rStyle w:val="NormalTok"/>
        </w:rPr>
        <w:t xml:space="preserve"> med_income </w:t>
      </w:r>
      <w:r>
        <w:rPr>
          <w:rStyle w:val="SpecialCharTok"/>
        </w:rPr>
        <w:t xml:space="preserve">+</w:t>
      </w:r>
      <w:r>
        <w:rPr>
          <w:rStyle w:val="NormalTok"/>
        </w:rPr>
        <w:t xml:space="preserve"> called, </w:t>
      </w:r>
      <w:r>
        <w:rPr>
          <w:rStyle w:val="AttributeTok"/>
        </w:rPr>
        <w:t xml:space="preserve">data =</w:t>
      </w:r>
      <w:r>
        <w:rPr>
          <w:rStyle w:val="NormalTok"/>
        </w:rPr>
        <w:t xml:space="preserve"> df)</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total_death_rate ~ perc_fully_vax + med_income + </w:t>
      </w:r>
      <w:r>
        <w:br/>
      </w:r>
      <w:r>
        <w:rPr>
          <w:rStyle w:val="VerbatimChar"/>
        </w:rPr>
        <w:t xml:space="preserve">##     called,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-101.643  -29.582    2.992   30.350  106.763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656.005501  95.949359   6.837  1.6e-08 ***</w:t>
      </w:r>
      <w:r>
        <w:br/>
      </w:r>
      <w:r>
        <w:rPr>
          <w:rStyle w:val="VerbatimChar"/>
        </w:rPr>
        <w:t xml:space="preserve">## perc_fully_vax  -3.706301   1.320376  -2.807  0.00731 ** </w:t>
      </w:r>
      <w:r>
        <w:br/>
      </w:r>
      <w:r>
        <w:rPr>
          <w:rStyle w:val="VerbatimChar"/>
        </w:rPr>
        <w:t xml:space="preserve">## med_income      -0.002316   0.001250  -1.854  0.07023 .  </w:t>
      </w:r>
      <w:r>
        <w:br/>
      </w:r>
      <w:r>
        <w:rPr>
          <w:rStyle w:val="VerbatimChar"/>
        </w:rPr>
        <w:t xml:space="preserve">## calledR        -13.208149  23.509990  -0.562  0.57697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53.09 on 46 degrees of freedom</w:t>
      </w:r>
      <w:r>
        <w:br/>
      </w:r>
      <w:r>
        <w:rPr>
          <w:rStyle w:val="VerbatimChar"/>
        </w:rPr>
        <w:t xml:space="preserve">## Multiple R-squared:  0.445,  Adjusted R-squared:  0.4088 </w:t>
      </w:r>
      <w:r>
        <w:br/>
      </w:r>
      <w:r>
        <w:rPr>
          <w:rStyle w:val="VerbatimChar"/>
        </w:rPr>
        <w:t xml:space="preserve">## F-statistic: 12.29 on 3 and 46 DF,  p-value: 4.942e-06</w:t>
      </w:r>
    </w:p>
    <w:p>
      <w:pPr>
        <w:pStyle w:val="SourceCode"/>
      </w:pPr>
      <w:r>
        <w:rPr>
          <w:rStyle w:val="FunctionTok"/>
        </w:rPr>
        <w:t xml:space="preserve">drop1</w:t>
      </w:r>
      <w:r>
        <w:rPr>
          <w:rStyle w:val="NormalTok"/>
        </w:rPr>
        <w:t xml:space="preserve">(mod2,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total_death_rate ~ perc_fully_vax + med_income + called</w:t>
      </w:r>
      <w:r>
        <w:br/>
      </w:r>
      <w:r>
        <w:rPr>
          <w:rStyle w:val="VerbatimChar"/>
        </w:rPr>
        <w:t xml:space="preserve">##                Df Sum of Sq    RSS    AIC F value  Pr(&gt;F)   </w:t>
      </w:r>
      <w:r>
        <w:br/>
      </w:r>
      <w:r>
        <w:rPr>
          <w:rStyle w:val="VerbatimChar"/>
        </w:rPr>
        <w:t xml:space="preserve">## &lt;none&gt;                      129637 401.02                   </w:t>
      </w:r>
      <w:r>
        <w:br/>
      </w:r>
      <w:r>
        <w:rPr>
          <w:rStyle w:val="VerbatimChar"/>
        </w:rPr>
        <w:t xml:space="preserve">## perc_fully_vax  1   22205.3 151842 406.93  7.8793 0.00731 **</w:t>
      </w:r>
      <w:r>
        <w:br/>
      </w:r>
      <w:r>
        <w:rPr>
          <w:rStyle w:val="VerbatimChar"/>
        </w:rPr>
        <w:t xml:space="preserve">## med_income      1    9681.8 139319 402.62  3.4355 0.07023 . </w:t>
      </w:r>
      <w:r>
        <w:br/>
      </w:r>
      <w:r>
        <w:rPr>
          <w:rStyle w:val="VerbatimChar"/>
        </w:rPr>
        <w:t xml:space="preserve">## called          1     889.5 130526 399.37  0.3156 0.57697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lm</w:t>
      </w:r>
      <w:r>
        <w:rPr>
          <w:rStyle w:val="NormalTok"/>
        </w:rPr>
        <w:t xml:space="preserve">(total_death_rate </w:t>
      </w:r>
      <w:r>
        <w:rPr>
          <w:rStyle w:val="SpecialCharTok"/>
        </w:rPr>
        <w:t xml:space="preserve">~</w:t>
      </w:r>
      <w:r>
        <w:rPr>
          <w:rStyle w:val="NormalTok"/>
        </w:rPr>
        <w:t xml:space="preserve"> perc_fully_vax </w:t>
      </w:r>
      <w:r>
        <w:rPr>
          <w:rStyle w:val="SpecialCharTok"/>
        </w:rPr>
        <w:t xml:space="preserve">+</w:t>
      </w:r>
      <w:r>
        <w:rPr>
          <w:rStyle w:val="NormalTok"/>
        </w:rPr>
        <w:t xml:space="preserve"> med_income, </w:t>
      </w:r>
      <w:r>
        <w:rPr>
          <w:rStyle w:val="AttributeTok"/>
        </w:rPr>
        <w:t xml:space="preserve">data =</w:t>
      </w:r>
      <w:r>
        <w:rPr>
          <w:rStyle w:val="NormalTok"/>
        </w:rPr>
        <w:t xml:space="preserve"> df)</w:t>
      </w:r>
      <w:r>
        <w:br/>
      </w: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total_death_rate ~ perc_fully_vax + med_income,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-103.202  -31.441    4.955   37.050  104.617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612.149172  55.382267  11.053 1.15e-14 ***</w:t>
      </w:r>
      <w:r>
        <w:br/>
      </w:r>
      <w:r>
        <w:rPr>
          <w:rStyle w:val="VerbatimChar"/>
        </w:rPr>
        <w:t xml:space="preserve">## perc_fully_vax  -3.265862   1.054683  -3.097   0.0033 ** </w:t>
      </w:r>
      <w:r>
        <w:br/>
      </w:r>
      <w:r>
        <w:rPr>
          <w:rStyle w:val="VerbatimChar"/>
        </w:rPr>
        <w:t xml:space="preserve">## med_income      -0.002174   0.001215  -1.790   0.0800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52.7 on 47 degrees of freedom</w:t>
      </w:r>
      <w:r>
        <w:br/>
      </w:r>
      <w:r>
        <w:rPr>
          <w:rStyle w:val="VerbatimChar"/>
        </w:rPr>
        <w:t xml:space="preserve">## Multiple R-squared:  0.4412, Adjusted R-squared:  0.4174 </w:t>
      </w:r>
      <w:r>
        <w:br/>
      </w:r>
      <w:r>
        <w:rPr>
          <w:rStyle w:val="VerbatimChar"/>
        </w:rPr>
        <w:t xml:space="preserve">## F-statistic: 18.55 on 2 and 47 DF,  p-value: 1.149e-06</w:t>
      </w:r>
    </w:p>
    <w:p>
      <w:pPr>
        <w:pStyle w:val="SourceCode"/>
      </w:pPr>
      <w:r>
        <w:rPr>
          <w:rStyle w:val="FunctionTok"/>
        </w:rPr>
        <w:t xml:space="preserve">drop1</w:t>
      </w:r>
      <w:r>
        <w:rPr>
          <w:rStyle w:val="NormalTok"/>
        </w:rPr>
        <w:t xml:space="preserve">(mod3,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total_death_rate ~ perc_fully_vax + med_income</w:t>
      </w:r>
      <w:r>
        <w:br/>
      </w:r>
      <w:r>
        <w:rPr>
          <w:rStyle w:val="VerbatimChar"/>
        </w:rPr>
        <w:t xml:space="preserve">##                Df Sum of Sq    RSS    AIC F value   Pr(&gt;F)   </w:t>
      </w:r>
      <w:r>
        <w:br/>
      </w:r>
      <w:r>
        <w:rPr>
          <w:rStyle w:val="VerbatimChar"/>
        </w:rPr>
        <w:t xml:space="preserve">## &lt;none&gt;                      130526 399.37                    </w:t>
      </w:r>
      <w:r>
        <w:br/>
      </w:r>
      <w:r>
        <w:rPr>
          <w:rStyle w:val="VerbatimChar"/>
        </w:rPr>
        <w:t xml:space="preserve">## perc_fully_vax  1     26629 157155 406.65  9.5885 0.003298 **</w:t>
      </w:r>
      <w:r>
        <w:br/>
      </w:r>
      <w:r>
        <w:rPr>
          <w:rStyle w:val="VerbatimChar"/>
        </w:rPr>
        <w:t xml:space="preserve">## med_income      1      8895 139421 400.66  3.2029 0.079951 .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mod4 </w:t>
      </w:r>
      <w:r>
        <w:rPr>
          <w:rStyle w:val="OtherTok"/>
        </w:rPr>
        <w:t xml:space="preserve">&lt;-</w:t>
      </w:r>
      <w:r>
        <w:rPr>
          <w:rStyle w:val="NormalTok"/>
        </w:rPr>
        <w:t xml:space="preserve"> </w:t>
      </w:r>
      <w:r>
        <w:rPr>
          <w:rStyle w:val="FunctionTok"/>
        </w:rPr>
        <w:t xml:space="preserve">lm</w:t>
      </w:r>
      <w:r>
        <w:rPr>
          <w:rStyle w:val="NormalTok"/>
        </w:rPr>
        <w:t xml:space="preserve">(total_death_rate </w:t>
      </w:r>
      <w:r>
        <w:rPr>
          <w:rStyle w:val="SpecialCharTok"/>
        </w:rPr>
        <w:t xml:space="preserve">~</w:t>
      </w:r>
      <w:r>
        <w:rPr>
          <w:rStyle w:val="NormalTok"/>
        </w:rPr>
        <w:t xml:space="preserve"> perc_fully_vax, </w:t>
      </w:r>
      <w:r>
        <w:rPr>
          <w:rStyle w:val="AttributeTok"/>
        </w:rPr>
        <w:t xml:space="preserve">data =</w:t>
      </w:r>
      <w:r>
        <w:rPr>
          <w:rStyle w:val="NormalTok"/>
        </w:rPr>
        <w:t xml:space="preserve"> df)</w:t>
      </w:r>
      <w:r>
        <w:br/>
      </w:r>
      <w:r>
        <w:rPr>
          <w:rStyle w:val="FunctionTok"/>
        </w:rPr>
        <w:t xml:space="preserve">summary</w:t>
      </w:r>
      <w:r>
        <w:rPr>
          <w:rStyle w:val="NormalTok"/>
        </w:rPr>
        <w:t xml:space="preserve">(mod4)</w:t>
      </w:r>
    </w:p>
    <w:p>
      <w:pPr>
        <w:pStyle w:val="SourceCode"/>
      </w:pPr>
      <w:r>
        <w:rPr>
          <w:rStyle w:val="VerbatimChar"/>
        </w:rPr>
        <w:t xml:space="preserve">## </w:t>
      </w:r>
      <w:r>
        <w:br/>
      </w:r>
      <w:r>
        <w:rPr>
          <w:rStyle w:val="VerbatimChar"/>
        </w:rPr>
        <w:t xml:space="preserve">## Call:</w:t>
      </w:r>
      <w:r>
        <w:br/>
      </w:r>
      <w:r>
        <w:rPr>
          <w:rStyle w:val="VerbatimChar"/>
        </w:rPr>
        <w:t xml:space="preserve">## lm(formula = total_death_rate ~ perc_fully_vax,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-117.823  -36.869   -0.244   32.146  116.443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586.257     54.672  10.723 2.45e-14 ***</w:t>
      </w:r>
      <w:r>
        <w:br/>
      </w:r>
      <w:r>
        <w:rPr>
          <w:rStyle w:val="VerbatimChar"/>
        </w:rPr>
        <w:t xml:space="preserve">## perc_fully_vax   -4.538      0.797  -5.694 7.34e-07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53.89 on 48 degrees of freedom</w:t>
      </w:r>
      <w:r>
        <w:br/>
      </w:r>
      <w:r>
        <w:rPr>
          <w:rStyle w:val="VerbatimChar"/>
        </w:rPr>
        <w:t xml:space="preserve">## Multiple R-squared:  0.4031, Adjusted R-squared:  0.3907 </w:t>
      </w:r>
      <w:r>
        <w:br/>
      </w:r>
      <w:r>
        <w:rPr>
          <w:rStyle w:val="VerbatimChar"/>
        </w:rPr>
        <w:t xml:space="preserve">## F-statistic: 32.42 on 1 and 48 DF,  p-value: 7.337e-07</w:t>
      </w:r>
    </w:p>
    <w:bookmarkEnd w:id="39"/>
    <w:bookmarkEnd w:id="40"/>
    <w:bookmarkStart w:id="62" w:name="model-validation"/>
    <w:p>
      <w:pPr>
        <w:pStyle w:val="Heading1"/>
      </w:pPr>
      <w:r>
        <w:t xml:space="preserve">Model validation</w:t>
      </w:r>
    </w:p>
    <w:bookmarkStart w:id="45" w:name="assumption-of-normality"/>
    <w:p>
      <w:pPr>
        <w:pStyle w:val="Heading2"/>
      </w:pPr>
      <w:r>
        <w:t xml:space="preserve">Assumption of normality</w:t>
      </w:r>
    </w:p>
    <w:bookmarkStart w:id="44" w:name="graph-it-2"/>
    <w:p>
      <w:pPr>
        <w:pStyle w:val="Heading3"/>
      </w:pPr>
      <w:r>
        <w:t xml:space="preserve">Graph it</w:t>
      </w:r>
    </w:p>
    <w:p>
      <w:pPr>
        <w:pStyle w:val="SourceCode"/>
      </w:pPr>
      <w:r>
        <w:rPr>
          <w:rStyle w:val="FunctionTok"/>
        </w:rPr>
        <w:t xml:space="preserve">hist</w:t>
      </w:r>
      <w:r>
        <w:rPr>
          <w:rStyle w:val="NormalTok"/>
        </w:rPr>
        <w:t xml:space="preserve">(</w:t>
      </w:r>
      <w:r>
        <w:rPr>
          <w:rStyle w:val="FunctionTok"/>
        </w:rPr>
        <w:t xml:space="preserve">residuals</w:t>
      </w:r>
      <w:r>
        <w:rPr>
          <w:rStyle w:val="NormalTok"/>
        </w:rPr>
        <w:t xml:space="preserve">(mod4))</w:t>
      </w:r>
    </w:p>
    <w:p>
      <w:pPr>
        <w:pStyle w:val="FirstParagraph"/>
      </w:pPr>
      <w:r>
        <w:drawing>
          <wp:inline>
            <wp:extent cx="4620126" cy="3696101"/>
            <wp:effectExtent b="0" l="0" r="0" t="0"/>
            <wp:docPr descr="" title="" id="42" name="Picture"/>
            <a:graphic>
              <a:graphicData uri="http://schemas.openxmlformats.org/drawingml/2006/picture">
                <pic:pic>
                  <pic:nvPicPr>
                    <pic:cNvPr descr="Lab-4_files/figure-docx/unnamed-chunk-1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5</w:t>
      </w:r>
    </w:p>
    <w:p>
      <w:pPr>
        <w:pStyle w:val="SourceCode"/>
      </w:pPr>
      <w:r>
        <w:rPr>
          <w:rStyle w:val="FunctionTok"/>
        </w:rPr>
        <w:t xml:space="preserve">shapiro.test</w:t>
      </w:r>
      <w:r>
        <w:rPr>
          <w:rStyle w:val="NormalTok"/>
        </w:rPr>
        <w:t xml:space="preserve">(mod4</w:t>
      </w:r>
      <w:r>
        <w:rPr>
          <w:rStyle w:val="SpecialCharTok"/>
        </w:rPr>
        <w:t xml:space="preserve">$</w:t>
      </w:r>
      <w:r>
        <w:rPr>
          <w:rStyle w:val="NormalTok"/>
        </w:rPr>
        <w:t xml:space="preserve">residuals) </w:t>
      </w:r>
      <w:r>
        <w:rPr>
          <w:rStyle w:val="CommentTok"/>
        </w:rPr>
        <w:t xml:space="preserve">#take with grain of salt because it is better to visualize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mod4$residuals</w:t>
      </w:r>
      <w:r>
        <w:br/>
      </w:r>
      <w:r>
        <w:rPr>
          <w:rStyle w:val="VerbatimChar"/>
        </w:rPr>
        <w:t xml:space="preserve">## W = 0.987, p-value = 0.8531</w:t>
      </w:r>
    </w:p>
    <w:p>
      <w:pPr>
        <w:pStyle w:val="FirstParagraph"/>
      </w:pPr>
      <w:r>
        <w:t xml:space="preserve">There is no evidence of violating the assumption according to both the histogram of residuals and the W, which is close to 1.</w:t>
      </w:r>
    </w:p>
    <w:bookmarkEnd w:id="44"/>
    <w:bookmarkEnd w:id="45"/>
    <w:bookmarkStart w:id="53" w:name="assumption-of-homogeneity"/>
    <w:p>
      <w:pPr>
        <w:pStyle w:val="Heading2"/>
      </w:pPr>
      <w:r>
        <w:t xml:space="preserve">Assumption of homogeneity</w:t>
      </w:r>
    </w:p>
    <w:bookmarkStart w:id="52" w:name="graph-it-3"/>
    <w:p>
      <w:pPr>
        <w:pStyle w:val="Heading3"/>
      </w:pPr>
      <w:r>
        <w:t xml:space="preserve">Graph it</w:t>
      </w:r>
    </w:p>
    <w:p>
      <w:pPr>
        <w:pStyle w:val="SourceCode"/>
      </w:pPr>
      <w:r>
        <w:rPr>
          <w:rStyle w:val="FunctionTok"/>
        </w:rPr>
        <w:t xml:space="preserve">plot</w:t>
      </w:r>
      <w:r>
        <w:rPr>
          <w:rStyle w:val="NormalTok"/>
        </w:rPr>
        <w:t xml:space="preserve">(mod4,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Lab-4_files/figure-docx/unnamed-chunk-1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6</w:t>
      </w:r>
      <w:r>
        <w:t xml:space="preserve"> </w:t>
      </w:r>
      <w:r>
        <w:t xml:space="preserve">my model passes the test for this assumption. If my model showed heterogeneity, it may need to undergo a transformation like a log transformation.</w:t>
      </w:r>
      <w:r>
        <w:t xml:space="preserve"> </w:t>
      </w:r>
      <w:r>
        <w:t xml:space="preserve">## Assumption of fixed X</w:t>
      </w:r>
      <w:r>
        <w:t xml:space="preserve"> </w:t>
      </w:r>
      <w:r>
        <w:t xml:space="preserve">### Question 7</w:t>
      </w:r>
    </w:p>
    <w:p>
      <w:pPr>
        <w:pStyle w:val="SourceCode"/>
      </w:pPr>
      <w:r>
        <w:rPr>
          <w:rStyle w:val="FunctionTok"/>
        </w:rPr>
        <w:t xml:space="preserve">plot</w:t>
      </w:r>
      <w:r>
        <w:rPr>
          <w:rStyle w:val="NormalTok"/>
        </w:rPr>
        <w:t xml:space="preserve">(df</w:t>
      </w:r>
      <w:r>
        <w:rPr>
          <w:rStyle w:val="SpecialCharTok"/>
        </w:rPr>
        <w:t xml:space="preserve">$</w:t>
      </w:r>
      <w:r>
        <w:rPr>
          <w:rStyle w:val="NormalTok"/>
        </w:rPr>
        <w:t xml:space="preserve">total_death_rate </w:t>
      </w:r>
      <w:r>
        <w:rPr>
          <w:rStyle w:val="SpecialCharTok"/>
        </w:rPr>
        <w:t xml:space="preserve">~</w:t>
      </w:r>
      <w:r>
        <w:rPr>
          <w:rStyle w:val="NormalTok"/>
        </w:rPr>
        <w:t xml:space="preserve"> df</w:t>
      </w:r>
      <w:r>
        <w:rPr>
          <w:rStyle w:val="SpecialCharTok"/>
        </w:rPr>
        <w:t xml:space="preserve">$</w:t>
      </w:r>
      <w:r>
        <w:rPr>
          <w:rStyle w:val="NormalTok"/>
        </w:rPr>
        <w:t xml:space="preserve">perc_fully_vax)</w:t>
      </w:r>
    </w:p>
    <w:p>
      <w:pPr>
        <w:pStyle w:val="FirstParagraph"/>
      </w:pPr>
      <w:r>
        <w:drawing>
          <wp:inline>
            <wp:extent cx="4620126" cy="3696101"/>
            <wp:effectExtent b="0" l="0" r="0" t="0"/>
            <wp:docPr descr="" title="" id="50" name="Picture"/>
            <a:graphic>
              <a:graphicData uri="http://schemas.openxmlformats.org/drawingml/2006/picture">
                <pic:pic>
                  <pic:nvPicPr>
                    <pic:cNvPr descr="Lab-4_files/figure-docx/unnamed-chunk-1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I do not think that my predictor variable meets this assumption because noise exists within the X variable: perc_fully_vax. But then again, what model can meet this assumption?</w:t>
      </w:r>
    </w:p>
    <w:bookmarkEnd w:id="52"/>
    <w:bookmarkEnd w:id="53"/>
    <w:bookmarkStart w:id="61" w:name="assumption-of-independence"/>
    <w:p>
      <w:pPr>
        <w:pStyle w:val="Heading2"/>
      </w:pPr>
      <w:r>
        <w:t xml:space="preserve">Assumption of Independence</w:t>
      </w:r>
    </w:p>
    <w:bookmarkStart w:id="60" w:name="graph-it-4"/>
    <w:p>
      <w:pPr>
        <w:pStyle w:val="Heading3"/>
      </w:pPr>
      <w:r>
        <w:t xml:space="preserve">Graph it</w:t>
      </w:r>
    </w:p>
    <w:p>
      <w:pPr>
        <w:pStyle w:val="SourceCode"/>
      </w:pPr>
      <w:r>
        <w:rPr>
          <w:rStyle w:val="FunctionTok"/>
        </w:rPr>
        <w:t xml:space="preserve">plot</w:t>
      </w:r>
      <w:r>
        <w:rPr>
          <w:rStyle w:val="NormalTok"/>
        </w:rPr>
        <w:t xml:space="preserve">(mod4</w:t>
      </w:r>
      <w:r>
        <w:rPr>
          <w:rStyle w:val="SpecialCharTok"/>
        </w:rPr>
        <w:t xml:space="preserve">$</w:t>
      </w:r>
      <w:r>
        <w:rPr>
          <w:rStyle w:val="NormalTok"/>
        </w:rPr>
        <w:t xml:space="preserve">residuals </w:t>
      </w:r>
      <w:r>
        <w:rPr>
          <w:rStyle w:val="SpecialCharTok"/>
        </w:rPr>
        <w:t xml:space="preserve">~</w:t>
      </w:r>
      <w:r>
        <w:rPr>
          <w:rStyle w:val="NormalTok"/>
        </w:rPr>
        <w:t xml:space="preserve"> df</w:t>
      </w:r>
      <w:r>
        <w:rPr>
          <w:rStyle w:val="SpecialCharTok"/>
        </w:rPr>
        <w:t xml:space="preserve">$</w:t>
      </w:r>
      <w:r>
        <w:rPr>
          <w:rStyle w:val="NormalTok"/>
        </w:rPr>
        <w:t xml:space="preserve">perc_fully_vax)</w:t>
      </w:r>
    </w:p>
    <w:p>
      <w:pPr>
        <w:pStyle w:val="FirstParagraph"/>
      </w:pPr>
      <w:r>
        <w:drawing>
          <wp:inline>
            <wp:extent cx="4620126" cy="3696101"/>
            <wp:effectExtent b="0" l="0" r="0" t="0"/>
            <wp:docPr descr="" title="" id="55" name="Picture"/>
            <a:graphic>
              <a:graphicData uri="http://schemas.openxmlformats.org/drawingml/2006/picture">
                <pic:pic>
                  <pic:nvPicPr>
                    <pic:cNvPr descr="Lab-4_files/figure-docx/unnamed-chunk-1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8</w:t>
      </w:r>
      <w:r>
        <w:t xml:space="preserve"> </w:t>
      </w:r>
      <w:r>
        <w:t xml:space="preserve">This plot shows no obvious relationship between values of y being affected by any other values of X, so it provides evidence for independence.</w:t>
      </w:r>
      <w:r>
        <w:t xml:space="preserve"> </w:t>
      </w:r>
      <w:r>
        <w:t xml:space="preserve">### Graph it</w:t>
      </w:r>
    </w:p>
    <w:p>
      <w:pPr>
        <w:pStyle w:val="SourceCode"/>
      </w:pPr>
      <w:r>
        <w:rPr>
          <w:rStyle w:val="NormalTok"/>
        </w:rPr>
        <w:t xml:space="preserve">y_pred </w:t>
      </w:r>
      <w:r>
        <w:rPr>
          <w:rStyle w:val="OtherTok"/>
        </w:rPr>
        <w:t xml:space="preserve">&lt;-</w:t>
      </w:r>
      <w:r>
        <w:rPr>
          <w:rStyle w:val="NormalTok"/>
        </w:rPr>
        <w:t xml:space="preserve"> </w:t>
      </w:r>
      <w:r>
        <w:rPr>
          <w:rStyle w:val="FunctionTok"/>
        </w:rPr>
        <w:t xml:space="preserve">predict</w:t>
      </w:r>
      <w:r>
        <w:rPr>
          <w:rStyle w:val="NormalTok"/>
        </w:rPr>
        <w:t xml:space="preserve">(mod4, </w:t>
      </w:r>
      <w:r>
        <w:rPr>
          <w:rStyle w:val="AttributeTok"/>
        </w:rPr>
        <w:t xml:space="preserve">newdata =</w:t>
      </w:r>
      <w:r>
        <w:rPr>
          <w:rStyle w:val="NormalTok"/>
        </w:rPr>
        <w:t xml:space="preserve"> df)</w:t>
      </w:r>
      <w:r>
        <w:br/>
      </w:r>
      <w:r>
        <w:br/>
      </w:r>
      <w:r>
        <w:rPr>
          <w:rStyle w:val="FunctionTok"/>
        </w:rPr>
        <w:t xml:space="preserve">plot</w:t>
      </w:r>
      <w:r>
        <w:rPr>
          <w:rStyle w:val="NormalTok"/>
        </w:rPr>
        <w:t xml:space="preserve">(df</w:t>
      </w:r>
      <w:r>
        <w:rPr>
          <w:rStyle w:val="SpecialCharTok"/>
        </w:rPr>
        <w:t xml:space="preserve">$</w:t>
      </w:r>
      <w:r>
        <w:rPr>
          <w:rStyle w:val="NormalTok"/>
        </w:rPr>
        <w:t xml:space="preserve">total_death_rate </w:t>
      </w:r>
      <w:r>
        <w:rPr>
          <w:rStyle w:val="SpecialCharTok"/>
        </w:rPr>
        <w:t xml:space="preserve">~</w:t>
      </w:r>
      <w:r>
        <w:rPr>
          <w:rStyle w:val="NormalTok"/>
        </w:rPr>
        <w:t xml:space="preserve"> df</w:t>
      </w:r>
      <w:r>
        <w:rPr>
          <w:rStyle w:val="SpecialCharTok"/>
        </w:rPr>
        <w:t xml:space="preserve">$</w:t>
      </w:r>
      <w:r>
        <w:rPr>
          <w:rStyle w:val="NormalTok"/>
        </w:rPr>
        <w:t xml:space="preserve">perc_fully_vax,</w:t>
      </w:r>
      <w:r>
        <w:br/>
      </w:r>
      <w:r>
        <w:rPr>
          <w:rStyle w:val="NormalTok"/>
        </w:rPr>
        <w:t xml:space="preserve">     </w:t>
      </w:r>
      <w:r>
        <w:rPr>
          <w:rStyle w:val="AttributeTok"/>
        </w:rPr>
        <w:t xml:space="preserve">bg =</w:t>
      </w:r>
      <w:r>
        <w:rPr>
          <w:rStyle w:val="NormalTok"/>
        </w:rPr>
        <w:t xml:space="preserve"> </w:t>
      </w:r>
      <w:r>
        <w:rPr>
          <w:rStyle w:val="StringTok"/>
        </w:rPr>
        <w:t xml:space="preserve">"coral"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w:t>
      </w:r>
      <w:r>
        <w:br/>
      </w:r>
      <w:r>
        <w:rPr>
          <w:rStyle w:val="FunctionTok"/>
        </w:rPr>
        <w:t xml:space="preserve">lines</w:t>
      </w:r>
      <w:r>
        <w:rPr>
          <w:rStyle w:val="NormalTok"/>
        </w:rPr>
        <w:t xml:space="preserve">(y_pred </w:t>
      </w:r>
      <w:r>
        <w:rPr>
          <w:rStyle w:val="SpecialCharTok"/>
        </w:rPr>
        <w:t xml:space="preserve">~</w:t>
      </w:r>
      <w:r>
        <w:rPr>
          <w:rStyle w:val="NormalTok"/>
        </w:rPr>
        <w:t xml:space="preserve"> df</w:t>
      </w:r>
      <w:r>
        <w:rPr>
          <w:rStyle w:val="SpecialCharTok"/>
        </w:rPr>
        <w:t xml:space="preserve">$</w:t>
      </w:r>
      <w:r>
        <w:rPr>
          <w:rStyle w:val="NormalTok"/>
        </w:rPr>
        <w:t xml:space="preserve">perc_fully_vax,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Lab-4_files/figure-docx/unnamed-chunk-2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Covid model selection</dc:title>
  <dc:creator>Kent Codding</dc:creator>
  <cp:keywords/>
  <dcterms:created xsi:type="dcterms:W3CDTF">2023-09-28T13:57:51Z</dcterms:created>
  <dcterms:modified xsi:type="dcterms:W3CDTF">2023-09-28T13:57:51Z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2023-09-27</vt:lpwstr>
  </property>
  <property fmtid="{D5CDD505-2E9C-101B-9397-08002B2CF9AE}" pid="3" name="output">
    <vt:lpwstr>word_document</vt:lpwstr>
  </property>
</Properties>
</file>