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pPr>
        <w:pStyle w:val="ae"/>
      </w:pPr>
      <w:r>
        <w:rPr>
          <w:rFonts w:ascii="微软雅黑" w:hAnsi="微软雅黑" w:eastAsia="微软雅黑"/>
        </w:rPr>
        <w:t>测试展览会</w:t>
      </w:r>
    </w:p>
    <w:p>
      <w:pPr>
        <w:pStyle w:val="3"/>
      </w:pPr>
      <w:r>
        <w:rPr>
          <w:rFonts w:ascii="微软雅黑" w:hAnsi="微软雅黑" w:eastAsia="微软雅黑"/>
        </w:rPr>
        <w:t>展会时间：xxxx年xx月xx日-xx月xx日</w:t>
      </w:r>
    </w:p>
    <w:p>
      <w:pPr>
        <w:pStyle w:val="3"/>
      </w:pPr>
      <w:r>
        <w:rPr>
          <w:rFonts w:ascii="微软雅黑" w:hAnsi="微软雅黑" w:eastAsia="微软雅黑"/>
        </w:rPr>
        <w:t>国家地区：加拿大多伦多</w:t>
      </w:r>
    </w:p>
    <w:p>
      <w:pPr>
        <w:pStyle w:val="3"/>
      </w:pPr>
      <w:r>
        <w:rPr>
          <w:rFonts w:ascii="微软雅黑" w:hAnsi="微软雅黑" w:eastAsia="微软雅黑"/>
        </w:rPr>
        <w:t>展会地点：某展馆</w:t>
      </w:r>
    </w:p>
    <w:p>
      <w:pPr>
        <w:pStyle w:val="3"/>
      </w:pPr>
      <w:r>
        <w:rPr>
          <w:rFonts w:ascii="微软雅黑" w:hAnsi="微软雅黑" w:eastAsia="微软雅黑"/>
        </w:rPr>
        <w:t>举办届数：32</w:t>
      </w:r>
    </w:p>
    <w:p>
      <w:r>
        <w:drawing>
          <wp:inline xmlns:a="http://schemas.openxmlformats.org/drawingml/2006/main" xmlns:pic="http://schemas.openxmlformats.org/drawingml/2006/picture">
            <wp:extent cx="1944000" cy="1188000"/>
            <wp:docPr id="1" name="Picture 1"/>
            <wp:cNvGraphicFramePr>
              <a:graphicFrameLocks noChangeAspect="1"/>
            </wp:cNvGraphicFramePr>
            <a:graphic>
              <a:graphicData uri="http://schemas.openxmlformats.org/drawingml/2006/picture">
                <pic:pic>
                  <pic:nvPicPr>
                    <pic:cNvPr id="0" name="1.jpg"/>
                    <pic:cNvPicPr/>
                  </pic:nvPicPr>
                  <pic:blipFill>
                    <a:blip r:embed="rId16"/>
                    <a:stretch>
                      <a:fillRect/>
                    </a:stretch>
                  </pic:blipFill>
                  <pic:spPr>
                    <a:xfrm>
                      <a:off x="0" y="0"/>
                      <a:ext cx="1944000" cy="1188000"/>
                    </a:xfrm>
                    <a:prstGeom prst="rect"/>
                  </pic:spPr>
                </pic:pic>
              </a:graphicData>
            </a:graphic>
          </wp:inline>
        </w:drawing>
        <w:t xml:space="preserve"> </w:t>
        <w:drawing>
          <wp:inline xmlns:a="http://schemas.openxmlformats.org/drawingml/2006/main" xmlns:pic="http://schemas.openxmlformats.org/drawingml/2006/picture">
            <wp:extent cx="1944000" cy="1188000"/>
            <wp:docPr id="2" name="Picture 2"/>
            <wp:cNvGraphicFramePr>
              <a:graphicFrameLocks noChangeAspect="1"/>
            </wp:cNvGraphicFramePr>
            <a:graphic>
              <a:graphicData uri="http://schemas.openxmlformats.org/drawingml/2006/picture">
                <pic:pic>
                  <pic:nvPicPr>
                    <pic:cNvPr id="0" name="2.jpg"/>
                    <pic:cNvPicPr/>
                  </pic:nvPicPr>
                  <pic:blipFill>
                    <a:blip r:embed="rId17"/>
                    <a:stretch>
                      <a:fillRect/>
                    </a:stretch>
                  </pic:blipFill>
                  <pic:spPr>
                    <a:xfrm>
                      <a:off x="0" y="0"/>
                      <a:ext cx="1944000" cy="1188000"/>
                    </a:xfrm>
                    <a:prstGeom prst="rect"/>
                  </pic:spPr>
                </pic:pic>
              </a:graphicData>
            </a:graphic>
          </wp:inline>
        </w:drawing>
        <w:t xml:space="preserve"> </w:t>
        <w:drawing>
          <wp:inline xmlns:a="http://schemas.openxmlformats.org/drawingml/2006/main" xmlns:pic="http://schemas.openxmlformats.org/drawingml/2006/picture">
            <wp:extent cx="1944000" cy="1188000"/>
            <wp:docPr id="3" name="Picture 3"/>
            <wp:cNvGraphicFramePr>
              <a:graphicFrameLocks noChangeAspect="1"/>
            </wp:cNvGraphicFramePr>
            <a:graphic>
              <a:graphicData uri="http://schemas.openxmlformats.org/drawingml/2006/picture">
                <pic:pic>
                  <pic:nvPicPr>
                    <pic:cNvPr id="0" name="3.jpg"/>
                    <pic:cNvPicPr/>
                  </pic:nvPicPr>
                  <pic:blipFill>
                    <a:blip r:embed="rId18"/>
                    <a:stretch>
                      <a:fillRect/>
                    </a:stretch>
                  </pic:blipFill>
                  <pic:spPr>
                    <a:xfrm>
                      <a:off x="0" y="0"/>
                      <a:ext cx="1944000" cy="1188000"/>
                    </a:xfrm>
                    <a:prstGeom prst="rect"/>
                  </pic:spPr>
                </pic:pic>
              </a:graphicData>
            </a:graphic>
          </wp:inline>
        </w:drawing>
        <w:t xml:space="preserve"> </w:t>
      </w:r>
    </w:p>
    <w:p>
      <w:pPr>
        <w:pStyle w:val="3"/>
      </w:pPr>
      <w:r>
        <w:rPr>
          <w:rFonts w:ascii="微软雅黑" w:hAnsi="微软雅黑" w:eastAsia="微软雅黑"/>
        </w:rPr>
        <w:t>展会简介：</w:t>
      </w:r>
    </w:p>
    <w:p>
      <w:pPr>
        <w:ind w:firstLine="461"/>
      </w:pPr>
      <w:r>
        <w:t>展会举办举办举办展会举办举办举办展会举办举办举办展会举办举办举办展会举办展会举办举办举办展会举办举办举办展会举办举办举办展会举办举办举办展会举办举办举办展会举办举办举办展会举办举办举办展会举办举办举办展会举办举办举办展会举办举办举办展会举办举办举办展会举办举办举办展会举办举办举办展会举办举办举办展会举办举</w:t>
      </w:r>
    </w:p>
    <w:p>
      <w:pPr>
        <w:ind w:firstLine="461"/>
      </w:pPr>
      <w:r>
        <w:t>办举办展会举办举办举办展会举办举办举办展会举办举办举办展会举办举办举办展会举办举办举办展会举办举办举办展会举办举办举办展会举办举办举办展会举办举办举办展会举办举办举办展会举办举办举办展会举办举办举办展会举办举办举办展会举办举办举办展会举办举办举办展会举办举办举办展会举办举办举办展会举办举办举办展会举办举办</w:t>
      </w:r>
    </w:p>
    <w:p>
      <w:pPr>
        <w:ind w:firstLine="461"/>
      </w:pPr>
      <w:r>
        <w:t>举办展会举办举办举办展会举办举办举办展会举办举办举办展会举办举办举办展会举办举办举办展会举办举办举办举办举办展会举办举办举办展会举办举办举办展会举办举办举办</w:t>
      </w:r>
    </w:p>
    <w:p>
      <w:pPr>
        <w:pStyle w:val="3"/>
      </w:pPr>
      <w:r>
        <w:rPr>
          <w:rFonts w:ascii="微软雅黑" w:hAnsi="微软雅黑" w:eastAsia="微软雅黑"/>
        </w:rPr>
        <w:t>往届回顾：</w:t>
      </w:r>
    </w:p>
    <w:p>
      <w:pPr>
        <w:ind w:firstLine="461"/>
      </w:pPr>
      <w:r>
        <w:t>上届上届上届上届届上届上届上届届上届上届上届届上届上届上届届上届上届上届届上届上届上届届上届上届上届届上届上届上届届上届上届上届届上届上届上届届上届上届上届届上届上届上届届上届上届上届届上届上届上届届上届上届上届届上届上届上届届上届上届上届届上届上届上届届上届上届上届届上届上届上届上届上届</w:t>
      </w:r>
    </w:p>
    <w:p>
      <w:pPr>
        <w:pStyle w:val="3"/>
      </w:pPr>
      <w:r>
        <w:rPr>
          <w:rFonts w:ascii="微软雅黑" w:hAnsi="微软雅黑" w:eastAsia="微软雅黑"/>
        </w:rPr>
        <w:t>市场分析：</w:t>
      </w:r>
    </w:p>
    <w:p>
      <w:pPr>
        <w:ind w:firstLine="461"/>
      </w:pPr>
      <w:r>
        <w:t>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w:t>
      </w:r>
    </w:p>
    <w:p>
      <w:pPr>
        <w:ind w:firstLine="461"/>
      </w:pPr>
      <w:r>
        <w:t>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w:t>
      </w:r>
    </w:p>
    <w:p>
      <w:pPr>
        <w:ind w:firstLine="461"/>
      </w:pPr>
      <w:r>
        <w:t>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加拿大市场</w:t>
      </w:r>
    </w:p>
    <w:p>
      <w:pPr>
        <w:pStyle w:val="3"/>
      </w:pPr>
      <w:r>
        <w:rPr>
          <w:rFonts w:ascii="微软雅黑" w:hAnsi="微软雅黑" w:eastAsia="微软雅黑"/>
        </w:rPr>
        <w:t>参展范围：</w:t>
      </w:r>
    </w:p>
    <w:p>
      <w:pPr>
        <w:ind w:firstLine="461"/>
      </w:pPr>
      <w:r>
        <w:t>太阳能光伏产品: 光伏模块及组件、光伏模块及组件生产设备、光伏设备安装及配件、并网光伏系统及光伏输配电器材等；光伏电源/电池、充电器、控制器、逆变器、太阳能发电系统设备、太阳能转换设备、硅太阳能电池、燃料电池、薄膜太阳能电池、多晶硅单晶硅原材料、电池片机、光伏幕墙玻璃、光伏发电互补系统、检测设备</w:t>
      </w:r>
    </w:p>
    <w:p>
      <w:pPr>
        <w:ind w:firstLine="461"/>
      </w:pPr>
      <w:r>
        <w:t>太阳能集热采暖设备: 太阳能外墙及屋顶组件、测量及控制系统、太阳能系统控制软件</w:t>
      </w:r>
    </w:p>
    <w:p>
      <w:pPr>
        <w:ind w:firstLine="461"/>
      </w:pPr>
      <w:r>
        <w:t>太阳能建筑及工程应用: 光伏发电系统工程、太阳能取暖系统工程及再生能源产品和应用、太阳能工程设计方案等</w:t>
      </w:r>
    </w:p>
    <w:p>
      <w:pPr>
        <w:ind w:firstLine="461"/>
      </w:pPr>
      <w:r>
        <w:t>太阳能其它应用产品: 太阳能热水器、太阳能联合供热、及其他太阳能热产品等</w:t>
      </w:r>
    </w:p>
    <w:p>
      <w:pPr>
        <w:pStyle w:val="3"/>
      </w:pPr>
      <w:r>
        <w:rPr>
          <w:rFonts w:ascii="微软雅黑" w:hAnsi="微软雅黑" w:eastAsia="微软雅黑"/>
        </w:rPr>
        <w:t>参展费用：</w:t>
      </w:r>
    </w:p>
    <w:p>
      <w:pPr>
        <w:ind w:firstLine="461"/>
      </w:pPr>
      <w:r>
        <w:t>标准展位：￥99999元/9平米（双开展位加收10%）；光地：￥9999元/平米</w:t>
      </w:r>
    </w:p>
    <w:p>
      <w:pPr>
        <w:ind w:firstLine="461"/>
      </w:pPr>
      <w:r>
        <w:t>注册费：￥9999元/企业； 报名费：￥9999元/人</w:t>
      </w:r>
    </w:p>
    <w:p>
      <w:pPr>
        <w:ind w:firstLine="461"/>
      </w:pPr>
      <w:r>
        <w:t>人员费：￥99999元/人（详见行程）； 签证费：￥999元/人</w:t>
      </w:r>
    </w:p>
    <w:p>
      <w:pPr>
        <w:ind w:firstLine="461"/>
      </w:pPr>
      <w:r>
        <w:t>展品运费：我司推荐专业运输公司，按实际发生费用结算。</w:t>
      </w:r>
    </w:p>
    <w:p>
      <w:pPr>
        <w:pStyle w:val="3"/>
      </w:pPr>
      <w:r>
        <w:rPr>
          <w:rFonts w:ascii="微软雅黑" w:hAnsi="微软雅黑" w:eastAsia="微软雅黑"/>
        </w:rPr>
        <w:t>联系方式：</w:t>
      </w:r>
    </w:p>
    <w:p>
      <w:pPr>
        <w:ind w:firstLine="461"/>
      </w:pPr>
      <w:r>
        <w:t>凡有意参加该展会的企业，收到邀请后，尽速将填好的《参展申请表》加盖单位公章后发送至我司，并预交20000元人民币定金。我司收到参展申请表及定金后将陆续下文通知其它有关参展事宜。</w:t>
      </w:r>
    </w:p>
    <w:p>
      <w:pPr>
        <w:ind w:firstLine="461"/>
      </w:pPr>
      <w:r>
        <w:t>咨询联系：</w:t>
      </w:r>
    </w:p>
    <w:p>
      <w:pPr>
        <w:ind w:firstLine="461"/>
      </w:pPr>
      <w:r>
        <w:t>北京逸宸国际展览有限公司</w:t>
      </w:r>
    </w:p>
    <w:p>
      <w:pPr>
        <w:ind w:firstLine="461"/>
      </w:pPr>
      <w:r>
        <w:t>联系人：刘先生，电话：15810749155（同微信）</w:t>
      </w:r>
    </w:p>
    <w:p>
      <w:pPr>
        <w:ind w:firstLine="461"/>
      </w:pPr>
      <w:r>
        <w:t>QQ：259324456，邮箱: billy.liu@joyspacefairs.com</w:t>
      </w:r>
    </w:p>
    <w:sectPr w:rsidR="00E71560" w:rsidRPr="00255118" w:rsidSect="00B748B2">
      <w:headerReference w:type="even" r:id="rId8"/>
      <w:headerReference w:type="default" r:id="rId9"/>
      <w:footerReference w:type="even" r:id="rId10"/>
      <w:footerReference w:type="default" r:id="rId11"/>
      <w:headerReference w:type="first" r:id="rId12"/>
      <w:footerReference w:type="first" r:id="rId13"/>
      <w:pgSz w:w="11906" w:h="16838"/>
      <w:pgMar w:top="1560" w:right="1133" w:bottom="284" w:left="1276" w:header="227" w:footer="51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3CC" w:rsidRDefault="004113CC">
      <w:r>
        <w:separator/>
      </w:r>
    </w:p>
  </w:endnote>
  <w:endnote w:type="continuationSeparator" w:id="0">
    <w:p w:rsidR="004113CC" w:rsidRDefault="00411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A00002EF" w:usb1="4000004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F32" w:rsidRDefault="001B5F32">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3BA9" w:rsidRPr="004B4CF2" w:rsidRDefault="00AF3BA9" w:rsidP="004B4CF2">
    <w:pPr>
      <w:pStyle w:val="a8"/>
      <w:pBdr>
        <w:top w:val="thinThickSmallGap" w:sz="24" w:space="0" w:color="622423"/>
      </w:pBdr>
      <w:tabs>
        <w:tab w:val="clear" w:pos="4153"/>
        <w:tab w:val="clear" w:pos="8306"/>
        <w:tab w:val="right" w:pos="10262"/>
      </w:tabs>
      <w:rPr>
        <w:rFonts w:ascii="Cambria" w:hAnsi="Cambria"/>
        <w:sz w:val="21"/>
        <w:szCs w:val="21"/>
        <w:lang w:val="zh-CN"/>
      </w:rPr>
    </w:pPr>
    <w:r w:rsidRPr="004B4CF2">
      <w:rPr>
        <w:rFonts w:ascii="Cambria" w:hAnsi="Cambria"/>
        <w:sz w:val="21"/>
        <w:szCs w:val="21"/>
        <w:lang w:val="zh-CN"/>
      </w:rPr>
      <w:t>电话</w:t>
    </w:r>
    <w:r w:rsidRPr="004B4CF2">
      <w:rPr>
        <w:rFonts w:ascii="Cambria" w:hAnsi="Cambria" w:hint="eastAsia"/>
        <w:sz w:val="21"/>
        <w:szCs w:val="21"/>
        <w:lang w:val="zh-CN"/>
      </w:rPr>
      <w:t>：</w:t>
    </w:r>
    <w:r>
      <w:rPr>
        <w:rFonts w:ascii="Cambria" w:hAnsi="Cambria" w:hint="eastAsia"/>
        <w:sz w:val="21"/>
        <w:szCs w:val="21"/>
        <w:lang w:val="zh-CN"/>
      </w:rPr>
      <w:t>010-</w:t>
    </w:r>
    <w:r>
      <w:rPr>
        <w:rFonts w:ascii="Cambria" w:hAnsi="Cambria"/>
        <w:sz w:val="21"/>
        <w:szCs w:val="21"/>
      </w:rPr>
      <w:t>82097350</w:t>
    </w:r>
    <w:r>
      <w:rPr>
        <w:rFonts w:ascii="Cambria" w:hAnsi="Cambria" w:hint="eastAsia"/>
        <w:sz w:val="21"/>
        <w:szCs w:val="21"/>
        <w:lang w:val="zh-CN"/>
      </w:rPr>
      <w:t xml:space="preserve"> </w:t>
    </w:r>
    <w:r w:rsidR="001B5F32">
      <w:rPr>
        <w:rFonts w:ascii="Cambria" w:hAnsi="Cambria"/>
        <w:sz w:val="21"/>
        <w:szCs w:val="21"/>
        <w:lang w:val="zh-CN"/>
      </w:rPr>
      <w:t xml:space="preserve">  </w:t>
    </w:r>
    <w:r w:rsidR="001B5F32">
      <w:rPr>
        <w:rFonts w:ascii="Cambria" w:hAnsi="Cambria" w:hint="eastAsia"/>
        <w:sz w:val="21"/>
        <w:szCs w:val="21"/>
        <w:lang w:val="zh-CN" w:eastAsia="zh-CN"/>
      </w:rPr>
      <w:t>传真</w:t>
    </w:r>
    <w:r w:rsidR="001B5F32" w:rsidRPr="004B4CF2">
      <w:rPr>
        <w:rFonts w:ascii="Cambria" w:hAnsi="Cambria" w:hint="eastAsia"/>
        <w:sz w:val="21"/>
        <w:szCs w:val="21"/>
        <w:lang w:val="zh-CN"/>
      </w:rPr>
      <w:t>：</w:t>
    </w:r>
    <w:r w:rsidR="001B5F32">
      <w:rPr>
        <w:rFonts w:ascii="Cambria" w:hAnsi="Cambria" w:hint="eastAsia"/>
        <w:sz w:val="21"/>
        <w:szCs w:val="21"/>
        <w:lang w:val="zh-CN"/>
      </w:rPr>
      <w:t>010-</w:t>
    </w:r>
    <w:r w:rsidR="001B5F32">
      <w:rPr>
        <w:rFonts w:ascii="Cambria" w:hAnsi="Cambria"/>
        <w:sz w:val="21"/>
        <w:szCs w:val="21"/>
      </w:rPr>
      <w:t>82097350</w:t>
    </w:r>
    <w:r w:rsidR="00D308C2">
      <w:rPr>
        <w:rFonts w:ascii="Cambria" w:hAnsi="Cambria" w:hint="eastAsia"/>
        <w:sz w:val="21"/>
        <w:szCs w:val="21"/>
        <w:lang w:val="zh-CN" w:eastAsia="zh-CN"/>
      </w:rPr>
      <w:t xml:space="preserve"> </w:t>
    </w:r>
    <w:r>
      <w:rPr>
        <w:rFonts w:ascii="Cambria" w:hAnsi="Cambria" w:hint="eastAsia"/>
        <w:sz w:val="21"/>
        <w:szCs w:val="21"/>
        <w:lang w:val="zh-CN"/>
      </w:rPr>
      <w:t xml:space="preserve"> </w:t>
    </w:r>
    <w:r w:rsidR="001B5F32">
      <w:rPr>
        <w:rFonts w:ascii="Cambria" w:hAnsi="Cambria"/>
        <w:sz w:val="21"/>
        <w:szCs w:val="21"/>
        <w:lang w:val="zh-CN" w:eastAsia="zh-CN"/>
      </w:rPr>
      <w:t xml:space="preserve"> </w:t>
    </w:r>
    <w:r w:rsidRPr="004B4CF2">
      <w:rPr>
        <w:rFonts w:ascii="Cambria" w:hAnsi="Cambria" w:hint="eastAsia"/>
        <w:sz w:val="21"/>
        <w:szCs w:val="21"/>
        <w:lang w:val="zh-CN"/>
      </w:rPr>
      <w:t>地址：</w:t>
    </w:r>
    <w:r w:rsidR="00D308C2" w:rsidRPr="00D308C2">
      <w:rPr>
        <w:rFonts w:ascii="Cambria" w:hAnsi="Cambria" w:hint="eastAsia"/>
        <w:sz w:val="21"/>
        <w:szCs w:val="21"/>
        <w:lang w:val="zh-CN"/>
      </w:rPr>
      <w:t>北京市海淀区北四环中路</w:t>
    </w:r>
    <w:r w:rsidR="00D308C2" w:rsidRPr="00D308C2">
      <w:rPr>
        <w:rFonts w:ascii="Cambria" w:hAnsi="Cambria" w:hint="eastAsia"/>
        <w:sz w:val="21"/>
        <w:szCs w:val="21"/>
        <w:lang w:val="zh-CN"/>
      </w:rPr>
      <w:t>209</w:t>
    </w:r>
    <w:r w:rsidR="00D308C2" w:rsidRPr="00D308C2">
      <w:rPr>
        <w:rFonts w:ascii="Cambria" w:hAnsi="Cambria" w:hint="eastAsia"/>
        <w:sz w:val="21"/>
        <w:szCs w:val="21"/>
        <w:lang w:val="zh-CN"/>
      </w:rPr>
      <w:t>号</w:t>
    </w:r>
    <w:r w:rsidR="00D308C2" w:rsidRPr="00D308C2">
      <w:rPr>
        <w:rFonts w:ascii="Cambria" w:hAnsi="Cambria" w:hint="eastAsia"/>
        <w:sz w:val="21"/>
        <w:szCs w:val="21"/>
        <w:lang w:val="zh-CN"/>
      </w:rPr>
      <w:t>6</w:t>
    </w:r>
    <w:r w:rsidR="00D308C2" w:rsidRPr="00D308C2">
      <w:rPr>
        <w:rFonts w:ascii="Cambria" w:hAnsi="Cambria" w:hint="eastAsia"/>
        <w:sz w:val="21"/>
        <w:szCs w:val="21"/>
        <w:lang w:val="zh-CN"/>
      </w:rPr>
      <w:t>号楼</w:t>
    </w:r>
    <w:r w:rsidR="00D308C2" w:rsidRPr="00D308C2">
      <w:rPr>
        <w:rFonts w:ascii="Cambria" w:hAnsi="Cambria" w:hint="eastAsia"/>
        <w:sz w:val="21"/>
        <w:szCs w:val="21"/>
        <w:lang w:val="zh-CN"/>
      </w:rPr>
      <w:t>6-501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F32" w:rsidRDefault="001B5F3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3CC" w:rsidRDefault="004113CC">
      <w:r>
        <w:separator/>
      </w:r>
    </w:p>
  </w:footnote>
  <w:footnote w:type="continuationSeparator" w:id="0">
    <w:p w:rsidR="004113CC" w:rsidRDefault="00411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F32" w:rsidRDefault="001B5F3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3BA9" w:rsidRPr="00552518" w:rsidRDefault="008906CE" w:rsidP="00552518">
    <w:pPr>
      <w:rPr>
        <w:rFonts w:ascii="微软雅黑" w:eastAsia="微软雅黑" w:hAnsi="微软雅黑"/>
        <w:b/>
        <w:spacing w:val="40"/>
        <w:sz w:val="28"/>
        <w:szCs w:val="28"/>
      </w:rPr>
    </w:pPr>
    <w:r>
      <w:rPr>
        <w:noProof/>
      </w:rPr>
      <mc:AlternateContent>
        <mc:Choice Requires="wps">
          <w:drawing>
            <wp:anchor distT="0" distB="0" distL="114300" distR="114300" simplePos="0" relativeHeight="251657216" behindDoc="0" locked="0" layoutInCell="1" allowOverlap="1">
              <wp:simplePos x="0" y="0"/>
              <wp:positionH relativeFrom="column">
                <wp:posOffset>4739640</wp:posOffset>
              </wp:positionH>
              <wp:positionV relativeFrom="paragraph">
                <wp:posOffset>56804</wp:posOffset>
              </wp:positionV>
              <wp:extent cx="1667933" cy="591127"/>
              <wp:effectExtent l="0" t="0" r="0" b="0"/>
              <wp:wrapNone/>
              <wp:docPr id="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67933" cy="591127"/>
                      </a:xfrm>
                      <a:prstGeom prst="rect">
                        <a:avLst/>
                      </a:prstGeom>
                      <a:noFill/>
                      <a:ln>
                        <a:noFill/>
                      </a:ln>
                      <a:extLst>
                        <a:ext uri="{909E8E84-426E-40DD-AFC4-6F175D3DCCD1}">
                          <a14:hiddenFill xmlns:a14="http://schemas.microsoft.com/office/drawing/2010/main">
                            <a:solidFill>
                              <a:srgbClr val="9CBEE0"/>
                            </a:solidFill>
                          </a14:hiddenFill>
                        </a:ext>
                        <a:ext uri="{91240B29-F687-4F45-9708-019B960494DF}">
                          <a14:hiddenLine xmlns:a14="http://schemas.microsoft.com/office/drawing/2010/main" w="15875">
                            <a:solidFill>
                              <a:srgbClr val="739CC3"/>
                            </a:solidFill>
                            <a:miter lim="800000"/>
                            <a:headEnd/>
                            <a:tailEnd/>
                          </a14:hiddenLine>
                        </a:ext>
                      </a:extLst>
                    </wps:spPr>
                    <wps:txbx>
                      <w:txbxContent>
                        <w:p w:rsidR="00AF3BA9" w:rsidRDefault="008906CE" w:rsidP="00EC4BDD">
                          <w:pPr>
                            <w:pStyle w:val="a5"/>
                            <w:pBdr>
                              <w:bottom w:val="single" w:sz="6" w:space="31" w:color="auto"/>
                            </w:pBdr>
                            <w:jc w:val="both"/>
                            <w:rPr>
                              <w:rFonts w:ascii="宋体" w:hAnsi="宋体"/>
                              <w:spacing w:val="2"/>
                              <w:w w:val="77"/>
                              <w:kern w:val="0"/>
                              <w:sz w:val="24"/>
                              <w:szCs w:val="24"/>
                            </w:rPr>
                          </w:pPr>
                          <w:r>
                            <w:rPr>
                              <w:rFonts w:ascii="宋体" w:hAnsi="宋体" w:hint="eastAsia"/>
                              <w:spacing w:val="2"/>
                              <w:w w:val="77"/>
                              <w:kern w:val="0"/>
                              <w:sz w:val="24"/>
                              <w:szCs w:val="24"/>
                            </w:rPr>
                            <w:t>中国中小商业企业协会</w:t>
                          </w:r>
                        </w:p>
                        <w:p w:rsidR="008906CE" w:rsidRPr="00DD75B8" w:rsidRDefault="008906CE" w:rsidP="00EC4BDD">
                          <w:pPr>
                            <w:pStyle w:val="a5"/>
                            <w:pBdr>
                              <w:bottom w:val="single" w:sz="6" w:space="31" w:color="auto"/>
                            </w:pBdr>
                            <w:jc w:val="both"/>
                            <w:rPr>
                              <w:rFonts w:ascii="宋体" w:hAnsi="宋体"/>
                              <w:spacing w:val="2"/>
                              <w:w w:val="77"/>
                              <w:kern w:val="0"/>
                              <w:sz w:val="24"/>
                              <w:szCs w:val="24"/>
                            </w:rPr>
                          </w:pPr>
                          <w:r w:rsidRPr="008906CE">
                            <w:rPr>
                              <w:rFonts w:ascii="宋体" w:hAnsi="宋体" w:hint="eastAsia"/>
                              <w:w w:val="71"/>
                              <w:kern w:val="0"/>
                              <w:sz w:val="24"/>
                              <w:szCs w:val="24"/>
                              <w:fitText w:val="1898" w:id="1927026950"/>
                            </w:rPr>
                            <w:t>展览展销分会副会长单</w:t>
                          </w:r>
                          <w:r w:rsidRPr="008906CE">
                            <w:rPr>
                              <w:rFonts w:ascii="宋体" w:hAnsi="宋体" w:hint="eastAsia"/>
                              <w:spacing w:val="20"/>
                              <w:w w:val="71"/>
                              <w:kern w:val="0"/>
                              <w:sz w:val="24"/>
                              <w:szCs w:val="24"/>
                              <w:fitText w:val="1898" w:id="1927026950"/>
                            </w:rPr>
                            <w:t>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373.2pt;margin-top:4.45pt;width:131.35pt;height:46.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M9kwAIAAKQFAAAOAAAAZHJzL2Uyb0RvYy54bWysVM2O0zAQviPxDpbv2fw0bZpo09U2aRHS&#13;&#10;8iMtPICbOI1FYgfbbbogrvAGnLhw57n6HIydtttdhISAHCLbM/5mvpnPc3m1axu0pVIxwVPsX3gY&#13;&#10;UV6IkvF1it++WTpTjJQmvCSN4DTFd1Thq9nTJ5d9l9BA1KIpqUQAwlXSdymute4S11VFTVuiLkRH&#13;&#10;ORgrIVuiYSvXbilJD+ht4waeN3F7IctOioIqBaf5YMQzi19VtNCvqkpRjZoUQ27a/qX9r8zfnV2S&#13;&#10;ZC1JV7PikAb5iyxawjgEPUHlRBO0kewXqJYVUihR6YtCtK6oKlZQywHY+N4jNrc16ajlAsVR3alM&#13;&#10;6v/BFi+3ryViZYpjjDhpoUX7r1/2337sv39GvilP36kEvG478NO7udhBmy1V1d2I4p0CF/fMZ7ig&#13;&#10;jPeqfyFKACQbLeyNXSVbUySgjQAG+nF36gHdaVQY7MkkikcjjAqwjWPfDyKThUuS4+1OKv2MihaZ&#13;&#10;RYol9Niik+2N0oPr0cUE42LJmgbOSdLwBweAOZxAbLhqbCYL27aPsRcvpotp6ITBZOGEXp4718ss&#13;&#10;dCZLPxrnozzLcv+TieuHSc3KknIT5ighP/yzFh3EPDT/JCIlGlYaOJOSkutV1ki0JSDhOJsvFla1&#13;&#10;kPyZm/swDVsv4PKIkh+E3jyIneVkGjnhMhw7ceRNHc+P5/HEC+MwXz6kdMM4/XdKqIe2jqfReJDN&#13;&#10;b8lFozjLRodun5EjScs0TImGtSmeeuYb3m1NSbngpe2tJqwZ1me1MPnf1wJKduy0VawR6SBXvVvt&#13;&#10;AMXIeCXKO9CuFCAtECiMNljUQn7AqIcxkWL1fkMkxah5zuEdxn4YmrliN+E4CmAjzy2rcwvhBUCl&#13;&#10;WGM0LDM9zKJNJ9m6hkjD0+LiGt5Mxayc77M6vDQYBZbUYWyZWXO+t173w3X2EwAA//8DAFBLAwQU&#13;&#10;AAYACAAAACEA+qu45N8AAAAPAQAADwAAAGRycy9kb3ducmV2LnhtbExPS07DMBDdI3EHa5DYUTtV&#13;&#10;FNI0ToWK+O1K4ABOPE0i7HEUu23g9Dgr2Ixm9Ob9yt1sDTvj5AdHEpKVAIbUOj1QJ+Hz4+kuB+aD&#13;&#10;Iq2MI5TwjR521fVVqQrtLvSO5zp0LIqQL5SEPoSx4Ny3PVrlV25EitjRTVaFeE4d15O6RHFr+FqI&#13;&#10;jFs1UHTo1Yj7Htuv+mRjjPy5SQy+4A/nWb0/Hsb0VbxJeXszP27jeNgCCziHPwYsHSIRqhiscSfS&#13;&#10;nhkJ92mWxlcJ+QbYgguxSYA1y7YWwKuS/+9R/QIAAP//AwBQSwECLQAUAAYACAAAACEAtoM4kv4A&#13;&#10;AADhAQAAEwAAAAAAAAAAAAAAAAAAAAAAW0NvbnRlbnRfVHlwZXNdLnhtbFBLAQItABQABgAIAAAA&#13;&#10;IQA4/SH/1gAAAJQBAAALAAAAAAAAAAAAAAAAAC8BAABfcmVscy8ucmVsc1BLAQItABQABgAIAAAA&#13;&#10;IQBaJM9kwAIAAKQFAAAOAAAAAAAAAAAAAAAAAC4CAABkcnMvZTJvRG9jLnhtbFBLAQItABQABgAI&#13;&#10;AAAAIQD6q7jk3wAAAA8BAAAPAAAAAAAAAAAAAAAAABoFAABkcnMvZG93bnJldi54bWxQSwUGAAAA&#13;&#10;AAQABADzAAAAJgYAAAAA&#13;&#10;" filled="f" fillcolor="#9cbee0" stroked="f" strokecolor="#739cc3" strokeweight="1.25pt">
              <v:path arrowok="t"/>
              <v:textbox>
                <w:txbxContent>
                  <w:p w:rsidR="00AF3BA9" w:rsidRDefault="008906CE" w:rsidP="00EC4BDD">
                    <w:pPr>
                      <w:pStyle w:val="a5"/>
                      <w:pBdr>
                        <w:bottom w:val="single" w:sz="6" w:space="31" w:color="auto"/>
                      </w:pBdr>
                      <w:jc w:val="both"/>
                      <w:rPr>
                        <w:rFonts w:ascii="宋体" w:hAnsi="宋体"/>
                        <w:spacing w:val="2"/>
                        <w:w w:val="77"/>
                        <w:kern w:val="0"/>
                        <w:sz w:val="24"/>
                        <w:szCs w:val="24"/>
                      </w:rPr>
                    </w:pPr>
                    <w:bookmarkStart w:id="1" w:name="_GoBack"/>
                    <w:r>
                      <w:rPr>
                        <w:rFonts w:ascii="宋体" w:hAnsi="宋体" w:hint="eastAsia"/>
                        <w:spacing w:val="2"/>
                        <w:w w:val="77"/>
                        <w:kern w:val="0"/>
                        <w:sz w:val="24"/>
                        <w:szCs w:val="24"/>
                      </w:rPr>
                      <w:t>中国中小商业企业协会</w:t>
                    </w:r>
                  </w:p>
                  <w:p w:rsidR="008906CE" w:rsidRPr="00DD75B8" w:rsidRDefault="008906CE" w:rsidP="00EC4BDD">
                    <w:pPr>
                      <w:pStyle w:val="a5"/>
                      <w:pBdr>
                        <w:bottom w:val="single" w:sz="6" w:space="31" w:color="auto"/>
                      </w:pBdr>
                      <w:jc w:val="both"/>
                      <w:rPr>
                        <w:rFonts w:ascii="宋体" w:hAnsi="宋体"/>
                        <w:spacing w:val="2"/>
                        <w:w w:val="77"/>
                        <w:kern w:val="0"/>
                        <w:sz w:val="24"/>
                        <w:szCs w:val="24"/>
                      </w:rPr>
                    </w:pPr>
                    <w:r w:rsidRPr="008906CE">
                      <w:rPr>
                        <w:rFonts w:ascii="宋体" w:hAnsi="宋体" w:hint="eastAsia"/>
                        <w:w w:val="71"/>
                        <w:kern w:val="0"/>
                        <w:sz w:val="24"/>
                        <w:szCs w:val="24"/>
                        <w:fitText w:val="1898" w:id="1927026950"/>
                      </w:rPr>
                      <w:t>展览展销分会副会长单</w:t>
                    </w:r>
                    <w:r w:rsidRPr="008906CE">
                      <w:rPr>
                        <w:rFonts w:ascii="宋体" w:hAnsi="宋体" w:hint="eastAsia"/>
                        <w:spacing w:val="20"/>
                        <w:w w:val="71"/>
                        <w:kern w:val="0"/>
                        <w:sz w:val="24"/>
                        <w:szCs w:val="24"/>
                        <w:fitText w:val="1898" w:id="1927026950"/>
                      </w:rPr>
                      <w:t>位</w:t>
                    </w:r>
                    <w:bookmarkEnd w:id="1"/>
                  </w:p>
                </w:txbxContent>
              </v:textbox>
            </v:shape>
          </w:pict>
        </mc:Fallback>
      </mc:AlternateContent>
    </w:r>
    <w:r w:rsidR="007D777A">
      <w:rPr>
        <w:noProof/>
      </w:rPr>
      <mc:AlternateContent>
        <mc:Choice Requires="wps">
          <w:drawing>
            <wp:anchor distT="0" distB="0" distL="114300" distR="114300" simplePos="0" relativeHeight="251660288" behindDoc="0" locked="0" layoutInCell="1" allowOverlap="1">
              <wp:simplePos x="0" y="0"/>
              <wp:positionH relativeFrom="column">
                <wp:posOffset>-215265</wp:posOffset>
              </wp:positionH>
              <wp:positionV relativeFrom="paragraph">
                <wp:posOffset>751840</wp:posOffset>
              </wp:positionV>
              <wp:extent cx="6470015" cy="635"/>
              <wp:effectExtent l="0" t="12700" r="6985" b="12065"/>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470015" cy="635"/>
                      </a:xfrm>
                      <a:prstGeom prst="straightConnector1">
                        <a:avLst/>
                      </a:prstGeom>
                      <a:noFill/>
                      <a:ln w="28575">
                        <a:solidFill>
                          <a:srgbClr val="C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399D7A0" id="_x0000_t32" coordsize="21600,21600" o:spt="32" o:oned="t" path="m,l21600,21600e" filled="f">
              <v:path arrowok="t" fillok="f" o:connecttype="none"/>
              <o:lock v:ext="edit" shapetype="t"/>
            </v:shapetype>
            <v:shape id="AutoShape 6" o:spid="_x0000_s1026" type="#_x0000_t32" style="position:absolute;left:0;text-align:left;margin-left:-16.95pt;margin-top:59.2pt;width:509.4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jExjwIAAGIFAAAOAAAAZHJzL2Uyb0RvYy54bWysVE2PmzAQvVfqf7C4s0DC16IlqyyQXvqx&#10;0rbq2cEmWAUb2U7Iqup/79gQttleqmoTCXk8nuc3M298d3/uO3SiUjHBcye48R1EeS0I44fc+fZ1&#10;56YOUhpzgjvBae48U+Xcb96/uxuHjK5EKzpCJQIQrrJxyJ1W6yHzPFW3tMfqRgyUg7MRsscaTHnw&#10;iMQjoPedt/L92BuFJIMUNVUKdsvJ6WwsftPQWn9pGkU16nIHuGn7lfa7N19vc4ezg8RDy+qZBv4P&#10;Fj1mHC5doEqsMTpK9hdUz2oplGj0TS16TzQNq6nNAbIJ/FfZPLV4oDYXKI4aljKpt4OtP58eJWIE&#10;egfl4biHHm2PWtirUWzqMw4qg2MFf5Qmw/rMn4aPov6hwOddOY2hBsDbj58EASQMSLYs50b2JhgS&#10;Rmdb/eel+vSsUQ2bcZj4fhA5qAZfvI7M3R7OLqGDVPoDFT0yi9xRWmJ2aHUhOIcuCxnYi/Dpo9JT&#10;4CXA3MvFjnUd7OOs42jMnVUaJZGNUKJjxHiNU8nDvugkOmHQS+Gb30zj6pgUR04sWksxqea1xqyb&#10;1kC74waPWglOlMA6a1jafcjZyuPnrX9bpVUauuEqrtzQL0t3uytCN94FSVSuy6Iog1+GaBBmLSOE&#10;csP1ItUg/DcpzEMziWwR61IV7xrd1h3IXjPd7iI/CdepmyTR2g3Xle8+pLvC3RZBHCfVQ/FQvWJa&#10;2ezV25BdSmlYiaOm8qklIyLMqGEd3a4CBwwY7RXIyPQN4e4Ab1KtpYOk0N+Zbq2qjfAMxlWvU9/8&#10;514v6FMhLj001tKFObeXUkHPL/21U2EGYRqevSDPj9KI0gwIDLINmh8d81L8adtTL0/j5jcAAAD/&#10;/wMAUEsDBBQABgAIAAAAIQBpml5h4AAAABABAAAPAAAAZHJzL2Rvd25yZXYueG1sTE89T8MwEN2R&#10;+A/WIbG1TilFSRqnoiBUBhYC7G58iSNiO7Ldxvx7DhZYTrp7795HtUtmZGf0YXBWwGqZAUPbOjXY&#10;XsD729MiBxaitEqOzqKALwywqy8vKlkqN9tXPDexZyRiQykF6BinkvPQajQyLN2ElrDOeSMjrb7n&#10;ysuZxM3Ib7Lsjhs5WHLQcsIHje1nczLk63V3MEbPTfHRPR/23cs+pSDE9VV63NK43wKLmOLfB/x0&#10;oPxQU7CjO1kV2ChgsV4XRCVgld8CI0aRb6ji8feyAV5X/H+R+hsAAP//AwBQSwECLQAUAAYACAAA&#10;ACEAtoM4kv4AAADhAQAAEwAAAAAAAAAAAAAAAAAAAAAAW0NvbnRlbnRfVHlwZXNdLnhtbFBLAQIt&#10;ABQABgAIAAAAIQA4/SH/1gAAAJQBAAALAAAAAAAAAAAAAAAAAC8BAABfcmVscy8ucmVsc1BLAQIt&#10;ABQABgAIAAAAIQARmjExjwIAAGIFAAAOAAAAAAAAAAAAAAAAAC4CAABkcnMvZTJvRG9jLnhtbFBL&#10;AQItABQABgAIAAAAIQBpml5h4AAAABABAAAPAAAAAAAAAAAAAAAAAOkEAABkcnMvZG93bnJldi54&#10;bWxQSwUGAAAAAAQABADzAAAA9gUAAAAA&#10;" strokecolor="#c00000" strokeweight="2.25pt">
              <o:lock v:ext="edit" shapetype="f"/>
            </v:shape>
          </w:pict>
        </mc:Fallback>
      </mc:AlternateContent>
    </w:r>
    <w:r w:rsidR="007D777A">
      <w:rPr>
        <w:noProof/>
      </w:rPr>
      <mc:AlternateContent>
        <mc:Choice Requires="wps">
          <w:drawing>
            <wp:anchor distT="0" distB="0" distL="114300" distR="114300" simplePos="0" relativeHeight="251659264" behindDoc="0" locked="0" layoutInCell="1" allowOverlap="1">
              <wp:simplePos x="0" y="0"/>
              <wp:positionH relativeFrom="column">
                <wp:posOffset>-258445</wp:posOffset>
              </wp:positionH>
              <wp:positionV relativeFrom="paragraph">
                <wp:posOffset>681355</wp:posOffset>
              </wp:positionV>
              <wp:extent cx="6582410" cy="0"/>
              <wp:effectExtent l="0" t="0" r="0" b="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82410"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C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CC87B2" id="AutoShape 4" o:spid="_x0000_s1026" type="#_x0000_t32" style="position:absolute;left:0;text-align:left;margin-left:-20.35pt;margin-top:53.65pt;width:518.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GfgIAAJAFAAAOAAAAZHJzL2Uyb0RvYy54bWysVMlu2zAQvRfoPwi6K1pMrYgc2Fp6SdMA&#10;aT+AliiLqEQKJGM5KPrvHdJL7LSHoqkOAsnhzLw3b4a3d/txsHZESMpZbvs3nm0R1vCWsm1uf/ta&#10;O4ltSYVZiwfOSG6/EGnfLT9+uJ2njAS850NLhAVBmMzmKbd7pabMdWXTkxHLGz4RBsaOixEr2Iqt&#10;2wo8Q/RxcAPPi9yZi3YSvCFSwml5MNpLE7/rSKO+dJ0kyhpyG7Ap8xfmv9F/d3mLs63AU0+bIwz8&#10;DyhGTBkkPYcqscLWs6C/hRppI7jknbpp+OjyrqMNMRyAje+9YfPU44kYLlAcOZ3LJP9f2OZh9ygs&#10;2uY2CMXwCBKtnhU3mS2kyzNPMoNbBXsUmmCzZ0/TPW++S7C5V0a9kROE28yfeQuRMEQyVdl3YtTO&#10;wNfam+K/nItP9spq4DAKkwD5oFFzsrk4OzlOQqpPhI+WXuS2VALTba8KzhhIzIVv0uDdvVQaFs5O&#10;Djor4zUdBqP0wK4O4OLhhJhWOXjjDCDBUt/U4IyMP1IvrZIqQQ4KospBXlk6q7pATlT7cVguyqIo&#10;/Z8ahY+ynrYtYTrpqaV89HeSHZv70AznpjoTcK+jG6YA8Q1SP0DeOkidOkpiB9UodNLYSxzPT9dp&#10;5KEUlfU10nvKyPuRWnNup2EQGikkH2irK6CxSbHdFIOwdhimsPD0pzsLqn91TfBn1hqZeoLb6rhW&#10;mA6H9QV7jfjP7Fd16MVokThxHC4ctKg8Z53UhbMq/CiKq3Wxrt7oVBnt5fsLYGS4aKQLvMccr5CB&#10;+6nLzBDpuTnM2oa3L49Cl0fPE4y9cTo+UfpdudybW68P6fIXAAAA//8DAFBLAwQUAAYACAAAACEA&#10;mgqxeeMAAAAQAQAADwAAAGRycy9kb3ducmV2LnhtbExPTU/DMAy9I/EfIiNxQVsyYBvtmk4TiAOa&#10;OLDBgVvaeG1F45QmW8u/x0hIcLFkv+f3ka1H14oT9qHxpGE2VSCQSm8bqjS87h8ndyBCNGRN6wk1&#10;fGGAdX5+lpnU+oFe8LSLlWARCqnRUMfYpVKGskZnwtR3SIwdfO9M5LWvpO3NwOKulddKLaQzDbFD&#10;bTq8r7H82B2dhrl6c7PBbdzV52Hr38vn0BVPQevLi/FhxWOzAhFxjH8f8NOB80POwQp/JBtEq2Fy&#10;q5ZMZUAtb0AwI0nmCYji9yLzTP4vkn8DAAD//wMAUEsBAi0AFAAGAAgAAAAhALaDOJL+AAAA4QEA&#10;ABMAAAAAAAAAAAAAAAAAAAAAAFtDb250ZW50X1R5cGVzXS54bWxQSwECLQAUAAYACAAAACEAOP0h&#10;/9YAAACUAQAACwAAAAAAAAAAAAAAAAAvAQAAX3JlbHMvLnJlbHNQSwECLQAUAAYACAAAACEAhfwY&#10;Bn4CAACQBQAADgAAAAAAAAAAAAAAAAAuAgAAZHJzL2Uyb0RvYy54bWxQSwECLQAUAAYACAAAACEA&#10;mgqxeeMAAAAQAQAADwAAAAAAAAAAAAAAAADYBAAAZHJzL2Rvd25yZXYueG1sUEsFBgAAAAAEAAQA&#10;8wAAAOgFAAAAAA==&#10;" stroked="f" strokecolor="#c00000">
              <o:lock v:ext="edit" shapetype="f"/>
            </v:shape>
          </w:pict>
        </mc:Fallback>
      </mc:AlternateContent>
    </w:r>
    <w:r w:rsidR="007D777A">
      <w:rPr>
        <w:noProof/>
      </w:rPr>
      <mc:AlternateContent>
        <mc:Choice Requires="wps">
          <w:drawing>
            <wp:anchor distT="0" distB="0" distL="114300" distR="114300" simplePos="0" relativeHeight="251658240" behindDoc="0" locked="0" layoutInCell="1" allowOverlap="1">
              <wp:simplePos x="0" y="0"/>
              <wp:positionH relativeFrom="column">
                <wp:posOffset>-327025</wp:posOffset>
              </wp:positionH>
              <wp:positionV relativeFrom="paragraph">
                <wp:posOffset>681355</wp:posOffset>
              </wp:positionV>
              <wp:extent cx="6650990" cy="0"/>
              <wp:effectExtent l="0" t="0" r="0" b="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650990" cy="0"/>
                      </a:xfrm>
                      <a:prstGeom prst="straightConnector1">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C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76F969B" id="AutoShape 3" o:spid="_x0000_s1026" type="#_x0000_t32" style="position:absolute;left:0;text-align:left;margin-left:-25.75pt;margin-top:53.65pt;width:523.7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8QVfwIAAJEFAAAOAAAAZHJzL2Uyb0RvYy54bWysVMlu2zAQvRfoPxC8K6JsWhsiB7aWXtI0&#10;QNoPoCXKIiqRAslYDor+e0l6iZ32UDTVQSA5nJn35s3w9m4/9GBHpWKCZzC4QRBQXouG8W0Gv32t&#10;vBgCpQlvSC84zeALVfBu+fHD7TSmdCY60TdUAhOEq3QaM9hpPaa+r+qODkTdiJFyY2yFHIg2W7n1&#10;G0kmE33o/RlCoT8J2YxS1FQpc1ocjHDp4rctrfWXtlVUgz6DBpt2f+n+G/v3l7ck3Uoydqw+wiD/&#10;gGIgjJuk51AF0QQ8S/ZbqIHVUijR6ptaDL5oW1ZTx8GwCdAbNk8dGanjYoqjxnOZ1P8LWz/sHiVg&#10;TQYjCDgZjESrZy1cZjC35ZlGlZpbOX+UlmC950/jvai/K2Pzr4x2o0YTbjN9Fo2JREwkV5V9Kwfr&#10;bPiCvSv+y7n4dK9BbQ7DcIGSxGhUn2w+SU+Oo1T6ExUDsIsMKi0J23Y6F5wbiYUMXBqyu1fawiLp&#10;ycFm5aJife+U7vnVgbl4OKGuVQ7eJDWQzNLetOCcjD8SlJRxGWMPz8LSw6govFWVYy+sgmhRzIs8&#10;L4KfFkWA0441DeU26amlAvx3kh2b+9AM56Y6E/CvozumBuIbpMEMo/Us8aowjjxc4YWXRCj2UJCs&#10;kxDhBBfVNdJ7xun7kYIpg7MFRshpoUTPGlsCC07J7SbvJdgRM4Y5sp9tLVP+q2tSPPPG6dRR0pTH&#10;tSasP6wv6FvIf6a/qhYowvPYi6LF3MPzEnnruMq9VR6EYVSu83X5RqjSia/eXwGnw0UnXeA95niF&#10;bLif2sxNkR2cw7BtRPPyKG157ECZuXdOxzfKPiyXe3fr9SVd/gIAAP//AwBQSwMEFAAGAAgAAAAh&#10;ALwVFsXkAAAAEAEAAA8AAABkcnMvZG93bnJldi54bWxMT01Lw0AQvQv+h2UEL9Lu1pJo0myKNHgQ&#10;T61W6G2bnSah2d2Y3Sbx3zuCoJeBmffmfWTrybRswN43zkpYzAUwtKXTja0kvL89zx6B+aCsVq2z&#10;KOELPazz66tMpdqNdovDLlSMRKxPlYQ6hC7l3Jc1GuXnrkNL2Mn1RgVa+4rrXo0kblp+L0TMjWos&#10;OdSqw02N5Xl3MRJe9vF5c4o/imH87PYCXw93xfIg5e3NVKxoPK2ABZzC3wf8dKD8kFOwo7tY7Vkr&#10;YRYtIqISIB6WwIiRJFEC7Ph74XnG/xfJvwEAAP//AwBQSwECLQAUAAYACAAAACEAtoM4kv4AAADh&#10;AQAAEwAAAAAAAAAAAAAAAAAAAAAAW0NvbnRlbnRfVHlwZXNdLnhtbFBLAQItABQABgAIAAAAIQA4&#10;/SH/1gAAAJQBAAALAAAAAAAAAAAAAAAAAC8BAABfcmVscy8ucmVsc1BLAQItABQABgAIAAAAIQCL&#10;x8QVfwIAAJEFAAAOAAAAAAAAAAAAAAAAAC4CAABkcnMvZTJvRG9jLnhtbFBLAQItABQABgAIAAAA&#10;IQC8FRbF5AAAABABAAAPAAAAAAAAAAAAAAAAANkEAABkcnMvZG93bnJldi54bWxQSwUGAAAAAAQA&#10;BADzAAAA6gUAAAAA&#10;" stroked="f" strokecolor="#c00000" strokeweight="2pt">
              <o:lock v:ext="edit" shapetype="f"/>
            </v:shape>
          </w:pict>
        </mc:Fallback>
      </mc:AlternateContent>
    </w:r>
    <w:r w:rsidR="007D777A">
      <w:rPr>
        <w:noProof/>
      </w:rPr>
      <w:drawing>
        <wp:anchor distT="0" distB="0" distL="114300" distR="114300" simplePos="0" relativeHeight="251656192" behindDoc="0" locked="0" layoutInCell="1" allowOverlap="1">
          <wp:simplePos x="0" y="0"/>
          <wp:positionH relativeFrom="column">
            <wp:posOffset>4091305</wp:posOffset>
          </wp:positionH>
          <wp:positionV relativeFrom="paragraph">
            <wp:posOffset>111760</wp:posOffset>
          </wp:positionV>
          <wp:extent cx="584835" cy="491490"/>
          <wp:effectExtent l="0" t="0" r="0" b="0"/>
          <wp:wrapNone/>
          <wp:docPr id="11" name="图片 2" descr="中展销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中展销logo"/>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4835" cy="491490"/>
                  </a:xfrm>
                  <a:prstGeom prst="rect">
                    <a:avLst/>
                  </a:prstGeom>
                  <a:noFill/>
                  <a:ln>
                    <a:noFill/>
                  </a:ln>
                </pic:spPr>
              </pic:pic>
            </a:graphicData>
          </a:graphic>
          <wp14:sizeRelH relativeFrom="page">
            <wp14:pctWidth>0</wp14:pctWidth>
          </wp14:sizeRelH>
          <wp14:sizeRelV relativeFrom="page">
            <wp14:pctHeight>0</wp14:pctHeight>
          </wp14:sizeRelV>
        </wp:anchor>
      </w:drawing>
    </w:r>
    <w:r w:rsidR="007D777A" w:rsidRPr="004A29E1">
      <w:rPr>
        <w:rFonts w:ascii="微软雅黑" w:eastAsia="微软雅黑" w:hAnsi="微软雅黑"/>
        <w:b/>
        <w:noProof/>
        <w:spacing w:val="40"/>
        <w:sz w:val="28"/>
        <w:szCs w:val="28"/>
      </w:rPr>
      <w:drawing>
        <wp:inline distT="0" distB="0" distL="0" distR="0">
          <wp:extent cx="1064712" cy="764088"/>
          <wp:effectExtent l="0" t="0" r="2540" b="0"/>
          <wp:docPr id="12" name="图片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9"/>
                  <pic:cNvPicPr>
                    <a:picLocks/>
                  </pic:cNvPicPr>
                </pic:nvPicPr>
                <pic:blipFill>
                  <a:blip r:embed="rId2">
                    <a:extLst>
                      <a:ext uri="{28A0092B-C50C-407E-A947-70E740481C1C}">
                        <a14:useLocalDpi xmlns:a14="http://schemas.microsoft.com/office/drawing/2010/main" val="0"/>
                      </a:ext>
                    </a:extLst>
                  </a:blip>
                  <a:stretch>
                    <a:fillRect/>
                  </a:stretch>
                </pic:blipFill>
                <pic:spPr bwMode="auto">
                  <a:xfrm>
                    <a:off x="0" y="0"/>
                    <a:ext cx="1068945" cy="767126"/>
                  </a:xfrm>
                  <a:prstGeom prst="rect">
                    <a:avLst/>
                  </a:prstGeom>
                  <a:noFill/>
                  <a:ln>
                    <a:noFill/>
                  </a:ln>
                </pic:spPr>
              </pic:pic>
            </a:graphicData>
          </a:graphic>
        </wp:inline>
      </w:drawing>
    </w:r>
    <w:r w:rsidR="00AF3BA9">
      <w:rPr>
        <w:rFonts w:ascii="微软雅黑" w:eastAsia="微软雅黑" w:hAnsi="微软雅黑" w:hint="eastAsia"/>
        <w:b/>
        <w:noProof/>
        <w:spacing w:val="40"/>
        <w:sz w:val="28"/>
        <w:szCs w:val="28"/>
      </w:rPr>
      <w:t xml:space="preserve">                      </w:t>
    </w:r>
    <w:r w:rsidR="00AF3BA9">
      <w:rPr>
        <w:rFonts w:ascii="微软雅黑" w:eastAsia="微软雅黑" w:hAnsi="微软雅黑" w:hint="eastAsia"/>
        <w:b/>
        <w:spacing w:val="40"/>
        <w:sz w:val="28"/>
        <w:szCs w:val="28"/>
      </w:rPr>
      <w:t xml:space="preserve">                             </w:t>
    </w:r>
    <w:r w:rsidR="007D777A">
      <w:rPr>
        <w:rFonts w:hint="eastAsia"/>
        <w:noProof/>
        <w:color w:val="FF0000"/>
      </w:rPr>
      <mc:AlternateContent>
        <mc:Choice Requires="wps">
          <w:drawing>
            <wp:anchor distT="0" distB="0" distL="114300" distR="114300" simplePos="0" relativeHeight="251655168" behindDoc="0" locked="0" layoutInCell="1" allowOverlap="1">
              <wp:simplePos x="0" y="0"/>
              <wp:positionH relativeFrom="column">
                <wp:posOffset>6004560</wp:posOffset>
              </wp:positionH>
              <wp:positionV relativeFrom="paragraph">
                <wp:posOffset>111760</wp:posOffset>
              </wp:positionV>
              <wp:extent cx="0" cy="0"/>
              <wp:effectExtent l="0" t="0" r="0" b="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2A1B47" id="AutoShape 1" o:spid="_x0000_s1026" type="#_x0000_t32" style="position:absolute;left:0;text-align:left;margin-left:472.8pt;margin-top:8.8pt;width:0;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2/7gwIAAFgFAAAOAAAAZHJzL2Uyb0RvYy54bWysVF1vmzAUfZ+0/2D5nQIJ+UIlVQpkL91W&#10;qZv27NgmWAMb2U5INe2/99okdOlepqmJhHz9cXzOvef69u7UNujItRFKZji+iTDikiom5D7D379t&#10;gyVGxhLJSKMkz/AzN/hu/fHDbd+lfKJq1TCuEYBIk/ZdhmtruzQMDa15S8yN6riExUrpllgI9T5k&#10;mvSA3jbhJIrmYa8067Si3BiYLYZFvPb4VcWp/VpVhlvUZBi4Wf/V/rtz33B9S9K9Jl0t6JkG+Q8W&#10;LRESLh2hCmIJOmjxF1QrqFZGVfaGqjZUVSUo9xpATRy9UfNUk457LZAc041pMu8HS78cHzUSLMMz&#10;jCRpoUSbg1X+ZhS79PSdSWFXLh+1E0hP8ql7UPSngbXwatEFpgO4Xf9ZMUAigOSzcqp06w6DXnTy&#10;yX8ek89PFtFhkl5mQ5JejnTa2E9ctcgNMmysJmJf21xJCcVVOvYXkOODsY4QSS8H3H1SbUXT+Bo3&#10;EvUZXs0mM3/AqEYwt+i2Gb3f5Y1GR+Jc4n9OOYBdbdPqIJkHqzlh5XlsiWiGMexvpMPj3ngDI4hO&#10;FoZ+HqR6U/xaRatyWS6TIJnMyyCJiiLYbPMkmG/jxayYFnlexL8d0ThJa8EYl47rxaBx8m8GOLfK&#10;YK3RomNSwmt0LxjIXjPdbGfRIpkug8ViNg2SaRkF98ttHmzyeD5flPf5ffmGaenVm/chO6bSsVIH&#10;y/VTzXrEhDPDdLaaxBgCaOjJYqgbIs0eXiJqNUZa2R/C1t7Mzm8O46rWy8j9z7Ue0YdEXGroorEK&#10;Z22vqYKaX+rrm8H5f+iZnWLPj9rZyPUFtK8/dH5q3PvwZ+x3vT6I6xcAAAD//wMAUEsDBBQABgAI&#10;AAAAIQCJwJCL3gAAAA4BAAAPAAAAZHJzL2Rvd25yZXYueG1sTE/BTsMwDL0j8Q+Rkbgglm5ig3VN&#10;pwnEgSPbJK5eY9pC41RNupZ9PUY7jIst+z0/v5etR9eoI3Wh9mxgOklAERfe1lwa2O9e759AhYhs&#10;sfFMBn4owDq/vsowtX7gdzpuY6lEhEOKBqoY21TrUFTkMEx8SyzYp+8cRhm7UtsOBxF3jZ4lyUI7&#10;rFk+VNjSc0XF97Z3Bij082myWbpy/3Ya7j5mp6+h3RlzezO+rKRsVqAijfFyAX8ZxD/kYuzge7ZB&#10;NQaWD/OFUAV4lC6E8+JwXug80/9j5L8AAAD//wMAUEsBAi0AFAAGAAgAAAAhALaDOJL+AAAA4QEA&#10;ABMAAAAAAAAAAAAAAAAAAAAAAFtDb250ZW50X1R5cGVzXS54bWxQSwECLQAUAAYACAAAACEAOP0h&#10;/9YAAACUAQAACwAAAAAAAAAAAAAAAAAvAQAAX3JlbHMvLnJlbHNQSwECLQAUAAYACAAAACEAVCtv&#10;+4MCAABYBQAADgAAAAAAAAAAAAAAAAAuAgAAZHJzL2Uyb0RvYy54bWxQSwECLQAUAAYACAAAACEA&#10;icCQi94AAAAOAQAADwAAAAAAAAAAAAAAAADdBAAAZHJzL2Rvd25yZXYueG1sUEsFBgAAAAAEAAQA&#10;8wAAAOgFAAAAAA==&#10;">
              <o:lock v:ext="edit" shapetype="f"/>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5F32" w:rsidRDefault="001B5F3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8pt;height:8pt" o:bullet="t">
        <v:imagedata r:id="rId1" o:title="mso0E3DC684"/>
      </v:shape>
    </w:pict>
  </w:numPicBullet>
  <w:abstractNum w:abstractNumId="0" w15:restartNumberingAfterBreak="0">
    <w:nsid w:val="FFFFFF7C"/>
    <w:multiLevelType w:val="singleLevel"/>
    <w:tmpl w:val="AFFABC1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BB6EF2C"/>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3EE74B0"/>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DBA88C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81E20B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4C22CB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282480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C46B3C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8AC29B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2720E4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B7F3535"/>
    <w:multiLevelType w:val="hybridMultilevel"/>
    <w:tmpl w:val="D34CB872"/>
    <w:lvl w:ilvl="0" w:tplc="F0741D70">
      <w:start w:val="2"/>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363CF"/>
    <w:multiLevelType w:val="hybridMultilevel"/>
    <w:tmpl w:val="A2449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623B41"/>
    <w:multiLevelType w:val="hybridMultilevel"/>
    <w:tmpl w:val="D876C488"/>
    <w:lvl w:ilvl="0" w:tplc="8892C86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3" w15:restartNumberingAfterBreak="0">
    <w:nsid w:val="46EC1124"/>
    <w:multiLevelType w:val="hybridMultilevel"/>
    <w:tmpl w:val="32181556"/>
    <w:lvl w:ilvl="0" w:tplc="A3DA5E4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8C0FCF"/>
    <w:multiLevelType w:val="hybridMultilevel"/>
    <w:tmpl w:val="5754B10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33F631B"/>
    <w:multiLevelType w:val="hybridMultilevel"/>
    <w:tmpl w:val="B4D616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3"/>
  </w:num>
  <w:num w:numId="2">
    <w:abstractNumId w:val="15"/>
  </w:num>
  <w:num w:numId="3">
    <w:abstractNumId w:val="11"/>
  </w:num>
  <w:num w:numId="4">
    <w:abstractNumId w:val="12"/>
  </w:num>
  <w:num w:numId="5">
    <w:abstractNumId w:val="10"/>
  </w:num>
  <w:num w:numId="6">
    <w:abstractNumId w:val="14"/>
  </w:num>
  <w:num w:numId="7">
    <w:abstractNumId w:val="4"/>
  </w:num>
  <w:num w:numId="8">
    <w:abstractNumId w:val="5"/>
  </w:num>
  <w:num w:numId="9">
    <w:abstractNumId w:val="6"/>
  </w:num>
  <w:num w:numId="10">
    <w:abstractNumId w:val="7"/>
  </w:num>
  <w:num w:numId="11">
    <w:abstractNumId w:val="9"/>
  </w:num>
  <w:num w:numId="12">
    <w:abstractNumId w:val="0"/>
  </w:num>
  <w:num w:numId="13">
    <w:abstractNumId w:val="1"/>
  </w:num>
  <w:num w:numId="14">
    <w:abstractNumId w:val="2"/>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isplayBackgroundShape/>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137"/>
    <w:rsid w:val="0000401E"/>
    <w:rsid w:val="00005F76"/>
    <w:rsid w:val="00031C58"/>
    <w:rsid w:val="00043ED3"/>
    <w:rsid w:val="00047EE8"/>
    <w:rsid w:val="00057099"/>
    <w:rsid w:val="00060C73"/>
    <w:rsid w:val="00076765"/>
    <w:rsid w:val="00076B21"/>
    <w:rsid w:val="000826CB"/>
    <w:rsid w:val="00090A3B"/>
    <w:rsid w:val="00095180"/>
    <w:rsid w:val="000C48BC"/>
    <w:rsid w:val="000D7A78"/>
    <w:rsid w:val="000E1C0B"/>
    <w:rsid w:val="0010371A"/>
    <w:rsid w:val="001061D9"/>
    <w:rsid w:val="001208A5"/>
    <w:rsid w:val="00120CF5"/>
    <w:rsid w:val="00125AFB"/>
    <w:rsid w:val="0013737D"/>
    <w:rsid w:val="0013787E"/>
    <w:rsid w:val="00141BA6"/>
    <w:rsid w:val="00171562"/>
    <w:rsid w:val="001915BE"/>
    <w:rsid w:val="00194232"/>
    <w:rsid w:val="001A5905"/>
    <w:rsid w:val="001B5F32"/>
    <w:rsid w:val="001C128D"/>
    <w:rsid w:val="001E35AB"/>
    <w:rsid w:val="001E566E"/>
    <w:rsid w:val="001F2F16"/>
    <w:rsid w:val="00210E19"/>
    <w:rsid w:val="00212335"/>
    <w:rsid w:val="00231171"/>
    <w:rsid w:val="00231837"/>
    <w:rsid w:val="00235501"/>
    <w:rsid w:val="00255118"/>
    <w:rsid w:val="0026792E"/>
    <w:rsid w:val="00291106"/>
    <w:rsid w:val="002B6E3C"/>
    <w:rsid w:val="002D61CB"/>
    <w:rsid w:val="002F6A4C"/>
    <w:rsid w:val="00311830"/>
    <w:rsid w:val="00327576"/>
    <w:rsid w:val="003501B6"/>
    <w:rsid w:val="0035322A"/>
    <w:rsid w:val="00354A2A"/>
    <w:rsid w:val="00374D9A"/>
    <w:rsid w:val="00377091"/>
    <w:rsid w:val="003845D0"/>
    <w:rsid w:val="00385032"/>
    <w:rsid w:val="003866F9"/>
    <w:rsid w:val="00391480"/>
    <w:rsid w:val="00394885"/>
    <w:rsid w:val="003953C4"/>
    <w:rsid w:val="00396343"/>
    <w:rsid w:val="003B259B"/>
    <w:rsid w:val="003B5948"/>
    <w:rsid w:val="003C1E62"/>
    <w:rsid w:val="003F11BD"/>
    <w:rsid w:val="00402EE8"/>
    <w:rsid w:val="00404FA8"/>
    <w:rsid w:val="004113CC"/>
    <w:rsid w:val="004131BE"/>
    <w:rsid w:val="004135CB"/>
    <w:rsid w:val="004171A0"/>
    <w:rsid w:val="0046227B"/>
    <w:rsid w:val="00470D97"/>
    <w:rsid w:val="00491A87"/>
    <w:rsid w:val="00497A45"/>
    <w:rsid w:val="004A29E1"/>
    <w:rsid w:val="004B4CF2"/>
    <w:rsid w:val="004D582A"/>
    <w:rsid w:val="004F172C"/>
    <w:rsid w:val="005013EA"/>
    <w:rsid w:val="00517059"/>
    <w:rsid w:val="00545FA5"/>
    <w:rsid w:val="00552518"/>
    <w:rsid w:val="005565C3"/>
    <w:rsid w:val="00575230"/>
    <w:rsid w:val="005A3580"/>
    <w:rsid w:val="005A447F"/>
    <w:rsid w:val="005C294D"/>
    <w:rsid w:val="005E588B"/>
    <w:rsid w:val="005F54C3"/>
    <w:rsid w:val="00610D2E"/>
    <w:rsid w:val="00621F8E"/>
    <w:rsid w:val="0062436C"/>
    <w:rsid w:val="0062444D"/>
    <w:rsid w:val="00630814"/>
    <w:rsid w:val="00635332"/>
    <w:rsid w:val="006354A9"/>
    <w:rsid w:val="00642FE0"/>
    <w:rsid w:val="00643B38"/>
    <w:rsid w:val="00663A5E"/>
    <w:rsid w:val="00671962"/>
    <w:rsid w:val="00671F6A"/>
    <w:rsid w:val="00690112"/>
    <w:rsid w:val="006C198B"/>
    <w:rsid w:val="006C4926"/>
    <w:rsid w:val="006C4FDF"/>
    <w:rsid w:val="006C5F4F"/>
    <w:rsid w:val="006D00D8"/>
    <w:rsid w:val="006D3757"/>
    <w:rsid w:val="006D7AD3"/>
    <w:rsid w:val="006E0160"/>
    <w:rsid w:val="006E0382"/>
    <w:rsid w:val="006E2137"/>
    <w:rsid w:val="006E4F63"/>
    <w:rsid w:val="006F40EA"/>
    <w:rsid w:val="00711843"/>
    <w:rsid w:val="007151E2"/>
    <w:rsid w:val="00734CE8"/>
    <w:rsid w:val="00750359"/>
    <w:rsid w:val="00752AFA"/>
    <w:rsid w:val="00755196"/>
    <w:rsid w:val="00764FDD"/>
    <w:rsid w:val="00767D6F"/>
    <w:rsid w:val="0077296D"/>
    <w:rsid w:val="0077359D"/>
    <w:rsid w:val="00787681"/>
    <w:rsid w:val="00791D0B"/>
    <w:rsid w:val="007B1746"/>
    <w:rsid w:val="007B245A"/>
    <w:rsid w:val="007B3ECA"/>
    <w:rsid w:val="007B478B"/>
    <w:rsid w:val="007C07CE"/>
    <w:rsid w:val="007D777A"/>
    <w:rsid w:val="007D7E24"/>
    <w:rsid w:val="008053DE"/>
    <w:rsid w:val="0083298D"/>
    <w:rsid w:val="008532F2"/>
    <w:rsid w:val="00863E1F"/>
    <w:rsid w:val="00880FF2"/>
    <w:rsid w:val="0088703E"/>
    <w:rsid w:val="008906CE"/>
    <w:rsid w:val="0089483B"/>
    <w:rsid w:val="008A1887"/>
    <w:rsid w:val="008F151D"/>
    <w:rsid w:val="00914EC1"/>
    <w:rsid w:val="0093158B"/>
    <w:rsid w:val="009361BC"/>
    <w:rsid w:val="00951410"/>
    <w:rsid w:val="009946C9"/>
    <w:rsid w:val="009A681C"/>
    <w:rsid w:val="009B0E0E"/>
    <w:rsid w:val="009C6D98"/>
    <w:rsid w:val="009F2190"/>
    <w:rsid w:val="00A2711B"/>
    <w:rsid w:val="00A30D54"/>
    <w:rsid w:val="00A36C59"/>
    <w:rsid w:val="00A5033E"/>
    <w:rsid w:val="00A6257E"/>
    <w:rsid w:val="00A72CF3"/>
    <w:rsid w:val="00A766F0"/>
    <w:rsid w:val="00A91CB7"/>
    <w:rsid w:val="00AB5EF2"/>
    <w:rsid w:val="00AC572D"/>
    <w:rsid w:val="00AC7E2F"/>
    <w:rsid w:val="00AE6697"/>
    <w:rsid w:val="00AF3BA9"/>
    <w:rsid w:val="00AF5F66"/>
    <w:rsid w:val="00B3347D"/>
    <w:rsid w:val="00B37AE8"/>
    <w:rsid w:val="00B40A78"/>
    <w:rsid w:val="00B660E4"/>
    <w:rsid w:val="00B73B0A"/>
    <w:rsid w:val="00B748B2"/>
    <w:rsid w:val="00B85125"/>
    <w:rsid w:val="00B97A92"/>
    <w:rsid w:val="00BA45BD"/>
    <w:rsid w:val="00BA7D8C"/>
    <w:rsid w:val="00BC2B25"/>
    <w:rsid w:val="00BD3007"/>
    <w:rsid w:val="00BF4033"/>
    <w:rsid w:val="00BF6537"/>
    <w:rsid w:val="00C12D3B"/>
    <w:rsid w:val="00C22ABD"/>
    <w:rsid w:val="00C23C56"/>
    <w:rsid w:val="00C30C1E"/>
    <w:rsid w:val="00C40324"/>
    <w:rsid w:val="00C872BC"/>
    <w:rsid w:val="00CA5511"/>
    <w:rsid w:val="00CB278F"/>
    <w:rsid w:val="00CB66F1"/>
    <w:rsid w:val="00CC17C2"/>
    <w:rsid w:val="00CC38B5"/>
    <w:rsid w:val="00CD0891"/>
    <w:rsid w:val="00CD0C18"/>
    <w:rsid w:val="00CE299D"/>
    <w:rsid w:val="00CE36C3"/>
    <w:rsid w:val="00D02FEF"/>
    <w:rsid w:val="00D142F0"/>
    <w:rsid w:val="00D308C2"/>
    <w:rsid w:val="00D30D2E"/>
    <w:rsid w:val="00D51BFF"/>
    <w:rsid w:val="00D868CB"/>
    <w:rsid w:val="00D93767"/>
    <w:rsid w:val="00D9582F"/>
    <w:rsid w:val="00D95B30"/>
    <w:rsid w:val="00DA16E0"/>
    <w:rsid w:val="00DA29C4"/>
    <w:rsid w:val="00DA2F9F"/>
    <w:rsid w:val="00DB60C2"/>
    <w:rsid w:val="00DC72B0"/>
    <w:rsid w:val="00DD01FC"/>
    <w:rsid w:val="00DD39B7"/>
    <w:rsid w:val="00DD7002"/>
    <w:rsid w:val="00DD71DE"/>
    <w:rsid w:val="00DD75B8"/>
    <w:rsid w:val="00E363B6"/>
    <w:rsid w:val="00E55721"/>
    <w:rsid w:val="00E71560"/>
    <w:rsid w:val="00E73090"/>
    <w:rsid w:val="00E8686F"/>
    <w:rsid w:val="00E967B0"/>
    <w:rsid w:val="00EA0E69"/>
    <w:rsid w:val="00EC32BD"/>
    <w:rsid w:val="00EC4BDD"/>
    <w:rsid w:val="00F50183"/>
    <w:rsid w:val="00F54010"/>
    <w:rsid w:val="00F7329F"/>
    <w:rsid w:val="00F7379D"/>
    <w:rsid w:val="00F80995"/>
    <w:rsid w:val="00F92F57"/>
    <w:rsid w:val="00F952C9"/>
    <w:rsid w:val="00FE43EA"/>
    <w:rsid w:val="00FF409F"/>
    <w:rsid w:val="03FF3D9A"/>
    <w:rsid w:val="071E6663"/>
    <w:rsid w:val="07D41C54"/>
    <w:rsid w:val="09A4567A"/>
    <w:rsid w:val="0B4E3A9D"/>
    <w:rsid w:val="0C7F638D"/>
    <w:rsid w:val="0D5D57D8"/>
    <w:rsid w:val="10BB6702"/>
    <w:rsid w:val="127231D4"/>
    <w:rsid w:val="134770B1"/>
    <w:rsid w:val="13E16E55"/>
    <w:rsid w:val="187212AC"/>
    <w:rsid w:val="19AE1AFC"/>
    <w:rsid w:val="1A680F5D"/>
    <w:rsid w:val="1BDD15E7"/>
    <w:rsid w:val="21B26DD5"/>
    <w:rsid w:val="220C1476"/>
    <w:rsid w:val="22DF51CB"/>
    <w:rsid w:val="23341435"/>
    <w:rsid w:val="23725EC1"/>
    <w:rsid w:val="241E364E"/>
    <w:rsid w:val="26FE6217"/>
    <w:rsid w:val="280E7144"/>
    <w:rsid w:val="29BE7AC4"/>
    <w:rsid w:val="2A0C1188"/>
    <w:rsid w:val="2A5255E2"/>
    <w:rsid w:val="2A810D50"/>
    <w:rsid w:val="2AF04C7E"/>
    <w:rsid w:val="2BE852FC"/>
    <w:rsid w:val="2CB60883"/>
    <w:rsid w:val="2CFF49DE"/>
    <w:rsid w:val="32A867E5"/>
    <w:rsid w:val="32F8632E"/>
    <w:rsid w:val="35A04F88"/>
    <w:rsid w:val="383A48CB"/>
    <w:rsid w:val="394A7D96"/>
    <w:rsid w:val="3AE81EB4"/>
    <w:rsid w:val="3C5F32C6"/>
    <w:rsid w:val="3DFA733B"/>
    <w:rsid w:val="40A17FAA"/>
    <w:rsid w:val="41367A4D"/>
    <w:rsid w:val="41EA5032"/>
    <w:rsid w:val="44D37863"/>
    <w:rsid w:val="45F72659"/>
    <w:rsid w:val="477F3625"/>
    <w:rsid w:val="4BA960D5"/>
    <w:rsid w:val="4FA15633"/>
    <w:rsid w:val="51365177"/>
    <w:rsid w:val="55AB7079"/>
    <w:rsid w:val="56676428"/>
    <w:rsid w:val="56E11498"/>
    <w:rsid w:val="56F73450"/>
    <w:rsid w:val="58A175EA"/>
    <w:rsid w:val="5E1636E9"/>
    <w:rsid w:val="5F1B0D98"/>
    <w:rsid w:val="601C06C9"/>
    <w:rsid w:val="61E21C7D"/>
    <w:rsid w:val="61F93620"/>
    <w:rsid w:val="62380095"/>
    <w:rsid w:val="62444AC8"/>
    <w:rsid w:val="62F41621"/>
    <w:rsid w:val="631702D8"/>
    <w:rsid w:val="67DD3A75"/>
    <w:rsid w:val="68C00CC1"/>
    <w:rsid w:val="6C6E44A2"/>
    <w:rsid w:val="73DC6E6F"/>
    <w:rsid w:val="73E12EB6"/>
    <w:rsid w:val="74027162"/>
    <w:rsid w:val="745942EE"/>
    <w:rsid w:val="77321715"/>
    <w:rsid w:val="791E049E"/>
    <w:rsid w:val="7948511D"/>
    <w:rsid w:val="7A375CFB"/>
    <w:rsid w:val="7D6C2B9C"/>
    <w:rsid w:val="7E2A2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4CE671A"/>
  <w15:chartTrackingRefBased/>
  <w15:docId w15:val="{1B83F89C-56EB-604A-B100-E0867E2B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微软雅黑" w:hAnsi="微软雅黑" w:eastAsia="微软雅黑"/>
      <w:kern w:val="2"/>
      <w:sz w:val="21"/>
      <w:szCs w:val="24"/>
    </w:rPr>
  </w:style>
  <w:style w:type="paragraph" w:styleId="1">
    <w:name w:val="heading 1"/>
    <w:basedOn w:val="a"/>
    <w:next w:val="a"/>
    <w:link w:val="10"/>
    <w:qFormat/>
    <w:rsid w:val="0077359D"/>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semiHidden/>
    <w:unhideWhenUsed/>
    <w:qFormat/>
    <w:rsid w:val="00642FE0"/>
    <w:pPr>
      <w:keepNext/>
      <w:keepLines/>
      <w:spacing w:before="260" w:after="260" w:line="416" w:lineRule="auto"/>
      <w:outlineLvl w:val="1"/>
    </w:pPr>
    <w:rPr>
      <w:rFonts w:ascii="等线 Light" w:eastAsia="等线 Light" w:hAnsi="等线 Light"/>
      <w:b/>
      <w:bCs/>
      <w:sz w:val="32"/>
      <w:szCs w:val="32"/>
      <w:lang w:val="x-none" w:eastAsia="x-none"/>
    </w:rPr>
  </w:style>
  <w:style w:type="paragraph" w:styleId="3">
    <w:name w:val="heading 3"/>
    <w:basedOn w:val="a"/>
    <w:next w:val="a"/>
    <w:link w:val="30"/>
    <w:unhideWhenUsed/>
    <w:qFormat/>
    <w:rsid w:val="00E71560"/>
    <w:pPr>
      <w:keepNext/>
      <w:keepLines/>
      <w:spacing w:before="260" w:after="260" w:line="416" w:lineRule="auto"/>
      <w:outlineLvl w:val="2"/>
    </w:pPr>
    <w:rPr>
      <w:b/>
      <w:bCs/>
      <w:sz w:val="32"/>
      <w:szCs w:val="32"/>
    </w:rPr>
  </w:style>
  <w:style w:type="paragraph" w:styleId="5">
    <w:name w:val="heading 5"/>
    <w:basedOn w:val="a"/>
    <w:next w:val="a"/>
    <w:qFormat/>
    <w:pPr>
      <w:spacing w:before="100" w:beforeAutospacing="1" w:after="100" w:afterAutospacing="1"/>
      <w:jc w:val="left"/>
      <w:outlineLvl w:val="4"/>
    </w:pPr>
    <w:rPr>
      <w:rFonts w:ascii="宋体" w:hAnsi="宋体" w:hint="eastAsia"/>
      <w:b/>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style>
  <w:style w:type="character" w:styleId="a3">
    <w:name w:val="Hyperlink"/>
    <w:rPr>
      <w:color w:val="0000FF"/>
      <w:u w:val="single"/>
    </w:rPr>
  </w:style>
  <w:style w:type="character" w:customStyle="1" w:styleId="a4">
    <w:name w:val="页眉 字符"/>
    <w:link w:val="a5"/>
    <w:rPr>
      <w:rFonts w:eastAsia="宋体"/>
      <w:kern w:val="2"/>
      <w:sz w:val="18"/>
      <w:szCs w:val="18"/>
      <w:lang w:val="en-US" w:eastAsia="zh-CN" w:bidi="ar-SA"/>
    </w:rPr>
  </w:style>
  <w:style w:type="character" w:styleId="a6">
    <w:name w:val="Strong"/>
    <w:qFormat/>
    <w:rPr>
      <w:b/>
      <w:bCs/>
    </w:rPr>
  </w:style>
  <w:style w:type="paragraph" w:customStyle="1" w:styleId="11">
    <w:name w:val="列表段落1"/>
    <w:basedOn w:val="a"/>
    <w:pPr>
      <w:ind w:firstLineChars="200" w:firstLine="420"/>
    </w:pPr>
    <w:rPr>
      <w:rFonts w:ascii="Calibri" w:hAnsi="Calibri"/>
      <w:szCs w:val="21"/>
    </w:rPr>
  </w:style>
  <w:style w:type="paragraph" w:styleId="a7">
    <w:name w:val="Plain Text"/>
    <w:basedOn w:val="a"/>
    <w:rPr>
      <w:rFonts w:ascii="宋体" w:hAnsi="Courier New" w:cs="Courier New"/>
      <w:szCs w:val="21"/>
    </w:rPr>
  </w:style>
  <w:style w:type="paragraph" w:styleId="a8">
    <w:name w:val="footer"/>
    <w:basedOn w:val="a"/>
    <w:link w:val="a9"/>
    <w:uiPriority w:val="99"/>
    <w:pPr>
      <w:tabs>
        <w:tab w:val="center" w:pos="4153"/>
        <w:tab w:val="right" w:pos="8306"/>
      </w:tabs>
      <w:snapToGrid w:val="0"/>
      <w:jc w:val="left"/>
    </w:pPr>
    <w:rPr>
      <w:sz w:val="18"/>
      <w:szCs w:val="18"/>
      <w:lang w:val="x-none" w:eastAsia="x-none"/>
    </w:rPr>
  </w:style>
  <w:style w:type="paragraph" w:styleId="aa">
    <w:name w:val="Normal (Web)"/>
    <w:basedOn w:val="a"/>
    <w:pPr>
      <w:widowControl/>
      <w:spacing w:before="100" w:beforeAutospacing="1" w:after="100" w:afterAutospacing="1"/>
      <w:jc w:val="left"/>
    </w:pPr>
    <w:rPr>
      <w:rFonts w:ascii="宋体" w:hAnsi="宋体" w:cs="宋体"/>
      <w:kern w:val="0"/>
      <w:sz w:val="24"/>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table" w:styleId="ab">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脚 字符"/>
    <w:link w:val="a8"/>
    <w:uiPriority w:val="99"/>
    <w:rsid w:val="0046227B"/>
    <w:rPr>
      <w:kern w:val="2"/>
      <w:sz w:val="18"/>
      <w:szCs w:val="18"/>
    </w:rPr>
  </w:style>
  <w:style w:type="paragraph" w:styleId="ac">
    <w:name w:val="Balloon Text"/>
    <w:basedOn w:val="a"/>
    <w:link w:val="ad"/>
    <w:rsid w:val="0046227B"/>
    <w:rPr>
      <w:sz w:val="18"/>
      <w:szCs w:val="18"/>
      <w:lang w:val="x-none" w:eastAsia="x-none"/>
    </w:rPr>
  </w:style>
  <w:style w:type="character" w:customStyle="1" w:styleId="ad">
    <w:name w:val="批注框文本 字符"/>
    <w:link w:val="ac"/>
    <w:rsid w:val="0046227B"/>
    <w:rPr>
      <w:kern w:val="2"/>
      <w:sz w:val="18"/>
      <w:szCs w:val="18"/>
    </w:rPr>
  </w:style>
  <w:style w:type="character" w:customStyle="1" w:styleId="Char">
    <w:name w:val="页眉 Char"/>
    <w:uiPriority w:val="99"/>
    <w:rsid w:val="0046227B"/>
    <w:rPr>
      <w:lang w:eastAsia="zh-CN"/>
    </w:rPr>
  </w:style>
  <w:style w:type="paragraph" w:customStyle="1" w:styleId="12">
    <w:name w:val="列出段落1"/>
    <w:basedOn w:val="a"/>
    <w:uiPriority w:val="34"/>
    <w:qFormat/>
    <w:rsid w:val="00575230"/>
    <w:pPr>
      <w:ind w:firstLineChars="200" w:firstLine="420"/>
    </w:pPr>
    <w:rPr>
      <w:rFonts w:ascii="Calibri" w:hAnsi="Calibri"/>
      <w:szCs w:val="22"/>
    </w:rPr>
  </w:style>
  <w:style w:type="character" w:customStyle="1" w:styleId="20">
    <w:name w:val="标题 2 字符"/>
    <w:link w:val="2"/>
    <w:semiHidden/>
    <w:rsid w:val="00642FE0"/>
    <w:rPr>
      <w:rFonts w:ascii="等线 Light" w:eastAsia="等线 Light" w:hAnsi="等线 Light" w:cs="Times New Roman"/>
      <w:b/>
      <w:bCs/>
      <w:kern w:val="2"/>
      <w:sz w:val="32"/>
      <w:szCs w:val="32"/>
    </w:rPr>
  </w:style>
  <w:style w:type="character" w:customStyle="1" w:styleId="10">
    <w:name w:val="标题 1 字符"/>
    <w:link w:val="1"/>
    <w:rsid w:val="0077359D"/>
    <w:rPr>
      <w:b/>
      <w:bCs/>
      <w:kern w:val="44"/>
      <w:sz w:val="44"/>
      <w:szCs w:val="44"/>
    </w:rPr>
  </w:style>
  <w:style w:type="paragraph" w:styleId="ae">
    <w:name w:val="Title"/>
    <w:basedOn w:val="a"/>
    <w:next w:val="a"/>
    <w:link w:val="af"/>
    <w:qFormat/>
    <w:rsid w:val="0088703E"/>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rsid w:val="0088703E"/>
    <w:rPr>
      <w:rFonts w:asciiTheme="majorHAnsi" w:eastAsiaTheme="majorEastAsia" w:hAnsiTheme="majorHAnsi" w:cstheme="majorBidi"/>
      <w:b/>
      <w:bCs/>
      <w:kern w:val="2"/>
      <w:sz w:val="32"/>
      <w:szCs w:val="32"/>
    </w:rPr>
  </w:style>
  <w:style w:type="character" w:customStyle="1" w:styleId="30">
    <w:name w:val="标题 3 字符"/>
    <w:basedOn w:val="a0"/>
    <w:link w:val="3"/>
    <w:rsid w:val="00E71560"/>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61979">
      <w:bodyDiv w:val="1"/>
      <w:marLeft w:val="0"/>
      <w:marRight w:val="0"/>
      <w:marTop w:val="0"/>
      <w:marBottom w:val="0"/>
      <w:divBdr>
        <w:top w:val="none" w:sz="0" w:space="0" w:color="auto"/>
        <w:left w:val="none" w:sz="0" w:space="0" w:color="auto"/>
        <w:bottom w:val="none" w:sz="0" w:space="0" w:color="auto"/>
        <w:right w:val="none" w:sz="0" w:space="0" w:color="auto"/>
      </w:divBdr>
    </w:div>
    <w:div w:id="46149944">
      <w:bodyDiv w:val="1"/>
      <w:marLeft w:val="0"/>
      <w:marRight w:val="0"/>
      <w:marTop w:val="0"/>
      <w:marBottom w:val="0"/>
      <w:divBdr>
        <w:top w:val="none" w:sz="0" w:space="0" w:color="auto"/>
        <w:left w:val="none" w:sz="0" w:space="0" w:color="auto"/>
        <w:bottom w:val="none" w:sz="0" w:space="0" w:color="auto"/>
        <w:right w:val="none" w:sz="0" w:space="0" w:color="auto"/>
      </w:divBdr>
    </w:div>
    <w:div w:id="160240109">
      <w:bodyDiv w:val="1"/>
      <w:marLeft w:val="0"/>
      <w:marRight w:val="0"/>
      <w:marTop w:val="0"/>
      <w:marBottom w:val="0"/>
      <w:divBdr>
        <w:top w:val="none" w:sz="0" w:space="0" w:color="auto"/>
        <w:left w:val="none" w:sz="0" w:space="0" w:color="auto"/>
        <w:bottom w:val="none" w:sz="0" w:space="0" w:color="auto"/>
        <w:right w:val="none" w:sz="0" w:space="0" w:color="auto"/>
      </w:divBdr>
    </w:div>
    <w:div w:id="221840300">
      <w:bodyDiv w:val="1"/>
      <w:marLeft w:val="0"/>
      <w:marRight w:val="0"/>
      <w:marTop w:val="0"/>
      <w:marBottom w:val="0"/>
      <w:divBdr>
        <w:top w:val="none" w:sz="0" w:space="0" w:color="auto"/>
        <w:left w:val="none" w:sz="0" w:space="0" w:color="auto"/>
        <w:bottom w:val="none" w:sz="0" w:space="0" w:color="auto"/>
        <w:right w:val="none" w:sz="0" w:space="0" w:color="auto"/>
      </w:divBdr>
    </w:div>
    <w:div w:id="280915013">
      <w:bodyDiv w:val="1"/>
      <w:marLeft w:val="0"/>
      <w:marRight w:val="0"/>
      <w:marTop w:val="0"/>
      <w:marBottom w:val="0"/>
      <w:divBdr>
        <w:top w:val="none" w:sz="0" w:space="0" w:color="auto"/>
        <w:left w:val="none" w:sz="0" w:space="0" w:color="auto"/>
        <w:bottom w:val="none" w:sz="0" w:space="0" w:color="auto"/>
        <w:right w:val="none" w:sz="0" w:space="0" w:color="auto"/>
      </w:divBdr>
    </w:div>
    <w:div w:id="331178086">
      <w:bodyDiv w:val="1"/>
      <w:marLeft w:val="0"/>
      <w:marRight w:val="0"/>
      <w:marTop w:val="0"/>
      <w:marBottom w:val="0"/>
      <w:divBdr>
        <w:top w:val="none" w:sz="0" w:space="0" w:color="auto"/>
        <w:left w:val="none" w:sz="0" w:space="0" w:color="auto"/>
        <w:bottom w:val="none" w:sz="0" w:space="0" w:color="auto"/>
        <w:right w:val="none" w:sz="0" w:space="0" w:color="auto"/>
      </w:divBdr>
    </w:div>
    <w:div w:id="343365393">
      <w:bodyDiv w:val="1"/>
      <w:marLeft w:val="0"/>
      <w:marRight w:val="0"/>
      <w:marTop w:val="0"/>
      <w:marBottom w:val="0"/>
      <w:divBdr>
        <w:top w:val="none" w:sz="0" w:space="0" w:color="auto"/>
        <w:left w:val="none" w:sz="0" w:space="0" w:color="auto"/>
        <w:bottom w:val="none" w:sz="0" w:space="0" w:color="auto"/>
        <w:right w:val="none" w:sz="0" w:space="0" w:color="auto"/>
      </w:divBdr>
    </w:div>
    <w:div w:id="346296140">
      <w:bodyDiv w:val="1"/>
      <w:marLeft w:val="0"/>
      <w:marRight w:val="0"/>
      <w:marTop w:val="0"/>
      <w:marBottom w:val="0"/>
      <w:divBdr>
        <w:top w:val="none" w:sz="0" w:space="0" w:color="auto"/>
        <w:left w:val="none" w:sz="0" w:space="0" w:color="auto"/>
        <w:bottom w:val="none" w:sz="0" w:space="0" w:color="auto"/>
        <w:right w:val="none" w:sz="0" w:space="0" w:color="auto"/>
      </w:divBdr>
    </w:div>
    <w:div w:id="385182689">
      <w:bodyDiv w:val="1"/>
      <w:marLeft w:val="0"/>
      <w:marRight w:val="0"/>
      <w:marTop w:val="0"/>
      <w:marBottom w:val="0"/>
      <w:divBdr>
        <w:top w:val="none" w:sz="0" w:space="0" w:color="auto"/>
        <w:left w:val="none" w:sz="0" w:space="0" w:color="auto"/>
        <w:bottom w:val="none" w:sz="0" w:space="0" w:color="auto"/>
        <w:right w:val="none" w:sz="0" w:space="0" w:color="auto"/>
      </w:divBdr>
    </w:div>
    <w:div w:id="471212489">
      <w:bodyDiv w:val="1"/>
      <w:marLeft w:val="0"/>
      <w:marRight w:val="0"/>
      <w:marTop w:val="0"/>
      <w:marBottom w:val="0"/>
      <w:divBdr>
        <w:top w:val="none" w:sz="0" w:space="0" w:color="auto"/>
        <w:left w:val="none" w:sz="0" w:space="0" w:color="auto"/>
        <w:bottom w:val="none" w:sz="0" w:space="0" w:color="auto"/>
        <w:right w:val="none" w:sz="0" w:space="0" w:color="auto"/>
      </w:divBdr>
    </w:div>
    <w:div w:id="544365242">
      <w:bodyDiv w:val="1"/>
      <w:marLeft w:val="0"/>
      <w:marRight w:val="0"/>
      <w:marTop w:val="0"/>
      <w:marBottom w:val="0"/>
      <w:divBdr>
        <w:top w:val="none" w:sz="0" w:space="0" w:color="auto"/>
        <w:left w:val="none" w:sz="0" w:space="0" w:color="auto"/>
        <w:bottom w:val="none" w:sz="0" w:space="0" w:color="auto"/>
        <w:right w:val="none" w:sz="0" w:space="0" w:color="auto"/>
      </w:divBdr>
    </w:div>
    <w:div w:id="561722976">
      <w:bodyDiv w:val="1"/>
      <w:marLeft w:val="0"/>
      <w:marRight w:val="0"/>
      <w:marTop w:val="0"/>
      <w:marBottom w:val="0"/>
      <w:divBdr>
        <w:top w:val="none" w:sz="0" w:space="0" w:color="auto"/>
        <w:left w:val="none" w:sz="0" w:space="0" w:color="auto"/>
        <w:bottom w:val="none" w:sz="0" w:space="0" w:color="auto"/>
        <w:right w:val="none" w:sz="0" w:space="0" w:color="auto"/>
      </w:divBdr>
    </w:div>
    <w:div w:id="643318300">
      <w:bodyDiv w:val="1"/>
      <w:marLeft w:val="0"/>
      <w:marRight w:val="0"/>
      <w:marTop w:val="0"/>
      <w:marBottom w:val="0"/>
      <w:divBdr>
        <w:top w:val="none" w:sz="0" w:space="0" w:color="auto"/>
        <w:left w:val="none" w:sz="0" w:space="0" w:color="auto"/>
        <w:bottom w:val="none" w:sz="0" w:space="0" w:color="auto"/>
        <w:right w:val="none" w:sz="0" w:space="0" w:color="auto"/>
      </w:divBdr>
    </w:div>
    <w:div w:id="646714562">
      <w:bodyDiv w:val="1"/>
      <w:marLeft w:val="0"/>
      <w:marRight w:val="0"/>
      <w:marTop w:val="0"/>
      <w:marBottom w:val="0"/>
      <w:divBdr>
        <w:top w:val="none" w:sz="0" w:space="0" w:color="auto"/>
        <w:left w:val="none" w:sz="0" w:space="0" w:color="auto"/>
        <w:bottom w:val="none" w:sz="0" w:space="0" w:color="auto"/>
        <w:right w:val="none" w:sz="0" w:space="0" w:color="auto"/>
      </w:divBdr>
    </w:div>
    <w:div w:id="674579874">
      <w:bodyDiv w:val="1"/>
      <w:marLeft w:val="0"/>
      <w:marRight w:val="0"/>
      <w:marTop w:val="0"/>
      <w:marBottom w:val="0"/>
      <w:divBdr>
        <w:top w:val="none" w:sz="0" w:space="0" w:color="auto"/>
        <w:left w:val="none" w:sz="0" w:space="0" w:color="auto"/>
        <w:bottom w:val="none" w:sz="0" w:space="0" w:color="auto"/>
        <w:right w:val="none" w:sz="0" w:space="0" w:color="auto"/>
      </w:divBdr>
    </w:div>
    <w:div w:id="794913446">
      <w:bodyDiv w:val="1"/>
      <w:marLeft w:val="0"/>
      <w:marRight w:val="0"/>
      <w:marTop w:val="0"/>
      <w:marBottom w:val="0"/>
      <w:divBdr>
        <w:top w:val="none" w:sz="0" w:space="0" w:color="auto"/>
        <w:left w:val="none" w:sz="0" w:space="0" w:color="auto"/>
        <w:bottom w:val="none" w:sz="0" w:space="0" w:color="auto"/>
        <w:right w:val="none" w:sz="0" w:space="0" w:color="auto"/>
      </w:divBdr>
    </w:div>
    <w:div w:id="1017386678">
      <w:bodyDiv w:val="1"/>
      <w:marLeft w:val="0"/>
      <w:marRight w:val="0"/>
      <w:marTop w:val="0"/>
      <w:marBottom w:val="0"/>
      <w:divBdr>
        <w:top w:val="none" w:sz="0" w:space="0" w:color="auto"/>
        <w:left w:val="none" w:sz="0" w:space="0" w:color="auto"/>
        <w:bottom w:val="none" w:sz="0" w:space="0" w:color="auto"/>
        <w:right w:val="none" w:sz="0" w:space="0" w:color="auto"/>
      </w:divBdr>
    </w:div>
    <w:div w:id="1024131481">
      <w:bodyDiv w:val="1"/>
      <w:marLeft w:val="0"/>
      <w:marRight w:val="0"/>
      <w:marTop w:val="0"/>
      <w:marBottom w:val="0"/>
      <w:divBdr>
        <w:top w:val="none" w:sz="0" w:space="0" w:color="auto"/>
        <w:left w:val="none" w:sz="0" w:space="0" w:color="auto"/>
        <w:bottom w:val="none" w:sz="0" w:space="0" w:color="auto"/>
        <w:right w:val="none" w:sz="0" w:space="0" w:color="auto"/>
      </w:divBdr>
    </w:div>
    <w:div w:id="1189835130">
      <w:bodyDiv w:val="1"/>
      <w:marLeft w:val="0"/>
      <w:marRight w:val="0"/>
      <w:marTop w:val="0"/>
      <w:marBottom w:val="0"/>
      <w:divBdr>
        <w:top w:val="none" w:sz="0" w:space="0" w:color="auto"/>
        <w:left w:val="none" w:sz="0" w:space="0" w:color="auto"/>
        <w:bottom w:val="none" w:sz="0" w:space="0" w:color="auto"/>
        <w:right w:val="none" w:sz="0" w:space="0" w:color="auto"/>
      </w:divBdr>
    </w:div>
    <w:div w:id="1232228631">
      <w:bodyDiv w:val="1"/>
      <w:marLeft w:val="0"/>
      <w:marRight w:val="0"/>
      <w:marTop w:val="0"/>
      <w:marBottom w:val="0"/>
      <w:divBdr>
        <w:top w:val="none" w:sz="0" w:space="0" w:color="auto"/>
        <w:left w:val="none" w:sz="0" w:space="0" w:color="auto"/>
        <w:bottom w:val="none" w:sz="0" w:space="0" w:color="auto"/>
        <w:right w:val="none" w:sz="0" w:space="0" w:color="auto"/>
      </w:divBdr>
    </w:div>
    <w:div w:id="1334649257">
      <w:bodyDiv w:val="1"/>
      <w:marLeft w:val="0"/>
      <w:marRight w:val="0"/>
      <w:marTop w:val="0"/>
      <w:marBottom w:val="0"/>
      <w:divBdr>
        <w:top w:val="none" w:sz="0" w:space="0" w:color="auto"/>
        <w:left w:val="none" w:sz="0" w:space="0" w:color="auto"/>
        <w:bottom w:val="none" w:sz="0" w:space="0" w:color="auto"/>
        <w:right w:val="none" w:sz="0" w:space="0" w:color="auto"/>
      </w:divBdr>
    </w:div>
    <w:div w:id="1365399611">
      <w:bodyDiv w:val="1"/>
      <w:marLeft w:val="0"/>
      <w:marRight w:val="0"/>
      <w:marTop w:val="0"/>
      <w:marBottom w:val="0"/>
      <w:divBdr>
        <w:top w:val="none" w:sz="0" w:space="0" w:color="auto"/>
        <w:left w:val="none" w:sz="0" w:space="0" w:color="auto"/>
        <w:bottom w:val="none" w:sz="0" w:space="0" w:color="auto"/>
        <w:right w:val="none" w:sz="0" w:space="0" w:color="auto"/>
      </w:divBdr>
    </w:div>
    <w:div w:id="1393194376">
      <w:bodyDiv w:val="1"/>
      <w:marLeft w:val="0"/>
      <w:marRight w:val="0"/>
      <w:marTop w:val="0"/>
      <w:marBottom w:val="0"/>
      <w:divBdr>
        <w:top w:val="none" w:sz="0" w:space="0" w:color="auto"/>
        <w:left w:val="none" w:sz="0" w:space="0" w:color="auto"/>
        <w:bottom w:val="none" w:sz="0" w:space="0" w:color="auto"/>
        <w:right w:val="none" w:sz="0" w:space="0" w:color="auto"/>
      </w:divBdr>
    </w:div>
    <w:div w:id="1413619244">
      <w:bodyDiv w:val="1"/>
      <w:marLeft w:val="0"/>
      <w:marRight w:val="0"/>
      <w:marTop w:val="0"/>
      <w:marBottom w:val="0"/>
      <w:divBdr>
        <w:top w:val="none" w:sz="0" w:space="0" w:color="auto"/>
        <w:left w:val="none" w:sz="0" w:space="0" w:color="auto"/>
        <w:bottom w:val="none" w:sz="0" w:space="0" w:color="auto"/>
        <w:right w:val="none" w:sz="0" w:space="0" w:color="auto"/>
      </w:divBdr>
    </w:div>
    <w:div w:id="1440834445">
      <w:bodyDiv w:val="1"/>
      <w:marLeft w:val="0"/>
      <w:marRight w:val="0"/>
      <w:marTop w:val="0"/>
      <w:marBottom w:val="0"/>
      <w:divBdr>
        <w:top w:val="none" w:sz="0" w:space="0" w:color="auto"/>
        <w:left w:val="none" w:sz="0" w:space="0" w:color="auto"/>
        <w:bottom w:val="none" w:sz="0" w:space="0" w:color="auto"/>
        <w:right w:val="none" w:sz="0" w:space="0" w:color="auto"/>
      </w:divBdr>
    </w:div>
    <w:div w:id="1467967669">
      <w:bodyDiv w:val="1"/>
      <w:marLeft w:val="0"/>
      <w:marRight w:val="0"/>
      <w:marTop w:val="0"/>
      <w:marBottom w:val="0"/>
      <w:divBdr>
        <w:top w:val="none" w:sz="0" w:space="0" w:color="auto"/>
        <w:left w:val="none" w:sz="0" w:space="0" w:color="auto"/>
        <w:bottom w:val="none" w:sz="0" w:space="0" w:color="auto"/>
        <w:right w:val="none" w:sz="0" w:space="0" w:color="auto"/>
      </w:divBdr>
    </w:div>
    <w:div w:id="1477333132">
      <w:bodyDiv w:val="1"/>
      <w:marLeft w:val="0"/>
      <w:marRight w:val="0"/>
      <w:marTop w:val="0"/>
      <w:marBottom w:val="0"/>
      <w:divBdr>
        <w:top w:val="none" w:sz="0" w:space="0" w:color="auto"/>
        <w:left w:val="none" w:sz="0" w:space="0" w:color="auto"/>
        <w:bottom w:val="none" w:sz="0" w:space="0" w:color="auto"/>
        <w:right w:val="none" w:sz="0" w:space="0" w:color="auto"/>
      </w:divBdr>
    </w:div>
    <w:div w:id="1515998342">
      <w:bodyDiv w:val="1"/>
      <w:marLeft w:val="0"/>
      <w:marRight w:val="0"/>
      <w:marTop w:val="0"/>
      <w:marBottom w:val="0"/>
      <w:divBdr>
        <w:top w:val="none" w:sz="0" w:space="0" w:color="auto"/>
        <w:left w:val="none" w:sz="0" w:space="0" w:color="auto"/>
        <w:bottom w:val="none" w:sz="0" w:space="0" w:color="auto"/>
        <w:right w:val="none" w:sz="0" w:space="0" w:color="auto"/>
      </w:divBdr>
    </w:div>
    <w:div w:id="1518349664">
      <w:bodyDiv w:val="1"/>
      <w:marLeft w:val="0"/>
      <w:marRight w:val="0"/>
      <w:marTop w:val="0"/>
      <w:marBottom w:val="0"/>
      <w:divBdr>
        <w:top w:val="none" w:sz="0" w:space="0" w:color="auto"/>
        <w:left w:val="none" w:sz="0" w:space="0" w:color="auto"/>
        <w:bottom w:val="none" w:sz="0" w:space="0" w:color="auto"/>
        <w:right w:val="none" w:sz="0" w:space="0" w:color="auto"/>
      </w:divBdr>
    </w:div>
    <w:div w:id="1610966814">
      <w:bodyDiv w:val="1"/>
      <w:marLeft w:val="0"/>
      <w:marRight w:val="0"/>
      <w:marTop w:val="0"/>
      <w:marBottom w:val="0"/>
      <w:divBdr>
        <w:top w:val="none" w:sz="0" w:space="0" w:color="auto"/>
        <w:left w:val="none" w:sz="0" w:space="0" w:color="auto"/>
        <w:bottom w:val="none" w:sz="0" w:space="0" w:color="auto"/>
        <w:right w:val="none" w:sz="0" w:space="0" w:color="auto"/>
      </w:divBdr>
    </w:div>
    <w:div w:id="1626079514">
      <w:bodyDiv w:val="1"/>
      <w:marLeft w:val="0"/>
      <w:marRight w:val="0"/>
      <w:marTop w:val="0"/>
      <w:marBottom w:val="0"/>
      <w:divBdr>
        <w:top w:val="none" w:sz="0" w:space="0" w:color="auto"/>
        <w:left w:val="none" w:sz="0" w:space="0" w:color="auto"/>
        <w:bottom w:val="none" w:sz="0" w:space="0" w:color="auto"/>
        <w:right w:val="none" w:sz="0" w:space="0" w:color="auto"/>
      </w:divBdr>
    </w:div>
    <w:div w:id="1626086083">
      <w:bodyDiv w:val="1"/>
      <w:marLeft w:val="0"/>
      <w:marRight w:val="0"/>
      <w:marTop w:val="0"/>
      <w:marBottom w:val="0"/>
      <w:divBdr>
        <w:top w:val="none" w:sz="0" w:space="0" w:color="auto"/>
        <w:left w:val="none" w:sz="0" w:space="0" w:color="auto"/>
        <w:bottom w:val="none" w:sz="0" w:space="0" w:color="auto"/>
        <w:right w:val="none" w:sz="0" w:space="0" w:color="auto"/>
      </w:divBdr>
    </w:div>
    <w:div w:id="1821844068">
      <w:bodyDiv w:val="1"/>
      <w:marLeft w:val="0"/>
      <w:marRight w:val="0"/>
      <w:marTop w:val="0"/>
      <w:marBottom w:val="0"/>
      <w:divBdr>
        <w:top w:val="none" w:sz="0" w:space="0" w:color="auto"/>
        <w:left w:val="none" w:sz="0" w:space="0" w:color="auto"/>
        <w:bottom w:val="none" w:sz="0" w:space="0" w:color="auto"/>
        <w:right w:val="none" w:sz="0" w:space="0" w:color="auto"/>
      </w:divBdr>
    </w:div>
    <w:div w:id="1847399216">
      <w:bodyDiv w:val="1"/>
      <w:marLeft w:val="0"/>
      <w:marRight w:val="0"/>
      <w:marTop w:val="0"/>
      <w:marBottom w:val="0"/>
      <w:divBdr>
        <w:top w:val="none" w:sz="0" w:space="0" w:color="auto"/>
        <w:left w:val="none" w:sz="0" w:space="0" w:color="auto"/>
        <w:bottom w:val="none" w:sz="0" w:space="0" w:color="auto"/>
        <w:right w:val="none" w:sz="0" w:space="0" w:color="auto"/>
      </w:divBdr>
    </w:div>
    <w:div w:id="1858154418">
      <w:bodyDiv w:val="1"/>
      <w:marLeft w:val="0"/>
      <w:marRight w:val="0"/>
      <w:marTop w:val="0"/>
      <w:marBottom w:val="0"/>
      <w:divBdr>
        <w:top w:val="none" w:sz="0" w:space="0" w:color="auto"/>
        <w:left w:val="none" w:sz="0" w:space="0" w:color="auto"/>
        <w:bottom w:val="none" w:sz="0" w:space="0" w:color="auto"/>
        <w:right w:val="none" w:sz="0" w:space="0" w:color="auto"/>
      </w:divBdr>
    </w:div>
    <w:div w:id="1869902288">
      <w:bodyDiv w:val="1"/>
      <w:marLeft w:val="0"/>
      <w:marRight w:val="0"/>
      <w:marTop w:val="0"/>
      <w:marBottom w:val="0"/>
      <w:divBdr>
        <w:top w:val="none" w:sz="0" w:space="0" w:color="auto"/>
        <w:left w:val="none" w:sz="0" w:space="0" w:color="auto"/>
        <w:bottom w:val="none" w:sz="0" w:space="0" w:color="auto"/>
        <w:right w:val="none" w:sz="0" w:space="0" w:color="auto"/>
      </w:divBdr>
    </w:div>
    <w:div w:id="1968271047">
      <w:bodyDiv w:val="1"/>
      <w:marLeft w:val="0"/>
      <w:marRight w:val="0"/>
      <w:marTop w:val="0"/>
      <w:marBottom w:val="0"/>
      <w:divBdr>
        <w:top w:val="none" w:sz="0" w:space="0" w:color="auto"/>
        <w:left w:val="none" w:sz="0" w:space="0" w:color="auto"/>
        <w:bottom w:val="none" w:sz="0" w:space="0" w:color="auto"/>
        <w:right w:val="none" w:sz="0" w:space="0" w:color="auto"/>
      </w:divBdr>
    </w:div>
    <w:div w:id="1975787554">
      <w:bodyDiv w:val="1"/>
      <w:marLeft w:val="0"/>
      <w:marRight w:val="0"/>
      <w:marTop w:val="0"/>
      <w:marBottom w:val="0"/>
      <w:divBdr>
        <w:top w:val="none" w:sz="0" w:space="0" w:color="auto"/>
        <w:left w:val="none" w:sz="0" w:space="0" w:color="auto"/>
        <w:bottom w:val="none" w:sz="0" w:space="0" w:color="auto"/>
        <w:right w:val="none" w:sz="0" w:space="0" w:color="auto"/>
      </w:divBdr>
    </w:div>
    <w:div w:id="207959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image" Target="media/image6.jp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39DCC9-1212-FE44-9FF1-7FDF4694E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王丹</dc:creator>
  <cp:keywords/>
  <cp:lastModifiedBy>Bing Han</cp:lastModifiedBy>
  <cp:revision>12</cp:revision>
  <cp:lastPrinted>2019-01-02T02:06:00Z</cp:lastPrinted>
  <dcterms:created xsi:type="dcterms:W3CDTF">2019-05-28T06:04:00Z</dcterms:created>
  <dcterms:modified xsi:type="dcterms:W3CDTF">2020-02-04T01:25:00Z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