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58C" w:rsidRPr="00424A0C" w:rsidRDefault="00D2758C" w:rsidP="00D2758C">
      <w:pPr>
        <w:rPr>
          <w:rFonts w:ascii="Times New Roman" w:hAnsi="Times New Roman" w:cs="Times New Roman"/>
          <w:b/>
          <w:sz w:val="28"/>
        </w:rPr>
      </w:pPr>
      <w:r w:rsidRPr="00424A0C">
        <w:rPr>
          <w:rFonts w:ascii="Times New Roman" w:hAnsi="Times New Roman" w:cs="Times New Roman"/>
          <w:b/>
          <w:sz w:val="28"/>
        </w:rPr>
        <w:t>Aggregate Batches</w:t>
      </w:r>
      <w:r w:rsidRPr="00424A0C">
        <w:rPr>
          <w:rFonts w:ascii="Times New Roman" w:hAnsi="Times New Roman" w:cs="Times New Roman"/>
          <w:b/>
          <w:sz w:val="28"/>
        </w:rPr>
        <w:t xml:space="preserve"> for Large Inventory (Stocks</w:t>
      </w:r>
      <w:proofErr w:type="gramStart"/>
      <w:r w:rsidRPr="00424A0C">
        <w:rPr>
          <w:rFonts w:ascii="Times New Roman" w:hAnsi="Times New Roman" w:cs="Times New Roman"/>
          <w:b/>
          <w:sz w:val="28"/>
        </w:rPr>
        <w:t>)</w:t>
      </w:r>
      <w:proofErr w:type="gramEnd"/>
      <w:r w:rsidR="00027E11" w:rsidRPr="00424A0C">
        <w:rPr>
          <w:rFonts w:ascii="Times New Roman" w:hAnsi="Times New Roman" w:cs="Times New Roman"/>
          <w:b/>
          <w:sz w:val="28"/>
        </w:rPr>
        <w:br/>
      </w:r>
      <w:r w:rsidR="00027E11" w:rsidRPr="00424A0C">
        <w:rPr>
          <w:rFonts w:ascii="Times New Roman" w:hAnsi="Times New Roman" w:cs="Times New Roman"/>
          <w:b/>
          <w:sz w:val="28"/>
        </w:rPr>
        <w:br/>
      </w:r>
      <w:r w:rsidRPr="00424A0C">
        <w:rPr>
          <w:rFonts w:ascii="Times New Roman" w:hAnsi="Times New Roman" w:cs="Times New Roman"/>
        </w:rPr>
        <w:t>use</w:t>
      </w:r>
      <w:r w:rsidRPr="00424A0C">
        <w:rPr>
          <w:rFonts w:ascii="Times New Roman" w:hAnsi="Times New Roman" w:cs="Times New Roman"/>
        </w:rPr>
        <w:t xml:space="preserve"> Illuminate\Support\Facades\DB;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$</w:t>
      </w:r>
      <w:proofErr w:type="spellStart"/>
      <w:r w:rsidRPr="00424A0C">
        <w:rPr>
          <w:rFonts w:ascii="Times New Roman" w:hAnsi="Times New Roman" w:cs="Times New Roman"/>
        </w:rPr>
        <w:t>batchSub</w:t>
      </w:r>
      <w:proofErr w:type="spellEnd"/>
      <w:r w:rsidRPr="00424A0C">
        <w:rPr>
          <w:rFonts w:ascii="Times New Roman" w:hAnsi="Times New Roman" w:cs="Times New Roman"/>
        </w:rPr>
        <w:t xml:space="preserve"> = DB::</w:t>
      </w:r>
      <w:proofErr w:type="gramStart"/>
      <w:r w:rsidRPr="00424A0C">
        <w:rPr>
          <w:rFonts w:ascii="Times New Roman" w:hAnsi="Times New Roman" w:cs="Times New Roman"/>
        </w:rPr>
        <w:t>table(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tbl_stock_batches</w:t>
      </w:r>
      <w:proofErr w:type="spellEnd"/>
      <w:r w:rsidRPr="00424A0C">
        <w:rPr>
          <w:rFonts w:ascii="Times New Roman" w:hAnsi="Times New Roman" w:cs="Times New Roman"/>
        </w:rPr>
        <w:t>')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select(</w:t>
      </w:r>
      <w:proofErr w:type="gramEnd"/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'</w:t>
      </w:r>
      <w:proofErr w:type="spellStart"/>
      <w:r w:rsidRPr="00424A0C">
        <w:rPr>
          <w:rFonts w:ascii="Times New Roman" w:hAnsi="Times New Roman" w:cs="Times New Roman"/>
        </w:rPr>
        <w:t>ingredient_id</w:t>
      </w:r>
      <w:proofErr w:type="spellEnd"/>
      <w:r w:rsidRPr="00424A0C">
        <w:rPr>
          <w:rFonts w:ascii="Times New Roman" w:hAnsi="Times New Roman" w:cs="Times New Roman"/>
        </w:rPr>
        <w:t>',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DB::</w:t>
      </w:r>
      <w:proofErr w:type="gramStart"/>
      <w:r w:rsidRPr="00424A0C">
        <w:rPr>
          <w:rFonts w:ascii="Times New Roman" w:hAnsi="Times New Roman" w:cs="Times New Roman"/>
        </w:rPr>
        <w:t>raw(</w:t>
      </w:r>
      <w:proofErr w:type="gramEnd"/>
      <w:r w:rsidRPr="00424A0C">
        <w:rPr>
          <w:rFonts w:ascii="Times New Roman" w:hAnsi="Times New Roman" w:cs="Times New Roman"/>
        </w:rPr>
        <w:t>'SUM(</w:t>
      </w:r>
      <w:proofErr w:type="spellStart"/>
      <w:r w:rsidRPr="00424A0C">
        <w:rPr>
          <w:rFonts w:ascii="Times New Roman" w:hAnsi="Times New Roman" w:cs="Times New Roman"/>
        </w:rPr>
        <w:t>quantity_remaining</w:t>
      </w:r>
      <w:proofErr w:type="spellEnd"/>
      <w:r w:rsidRPr="00424A0C">
        <w:rPr>
          <w:rFonts w:ascii="Times New Roman" w:hAnsi="Times New Roman" w:cs="Times New Roman"/>
        </w:rPr>
        <w:t xml:space="preserve">) as </w:t>
      </w:r>
      <w:proofErr w:type="spellStart"/>
      <w:r w:rsidRPr="00424A0C">
        <w:rPr>
          <w:rFonts w:ascii="Times New Roman" w:hAnsi="Times New Roman" w:cs="Times New Roman"/>
        </w:rPr>
        <w:t>total_quantity</w:t>
      </w:r>
      <w:proofErr w:type="spellEnd"/>
      <w:r w:rsidRPr="00424A0C">
        <w:rPr>
          <w:rFonts w:ascii="Times New Roman" w:hAnsi="Times New Roman" w:cs="Times New Roman"/>
        </w:rPr>
        <w:t>'),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DB::</w:t>
      </w:r>
      <w:proofErr w:type="gramStart"/>
      <w:r w:rsidRPr="00424A0C">
        <w:rPr>
          <w:rFonts w:ascii="Times New Roman" w:hAnsi="Times New Roman" w:cs="Times New Roman"/>
        </w:rPr>
        <w:t>raw(</w:t>
      </w:r>
      <w:proofErr w:type="gramEnd"/>
      <w:r w:rsidRPr="00424A0C">
        <w:rPr>
          <w:rFonts w:ascii="Times New Roman" w:hAnsi="Times New Roman" w:cs="Times New Roman"/>
        </w:rPr>
        <w:t>'AVG(</w:t>
      </w:r>
      <w:proofErr w:type="spellStart"/>
      <w:r w:rsidRPr="00424A0C">
        <w:rPr>
          <w:rFonts w:ascii="Times New Roman" w:hAnsi="Times New Roman" w:cs="Times New Roman"/>
        </w:rPr>
        <w:t>unit_cost</w:t>
      </w:r>
      <w:proofErr w:type="spellEnd"/>
      <w:r w:rsidRPr="00424A0C">
        <w:rPr>
          <w:rFonts w:ascii="Times New Roman" w:hAnsi="Times New Roman" w:cs="Times New Roman"/>
        </w:rPr>
        <w:t xml:space="preserve">) as </w:t>
      </w:r>
      <w:proofErr w:type="spellStart"/>
      <w:r w:rsidRPr="00424A0C">
        <w:rPr>
          <w:rFonts w:ascii="Times New Roman" w:hAnsi="Times New Roman" w:cs="Times New Roman"/>
        </w:rPr>
        <w:t>avg_unit_cost</w:t>
      </w:r>
      <w:proofErr w:type="spellEnd"/>
      <w:r w:rsidRPr="00424A0C">
        <w:rPr>
          <w:rFonts w:ascii="Times New Roman" w:hAnsi="Times New Roman" w:cs="Times New Roman"/>
        </w:rPr>
        <w:t>')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where(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shop_id</w:t>
      </w:r>
      <w:proofErr w:type="spellEnd"/>
      <w:r w:rsidRPr="00424A0C">
        <w:rPr>
          <w:rFonts w:ascii="Times New Roman" w:hAnsi="Times New Roman" w:cs="Times New Roman"/>
        </w:rPr>
        <w:t>', $</w:t>
      </w:r>
      <w:proofErr w:type="spellStart"/>
      <w:r w:rsidRPr="00424A0C">
        <w:rPr>
          <w:rFonts w:ascii="Times New Roman" w:hAnsi="Times New Roman" w:cs="Times New Roman"/>
        </w:rPr>
        <w:t>shopId</w:t>
      </w:r>
      <w:proofErr w:type="spellEnd"/>
      <w:r w:rsidRPr="00424A0C">
        <w:rPr>
          <w:rFonts w:ascii="Times New Roman" w:hAnsi="Times New Roman" w:cs="Times New Roman"/>
        </w:rPr>
        <w:t>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where(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branch_id</w:t>
      </w:r>
      <w:proofErr w:type="spellEnd"/>
      <w:r w:rsidRPr="00424A0C">
        <w:rPr>
          <w:rFonts w:ascii="Times New Roman" w:hAnsi="Times New Roman" w:cs="Times New Roman"/>
        </w:rPr>
        <w:t>', $</w:t>
      </w:r>
      <w:proofErr w:type="spellStart"/>
      <w:r w:rsidRPr="00424A0C">
        <w:rPr>
          <w:rFonts w:ascii="Times New Roman" w:hAnsi="Times New Roman" w:cs="Times New Roman"/>
        </w:rPr>
        <w:t>branchId</w:t>
      </w:r>
      <w:proofErr w:type="spellEnd"/>
      <w:r w:rsidRPr="00424A0C">
        <w:rPr>
          <w:rFonts w:ascii="Times New Roman" w:hAnsi="Times New Roman" w:cs="Times New Roman"/>
        </w:rPr>
        <w:t>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spellStart"/>
      <w:proofErr w:type="gramStart"/>
      <w:r w:rsidRPr="00424A0C">
        <w:rPr>
          <w:rFonts w:ascii="Times New Roman" w:hAnsi="Times New Roman" w:cs="Times New Roman"/>
        </w:rPr>
        <w:t>groupBy</w:t>
      </w:r>
      <w:proofErr w:type="spellEnd"/>
      <w:r w:rsidRPr="00424A0C">
        <w:rPr>
          <w:rFonts w:ascii="Times New Roman" w:hAnsi="Times New Roman" w:cs="Times New Roman"/>
        </w:rPr>
        <w:t>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ingredient_id</w:t>
      </w:r>
      <w:proofErr w:type="spellEnd"/>
      <w:r w:rsidRPr="00424A0C">
        <w:rPr>
          <w:rFonts w:ascii="Times New Roman" w:hAnsi="Times New Roman" w:cs="Times New Roman"/>
        </w:rPr>
        <w:t>');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$data = </w:t>
      </w:r>
      <w:proofErr w:type="spellStart"/>
      <w:r w:rsidRPr="00424A0C">
        <w:rPr>
          <w:rFonts w:ascii="Times New Roman" w:hAnsi="Times New Roman" w:cs="Times New Roman"/>
        </w:rPr>
        <w:t>IngredientsModel</w:t>
      </w:r>
      <w:proofErr w:type="spellEnd"/>
      <w:r w:rsidRPr="00424A0C">
        <w:rPr>
          <w:rFonts w:ascii="Times New Roman" w:hAnsi="Times New Roman" w:cs="Times New Roman"/>
        </w:rPr>
        <w:t>::</w:t>
      </w:r>
      <w:proofErr w:type="gramStart"/>
      <w:r w:rsidRPr="00424A0C">
        <w:rPr>
          <w:rFonts w:ascii="Times New Roman" w:hAnsi="Times New Roman" w:cs="Times New Roman"/>
        </w:rPr>
        <w:t>select(</w:t>
      </w:r>
      <w:proofErr w:type="gramEnd"/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'</w:t>
      </w:r>
      <w:proofErr w:type="spellStart"/>
      <w:r w:rsidRPr="00424A0C">
        <w:rPr>
          <w:rFonts w:ascii="Times New Roman" w:hAnsi="Times New Roman" w:cs="Times New Roman"/>
        </w:rPr>
        <w:t>tbl_ingredients</w:t>
      </w:r>
      <w:proofErr w:type="spellEnd"/>
      <w:r w:rsidRPr="00424A0C">
        <w:rPr>
          <w:rFonts w:ascii="Times New Roman" w:hAnsi="Times New Roman" w:cs="Times New Roman"/>
        </w:rPr>
        <w:t>.*',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'</w:t>
      </w:r>
      <w:proofErr w:type="spellStart"/>
      <w:r w:rsidRPr="00424A0C">
        <w:rPr>
          <w:rFonts w:ascii="Times New Roman" w:hAnsi="Times New Roman" w:cs="Times New Roman"/>
        </w:rPr>
        <w:t>tbl_ingredient_unit.unit_label</w:t>
      </w:r>
      <w:proofErr w:type="spellEnd"/>
      <w:r w:rsidRPr="00424A0C">
        <w:rPr>
          <w:rFonts w:ascii="Times New Roman" w:hAnsi="Times New Roman" w:cs="Times New Roman"/>
        </w:rPr>
        <w:t>',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'</w:t>
      </w:r>
      <w:proofErr w:type="spellStart"/>
      <w:r w:rsidRPr="00424A0C">
        <w:rPr>
          <w:rFonts w:ascii="Times New Roman" w:hAnsi="Times New Roman" w:cs="Times New Roman"/>
        </w:rPr>
        <w:t>tbl_ingredient_unit.unit_avb</w:t>
      </w:r>
      <w:proofErr w:type="spellEnd"/>
      <w:r w:rsidRPr="00424A0C">
        <w:rPr>
          <w:rFonts w:ascii="Times New Roman" w:hAnsi="Times New Roman" w:cs="Times New Roman"/>
        </w:rPr>
        <w:t>',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'</w:t>
      </w:r>
      <w:proofErr w:type="spellStart"/>
      <w:r w:rsidRPr="00424A0C">
        <w:rPr>
          <w:rFonts w:ascii="Times New Roman" w:hAnsi="Times New Roman" w:cs="Times New Roman"/>
        </w:rPr>
        <w:t>tbl_availability.availability_label</w:t>
      </w:r>
      <w:proofErr w:type="spellEnd"/>
      <w:r w:rsidRPr="00424A0C">
        <w:rPr>
          <w:rFonts w:ascii="Times New Roman" w:hAnsi="Times New Roman" w:cs="Times New Roman"/>
        </w:rPr>
        <w:t>',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DB::</w:t>
      </w:r>
      <w:proofErr w:type="gramStart"/>
      <w:r w:rsidRPr="00424A0C">
        <w:rPr>
          <w:rFonts w:ascii="Times New Roman" w:hAnsi="Times New Roman" w:cs="Times New Roman"/>
        </w:rPr>
        <w:t>raw(</w:t>
      </w:r>
      <w:proofErr w:type="gramEnd"/>
      <w:r w:rsidRPr="00424A0C">
        <w:rPr>
          <w:rFonts w:ascii="Times New Roman" w:hAnsi="Times New Roman" w:cs="Times New Roman"/>
        </w:rPr>
        <w:t>'COALESCE(</w:t>
      </w:r>
      <w:proofErr w:type="spellStart"/>
      <w:r w:rsidRPr="00424A0C">
        <w:rPr>
          <w:rFonts w:ascii="Times New Roman" w:hAnsi="Times New Roman" w:cs="Times New Roman"/>
        </w:rPr>
        <w:t>batch.total_quantity</w:t>
      </w:r>
      <w:proofErr w:type="spellEnd"/>
      <w:r w:rsidRPr="00424A0C">
        <w:rPr>
          <w:rFonts w:ascii="Times New Roman" w:hAnsi="Times New Roman" w:cs="Times New Roman"/>
        </w:rPr>
        <w:t xml:space="preserve">, 0) as </w:t>
      </w:r>
      <w:proofErr w:type="spellStart"/>
      <w:r w:rsidRPr="00424A0C">
        <w:rPr>
          <w:rFonts w:ascii="Times New Roman" w:hAnsi="Times New Roman" w:cs="Times New Roman"/>
        </w:rPr>
        <w:t>total_quantity</w:t>
      </w:r>
      <w:proofErr w:type="spellEnd"/>
      <w:r w:rsidRPr="00424A0C">
        <w:rPr>
          <w:rFonts w:ascii="Times New Roman" w:hAnsi="Times New Roman" w:cs="Times New Roman"/>
        </w:rPr>
        <w:t>'),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DB::</w:t>
      </w:r>
      <w:proofErr w:type="gramStart"/>
      <w:r w:rsidRPr="00424A0C">
        <w:rPr>
          <w:rFonts w:ascii="Times New Roman" w:hAnsi="Times New Roman" w:cs="Times New Roman"/>
        </w:rPr>
        <w:t>raw(</w:t>
      </w:r>
      <w:proofErr w:type="gramEnd"/>
      <w:r w:rsidRPr="00424A0C">
        <w:rPr>
          <w:rFonts w:ascii="Times New Roman" w:hAnsi="Times New Roman" w:cs="Times New Roman"/>
        </w:rPr>
        <w:t>'COALESCE(</w:t>
      </w:r>
      <w:proofErr w:type="spellStart"/>
      <w:r w:rsidRPr="00424A0C">
        <w:rPr>
          <w:rFonts w:ascii="Times New Roman" w:hAnsi="Times New Roman" w:cs="Times New Roman"/>
        </w:rPr>
        <w:t>batch.avg_unit_cost</w:t>
      </w:r>
      <w:proofErr w:type="spellEnd"/>
      <w:r w:rsidRPr="00424A0C">
        <w:rPr>
          <w:rFonts w:ascii="Times New Roman" w:hAnsi="Times New Roman" w:cs="Times New Roman"/>
        </w:rPr>
        <w:t xml:space="preserve">, 0) as </w:t>
      </w:r>
      <w:proofErr w:type="spellStart"/>
      <w:r w:rsidRPr="00424A0C">
        <w:rPr>
          <w:rFonts w:ascii="Times New Roman" w:hAnsi="Times New Roman" w:cs="Times New Roman"/>
        </w:rPr>
        <w:t>avg_unit_cost</w:t>
      </w:r>
      <w:proofErr w:type="spellEnd"/>
      <w:r w:rsidRPr="00424A0C">
        <w:rPr>
          <w:rFonts w:ascii="Times New Roman" w:hAnsi="Times New Roman" w:cs="Times New Roman"/>
        </w:rPr>
        <w:t>')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spellStart"/>
      <w:proofErr w:type="gramStart"/>
      <w:r w:rsidRPr="00424A0C">
        <w:rPr>
          <w:rFonts w:ascii="Times New Roman" w:hAnsi="Times New Roman" w:cs="Times New Roman"/>
        </w:rPr>
        <w:t>leftJoinSub</w:t>
      </w:r>
      <w:proofErr w:type="spellEnd"/>
      <w:r w:rsidRPr="00424A0C">
        <w:rPr>
          <w:rFonts w:ascii="Times New Roman" w:hAnsi="Times New Roman" w:cs="Times New Roman"/>
        </w:rPr>
        <w:t>(</w:t>
      </w:r>
      <w:proofErr w:type="gramEnd"/>
      <w:r w:rsidRPr="00424A0C">
        <w:rPr>
          <w:rFonts w:ascii="Times New Roman" w:hAnsi="Times New Roman" w:cs="Times New Roman"/>
        </w:rPr>
        <w:t>$</w:t>
      </w:r>
      <w:proofErr w:type="spellStart"/>
      <w:r w:rsidRPr="00424A0C">
        <w:rPr>
          <w:rFonts w:ascii="Times New Roman" w:hAnsi="Times New Roman" w:cs="Times New Roman"/>
        </w:rPr>
        <w:t>batchSub</w:t>
      </w:r>
      <w:proofErr w:type="spellEnd"/>
      <w:r w:rsidRPr="00424A0C">
        <w:rPr>
          <w:rFonts w:ascii="Times New Roman" w:hAnsi="Times New Roman" w:cs="Times New Roman"/>
        </w:rPr>
        <w:t>, 'batch', function ($join) {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    $join-&gt;</w:t>
      </w:r>
      <w:proofErr w:type="gramStart"/>
      <w:r w:rsidRPr="00424A0C">
        <w:rPr>
          <w:rFonts w:ascii="Times New Roman" w:hAnsi="Times New Roman" w:cs="Times New Roman"/>
        </w:rPr>
        <w:t>on(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tbl_ingredients.ingredient_id</w:t>
      </w:r>
      <w:proofErr w:type="spellEnd"/>
      <w:r w:rsidRPr="00424A0C">
        <w:rPr>
          <w:rFonts w:ascii="Times New Roman" w:hAnsi="Times New Roman" w:cs="Times New Roman"/>
        </w:rPr>
        <w:t>', '=', '</w:t>
      </w:r>
      <w:proofErr w:type="spellStart"/>
      <w:r w:rsidRPr="00424A0C">
        <w:rPr>
          <w:rFonts w:ascii="Times New Roman" w:hAnsi="Times New Roman" w:cs="Times New Roman"/>
        </w:rPr>
        <w:t>batch.ingredient_id</w:t>
      </w:r>
      <w:proofErr w:type="spellEnd"/>
      <w:r w:rsidRPr="00424A0C">
        <w:rPr>
          <w:rFonts w:ascii="Times New Roman" w:hAnsi="Times New Roman" w:cs="Times New Roman"/>
        </w:rPr>
        <w:t>');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})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join(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tbl_ingredient_unit</w:t>
      </w:r>
      <w:proofErr w:type="spellEnd"/>
      <w:r w:rsidRPr="00424A0C">
        <w:rPr>
          <w:rFonts w:ascii="Times New Roman" w:hAnsi="Times New Roman" w:cs="Times New Roman"/>
        </w:rPr>
        <w:t>', '</w:t>
      </w:r>
      <w:proofErr w:type="spellStart"/>
      <w:r w:rsidRPr="00424A0C">
        <w:rPr>
          <w:rFonts w:ascii="Times New Roman" w:hAnsi="Times New Roman" w:cs="Times New Roman"/>
        </w:rPr>
        <w:t>tbl_ingredients.base_unit_id</w:t>
      </w:r>
      <w:proofErr w:type="spellEnd"/>
      <w:r w:rsidRPr="00424A0C">
        <w:rPr>
          <w:rFonts w:ascii="Times New Roman" w:hAnsi="Times New Roman" w:cs="Times New Roman"/>
        </w:rPr>
        <w:t>', '=', '</w:t>
      </w:r>
      <w:proofErr w:type="spellStart"/>
      <w:r w:rsidRPr="00424A0C">
        <w:rPr>
          <w:rFonts w:ascii="Times New Roman" w:hAnsi="Times New Roman" w:cs="Times New Roman"/>
        </w:rPr>
        <w:t>tbl_ingredient_unit.ingredient_unit_id</w:t>
      </w:r>
      <w:proofErr w:type="spellEnd"/>
      <w:r w:rsidRPr="00424A0C">
        <w:rPr>
          <w:rFonts w:ascii="Times New Roman" w:hAnsi="Times New Roman" w:cs="Times New Roman"/>
        </w:rPr>
        <w:t>')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join(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tbl_availability</w:t>
      </w:r>
      <w:proofErr w:type="spellEnd"/>
      <w:r w:rsidRPr="00424A0C">
        <w:rPr>
          <w:rFonts w:ascii="Times New Roman" w:hAnsi="Times New Roman" w:cs="Times New Roman"/>
        </w:rPr>
        <w:t>', '</w:t>
      </w:r>
      <w:proofErr w:type="spellStart"/>
      <w:r w:rsidRPr="00424A0C">
        <w:rPr>
          <w:rFonts w:ascii="Times New Roman" w:hAnsi="Times New Roman" w:cs="Times New Roman"/>
        </w:rPr>
        <w:t>tbl_ingredients.availability_id</w:t>
      </w:r>
      <w:proofErr w:type="spellEnd"/>
      <w:r w:rsidRPr="00424A0C">
        <w:rPr>
          <w:rFonts w:ascii="Times New Roman" w:hAnsi="Times New Roman" w:cs="Times New Roman"/>
        </w:rPr>
        <w:t>', '=', '</w:t>
      </w:r>
      <w:proofErr w:type="spellStart"/>
      <w:r w:rsidRPr="00424A0C">
        <w:rPr>
          <w:rFonts w:ascii="Times New Roman" w:hAnsi="Times New Roman" w:cs="Times New Roman"/>
        </w:rPr>
        <w:t>tbl_availability.availability_id</w:t>
      </w:r>
      <w:proofErr w:type="spellEnd"/>
      <w:r w:rsidRPr="00424A0C">
        <w:rPr>
          <w:rFonts w:ascii="Times New Roman" w:hAnsi="Times New Roman" w:cs="Times New Roman"/>
        </w:rPr>
        <w:t>')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where(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tbl_ingredients.shop_id</w:t>
      </w:r>
      <w:proofErr w:type="spellEnd"/>
      <w:r w:rsidRPr="00424A0C">
        <w:rPr>
          <w:rFonts w:ascii="Times New Roman" w:hAnsi="Times New Roman" w:cs="Times New Roman"/>
        </w:rPr>
        <w:t>', $</w:t>
      </w:r>
      <w:proofErr w:type="spellStart"/>
      <w:r w:rsidRPr="00424A0C">
        <w:rPr>
          <w:rFonts w:ascii="Times New Roman" w:hAnsi="Times New Roman" w:cs="Times New Roman"/>
        </w:rPr>
        <w:t>shopId</w:t>
      </w:r>
      <w:proofErr w:type="spellEnd"/>
      <w:r w:rsidRPr="00424A0C">
        <w:rPr>
          <w:rFonts w:ascii="Times New Roman" w:hAnsi="Times New Roman" w:cs="Times New Roman"/>
        </w:rPr>
        <w:t>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where(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tbl_ingredients.branch_id</w:t>
      </w:r>
      <w:proofErr w:type="spellEnd"/>
      <w:r w:rsidRPr="00424A0C">
        <w:rPr>
          <w:rFonts w:ascii="Times New Roman" w:hAnsi="Times New Roman" w:cs="Times New Roman"/>
        </w:rPr>
        <w:t>', $</w:t>
      </w:r>
      <w:proofErr w:type="spellStart"/>
      <w:r w:rsidRPr="00424A0C">
        <w:rPr>
          <w:rFonts w:ascii="Times New Roman" w:hAnsi="Times New Roman" w:cs="Times New Roman"/>
        </w:rPr>
        <w:t>branchId</w:t>
      </w:r>
      <w:proofErr w:type="spellEnd"/>
      <w:r w:rsidRPr="00424A0C">
        <w:rPr>
          <w:rFonts w:ascii="Times New Roman" w:hAnsi="Times New Roman" w:cs="Times New Roman"/>
        </w:rPr>
        <w:t>)</w:t>
      </w:r>
    </w:p>
    <w:p w:rsidR="000330C0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spellStart"/>
      <w:proofErr w:type="gramStart"/>
      <w:r w:rsidRPr="00424A0C">
        <w:rPr>
          <w:rFonts w:ascii="Times New Roman" w:hAnsi="Times New Roman" w:cs="Times New Roman"/>
        </w:rPr>
        <w:t>orderByDesc</w:t>
      </w:r>
      <w:proofErr w:type="spellEnd"/>
      <w:r w:rsidRPr="00424A0C">
        <w:rPr>
          <w:rFonts w:ascii="Times New Roman" w:hAnsi="Times New Roman" w:cs="Times New Roman"/>
        </w:rPr>
        <w:t>(</w:t>
      </w:r>
      <w:proofErr w:type="gramEnd"/>
      <w:r w:rsidRPr="00424A0C">
        <w:rPr>
          <w:rFonts w:ascii="Times New Roman" w:hAnsi="Times New Roman" w:cs="Times New Roman"/>
        </w:rPr>
        <w:t>'</w:t>
      </w:r>
      <w:proofErr w:type="spellStart"/>
      <w:r w:rsidRPr="00424A0C">
        <w:rPr>
          <w:rFonts w:ascii="Times New Roman" w:hAnsi="Times New Roman" w:cs="Times New Roman"/>
        </w:rPr>
        <w:t>tbl_ingredients.updated_at</w:t>
      </w:r>
      <w:proofErr w:type="spellEnd"/>
      <w:r w:rsidRPr="00424A0C">
        <w:rPr>
          <w:rFonts w:ascii="Times New Roman" w:hAnsi="Times New Roman" w:cs="Times New Roman"/>
        </w:rPr>
        <w:t>')</w:t>
      </w:r>
    </w:p>
    <w:p w:rsidR="00D2758C" w:rsidRPr="00424A0C" w:rsidRDefault="000330C0" w:rsidP="000330C0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 xml:space="preserve">    -&gt;</w:t>
      </w:r>
      <w:proofErr w:type="gramStart"/>
      <w:r w:rsidRPr="00424A0C">
        <w:rPr>
          <w:rFonts w:ascii="Times New Roman" w:hAnsi="Times New Roman" w:cs="Times New Roman"/>
        </w:rPr>
        <w:t>paginate(</w:t>
      </w:r>
      <w:proofErr w:type="gramEnd"/>
      <w:r w:rsidRPr="00424A0C">
        <w:rPr>
          <w:rFonts w:ascii="Times New Roman" w:hAnsi="Times New Roman" w:cs="Times New Roman"/>
        </w:rPr>
        <w:t>50);</w:t>
      </w:r>
    </w:p>
    <w:p w:rsidR="00027E11" w:rsidRPr="00424A0C" w:rsidRDefault="00027E11" w:rsidP="000330C0">
      <w:pPr>
        <w:spacing w:line="240" w:lineRule="auto"/>
        <w:rPr>
          <w:rFonts w:ascii="Times New Roman" w:hAnsi="Times New Roman" w:cs="Times New Roman"/>
          <w:sz w:val="24"/>
        </w:rPr>
      </w:pPr>
      <w:r w:rsidRPr="00424A0C">
        <w:rPr>
          <w:rFonts w:ascii="Times New Roman" w:hAnsi="Times New Roman" w:cs="Times New Roman"/>
        </w:rPr>
        <w:br/>
      </w:r>
      <w:r w:rsidRPr="00424A0C">
        <w:rPr>
          <w:rFonts w:ascii="Times New Roman" w:hAnsi="Times New Roman" w:cs="Times New Roman"/>
          <w:sz w:val="24"/>
        </w:rPr>
        <w:t>This is enterprise-level optimization.</w:t>
      </w:r>
    </w:p>
    <w:p w:rsidR="0059412E" w:rsidRPr="00424A0C" w:rsidRDefault="0059412E" w:rsidP="0059412E">
      <w:pPr>
        <w:spacing w:line="240" w:lineRule="auto"/>
        <w:rPr>
          <w:rFonts w:ascii="Times New Roman" w:hAnsi="Times New Roman" w:cs="Times New Roman"/>
        </w:rPr>
      </w:pPr>
    </w:p>
    <w:p w:rsidR="00E742A8" w:rsidRPr="00424A0C" w:rsidRDefault="0059412E" w:rsidP="0059412E">
      <w:pPr>
        <w:spacing w:line="240" w:lineRule="auto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= = = = = = =</w:t>
      </w:r>
    </w:p>
    <w:p w:rsidR="00700807" w:rsidRPr="00424A0C" w:rsidRDefault="00700807">
      <w:pPr>
        <w:rPr>
          <w:rFonts w:ascii="Times New Roman" w:hAnsi="Times New Roman" w:cs="Times New Roman"/>
          <w:b/>
          <w:sz w:val="24"/>
        </w:rPr>
      </w:pPr>
      <w:r w:rsidRPr="00424A0C">
        <w:rPr>
          <w:rFonts w:ascii="Times New Roman" w:hAnsi="Times New Roman" w:cs="Times New Roman"/>
          <w:b/>
          <w:sz w:val="24"/>
        </w:rPr>
        <w:t>Why This Is Much Faster</w:t>
      </w:r>
      <w:r w:rsidRPr="00424A0C">
        <w:rPr>
          <w:rFonts w:ascii="Times New Roman" w:hAnsi="Times New Roman" w:cs="Times New Roman"/>
          <w:b/>
          <w:sz w:val="24"/>
        </w:rPr>
        <w:t>?</w:t>
      </w:r>
    </w:p>
    <w:p w:rsidR="00700807" w:rsidRPr="00424A0C" w:rsidRDefault="00700807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1 row per ingredient (not per batch)</w:t>
      </w:r>
    </w:p>
    <w:p w:rsidR="00700807" w:rsidRPr="00424A0C" w:rsidRDefault="00700807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Instead of:</w:t>
      </w:r>
    </w:p>
    <w:p w:rsidR="00700807" w:rsidRPr="00424A0C" w:rsidRDefault="00700807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Coffee (10 rows)</w:t>
      </w:r>
    </w:p>
    <w:p w:rsidR="00700807" w:rsidRPr="00424A0C" w:rsidRDefault="00700807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Sugar (5 rows)</w:t>
      </w:r>
    </w:p>
    <w:p w:rsidR="00722448" w:rsidRPr="00424A0C" w:rsidRDefault="00722448">
      <w:pPr>
        <w:rPr>
          <w:rFonts w:ascii="Times New Roman" w:hAnsi="Times New Roman" w:cs="Times New Roman"/>
        </w:rPr>
      </w:pPr>
    </w:p>
    <w:p w:rsidR="00722448" w:rsidRPr="00424A0C" w:rsidRDefault="00722448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You get:</w:t>
      </w:r>
    </w:p>
    <w:p w:rsidR="00722448" w:rsidRPr="00424A0C" w:rsidRDefault="00722448" w:rsidP="00722448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Rice (1 row)</w:t>
      </w:r>
    </w:p>
    <w:p w:rsidR="00722448" w:rsidRPr="00424A0C" w:rsidRDefault="00722448" w:rsidP="00722448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Sugar (1 row)</w:t>
      </w:r>
    </w:p>
    <w:p w:rsidR="00F04A20" w:rsidRPr="00424A0C" w:rsidRDefault="00F04A20" w:rsidP="00722448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= = = = = = = =</w:t>
      </w:r>
    </w:p>
    <w:p w:rsidR="00F04A20" w:rsidRPr="00424A0C" w:rsidRDefault="00F04A20" w:rsidP="00722448">
      <w:pPr>
        <w:rPr>
          <w:rFonts w:ascii="Times New Roman" w:hAnsi="Times New Roman" w:cs="Times New Roman"/>
          <w:b/>
          <w:sz w:val="24"/>
        </w:rPr>
      </w:pPr>
      <w:r w:rsidRPr="00424A0C">
        <w:rPr>
          <w:rFonts w:ascii="Times New Roman" w:hAnsi="Times New Roman" w:cs="Times New Roman"/>
          <w:b/>
          <w:sz w:val="24"/>
        </w:rPr>
        <w:t>Pagination</w:t>
      </w:r>
    </w:p>
    <w:p w:rsidR="00F04A20" w:rsidRPr="00424A0C" w:rsidRDefault="00F04A20" w:rsidP="00722448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-&gt;</w:t>
      </w:r>
      <w:proofErr w:type="gramStart"/>
      <w:r w:rsidRPr="00424A0C">
        <w:rPr>
          <w:rFonts w:ascii="Times New Roman" w:hAnsi="Times New Roman" w:cs="Times New Roman"/>
        </w:rPr>
        <w:t>paginate(</w:t>
      </w:r>
      <w:proofErr w:type="gramEnd"/>
      <w:r w:rsidRPr="00424A0C">
        <w:rPr>
          <w:rFonts w:ascii="Times New Roman" w:hAnsi="Times New Roman" w:cs="Times New Roman"/>
        </w:rPr>
        <w:t>50);</w:t>
      </w:r>
    </w:p>
    <w:p w:rsidR="00F04A20" w:rsidRPr="00424A0C" w:rsidRDefault="00F04A20" w:rsidP="00F04A20">
      <w:pPr>
        <w:pStyle w:val="NormalWeb"/>
      </w:pPr>
      <w:r w:rsidRPr="00424A0C">
        <w:t xml:space="preserve">Never use </w:t>
      </w:r>
      <w:proofErr w:type="gramStart"/>
      <w:r w:rsidRPr="00424A0C">
        <w:rPr>
          <w:rStyle w:val="HTMLCode"/>
          <w:rFonts w:ascii="Times New Roman" w:hAnsi="Times New Roman" w:cs="Times New Roman"/>
        </w:rPr>
        <w:t>get(</w:t>
      </w:r>
      <w:proofErr w:type="gramEnd"/>
      <w:r w:rsidRPr="00424A0C">
        <w:rPr>
          <w:rStyle w:val="HTMLCode"/>
          <w:rFonts w:ascii="Times New Roman" w:hAnsi="Times New Roman" w:cs="Times New Roman"/>
        </w:rPr>
        <w:t>)</w:t>
      </w:r>
      <w:r w:rsidRPr="00424A0C">
        <w:t xml:space="preserve"> for large inventory.</w:t>
      </w:r>
    </w:p>
    <w:p w:rsidR="00F04A20" w:rsidRPr="00424A0C" w:rsidRDefault="00F04A20" w:rsidP="00F04A20">
      <w:pPr>
        <w:pStyle w:val="NormalWeb"/>
      </w:pPr>
      <w:r w:rsidRPr="00424A0C">
        <w:t>For example:</w:t>
      </w:r>
    </w:p>
    <w:p w:rsidR="00F04A20" w:rsidRPr="00424A0C" w:rsidRDefault="00F04A20" w:rsidP="00F04A20">
      <w:pPr>
        <w:pStyle w:val="NormalWeb"/>
        <w:numPr>
          <w:ilvl w:val="0"/>
          <w:numId w:val="1"/>
        </w:numPr>
      </w:pPr>
      <w:r w:rsidRPr="00424A0C">
        <w:t>5,000 ingredients</w:t>
      </w:r>
    </w:p>
    <w:p w:rsidR="00F04A20" w:rsidRPr="00424A0C" w:rsidRDefault="00F04A20" w:rsidP="00F04A20">
      <w:pPr>
        <w:pStyle w:val="NormalWeb"/>
        <w:numPr>
          <w:ilvl w:val="0"/>
          <w:numId w:val="1"/>
        </w:numPr>
      </w:pPr>
      <w:r w:rsidRPr="00424A0C">
        <w:t>Returning all at once = slow</w:t>
      </w:r>
    </w:p>
    <w:p w:rsidR="00F04A20" w:rsidRPr="00687E63" w:rsidRDefault="00F04A20" w:rsidP="00722448">
      <w:pPr>
        <w:pStyle w:val="NormalWeb"/>
        <w:numPr>
          <w:ilvl w:val="0"/>
          <w:numId w:val="1"/>
        </w:numPr>
      </w:pPr>
      <w:r w:rsidRPr="00424A0C">
        <w:t>Returning 50 per page = fast</w:t>
      </w:r>
      <w:bookmarkStart w:id="0" w:name="_GoBack"/>
      <w:bookmarkEnd w:id="0"/>
    </w:p>
    <w:p w:rsidR="00F04A20" w:rsidRPr="00424A0C" w:rsidRDefault="00F04A20" w:rsidP="00722448">
      <w:pPr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= = = = = = = =</w:t>
      </w:r>
    </w:p>
    <w:p w:rsidR="00073EED" w:rsidRPr="00424A0C" w:rsidRDefault="00073EED" w:rsidP="00073EED">
      <w:pPr>
        <w:pStyle w:val="Heading1"/>
        <w:rPr>
          <w:rFonts w:ascii="Times New Roman" w:hAnsi="Times New Roman" w:cs="Times New Roman"/>
        </w:rPr>
      </w:pPr>
      <w:r w:rsidRPr="00424A0C">
        <w:rPr>
          <w:rFonts w:ascii="Times New Roman" w:hAnsi="Times New Roman" w:cs="Times New Roman"/>
        </w:rPr>
        <w:t>Final Performance Checklist</w:t>
      </w:r>
    </w:p>
    <w:p w:rsidR="00073EED" w:rsidRPr="00424A0C" w:rsidRDefault="00073EED" w:rsidP="00073EED">
      <w:pPr>
        <w:pStyle w:val="NormalWeb"/>
      </w:pPr>
      <w:r w:rsidRPr="00424A0C">
        <w:t>For large inventory systems:</w:t>
      </w:r>
    </w:p>
    <w:p w:rsidR="009B331C" w:rsidRPr="00424A0C" w:rsidRDefault="00073EED" w:rsidP="006B3F1E">
      <w:pPr>
        <w:pStyle w:val="NormalWeb"/>
      </w:pPr>
      <w:r w:rsidRPr="00424A0C">
        <w:rPr>
          <w:rFonts w:ascii="Segoe UI Symbol" w:hAnsi="Segoe UI Symbol" w:cs="Segoe UI Symbol"/>
        </w:rPr>
        <w:t>✔</w:t>
      </w:r>
      <w:r w:rsidRPr="00424A0C">
        <w:t xml:space="preserve"> Use aggregation (SUM instead of raw batch rows)</w:t>
      </w:r>
      <w:r w:rsidRPr="00424A0C">
        <w:br/>
      </w:r>
      <w:r w:rsidRPr="00424A0C">
        <w:rPr>
          <w:rFonts w:ascii="Segoe UI Symbol" w:hAnsi="Segoe UI Symbol" w:cs="Segoe UI Symbol"/>
        </w:rPr>
        <w:t>✔</w:t>
      </w:r>
      <w:r w:rsidRPr="00424A0C">
        <w:t xml:space="preserve"> Use pagination (never </w:t>
      </w:r>
      <w:r w:rsidRPr="00424A0C">
        <w:rPr>
          <w:rStyle w:val="HTMLCode"/>
          <w:rFonts w:ascii="Times New Roman" w:hAnsi="Times New Roman" w:cs="Times New Roman"/>
        </w:rPr>
        <w:t>get()</w:t>
      </w:r>
      <w:r w:rsidRPr="00424A0C">
        <w:t xml:space="preserve"> for large data)</w:t>
      </w:r>
      <w:r w:rsidRPr="00424A0C">
        <w:br/>
      </w:r>
      <w:r w:rsidRPr="00424A0C">
        <w:rPr>
          <w:rFonts w:ascii="Segoe UI Symbol" w:hAnsi="Segoe UI Symbol" w:cs="Segoe UI Symbol"/>
        </w:rPr>
        <w:t>✔</w:t>
      </w:r>
      <w:r w:rsidRPr="00424A0C">
        <w:t xml:space="preserve"> Add DB indexes</w:t>
      </w:r>
      <w:r w:rsidRPr="00424A0C">
        <w:br/>
      </w:r>
      <w:r w:rsidRPr="00424A0C">
        <w:rPr>
          <w:rFonts w:ascii="Segoe UI Symbol" w:hAnsi="Segoe UI Symbol" w:cs="Segoe UI Symbol"/>
        </w:rPr>
        <w:t>✔</w:t>
      </w:r>
      <w:r w:rsidRPr="00424A0C">
        <w:t xml:space="preserve"> Use </w:t>
      </w:r>
      <w:proofErr w:type="spellStart"/>
      <w:r w:rsidRPr="00424A0C">
        <w:t>leftJoinSub</w:t>
      </w:r>
      <w:proofErr w:type="spellEnd"/>
      <w:r w:rsidRPr="00424A0C">
        <w:t xml:space="preserve"> for heavy batch tables</w:t>
      </w:r>
      <w:r w:rsidRPr="00424A0C">
        <w:br/>
      </w:r>
      <w:r w:rsidRPr="00424A0C">
        <w:rPr>
          <w:rFonts w:ascii="Segoe UI Symbol" w:hAnsi="Segoe UI Symbol" w:cs="Segoe UI Symbol"/>
        </w:rPr>
        <w:t>✔</w:t>
      </w:r>
      <w:r w:rsidRPr="00424A0C">
        <w:t xml:space="preserve"> Select only needed columns</w:t>
      </w:r>
      <w:r w:rsidRPr="00424A0C">
        <w:br/>
      </w:r>
      <w:r w:rsidRPr="00424A0C">
        <w:rPr>
          <w:rFonts w:ascii="Segoe UI Symbol" w:hAnsi="Segoe UI Symbol" w:cs="Segoe UI Symbol"/>
        </w:rPr>
        <w:t>✔</w:t>
      </w:r>
      <w:r w:rsidRPr="00424A0C">
        <w:t xml:space="preserve"> Avoid N+1 queries</w:t>
      </w:r>
    </w:p>
    <w:sectPr w:rsidR="009B331C" w:rsidRPr="0042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E158B3"/>
    <w:multiLevelType w:val="multilevel"/>
    <w:tmpl w:val="0C7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8C"/>
    <w:rsid w:val="00027E11"/>
    <w:rsid w:val="000330C0"/>
    <w:rsid w:val="00073EED"/>
    <w:rsid w:val="000779ED"/>
    <w:rsid w:val="00424A0C"/>
    <w:rsid w:val="0059412E"/>
    <w:rsid w:val="005A514F"/>
    <w:rsid w:val="00687E63"/>
    <w:rsid w:val="006B3F1E"/>
    <w:rsid w:val="00700807"/>
    <w:rsid w:val="00722448"/>
    <w:rsid w:val="008F61BC"/>
    <w:rsid w:val="009B331C"/>
    <w:rsid w:val="00D2758C"/>
    <w:rsid w:val="00E43195"/>
    <w:rsid w:val="00E742A8"/>
    <w:rsid w:val="00F0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29D1A-38C0-4983-BDC0-5F02CCF2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B3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A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04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A2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B33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073E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15</cp:revision>
  <dcterms:created xsi:type="dcterms:W3CDTF">2026-02-19T00:42:00Z</dcterms:created>
  <dcterms:modified xsi:type="dcterms:W3CDTF">2026-02-19T00:53:00Z</dcterms:modified>
</cp:coreProperties>
</file>