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41D49" w14:textId="77777777" w:rsidR="003C1E98" w:rsidRDefault="003C1E98">
      <w:r w:rsidRPr="003C1E98">
        <w:rPr>
          <w:b/>
          <w:bCs/>
        </w:rPr>
        <w:t>Daemon</w:t>
      </w:r>
      <w:r>
        <w:t xml:space="preserve"> – Main Character</w:t>
      </w:r>
      <w:r>
        <w:br/>
        <w:t>Characteristics:</w:t>
      </w:r>
      <w:r>
        <w:br/>
      </w:r>
      <w:r>
        <w:br/>
        <w:t>Hair Color: White (Long)</w:t>
      </w:r>
    </w:p>
    <w:p w14:paraId="5DF423A0" w14:textId="6BE9C732" w:rsidR="003C1E98" w:rsidRDefault="003C1E98">
      <w:r>
        <w:t>Eye color: Black</w:t>
      </w:r>
      <w:r>
        <w:br/>
      </w:r>
      <w:r w:rsidR="00C7043E">
        <w:t>Weapon: Sword</w:t>
      </w:r>
      <w:r>
        <w:br/>
        <w:t xml:space="preserve">2 types of Clothing </w:t>
      </w:r>
      <w:r>
        <w:br/>
      </w:r>
      <w:r>
        <w:br/>
        <w:t>a. Robe – Brown rugged clothes when we introduce daemon to the game</w:t>
      </w:r>
      <w:r>
        <w:br/>
        <w:t>b. Armor – Red armor, cape, with silver accents when he sets on the journey</w:t>
      </w:r>
    </w:p>
    <w:p w14:paraId="6628965A" w14:textId="77777777" w:rsidR="003C1E98" w:rsidRDefault="003C1E98"/>
    <w:p w14:paraId="77314DFA" w14:textId="21BB0DE6" w:rsidR="003C1E98" w:rsidRDefault="003C1E98">
      <w:r>
        <w:t>20 years old of age, orphan and lives with his grandfather which has become missing. Lives in a small village. Average height and build.</w:t>
      </w:r>
    </w:p>
    <w:p w14:paraId="0EC13387" w14:textId="0ED7ECD9" w:rsidR="003C1E98" w:rsidRDefault="003C1E98"/>
    <w:p w14:paraId="2CAD6168" w14:textId="0CA5F1EA" w:rsidR="003C1E98" w:rsidRPr="003C1E98" w:rsidRDefault="003C1E98">
      <w:pPr>
        <w:rPr>
          <w:b/>
          <w:bCs/>
        </w:rPr>
      </w:pPr>
      <w:r w:rsidRPr="003C1E98">
        <w:rPr>
          <w:noProof/>
        </w:rPr>
        <w:drawing>
          <wp:anchor distT="0" distB="0" distL="114300" distR="114300" simplePos="0" relativeHeight="251658240" behindDoc="0" locked="0" layoutInCell="1" allowOverlap="1" wp14:anchorId="4A1A02A2" wp14:editId="6BE19631">
            <wp:simplePos x="0" y="0"/>
            <wp:positionH relativeFrom="margin">
              <wp:posOffset>1702435</wp:posOffset>
            </wp:positionH>
            <wp:positionV relativeFrom="paragraph">
              <wp:posOffset>84433</wp:posOffset>
            </wp:positionV>
            <wp:extent cx="1813034" cy="2699628"/>
            <wp:effectExtent l="0" t="0" r="0" b="5715"/>
            <wp:wrapNone/>
            <wp:docPr id="1003130653" name="Picture 1" descr="A collage of a cartoon character&#10;&#10;Description automatically generated">
              <a:extLst xmlns:a="http://schemas.openxmlformats.org/drawingml/2006/main">
                <a:ext uri="{FF2B5EF4-FFF2-40B4-BE49-F238E27FC236}">
                  <a16:creationId xmlns:a16="http://schemas.microsoft.com/office/drawing/2014/main" id="{2606BD91-55C3-4779-BE2A-2C9FAEAAB5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0653" name="Picture 1" descr="A collage of a cartoon charac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3034" cy="2699628"/>
                    </a:xfrm>
                    <a:prstGeom prst="rect">
                      <a:avLst/>
                    </a:prstGeom>
                  </pic:spPr>
                </pic:pic>
              </a:graphicData>
            </a:graphic>
            <wp14:sizeRelH relativeFrom="margin">
              <wp14:pctWidth>0</wp14:pctWidth>
            </wp14:sizeRelH>
            <wp14:sizeRelV relativeFrom="margin">
              <wp14:pctHeight>0</wp14:pctHeight>
            </wp14:sizeRelV>
          </wp:anchor>
        </w:drawing>
      </w:r>
      <w:r>
        <w:br/>
      </w:r>
      <w:r w:rsidRPr="003C1E98">
        <w:rPr>
          <w:b/>
          <w:bCs/>
        </w:rPr>
        <w:t>Reference picture:</w:t>
      </w:r>
    </w:p>
    <w:p w14:paraId="52A37566" w14:textId="77777777" w:rsidR="003C1E98" w:rsidRDefault="003C1E98"/>
    <w:p w14:paraId="7E61A062" w14:textId="77777777" w:rsidR="003C1E98" w:rsidRDefault="003C1E98"/>
    <w:p w14:paraId="3CFB0F2B" w14:textId="77777777" w:rsidR="003C1E98" w:rsidRDefault="003C1E98"/>
    <w:p w14:paraId="39F3435D" w14:textId="77777777" w:rsidR="003C1E98" w:rsidRDefault="003C1E98"/>
    <w:p w14:paraId="00CB0738" w14:textId="77777777" w:rsidR="003C1E98" w:rsidRDefault="003C1E98"/>
    <w:p w14:paraId="4E7473BD" w14:textId="77777777" w:rsidR="003C1E98" w:rsidRDefault="003C1E98"/>
    <w:p w14:paraId="7EB7E8B6" w14:textId="77777777" w:rsidR="003C1E98" w:rsidRDefault="003C1E98"/>
    <w:p w14:paraId="4644B355" w14:textId="77777777" w:rsidR="003C1E98" w:rsidRPr="003C1E98" w:rsidRDefault="003C1E98" w:rsidP="003C1E98"/>
    <w:p w14:paraId="7DB109B3" w14:textId="7587A5ED" w:rsidR="003C1E98" w:rsidRDefault="003C1E98" w:rsidP="003C1E98">
      <w:r w:rsidRPr="003C1E98">
        <w:rPr>
          <w:b/>
          <w:bCs/>
        </w:rPr>
        <w:t>Raiden</w:t>
      </w:r>
      <w:r>
        <w:t xml:space="preserve"> – Side Character</w:t>
      </w:r>
      <w:r w:rsidR="003A07AB">
        <w:t xml:space="preserve"> (</w:t>
      </w:r>
      <w:r w:rsidR="003A07AB" w:rsidRPr="003A07AB">
        <w:t>48x48</w:t>
      </w:r>
      <w:r w:rsidR="003A07AB">
        <w:t>)</w:t>
      </w:r>
    </w:p>
    <w:p w14:paraId="04757BCA" w14:textId="77777777" w:rsidR="003C1E98" w:rsidRDefault="003C1E98" w:rsidP="003C1E98">
      <w:r>
        <w:t>Hair color: Purple (Long)</w:t>
      </w:r>
    </w:p>
    <w:p w14:paraId="7ED4A643" w14:textId="77777777" w:rsidR="00636E1C" w:rsidRDefault="003C1E98" w:rsidP="003C1E98">
      <w:r>
        <w:t>Eye color: Green</w:t>
      </w:r>
    </w:p>
    <w:p w14:paraId="7B25B0F4" w14:textId="75DD74BA" w:rsidR="003C1E98" w:rsidRDefault="00636E1C" w:rsidP="003C1E98">
      <w:r>
        <w:t>Weapon: Staff</w:t>
      </w:r>
      <w:r w:rsidR="003C1E98">
        <w:br/>
      </w:r>
      <w:r w:rsidR="003C1E98">
        <w:br/>
      </w:r>
      <w:r w:rsidR="006433D6">
        <w:t xml:space="preserve"> </w:t>
      </w:r>
    </w:p>
    <w:p w14:paraId="2189D23E" w14:textId="3F534C7F" w:rsidR="00FD6018" w:rsidRDefault="003C1E98" w:rsidP="003C1E98">
      <w:r>
        <w:lastRenderedPageBreak/>
        <w:t>18 years old of age, average height as same as daemon. Lives also in the village but was trapped in the forest to be rescued by daemon. This girl of elven race and is good at wind magic and healing.</w:t>
      </w:r>
    </w:p>
    <w:p w14:paraId="3AE6F958" w14:textId="5B3B6017" w:rsidR="003C1E98" w:rsidRDefault="003C1E98" w:rsidP="003C1E98">
      <w:r w:rsidRPr="003C1E98">
        <w:rPr>
          <w:b/>
          <w:bCs/>
        </w:rPr>
        <w:t>Touma</w:t>
      </w:r>
      <w:r>
        <w:rPr>
          <w:b/>
          <w:bCs/>
        </w:rPr>
        <w:t xml:space="preserve"> </w:t>
      </w:r>
      <w:r>
        <w:t>– Side Character</w:t>
      </w:r>
    </w:p>
    <w:p w14:paraId="721413DA" w14:textId="3713FF3B" w:rsidR="003C1E98" w:rsidRDefault="003C1E98" w:rsidP="003C1E98">
      <w:r>
        <w:t xml:space="preserve"> Hair color: B</w:t>
      </w:r>
      <w:r w:rsidR="00FD6018">
        <w:t>lack</w:t>
      </w:r>
      <w:r>
        <w:t xml:space="preserve"> (Short)</w:t>
      </w:r>
    </w:p>
    <w:p w14:paraId="371639E0" w14:textId="3378249D" w:rsidR="003C1E98" w:rsidRDefault="003C1E98" w:rsidP="003C1E98">
      <w:r>
        <w:t>Eye color: Brown</w:t>
      </w:r>
      <w:r w:rsidR="00C7043E">
        <w:br/>
        <w:t>Weapon: Dagger</w:t>
      </w:r>
    </w:p>
    <w:p w14:paraId="3B7B4396" w14:textId="77777777" w:rsidR="003C1E98" w:rsidRDefault="003C1E98" w:rsidP="003C1E98"/>
    <w:p w14:paraId="63ABEFD2" w14:textId="45387296" w:rsidR="003C1E98" w:rsidRDefault="003C1E98" w:rsidP="003C1E98">
      <w:r>
        <w:t>2 type clothes</w:t>
      </w:r>
      <w:r>
        <w:br/>
      </w:r>
    </w:p>
    <w:p w14:paraId="46A3AE6A" w14:textId="69B9BB31" w:rsidR="003C1E98" w:rsidRDefault="003C1E98" w:rsidP="003C1E98">
      <w:pPr>
        <w:pStyle w:val="ListParagraph"/>
        <w:numPr>
          <w:ilvl w:val="0"/>
          <w:numId w:val="1"/>
        </w:numPr>
      </w:pPr>
      <w:r>
        <w:t xml:space="preserve">Rugged Clothes – is when Daemon found </w:t>
      </w:r>
      <w:r w:rsidR="00FD6018">
        <w:t>Touma</w:t>
      </w:r>
      <w:r>
        <w:t xml:space="preserve"> in the streets before Touma initiated to go with Daemon on his journey</w:t>
      </w:r>
    </w:p>
    <w:p w14:paraId="7495EA01" w14:textId="011BFAE9" w:rsidR="003C1E98" w:rsidRDefault="003C1E98" w:rsidP="003C1E98">
      <w:pPr>
        <w:pStyle w:val="ListParagraph"/>
        <w:numPr>
          <w:ilvl w:val="0"/>
          <w:numId w:val="1"/>
        </w:numPr>
      </w:pPr>
      <w:r>
        <w:t xml:space="preserve">Hooded </w:t>
      </w:r>
      <w:r w:rsidR="00FD6018">
        <w:t>drifter clothes – Usual brown robe with bag.</w:t>
      </w:r>
      <w:r w:rsidR="00FD6018">
        <w:br/>
      </w:r>
    </w:p>
    <w:p w14:paraId="165309DB" w14:textId="173D9556" w:rsidR="00FD6018" w:rsidRDefault="00FD6018" w:rsidP="00FD6018">
      <w:r>
        <w:t>15 years old of age, small in terms of height but is good in Spatial magic and can store a lot of things and will be the main carrier of items of the hero. He is an orphan found in the streets of the city.</w:t>
      </w:r>
    </w:p>
    <w:p w14:paraId="24125CFD" w14:textId="77777777" w:rsidR="00FD6018" w:rsidRDefault="00FD6018" w:rsidP="00FD6018"/>
    <w:p w14:paraId="05E63856" w14:textId="77777777" w:rsidR="00FD6018" w:rsidRDefault="00FD6018" w:rsidP="00FD6018"/>
    <w:p w14:paraId="50D9BC14" w14:textId="28717AD9" w:rsidR="003C1E98" w:rsidRDefault="00FD6018" w:rsidP="003C1E98">
      <w:r>
        <w:t>Clothing Reference:</w:t>
      </w:r>
    </w:p>
    <w:p w14:paraId="1D6A64C0" w14:textId="21DACBC0" w:rsidR="00FD6018" w:rsidRPr="003C1E98" w:rsidRDefault="007E48B0" w:rsidP="003C1E98">
      <w:r>
        <w:rPr>
          <w:noProof/>
        </w:rPr>
        <w:lastRenderedPageBreak/>
        <w:drawing>
          <wp:inline distT="0" distB="0" distL="0" distR="0" wp14:anchorId="14A7192B" wp14:editId="6F6777F8">
            <wp:extent cx="1609950" cy="2114845"/>
            <wp:effectExtent l="0" t="0" r="9525" b="0"/>
            <wp:docPr id="852201850" name="Picture 1" descr="A cartoon of a person holding an axe&#10;&#10;Description automatically generated">
              <a:extLst xmlns:a="http://schemas.openxmlformats.org/drawingml/2006/main">
                <a:ext uri="{FF2B5EF4-FFF2-40B4-BE49-F238E27FC236}">
                  <a16:creationId xmlns:a16="http://schemas.microsoft.com/office/drawing/2014/main" id="{9B4CD9BD-4269-41F0-B215-C0E70C4E3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609950" cy="2114845"/>
                    </a:xfrm>
                    <a:prstGeom prst="rect">
                      <a:avLst/>
                    </a:prstGeom>
                  </pic:spPr>
                </pic:pic>
              </a:graphicData>
            </a:graphic>
          </wp:inline>
        </w:drawing>
      </w:r>
      <w:r w:rsidR="00891BC2" w:rsidRPr="00891BC2">
        <w:rPr>
          <w:noProof/>
        </w:rPr>
        <w:t xml:space="preserve"> </w:t>
      </w:r>
      <w:r w:rsidR="00891BC2">
        <w:rPr>
          <w:noProof/>
        </w:rPr>
        <w:drawing>
          <wp:inline distT="0" distB="0" distL="0" distR="0" wp14:anchorId="5E6A485E" wp14:editId="31B12951">
            <wp:extent cx="1905266" cy="1247949"/>
            <wp:effectExtent l="0" t="0" r="0" b="9525"/>
            <wp:docPr id="1604641629" name="Picture 1" descr="A cartoon of two women holding a spear&#10;&#10;Description automatically generated">
              <a:extLst xmlns:a="http://schemas.openxmlformats.org/drawingml/2006/main">
                <a:ext uri="{FF2B5EF4-FFF2-40B4-BE49-F238E27FC236}">
                  <a16:creationId xmlns:a16="http://schemas.microsoft.com/office/drawing/2014/main" id="{7E812E2C-4FF5-498E-BA23-F31590CD3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905266" cy="1247949"/>
                    </a:xfrm>
                    <a:prstGeom prst="rect">
                      <a:avLst/>
                    </a:prstGeom>
                  </pic:spPr>
                </pic:pic>
              </a:graphicData>
            </a:graphic>
          </wp:inline>
        </w:drawing>
      </w:r>
      <w:r w:rsidR="00891BC2" w:rsidRPr="00891BC2">
        <w:rPr>
          <w:noProof/>
        </w:rPr>
        <w:t xml:space="preserve"> </w:t>
      </w:r>
      <w:r w:rsidR="00891BC2">
        <w:rPr>
          <w:noProof/>
        </w:rPr>
        <w:drawing>
          <wp:inline distT="0" distB="0" distL="0" distR="0" wp14:anchorId="432ED650" wp14:editId="5E84695D">
            <wp:extent cx="1552792" cy="2143424"/>
            <wp:effectExtent l="0" t="0" r="9525" b="0"/>
            <wp:docPr id="1896035758" name="Picture 1" descr="A cartoon of a person with long hair&#10;&#10;Description automatically generated">
              <a:extLst xmlns:a="http://schemas.openxmlformats.org/drawingml/2006/main">
                <a:ext uri="{FF2B5EF4-FFF2-40B4-BE49-F238E27FC236}">
                  <a16:creationId xmlns:a16="http://schemas.microsoft.com/office/drawing/2014/main" id="{38F8E1FE-F3AF-4BB6-855B-D8EF3DF70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552792" cy="2143424"/>
                    </a:xfrm>
                    <a:prstGeom prst="rect">
                      <a:avLst/>
                    </a:prstGeom>
                  </pic:spPr>
                </pic:pic>
              </a:graphicData>
            </a:graphic>
          </wp:inline>
        </w:drawing>
      </w:r>
      <w:r w:rsidR="006606CF" w:rsidRPr="006606CF">
        <w:rPr>
          <w:noProof/>
        </w:rPr>
        <w:t xml:space="preserve"> </w:t>
      </w:r>
      <w:r w:rsidR="006606CF">
        <w:rPr>
          <w:noProof/>
        </w:rPr>
        <w:drawing>
          <wp:inline distT="0" distB="0" distL="0" distR="0" wp14:anchorId="2D9BFB2F" wp14:editId="78AD470E">
            <wp:extent cx="2676899" cy="2581635"/>
            <wp:effectExtent l="0" t="0" r="9525" b="0"/>
            <wp:docPr id="1595289149" name="Picture 1" descr="A cartoon of a person with purple hair and a magic wand&#10;&#10;Description automatically generated">
              <a:extLst xmlns:a="http://schemas.openxmlformats.org/drawingml/2006/main">
                <a:ext uri="{FF2B5EF4-FFF2-40B4-BE49-F238E27FC236}">
                  <a16:creationId xmlns:a16="http://schemas.microsoft.com/office/drawing/2014/main" id="{389E182D-CEF5-474E-8595-74D371A7AF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676899" cy="2581635"/>
                    </a:xfrm>
                    <a:prstGeom prst="rect">
                      <a:avLst/>
                    </a:prstGeom>
                  </pic:spPr>
                </pic:pic>
              </a:graphicData>
            </a:graphic>
          </wp:inline>
        </w:drawing>
      </w:r>
    </w:p>
    <w:p w14:paraId="5671879F" w14:textId="4274B5F7" w:rsidR="00FD6018" w:rsidRPr="003C1E98" w:rsidRDefault="0E0EC2CD" w:rsidP="003C1E98">
      <w:r>
        <w:rPr>
          <w:noProof/>
        </w:rPr>
        <w:drawing>
          <wp:inline distT="0" distB="0" distL="0" distR="0" wp14:anchorId="3624A03C" wp14:editId="48EBCBC1">
            <wp:extent cx="1933575" cy="1933575"/>
            <wp:effectExtent l="0" t="0" r="0" b="0"/>
            <wp:docPr id="648020825" name="Picture 648020825">
              <a:extLst xmlns:a="http://schemas.openxmlformats.org/drawingml/2006/main">
                <a:ext uri="{FF2B5EF4-FFF2-40B4-BE49-F238E27FC236}">
                  <a16:creationId xmlns:a16="http://schemas.microsoft.com/office/drawing/2014/main" id="{F35D0E15-3876-4D4F-A252-43C824797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inline>
        </w:drawing>
      </w:r>
      <w:r w:rsidR="65737E2E">
        <w:rPr>
          <w:noProof/>
        </w:rPr>
        <w:drawing>
          <wp:inline distT="0" distB="0" distL="0" distR="0" wp14:anchorId="6A235DC5" wp14:editId="3C66A59A">
            <wp:extent cx="1211263" cy="2197174"/>
            <wp:effectExtent l="0" t="0" r="0" b="0"/>
            <wp:docPr id="74416094" name="Picture 74416094">
              <a:extLst xmlns:a="http://schemas.openxmlformats.org/drawingml/2006/main">
                <a:ext uri="{FF2B5EF4-FFF2-40B4-BE49-F238E27FC236}">
                  <a16:creationId xmlns:a16="http://schemas.microsoft.com/office/drawing/2014/main" id="{E1E92627-72CC-49DB-AF11-835B5F97F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1263" cy="2197174"/>
                    </a:xfrm>
                    <a:prstGeom prst="rect">
                      <a:avLst/>
                    </a:prstGeom>
                  </pic:spPr>
                </pic:pic>
              </a:graphicData>
            </a:graphic>
          </wp:inline>
        </w:drawing>
      </w:r>
      <w:r w:rsidR="450452B7">
        <w:rPr>
          <w:noProof/>
        </w:rPr>
        <w:drawing>
          <wp:inline distT="0" distB="0" distL="0" distR="0" wp14:anchorId="47B0EB0B" wp14:editId="6FF57932">
            <wp:extent cx="1219200" cy="2257510"/>
            <wp:effectExtent l="0" t="0" r="0" b="0"/>
            <wp:docPr id="1804050752" name="Picture 1804050752">
              <a:extLst xmlns:a="http://schemas.openxmlformats.org/drawingml/2006/main">
                <a:ext uri="{FF2B5EF4-FFF2-40B4-BE49-F238E27FC236}">
                  <a16:creationId xmlns:a16="http://schemas.microsoft.com/office/drawing/2014/main" id="{6A0BA40A-DE8E-4B34-914E-E5655A6C6F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9200" cy="2257510"/>
                    </a:xfrm>
                    <a:prstGeom prst="rect">
                      <a:avLst/>
                    </a:prstGeom>
                  </pic:spPr>
                </pic:pic>
              </a:graphicData>
            </a:graphic>
          </wp:inline>
        </w:drawing>
      </w:r>
      <w:r w:rsidR="450452B7">
        <w:rPr>
          <w:noProof/>
        </w:rPr>
        <w:drawing>
          <wp:inline distT="0" distB="0" distL="0" distR="0" wp14:anchorId="6945E855" wp14:editId="543D7330">
            <wp:extent cx="1446518" cy="2332370"/>
            <wp:effectExtent l="0" t="0" r="0" b="0"/>
            <wp:docPr id="1023652937" name="Picture 1023652937">
              <a:extLst xmlns:a="http://schemas.openxmlformats.org/drawingml/2006/main">
                <a:ext uri="{FF2B5EF4-FFF2-40B4-BE49-F238E27FC236}">
                  <a16:creationId xmlns:a16="http://schemas.microsoft.com/office/drawing/2014/main" id="{B6942374-A440-4847-8F61-3F2E20A3B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6518" cy="2332370"/>
                    </a:xfrm>
                    <a:prstGeom prst="rect">
                      <a:avLst/>
                    </a:prstGeom>
                  </pic:spPr>
                </pic:pic>
              </a:graphicData>
            </a:graphic>
          </wp:inline>
        </w:drawing>
      </w:r>
    </w:p>
    <w:sectPr w:rsidR="00FD6018" w:rsidRPr="003C1E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3597C"/>
    <w:multiLevelType w:val="hybridMultilevel"/>
    <w:tmpl w:val="154A039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632130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E98"/>
    <w:rsid w:val="00076095"/>
    <w:rsid w:val="000A3AE2"/>
    <w:rsid w:val="000F43EA"/>
    <w:rsid w:val="000F6FF2"/>
    <w:rsid w:val="0017409D"/>
    <w:rsid w:val="001B3837"/>
    <w:rsid w:val="002E0E19"/>
    <w:rsid w:val="00363DD0"/>
    <w:rsid w:val="003A07AB"/>
    <w:rsid w:val="003C1E98"/>
    <w:rsid w:val="003F4F75"/>
    <w:rsid w:val="004941F8"/>
    <w:rsid w:val="00636E1C"/>
    <w:rsid w:val="006433D6"/>
    <w:rsid w:val="006606CF"/>
    <w:rsid w:val="007B3ADB"/>
    <w:rsid w:val="007C5928"/>
    <w:rsid w:val="007D26E5"/>
    <w:rsid w:val="007E48B0"/>
    <w:rsid w:val="00891BC2"/>
    <w:rsid w:val="008E3D75"/>
    <w:rsid w:val="00906379"/>
    <w:rsid w:val="00921BDA"/>
    <w:rsid w:val="009A222D"/>
    <w:rsid w:val="00AA050F"/>
    <w:rsid w:val="00BA779F"/>
    <w:rsid w:val="00C01ABF"/>
    <w:rsid w:val="00C055AD"/>
    <w:rsid w:val="00C63610"/>
    <w:rsid w:val="00C7043E"/>
    <w:rsid w:val="00DC3981"/>
    <w:rsid w:val="00E27CF4"/>
    <w:rsid w:val="00F760BE"/>
    <w:rsid w:val="00F94C69"/>
    <w:rsid w:val="00FD6018"/>
    <w:rsid w:val="0B58ACAE"/>
    <w:rsid w:val="0E0EC2CD"/>
    <w:rsid w:val="106353DD"/>
    <w:rsid w:val="141010E9"/>
    <w:rsid w:val="1796374D"/>
    <w:rsid w:val="192043EB"/>
    <w:rsid w:val="1AC6137C"/>
    <w:rsid w:val="24524AE3"/>
    <w:rsid w:val="2D8CA200"/>
    <w:rsid w:val="2F695CC5"/>
    <w:rsid w:val="3292DDE8"/>
    <w:rsid w:val="3DF4D182"/>
    <w:rsid w:val="450452B7"/>
    <w:rsid w:val="4BF0567C"/>
    <w:rsid w:val="5B9DB74F"/>
    <w:rsid w:val="65737E2E"/>
    <w:rsid w:val="669C8C8B"/>
    <w:rsid w:val="681EAEE3"/>
    <w:rsid w:val="7E4ABAC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93B0A"/>
  <w15:chartTrackingRefBased/>
  <w15:docId w15:val="{95AC00E0-2FB6-4413-B267-53BEE2EF7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1E98"/>
    <w:rPr>
      <w:rFonts w:eastAsiaTheme="majorEastAsia" w:cstheme="majorBidi"/>
      <w:color w:val="272727" w:themeColor="text1" w:themeTint="D8"/>
    </w:rPr>
  </w:style>
  <w:style w:type="paragraph" w:styleId="Title">
    <w:name w:val="Title"/>
    <w:basedOn w:val="Normal"/>
    <w:next w:val="Normal"/>
    <w:link w:val="TitleChar"/>
    <w:uiPriority w:val="10"/>
    <w:qFormat/>
    <w:rsid w:val="003C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1E98"/>
    <w:pPr>
      <w:spacing w:before="160"/>
      <w:jc w:val="center"/>
    </w:pPr>
    <w:rPr>
      <w:i/>
      <w:iCs/>
      <w:color w:val="404040" w:themeColor="text1" w:themeTint="BF"/>
    </w:rPr>
  </w:style>
  <w:style w:type="character" w:customStyle="1" w:styleId="QuoteChar">
    <w:name w:val="Quote Char"/>
    <w:basedOn w:val="DefaultParagraphFont"/>
    <w:link w:val="Quote"/>
    <w:uiPriority w:val="29"/>
    <w:rsid w:val="003C1E98"/>
    <w:rPr>
      <w:i/>
      <w:iCs/>
      <w:color w:val="404040" w:themeColor="text1" w:themeTint="BF"/>
    </w:rPr>
  </w:style>
  <w:style w:type="paragraph" w:styleId="ListParagraph">
    <w:name w:val="List Paragraph"/>
    <w:basedOn w:val="Normal"/>
    <w:uiPriority w:val="34"/>
    <w:qFormat/>
    <w:rsid w:val="003C1E98"/>
    <w:pPr>
      <w:ind w:left="720"/>
      <w:contextualSpacing/>
    </w:pPr>
  </w:style>
  <w:style w:type="character" w:styleId="IntenseEmphasis">
    <w:name w:val="Intense Emphasis"/>
    <w:basedOn w:val="DefaultParagraphFont"/>
    <w:uiPriority w:val="21"/>
    <w:qFormat/>
    <w:rsid w:val="003C1E98"/>
    <w:rPr>
      <w:i/>
      <w:iCs/>
      <w:color w:val="0F4761" w:themeColor="accent1" w:themeShade="BF"/>
    </w:rPr>
  </w:style>
  <w:style w:type="paragraph" w:styleId="IntenseQuote">
    <w:name w:val="Intense Quote"/>
    <w:basedOn w:val="Normal"/>
    <w:next w:val="Normal"/>
    <w:link w:val="IntenseQuoteChar"/>
    <w:uiPriority w:val="30"/>
    <w:qFormat/>
    <w:rsid w:val="003C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1E98"/>
    <w:rPr>
      <w:i/>
      <w:iCs/>
      <w:color w:val="0F4761" w:themeColor="accent1" w:themeShade="BF"/>
    </w:rPr>
  </w:style>
  <w:style w:type="character" w:styleId="IntenseReference">
    <w:name w:val="Intense Reference"/>
    <w:basedOn w:val="DefaultParagraphFont"/>
    <w:uiPriority w:val="32"/>
    <w:qFormat/>
    <w:rsid w:val="003C1E98"/>
    <w:rPr>
      <w:b/>
      <w:bCs/>
      <w:smallCaps/>
      <w:color w:val="0F4761" w:themeColor="accent1" w:themeShade="BF"/>
      <w:spacing w:val="5"/>
    </w:rPr>
  </w:style>
  <w:style w:type="character" w:styleId="Hyperlink">
    <w:name w:val="Hyperlink"/>
    <w:basedOn w:val="DefaultParagraphFont"/>
    <w:uiPriority w:val="99"/>
    <w:unhideWhenUsed/>
    <w:rsid w:val="003C1E98"/>
    <w:rPr>
      <w:color w:val="467886" w:themeColor="hyperlink"/>
      <w:u w:val="single"/>
    </w:rPr>
  </w:style>
  <w:style w:type="character" w:styleId="UnresolvedMention">
    <w:name w:val="Unresolved Mention"/>
    <w:basedOn w:val="DefaultParagraphFont"/>
    <w:uiPriority w:val="99"/>
    <w:semiHidden/>
    <w:unhideWhenUsed/>
    <w:rsid w:val="003C1E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829B391AD8E44BAC4CF6C79F250B9F" ma:contentTypeVersion="15" ma:contentTypeDescription="Create a new document." ma:contentTypeScope="" ma:versionID="def8786fc6b7b4688d3f0b5bbb0dc27f">
  <xsd:schema xmlns:xsd="http://www.w3.org/2001/XMLSchema" xmlns:xs="http://www.w3.org/2001/XMLSchema" xmlns:p="http://schemas.microsoft.com/office/2006/metadata/properties" xmlns:ns3="844eb639-5df2-4b88-bad2-31a36b0da5ba" xmlns:ns4="e52d31e1-275a-4c5c-bb2a-97da791f557a" targetNamespace="http://schemas.microsoft.com/office/2006/metadata/properties" ma:root="true" ma:fieldsID="549474f8da09cfea876b0144248383d5" ns3:_="" ns4:_="">
    <xsd:import namespace="844eb639-5df2-4b88-bad2-31a36b0da5ba"/>
    <xsd:import namespace="e52d31e1-275a-4c5c-bb2a-97da791f557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eb639-5df2-4b88-bad2-31a36b0da5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52d31e1-275a-4c5c-bb2a-97da791f557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44eb639-5df2-4b88-bad2-31a36b0da5b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05E026-883F-4D93-A4C7-EDC499C1E7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4eb639-5df2-4b88-bad2-31a36b0da5ba"/>
    <ds:schemaRef ds:uri="e52d31e1-275a-4c5c-bb2a-97da791f55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59D7C5-7F57-4A73-911B-E63B71688234}">
  <ds:schemaRefs>
    <ds:schemaRef ds:uri="http://schemas.microsoft.com/office/2006/metadata/properties"/>
    <ds:schemaRef ds:uri="http://schemas.microsoft.com/office/infopath/2007/PartnerControls"/>
    <ds:schemaRef ds:uri="844eb639-5df2-4b88-bad2-31a36b0da5ba"/>
  </ds:schemaRefs>
</ds:datastoreItem>
</file>

<file path=customXml/itemProps3.xml><?xml version="1.0" encoding="utf-8"?>
<ds:datastoreItem xmlns:ds="http://schemas.openxmlformats.org/officeDocument/2006/customXml" ds:itemID="{BFE78C5B-6A06-4168-9097-6620D52E77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3</Pages>
  <Words>183</Words>
  <Characters>1048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Clart Kent Nailgas</dc:creator>
  <cp:keywords/>
  <dc:description/>
  <cp:lastModifiedBy>Clart Kent Nailgas</cp:lastModifiedBy>
  <cp:revision>30</cp:revision>
  <dcterms:created xsi:type="dcterms:W3CDTF">2025-01-02T07:59:00Z</dcterms:created>
  <dcterms:modified xsi:type="dcterms:W3CDTF">2025-02-12T07:41:00Z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0x01010071829B391AD8E44BAC4CF6C79F250B9F</vt:lpwstr>
  </property>
</Properties>
</file>