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AA327" w14:textId="306EC3B6" w:rsidR="006F1CBA" w:rsidRPr="00093BFF" w:rsidRDefault="006F1CBA">
      <w:pPr>
        <w:rPr>
          <w:rFonts w:ascii="Cambria" w:hAnsi="Cambria"/>
        </w:rPr>
      </w:pPr>
      <w:r>
        <w:rPr>
          <w:rFonts w:ascii="Cambria" w:hAnsi="Cambria"/>
          <w:b/>
        </w:rPr>
        <w:t xml:space="preserve">Requirement: </w:t>
      </w:r>
      <w:r w:rsidRPr="00093BFF">
        <w:rPr>
          <w:rFonts w:ascii="Cambria" w:hAnsi="Cambria"/>
        </w:rPr>
        <w:t xml:space="preserve">The system shall allow users to </w:t>
      </w:r>
      <w:r w:rsidR="00FD7C18">
        <w:rPr>
          <w:rFonts w:ascii="Cambria" w:hAnsi="Cambria"/>
        </w:rPr>
        <w:t xml:space="preserve">create a new trip </w:t>
      </w:r>
      <w:r w:rsidR="004C327A">
        <w:rPr>
          <w:rFonts w:ascii="Cambria" w:hAnsi="Cambria"/>
        </w:rPr>
        <w:t xml:space="preserve">item </w:t>
      </w:r>
      <w:r w:rsidR="00FD7C18">
        <w:rPr>
          <w:rFonts w:ascii="Cambria" w:hAnsi="Cambria"/>
        </w:rPr>
        <w:t>entry</w:t>
      </w:r>
    </w:p>
    <w:p w14:paraId="34A201BC" w14:textId="77777777" w:rsidR="006F1CBA" w:rsidRDefault="006F1CBA">
      <w:p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User story: </w:t>
      </w:r>
    </w:p>
    <w:p w14:paraId="2EAC2572" w14:textId="3043B688" w:rsidR="006F1CBA" w:rsidRPr="00093BFF" w:rsidRDefault="006F1CBA">
      <w:pPr>
        <w:rPr>
          <w:rFonts w:ascii="Cambria" w:hAnsi="Cambria"/>
        </w:rPr>
      </w:pPr>
      <w:r w:rsidRPr="00093BFF">
        <w:rPr>
          <w:rFonts w:ascii="Cambria" w:hAnsi="Cambria"/>
        </w:rPr>
        <w:t xml:space="preserve">As a user, I want to </w:t>
      </w:r>
      <w:r w:rsidR="00FD7C18">
        <w:rPr>
          <w:rFonts w:ascii="Cambria" w:hAnsi="Cambria"/>
        </w:rPr>
        <w:t xml:space="preserve">create a trip </w:t>
      </w:r>
      <w:r w:rsidR="00223EB2">
        <w:rPr>
          <w:rFonts w:ascii="Cambria" w:hAnsi="Cambria"/>
        </w:rPr>
        <w:t>item entry</w:t>
      </w:r>
      <w:r w:rsidR="00EC1A0F">
        <w:rPr>
          <w:rFonts w:ascii="Cambria" w:hAnsi="Cambria"/>
        </w:rPr>
        <w:t xml:space="preserve"> </w:t>
      </w:r>
      <w:r w:rsidRPr="00093BFF">
        <w:rPr>
          <w:rFonts w:ascii="Cambria" w:hAnsi="Cambria"/>
        </w:rPr>
        <w:t xml:space="preserve">so that I can </w:t>
      </w:r>
      <w:r w:rsidR="004C327A">
        <w:rPr>
          <w:rFonts w:ascii="Cambria" w:hAnsi="Cambria"/>
        </w:rPr>
        <w:t>put together</w:t>
      </w:r>
      <w:r w:rsidR="00223EB2">
        <w:rPr>
          <w:rFonts w:ascii="Cambria" w:hAnsi="Cambria"/>
        </w:rPr>
        <w:t xml:space="preserve"> a trip itinerary</w:t>
      </w:r>
    </w:p>
    <w:p w14:paraId="1D25474E" w14:textId="77777777" w:rsidR="006F1CBA" w:rsidRDefault="00093BFF">
      <w:pPr>
        <w:rPr>
          <w:rFonts w:ascii="Cambria" w:hAnsi="Cambria"/>
          <w:b/>
        </w:rPr>
      </w:pPr>
      <w:r>
        <w:rPr>
          <w:rFonts w:ascii="Cambria" w:hAnsi="Cambria"/>
          <w:b/>
        </w:rPr>
        <w:t>Acceptance Criteria</w:t>
      </w:r>
    </w:p>
    <w:p w14:paraId="59888F09" w14:textId="31A02902" w:rsidR="00441534" w:rsidRDefault="00A4334F" w:rsidP="008961C8">
      <w:pPr>
        <w:pStyle w:val="ListParagraph"/>
        <w:numPr>
          <w:ilvl w:val="0"/>
          <w:numId w:val="3"/>
        </w:numPr>
        <w:rPr>
          <w:rFonts w:ascii="Cambria" w:hAnsi="Cambria"/>
        </w:rPr>
      </w:pPr>
      <w:bookmarkStart w:id="0" w:name="OLE_LINK30"/>
      <w:bookmarkStart w:id="1" w:name="OLE_LINK31"/>
      <w:r>
        <w:rPr>
          <w:rFonts w:ascii="Cambria" w:hAnsi="Cambria"/>
        </w:rPr>
        <w:t xml:space="preserve">User tries to </w:t>
      </w:r>
      <w:r w:rsidR="00EC1A0F">
        <w:rPr>
          <w:rFonts w:ascii="Cambria" w:hAnsi="Cambria"/>
        </w:rPr>
        <w:t>create a trip item</w:t>
      </w:r>
      <w:r>
        <w:rPr>
          <w:rFonts w:ascii="Cambria" w:hAnsi="Cambria"/>
        </w:rPr>
        <w:t xml:space="preserve"> with </w:t>
      </w:r>
      <w:r w:rsidR="00FA7F1C">
        <w:rPr>
          <w:rFonts w:ascii="Cambria" w:hAnsi="Cambria"/>
        </w:rPr>
        <w:t>title</w:t>
      </w:r>
      <w:r w:rsidR="00EC1A0F">
        <w:rPr>
          <w:rFonts w:ascii="Cambria" w:hAnsi="Cambria"/>
        </w:rPr>
        <w:t xml:space="preserve">, </w:t>
      </w:r>
      <w:bookmarkEnd w:id="0"/>
      <w:bookmarkEnd w:id="1"/>
      <w:r w:rsidR="00FA7F1C">
        <w:rPr>
          <w:rFonts w:ascii="Cambria" w:hAnsi="Cambria"/>
        </w:rPr>
        <w:t>date</w:t>
      </w:r>
      <w:r w:rsidR="00EC1A0F">
        <w:rPr>
          <w:rFonts w:ascii="Cambria" w:hAnsi="Cambria"/>
        </w:rPr>
        <w:t>, and category</w:t>
      </w:r>
      <w:r w:rsidR="008961C8">
        <w:rPr>
          <w:rFonts w:ascii="Cambria" w:hAnsi="Cambria"/>
        </w:rPr>
        <w:t xml:space="preserve"> fields</w:t>
      </w:r>
      <w:r>
        <w:rPr>
          <w:rFonts w:ascii="Cambria" w:hAnsi="Cambria"/>
        </w:rPr>
        <w:t xml:space="preserve"> that </w:t>
      </w:r>
      <w:r w:rsidR="008961C8">
        <w:rPr>
          <w:rFonts w:ascii="Cambria" w:hAnsi="Cambria"/>
        </w:rPr>
        <w:t>are</w:t>
      </w:r>
      <w:r>
        <w:rPr>
          <w:rFonts w:ascii="Cambria" w:hAnsi="Cambria"/>
        </w:rPr>
        <w:t xml:space="preserve"> </w:t>
      </w:r>
      <w:r w:rsidR="008961C8">
        <w:rPr>
          <w:rFonts w:ascii="Cambria" w:hAnsi="Cambria"/>
        </w:rPr>
        <w:t xml:space="preserve">not </w:t>
      </w:r>
      <w:r>
        <w:rPr>
          <w:rFonts w:ascii="Cambria" w:hAnsi="Cambria"/>
        </w:rPr>
        <w:t>empty (</w:t>
      </w:r>
      <w:r w:rsidR="008961C8">
        <w:rPr>
          <w:rFonts w:ascii="Cambria" w:hAnsi="Cambria"/>
        </w:rPr>
        <w:t>pass</w:t>
      </w:r>
      <w:r>
        <w:rPr>
          <w:rFonts w:ascii="Cambria" w:hAnsi="Cambria"/>
        </w:rPr>
        <w:t>)</w:t>
      </w:r>
    </w:p>
    <w:p w14:paraId="6851F157" w14:textId="7EB74BDC" w:rsidR="00EC1A0F" w:rsidRDefault="00FD10B0" w:rsidP="008961C8">
      <w:pPr>
        <w:pStyle w:val="ListParagraph"/>
        <w:numPr>
          <w:ilvl w:val="0"/>
          <w:numId w:val="3"/>
        </w:numPr>
        <w:rPr>
          <w:rFonts w:ascii="Cambria" w:hAnsi="Cambria"/>
        </w:rPr>
      </w:pPr>
      <w:bookmarkStart w:id="2" w:name="OLE_LINK32"/>
      <w:bookmarkStart w:id="3" w:name="OLE_LINK33"/>
      <w:r>
        <w:rPr>
          <w:rFonts w:ascii="Cambria" w:hAnsi="Cambria"/>
        </w:rPr>
        <w:t>User tries to create a trip item with title</w:t>
      </w:r>
      <w:r>
        <w:rPr>
          <w:rFonts w:ascii="Cambria" w:hAnsi="Cambria"/>
        </w:rPr>
        <w:t xml:space="preserve"> that is empty (pass)</w:t>
      </w:r>
    </w:p>
    <w:p w14:paraId="769D02DD" w14:textId="74AC9BB5" w:rsidR="00FD10B0" w:rsidRPr="008961C8" w:rsidRDefault="00FD10B0" w:rsidP="00FD10B0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User tries to create a trip item with </w:t>
      </w:r>
      <w:r>
        <w:rPr>
          <w:rFonts w:ascii="Cambria" w:hAnsi="Cambria"/>
        </w:rPr>
        <w:t>date</w:t>
      </w:r>
      <w:r>
        <w:rPr>
          <w:rFonts w:ascii="Cambria" w:hAnsi="Cambria"/>
        </w:rPr>
        <w:t xml:space="preserve"> that is empty (pass)</w:t>
      </w:r>
    </w:p>
    <w:p w14:paraId="1CDE76AD" w14:textId="71702388" w:rsidR="00FD10B0" w:rsidRPr="008961C8" w:rsidRDefault="00FD10B0" w:rsidP="00FD10B0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User tries to create a trip item with </w:t>
      </w:r>
      <w:r>
        <w:rPr>
          <w:rFonts w:ascii="Cambria" w:hAnsi="Cambria"/>
        </w:rPr>
        <w:t>category</w:t>
      </w:r>
      <w:r>
        <w:rPr>
          <w:rFonts w:ascii="Cambria" w:hAnsi="Cambria"/>
        </w:rPr>
        <w:t xml:space="preserve"> that is </w:t>
      </w:r>
      <w:r>
        <w:rPr>
          <w:rFonts w:ascii="Cambria" w:hAnsi="Cambria"/>
        </w:rPr>
        <w:t>unselected</w:t>
      </w:r>
      <w:r>
        <w:rPr>
          <w:rFonts w:ascii="Cambria" w:hAnsi="Cambria"/>
        </w:rPr>
        <w:t xml:space="preserve"> (pass)</w:t>
      </w:r>
    </w:p>
    <w:p w14:paraId="58E62118" w14:textId="77777777" w:rsidR="00FD10B0" w:rsidRPr="008961C8" w:rsidRDefault="00FD10B0" w:rsidP="00FD10B0">
      <w:pPr>
        <w:pStyle w:val="ListParagraph"/>
        <w:rPr>
          <w:rFonts w:ascii="Cambria" w:hAnsi="Cambria"/>
        </w:rPr>
      </w:pPr>
    </w:p>
    <w:bookmarkEnd w:id="2"/>
    <w:bookmarkEnd w:id="3"/>
    <w:p w14:paraId="3A2D3A5A" w14:textId="499AFA7E" w:rsidR="00BB2913" w:rsidRPr="00BB2913" w:rsidRDefault="00BB2913">
      <w:pPr>
        <w:rPr>
          <w:rFonts w:ascii="Cambria" w:hAnsi="Cambria"/>
          <w:b/>
        </w:rPr>
      </w:pPr>
      <w:r w:rsidRPr="00BB2913">
        <w:rPr>
          <w:rFonts w:ascii="Cambria" w:hAnsi="Cambria"/>
          <w:b/>
        </w:rPr>
        <w:t xml:space="preserve">Test Details: </w:t>
      </w:r>
    </w:p>
    <w:p w14:paraId="74245F51" w14:textId="219DE36B" w:rsidR="00BB2913" w:rsidRDefault="00BB2913">
      <w:pPr>
        <w:rPr>
          <w:rFonts w:ascii="Cambria" w:hAnsi="Cambria"/>
          <w:b/>
        </w:rPr>
      </w:pPr>
      <w:proofErr w:type="spellStart"/>
      <w:r w:rsidRPr="00BB2913">
        <w:rPr>
          <w:rFonts w:ascii="Cambria" w:hAnsi="Cambria"/>
          <w:b/>
        </w:rPr>
        <w:t>TestID</w:t>
      </w:r>
      <w:proofErr w:type="spellEnd"/>
      <w:r w:rsidRPr="00BB2913">
        <w:rPr>
          <w:rFonts w:ascii="Cambria" w:hAnsi="Cambria"/>
          <w:b/>
        </w:rPr>
        <w:t xml:space="preserve">: </w:t>
      </w:r>
      <w:r w:rsidR="006427FE">
        <w:rPr>
          <w:rFonts w:ascii="Cambria" w:hAnsi="Cambria"/>
          <w:b/>
        </w:rPr>
        <w:t>T1.01</w:t>
      </w:r>
    </w:p>
    <w:p w14:paraId="0AB31280" w14:textId="2E0BFAA2" w:rsidR="008961C8" w:rsidRPr="00BB2913" w:rsidRDefault="008961C8" w:rsidP="008961C8">
      <w:pPr>
        <w:rPr>
          <w:rFonts w:ascii="Cambria" w:hAnsi="Cambria"/>
          <w:b/>
        </w:rPr>
      </w:pPr>
      <w:r w:rsidRPr="00BB2913">
        <w:rPr>
          <w:rFonts w:ascii="Cambria" w:hAnsi="Cambria"/>
          <w:b/>
        </w:rPr>
        <w:t>Tester:</w:t>
      </w:r>
      <w:r>
        <w:rPr>
          <w:rFonts w:ascii="Cambria" w:hAnsi="Cambria"/>
          <w:b/>
        </w:rPr>
        <w:t xml:space="preserve"> </w:t>
      </w:r>
      <w:r w:rsidR="00FA7F1C">
        <w:rPr>
          <w:rFonts w:ascii="Cambria" w:hAnsi="Cambria"/>
          <w:b/>
        </w:rPr>
        <w:t>Kent Kobi</w:t>
      </w:r>
    </w:p>
    <w:p w14:paraId="0BD7CBEE" w14:textId="2E3BE1A6" w:rsidR="008961C8" w:rsidRDefault="008961C8" w:rsidP="008961C8">
      <w:pPr>
        <w:rPr>
          <w:rStyle w:val="Strong"/>
          <w:rFonts w:ascii="Cambria" w:hAnsi="Cambria" w:cs="Segoe UI"/>
          <w:color w:val="212529"/>
          <w:shd w:val="clear" w:color="auto" w:fill="FFFFFF"/>
        </w:rPr>
      </w:pPr>
      <w:r w:rsidRPr="00BB2913">
        <w:rPr>
          <w:rStyle w:val="Strong"/>
          <w:rFonts w:ascii="Cambria" w:hAnsi="Cambria" w:cs="Segoe UI"/>
          <w:color w:val="212529"/>
          <w:shd w:val="clear" w:color="auto" w:fill="FFFFFF"/>
        </w:rPr>
        <w:t>Test Setup Steps</w:t>
      </w:r>
      <w:r>
        <w:rPr>
          <w:rStyle w:val="Strong"/>
          <w:rFonts w:ascii="Cambria" w:hAnsi="Cambria" w:cs="Segoe UI"/>
          <w:color w:val="212529"/>
          <w:shd w:val="clear" w:color="auto" w:fill="FFFFFF"/>
        </w:rPr>
        <w:t>:</w:t>
      </w:r>
    </w:p>
    <w:p w14:paraId="71FF5E0F" w14:textId="675E3890" w:rsidR="008961C8" w:rsidRDefault="008961C8" w:rsidP="008961C8">
      <w:pPr>
        <w:pStyle w:val="ListParagraph"/>
        <w:numPr>
          <w:ilvl w:val="0"/>
          <w:numId w:val="1"/>
        </w:numPr>
        <w:rPr>
          <w:rFonts w:ascii="Cambria" w:hAnsi="Cambria" w:cs="Segoe UI"/>
          <w:b/>
          <w:bCs/>
          <w:color w:val="212529"/>
          <w:shd w:val="clear" w:color="auto" w:fill="FFFFFF"/>
        </w:rPr>
      </w:pPr>
      <w:r>
        <w:rPr>
          <w:rFonts w:ascii="Cambria" w:hAnsi="Cambria" w:cs="Segoe UI"/>
          <w:b/>
          <w:bCs/>
          <w:color w:val="212529"/>
          <w:shd w:val="clear" w:color="auto" w:fill="FFFFFF"/>
        </w:rPr>
        <w:t xml:space="preserve">Download </w:t>
      </w:r>
      <w:r w:rsidR="00803BA6">
        <w:rPr>
          <w:rFonts w:ascii="Cambria" w:hAnsi="Cambria" w:cs="Segoe UI"/>
          <w:b/>
          <w:bCs/>
          <w:color w:val="212529"/>
          <w:shd w:val="clear" w:color="auto" w:fill="FFFFFF"/>
        </w:rPr>
        <w:t>‘Travel Wishes’</w:t>
      </w:r>
      <w:r>
        <w:rPr>
          <w:rFonts w:ascii="Cambria" w:hAnsi="Cambria" w:cs="Segoe UI"/>
          <w:b/>
          <w:bCs/>
          <w:color w:val="212529"/>
          <w:shd w:val="clear" w:color="auto" w:fill="FFFFFF"/>
        </w:rPr>
        <w:t xml:space="preserve"> </w:t>
      </w:r>
      <w:r w:rsidR="00803BA6">
        <w:rPr>
          <w:rFonts w:ascii="Cambria" w:hAnsi="Cambria" w:cs="Segoe UI"/>
          <w:b/>
          <w:bCs/>
          <w:color w:val="212529"/>
          <w:shd w:val="clear" w:color="auto" w:fill="FFFFFF"/>
        </w:rPr>
        <w:t>a</w:t>
      </w:r>
      <w:r>
        <w:rPr>
          <w:rFonts w:ascii="Cambria" w:hAnsi="Cambria" w:cs="Segoe UI"/>
          <w:b/>
          <w:bCs/>
          <w:color w:val="212529"/>
          <w:shd w:val="clear" w:color="auto" w:fill="FFFFFF"/>
        </w:rPr>
        <w:t>pplication</w:t>
      </w:r>
      <w:r w:rsidR="00803BA6">
        <w:rPr>
          <w:rFonts w:ascii="Cambria" w:hAnsi="Cambria" w:cs="Segoe UI"/>
          <w:b/>
          <w:bCs/>
          <w:color w:val="212529"/>
          <w:shd w:val="clear" w:color="auto" w:fill="FFFFFF"/>
        </w:rPr>
        <w:t xml:space="preserve"> source code</w:t>
      </w:r>
    </w:p>
    <w:p w14:paraId="6CC862F4" w14:textId="77777777" w:rsidR="008961C8" w:rsidRDefault="008961C8" w:rsidP="008961C8">
      <w:pPr>
        <w:pStyle w:val="ListParagraph"/>
        <w:numPr>
          <w:ilvl w:val="0"/>
          <w:numId w:val="1"/>
        </w:numPr>
        <w:rPr>
          <w:rFonts w:ascii="Cambria" w:hAnsi="Cambria" w:cs="Segoe UI"/>
          <w:b/>
          <w:bCs/>
          <w:color w:val="212529"/>
          <w:shd w:val="clear" w:color="auto" w:fill="FFFFFF"/>
        </w:rPr>
      </w:pPr>
      <w:r>
        <w:rPr>
          <w:rFonts w:ascii="Cambria" w:hAnsi="Cambria" w:cs="Segoe UI"/>
          <w:b/>
          <w:bCs/>
          <w:color w:val="212529"/>
          <w:shd w:val="clear" w:color="auto" w:fill="FFFFFF"/>
        </w:rPr>
        <w:t>Open the application codes in VS Code</w:t>
      </w:r>
    </w:p>
    <w:p w14:paraId="2210C622" w14:textId="12E1E46A" w:rsidR="00803BA6" w:rsidRDefault="008961C8" w:rsidP="008961C8">
      <w:pPr>
        <w:pStyle w:val="ListParagraph"/>
        <w:numPr>
          <w:ilvl w:val="0"/>
          <w:numId w:val="1"/>
        </w:numPr>
        <w:rPr>
          <w:rFonts w:ascii="Cambria" w:hAnsi="Cambria" w:cs="Segoe UI"/>
          <w:b/>
          <w:bCs/>
          <w:color w:val="212529"/>
          <w:shd w:val="clear" w:color="auto" w:fill="FFFFFF"/>
        </w:rPr>
      </w:pPr>
      <w:r>
        <w:rPr>
          <w:rFonts w:ascii="Cambria" w:hAnsi="Cambria" w:cs="Segoe UI"/>
          <w:b/>
          <w:bCs/>
          <w:color w:val="212529"/>
          <w:shd w:val="clear" w:color="auto" w:fill="FFFFFF"/>
        </w:rPr>
        <w:t xml:space="preserve">Run </w:t>
      </w:r>
      <w:r w:rsidR="00803BA6">
        <w:rPr>
          <w:rFonts w:ascii="Cambria" w:hAnsi="Cambria" w:cs="Segoe UI"/>
          <w:b/>
          <w:bCs/>
          <w:color w:val="212529"/>
          <w:shd w:val="clear" w:color="auto" w:fill="FFFFFF"/>
        </w:rPr>
        <w:t>“</w:t>
      </w:r>
      <w:proofErr w:type="spellStart"/>
      <w:r>
        <w:rPr>
          <w:rFonts w:ascii="Cambria" w:hAnsi="Cambria" w:cs="Segoe UI"/>
          <w:b/>
          <w:bCs/>
          <w:color w:val="212529"/>
          <w:shd w:val="clear" w:color="auto" w:fill="FFFFFF"/>
        </w:rPr>
        <w:t>npm</w:t>
      </w:r>
      <w:proofErr w:type="spellEnd"/>
      <w:r>
        <w:rPr>
          <w:rFonts w:ascii="Cambria" w:hAnsi="Cambria" w:cs="Segoe UI"/>
          <w:b/>
          <w:bCs/>
          <w:color w:val="212529"/>
          <w:shd w:val="clear" w:color="auto" w:fill="FFFFFF"/>
        </w:rPr>
        <w:t xml:space="preserve"> </w:t>
      </w:r>
      <w:r w:rsidR="00803BA6">
        <w:rPr>
          <w:rFonts w:ascii="Cambria" w:hAnsi="Cambria" w:cs="Segoe UI"/>
          <w:b/>
          <w:bCs/>
          <w:color w:val="212529"/>
          <w:shd w:val="clear" w:color="auto" w:fill="FFFFFF"/>
        </w:rPr>
        <w:t>install “</w:t>
      </w:r>
    </w:p>
    <w:p w14:paraId="4A4C73B2" w14:textId="7A7D8235" w:rsidR="008961C8" w:rsidRDefault="00803BA6" w:rsidP="008961C8">
      <w:pPr>
        <w:pStyle w:val="ListParagraph"/>
        <w:numPr>
          <w:ilvl w:val="0"/>
          <w:numId w:val="1"/>
        </w:numPr>
        <w:rPr>
          <w:rFonts w:ascii="Cambria" w:hAnsi="Cambria" w:cs="Segoe UI"/>
          <w:b/>
          <w:bCs/>
          <w:color w:val="212529"/>
          <w:shd w:val="clear" w:color="auto" w:fill="FFFFFF"/>
        </w:rPr>
      </w:pPr>
      <w:r>
        <w:rPr>
          <w:rFonts w:ascii="Cambria" w:hAnsi="Cambria" w:cs="Segoe UI"/>
          <w:b/>
          <w:bCs/>
          <w:color w:val="212529"/>
          <w:shd w:val="clear" w:color="auto" w:fill="FFFFFF"/>
        </w:rPr>
        <w:t>Run “</w:t>
      </w:r>
      <w:proofErr w:type="spellStart"/>
      <w:r>
        <w:rPr>
          <w:rFonts w:ascii="Cambria" w:hAnsi="Cambria" w:cs="Segoe UI"/>
          <w:b/>
          <w:bCs/>
          <w:color w:val="212529"/>
          <w:shd w:val="clear" w:color="auto" w:fill="FFFFFF"/>
        </w:rPr>
        <w:t>npm</w:t>
      </w:r>
      <w:proofErr w:type="spellEnd"/>
      <w:r>
        <w:rPr>
          <w:rFonts w:ascii="Cambria" w:hAnsi="Cambria" w:cs="Segoe UI"/>
          <w:b/>
          <w:bCs/>
          <w:color w:val="212529"/>
          <w:shd w:val="clear" w:color="auto" w:fill="FFFFFF"/>
        </w:rPr>
        <w:t xml:space="preserve"> </w:t>
      </w:r>
      <w:r w:rsidR="008961C8">
        <w:rPr>
          <w:rFonts w:ascii="Cambria" w:hAnsi="Cambria" w:cs="Segoe UI"/>
          <w:b/>
          <w:bCs/>
          <w:color w:val="212529"/>
          <w:shd w:val="clear" w:color="auto" w:fill="FFFFFF"/>
        </w:rPr>
        <w:t>start</w:t>
      </w:r>
      <w:r>
        <w:rPr>
          <w:rFonts w:ascii="Cambria" w:hAnsi="Cambria" w:cs="Segoe UI"/>
          <w:b/>
          <w:bCs/>
          <w:color w:val="212529"/>
          <w:shd w:val="clear" w:color="auto" w:fill="FFFFFF"/>
        </w:rPr>
        <w:t>”</w:t>
      </w:r>
    </w:p>
    <w:p w14:paraId="468594CF" w14:textId="5845B5A8" w:rsidR="00803BA6" w:rsidRPr="00803BA6" w:rsidRDefault="00803BA6" w:rsidP="008961C8">
      <w:pPr>
        <w:pStyle w:val="ListParagraph"/>
        <w:numPr>
          <w:ilvl w:val="0"/>
          <w:numId w:val="1"/>
        </w:numPr>
        <w:rPr>
          <w:rFonts w:ascii="Cambria" w:hAnsi="Cambria" w:cs="Segoe UI"/>
          <w:color w:val="212529"/>
          <w:shd w:val="clear" w:color="auto" w:fill="FFFFFF"/>
        </w:rPr>
      </w:pPr>
      <w:r w:rsidRPr="00803BA6">
        <w:rPr>
          <w:b/>
          <w:bCs/>
        </w:rPr>
        <w:t>From Metro Bundler, choose “Run on iOS simulator”</w:t>
      </w:r>
    </w:p>
    <w:p w14:paraId="0556D37D" w14:textId="43213B02" w:rsidR="00803BA6" w:rsidRPr="00803BA6" w:rsidRDefault="00803BA6" w:rsidP="008961C8">
      <w:pPr>
        <w:pStyle w:val="ListParagraph"/>
        <w:numPr>
          <w:ilvl w:val="0"/>
          <w:numId w:val="1"/>
        </w:numPr>
        <w:rPr>
          <w:rFonts w:ascii="Cambria" w:hAnsi="Cambria" w:cs="Segoe UI"/>
          <w:color w:val="212529"/>
          <w:shd w:val="clear" w:color="auto" w:fill="FFFFFF"/>
        </w:rPr>
      </w:pPr>
      <w:r>
        <w:rPr>
          <w:b/>
          <w:bCs/>
        </w:rPr>
        <w:t xml:space="preserve">Login with valid credentials (username: </w:t>
      </w:r>
      <w:hyperlink r:id="rId5" w:history="1">
        <w:r w:rsidRPr="00FC6AA3">
          <w:rPr>
            <w:rStyle w:val="Hyperlink"/>
            <w:b/>
            <w:bCs/>
          </w:rPr>
          <w:t>js@gmail.com</w:t>
        </w:r>
      </w:hyperlink>
      <w:r>
        <w:rPr>
          <w:b/>
          <w:bCs/>
        </w:rPr>
        <w:t>, password: 2345)</w:t>
      </w:r>
    </w:p>
    <w:p w14:paraId="41543F73" w14:textId="7F1FCE14" w:rsidR="00803BA6" w:rsidRPr="007C7C4B" w:rsidRDefault="007C7C4B" w:rsidP="00FD7C18">
      <w:pPr>
        <w:pStyle w:val="ListParagraph"/>
        <w:numPr>
          <w:ilvl w:val="0"/>
          <w:numId w:val="1"/>
        </w:numPr>
        <w:rPr>
          <w:rFonts w:ascii="Cambria" w:hAnsi="Cambria" w:cs="Segoe UI"/>
          <w:color w:val="212529"/>
          <w:shd w:val="clear" w:color="auto" w:fill="FFFFFF"/>
        </w:rPr>
      </w:pPr>
      <w:r>
        <w:rPr>
          <w:b/>
          <w:bCs/>
        </w:rPr>
        <w:t>Click</w:t>
      </w:r>
      <w:r w:rsidR="00803BA6">
        <w:rPr>
          <w:b/>
          <w:bCs/>
        </w:rPr>
        <w:t xml:space="preserve"> ‘</w:t>
      </w:r>
      <w:r>
        <w:rPr>
          <w:b/>
          <w:bCs/>
        </w:rPr>
        <w:t>Snow Boarding in Calgary’</w:t>
      </w:r>
    </w:p>
    <w:p w14:paraId="0231E103" w14:textId="2EA421E7" w:rsidR="007C7C4B" w:rsidRPr="00FD7C18" w:rsidRDefault="007C7C4B" w:rsidP="00FD7C18">
      <w:pPr>
        <w:pStyle w:val="ListParagraph"/>
        <w:numPr>
          <w:ilvl w:val="0"/>
          <w:numId w:val="1"/>
        </w:numPr>
        <w:rPr>
          <w:rStyle w:val="Strong"/>
          <w:rFonts w:ascii="Cambria" w:hAnsi="Cambria" w:cs="Segoe UI"/>
          <w:b w:val="0"/>
          <w:bCs w:val="0"/>
          <w:color w:val="212529"/>
          <w:shd w:val="clear" w:color="auto" w:fill="FFFFFF"/>
        </w:rPr>
      </w:pPr>
      <w:r>
        <w:rPr>
          <w:b/>
          <w:bCs/>
        </w:rPr>
        <w:t>Click ‘ADD TO LIST’</w:t>
      </w:r>
    </w:p>
    <w:tbl>
      <w:tblPr>
        <w:tblStyle w:val="TableGrid"/>
        <w:tblpPr w:leftFromText="180" w:rightFromText="180" w:vertAnchor="page" w:horzAnchor="margin" w:tblpY="801"/>
        <w:tblW w:w="14109" w:type="dxa"/>
        <w:tblLayout w:type="fixed"/>
        <w:tblLook w:val="04A0" w:firstRow="1" w:lastRow="0" w:firstColumn="1" w:lastColumn="0" w:noHBand="0" w:noVBand="1"/>
      </w:tblPr>
      <w:tblGrid>
        <w:gridCol w:w="1271"/>
        <w:gridCol w:w="2937"/>
        <w:gridCol w:w="1741"/>
        <w:gridCol w:w="1843"/>
        <w:gridCol w:w="2405"/>
        <w:gridCol w:w="2698"/>
        <w:gridCol w:w="1214"/>
      </w:tblGrid>
      <w:tr w:rsidR="00A764C7" w:rsidRPr="00BB2913" w14:paraId="6F95D0ED" w14:textId="77777777" w:rsidTr="00EC1A0F">
        <w:trPr>
          <w:trHeight w:val="773"/>
        </w:trPr>
        <w:tc>
          <w:tcPr>
            <w:tcW w:w="1271" w:type="dxa"/>
          </w:tcPr>
          <w:p w14:paraId="7E6150F2" w14:textId="63DD24D5" w:rsidR="00A764C7" w:rsidRPr="00BB2913" w:rsidRDefault="00A764C7" w:rsidP="00EC1A0F">
            <w:pPr>
              <w:rPr>
                <w:rFonts w:ascii="Cambria" w:hAnsi="Cambria"/>
                <w:b/>
              </w:rPr>
            </w:pPr>
          </w:p>
        </w:tc>
        <w:tc>
          <w:tcPr>
            <w:tcW w:w="2937" w:type="dxa"/>
          </w:tcPr>
          <w:p w14:paraId="766B5F81" w14:textId="77777777" w:rsidR="00A764C7" w:rsidRPr="00BB2913" w:rsidRDefault="00A764C7" w:rsidP="00EC1A0F">
            <w:pPr>
              <w:rPr>
                <w:rFonts w:ascii="Cambria" w:hAnsi="Cambria"/>
                <w:b/>
              </w:rPr>
            </w:pPr>
            <w:r w:rsidRPr="00BB2913">
              <w:rPr>
                <w:rFonts w:ascii="Cambria" w:hAnsi="Cambria"/>
                <w:b/>
              </w:rPr>
              <w:t>Test Purpose</w:t>
            </w:r>
          </w:p>
        </w:tc>
        <w:tc>
          <w:tcPr>
            <w:tcW w:w="1741" w:type="dxa"/>
          </w:tcPr>
          <w:p w14:paraId="103BC0FE" w14:textId="77777777" w:rsidR="00A764C7" w:rsidRPr="00BB2913" w:rsidRDefault="00A764C7" w:rsidP="00EC1A0F">
            <w:pPr>
              <w:rPr>
                <w:rFonts w:ascii="Cambria" w:hAnsi="Cambria"/>
                <w:b/>
              </w:rPr>
            </w:pPr>
            <w:r w:rsidRPr="00BB2913">
              <w:rPr>
                <w:rFonts w:ascii="Cambria" w:hAnsi="Cambria"/>
                <w:b/>
              </w:rPr>
              <w:t>Input Parameters</w:t>
            </w:r>
          </w:p>
        </w:tc>
        <w:tc>
          <w:tcPr>
            <w:tcW w:w="1843" w:type="dxa"/>
          </w:tcPr>
          <w:p w14:paraId="5F677DC1" w14:textId="77777777" w:rsidR="00A764C7" w:rsidRPr="00BB2913" w:rsidRDefault="00A764C7" w:rsidP="00EC1A0F">
            <w:pPr>
              <w:rPr>
                <w:rFonts w:ascii="Cambria" w:hAnsi="Cambria"/>
                <w:b/>
              </w:rPr>
            </w:pPr>
            <w:r w:rsidRPr="00BB2913">
              <w:rPr>
                <w:rFonts w:ascii="Cambria" w:hAnsi="Cambria"/>
                <w:b/>
              </w:rPr>
              <w:t>Actual Data Input</w:t>
            </w:r>
          </w:p>
        </w:tc>
        <w:tc>
          <w:tcPr>
            <w:tcW w:w="2405" w:type="dxa"/>
          </w:tcPr>
          <w:p w14:paraId="205038C5" w14:textId="77777777" w:rsidR="00A764C7" w:rsidRPr="00BB2913" w:rsidRDefault="00A764C7" w:rsidP="00EC1A0F">
            <w:pPr>
              <w:rPr>
                <w:rFonts w:ascii="Cambria" w:hAnsi="Cambria"/>
                <w:b/>
              </w:rPr>
            </w:pPr>
            <w:r w:rsidRPr="00BB2913">
              <w:rPr>
                <w:rFonts w:ascii="Cambria" w:hAnsi="Cambria"/>
                <w:b/>
              </w:rPr>
              <w:t>Expected Output</w:t>
            </w:r>
          </w:p>
        </w:tc>
        <w:tc>
          <w:tcPr>
            <w:tcW w:w="2698" w:type="dxa"/>
          </w:tcPr>
          <w:p w14:paraId="409EA75F" w14:textId="77777777" w:rsidR="00A764C7" w:rsidRPr="00BB2913" w:rsidRDefault="00A764C7" w:rsidP="00EC1A0F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Actual Output</w:t>
            </w:r>
          </w:p>
        </w:tc>
        <w:tc>
          <w:tcPr>
            <w:tcW w:w="1214" w:type="dxa"/>
          </w:tcPr>
          <w:p w14:paraId="2187BE22" w14:textId="77777777" w:rsidR="00A764C7" w:rsidRPr="00BB2913" w:rsidRDefault="00A764C7" w:rsidP="00EC1A0F">
            <w:pPr>
              <w:rPr>
                <w:rFonts w:ascii="Cambria" w:hAnsi="Cambria"/>
                <w:b/>
              </w:rPr>
            </w:pPr>
            <w:r w:rsidRPr="00BB2913">
              <w:rPr>
                <w:rFonts w:ascii="Cambria" w:hAnsi="Cambria"/>
                <w:b/>
              </w:rPr>
              <w:t>Test Status</w:t>
            </w:r>
          </w:p>
        </w:tc>
      </w:tr>
      <w:tr w:rsidR="00223EB2" w:rsidRPr="00BB2913" w14:paraId="74D1557C" w14:textId="77777777" w:rsidTr="00EC1A0F">
        <w:trPr>
          <w:trHeight w:val="480"/>
        </w:trPr>
        <w:tc>
          <w:tcPr>
            <w:tcW w:w="1271" w:type="dxa"/>
            <w:vMerge w:val="restart"/>
          </w:tcPr>
          <w:p w14:paraId="617D053D" w14:textId="77777777" w:rsidR="00223EB2" w:rsidRPr="00EC1A0F" w:rsidRDefault="00223EB2" w:rsidP="00EC1A0F">
            <w:pPr>
              <w:rPr>
                <w:rFonts w:ascii="Cambria" w:hAnsi="Cambria"/>
                <w:b/>
                <w:bCs/>
              </w:rPr>
            </w:pPr>
            <w:bookmarkStart w:id="4" w:name="_Hlk71643487"/>
            <w:r w:rsidRPr="00EC1A0F">
              <w:rPr>
                <w:rFonts w:ascii="Cambria" w:hAnsi="Cambria"/>
                <w:b/>
                <w:bCs/>
              </w:rPr>
              <w:t>T1.01.01</w:t>
            </w:r>
          </w:p>
        </w:tc>
        <w:tc>
          <w:tcPr>
            <w:tcW w:w="2937" w:type="dxa"/>
            <w:vMerge w:val="restart"/>
          </w:tcPr>
          <w:p w14:paraId="143ED9CB" w14:textId="20DD09AB" w:rsidR="00223EB2" w:rsidRPr="00BB2913" w:rsidRDefault="00223EB2" w:rsidP="00EC1A0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To test the functionality of the ‘New Item’ screen when Title, Date, and Category are entered correctly</w:t>
            </w:r>
          </w:p>
        </w:tc>
        <w:tc>
          <w:tcPr>
            <w:tcW w:w="1741" w:type="dxa"/>
          </w:tcPr>
          <w:p w14:paraId="4A35F20C" w14:textId="46B9F168" w:rsidR="00223EB2" w:rsidRPr="00BB2913" w:rsidRDefault="00223EB2" w:rsidP="00EC1A0F">
            <w:pPr>
              <w:rPr>
                <w:rFonts w:ascii="Cambria" w:hAnsi="Cambria"/>
              </w:rPr>
            </w:pPr>
            <w:bookmarkStart w:id="5" w:name="OLE_LINK7"/>
            <w:bookmarkStart w:id="6" w:name="OLE_LINK8"/>
            <w:r>
              <w:rPr>
                <w:rFonts w:ascii="Cambria" w:hAnsi="Cambria"/>
              </w:rPr>
              <w:t>Title</w:t>
            </w:r>
            <w:bookmarkEnd w:id="5"/>
            <w:bookmarkEnd w:id="6"/>
          </w:p>
        </w:tc>
        <w:tc>
          <w:tcPr>
            <w:tcW w:w="1843" w:type="dxa"/>
          </w:tcPr>
          <w:p w14:paraId="1293A422" w14:textId="27E3A8C1" w:rsidR="00223EB2" w:rsidRPr="00BB2913" w:rsidRDefault="00223EB2" w:rsidP="00EC1A0F">
            <w:pPr>
              <w:rPr>
                <w:rFonts w:ascii="Cambria" w:hAnsi="Cambria"/>
              </w:rPr>
            </w:pPr>
            <w:bookmarkStart w:id="7" w:name="OLE_LINK36"/>
            <w:bookmarkStart w:id="8" w:name="OLE_LINK37"/>
            <w:r>
              <w:rPr>
                <w:rFonts w:ascii="Cambria" w:hAnsi="Cambria"/>
              </w:rPr>
              <w:t>Test Item 123</w:t>
            </w:r>
            <w:bookmarkEnd w:id="7"/>
            <w:bookmarkEnd w:id="8"/>
          </w:p>
        </w:tc>
        <w:tc>
          <w:tcPr>
            <w:tcW w:w="2405" w:type="dxa"/>
            <w:vMerge w:val="restart"/>
          </w:tcPr>
          <w:p w14:paraId="450C63CC" w14:textId="4098E09D" w:rsidR="00223EB2" w:rsidRPr="00BB2913" w:rsidRDefault="00223EB2" w:rsidP="00EC1A0F">
            <w:pPr>
              <w:rPr>
                <w:rFonts w:ascii="Cambria" w:hAnsi="Cambria"/>
              </w:rPr>
            </w:pPr>
            <w:bookmarkStart w:id="9" w:name="OLE_LINK22"/>
            <w:bookmarkStart w:id="10" w:name="OLE_LINK23"/>
            <w:bookmarkStart w:id="11" w:name="OLE_LINK24"/>
            <w:bookmarkStart w:id="12" w:name="OLE_LINK25"/>
            <w:r>
              <w:rPr>
                <w:rFonts w:ascii="Cambria" w:hAnsi="Cambria"/>
              </w:rPr>
              <w:t>The user is</w:t>
            </w:r>
            <w:r w:rsidR="00EC1A0F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redirected to the trip page with the new item appended</w:t>
            </w:r>
            <w:bookmarkEnd w:id="9"/>
            <w:bookmarkEnd w:id="10"/>
            <w:bookmarkEnd w:id="11"/>
            <w:bookmarkEnd w:id="12"/>
          </w:p>
        </w:tc>
        <w:tc>
          <w:tcPr>
            <w:tcW w:w="2698" w:type="dxa"/>
            <w:vMerge w:val="restart"/>
          </w:tcPr>
          <w:p w14:paraId="075D72D6" w14:textId="735D50DD" w:rsidR="00223EB2" w:rsidRDefault="00223EB2" w:rsidP="00EC1A0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user is redirected to the trip page with the new item appended</w:t>
            </w:r>
          </w:p>
        </w:tc>
        <w:tc>
          <w:tcPr>
            <w:tcW w:w="1214" w:type="dxa"/>
            <w:vMerge w:val="restart"/>
          </w:tcPr>
          <w:p w14:paraId="270B3A89" w14:textId="77777777" w:rsidR="00223EB2" w:rsidRPr="00BB2913" w:rsidRDefault="00223EB2" w:rsidP="00EC1A0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Pass</w:t>
            </w:r>
          </w:p>
        </w:tc>
      </w:tr>
      <w:bookmarkEnd w:id="4"/>
      <w:tr w:rsidR="00223EB2" w:rsidRPr="00BB2913" w14:paraId="72AB3ECE" w14:textId="77777777" w:rsidTr="00EC1A0F">
        <w:trPr>
          <w:trHeight w:val="416"/>
        </w:trPr>
        <w:tc>
          <w:tcPr>
            <w:tcW w:w="1271" w:type="dxa"/>
            <w:vMerge/>
          </w:tcPr>
          <w:p w14:paraId="1DC96D56" w14:textId="77777777" w:rsidR="00223EB2" w:rsidRPr="00EC1A0F" w:rsidRDefault="00223EB2" w:rsidP="00EC1A0F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2937" w:type="dxa"/>
            <w:vMerge/>
          </w:tcPr>
          <w:p w14:paraId="53743650" w14:textId="77777777" w:rsidR="00223EB2" w:rsidRPr="00BB2913" w:rsidRDefault="00223EB2" w:rsidP="00EC1A0F">
            <w:pPr>
              <w:rPr>
                <w:rFonts w:ascii="Cambria" w:hAnsi="Cambria"/>
              </w:rPr>
            </w:pPr>
          </w:p>
        </w:tc>
        <w:tc>
          <w:tcPr>
            <w:tcW w:w="1741" w:type="dxa"/>
          </w:tcPr>
          <w:p w14:paraId="2C546C23" w14:textId="477FF773" w:rsidR="00223EB2" w:rsidRPr="00BB2913" w:rsidRDefault="00223EB2" w:rsidP="00EC1A0F">
            <w:pPr>
              <w:rPr>
                <w:rFonts w:ascii="Cambria" w:hAnsi="Cambria"/>
              </w:rPr>
            </w:pPr>
            <w:bookmarkStart w:id="13" w:name="OLE_LINK9"/>
            <w:bookmarkStart w:id="14" w:name="OLE_LINK10"/>
            <w:r>
              <w:rPr>
                <w:rFonts w:ascii="Cambria" w:hAnsi="Cambria"/>
              </w:rPr>
              <w:t>Date</w:t>
            </w:r>
            <w:bookmarkEnd w:id="13"/>
            <w:bookmarkEnd w:id="14"/>
          </w:p>
        </w:tc>
        <w:tc>
          <w:tcPr>
            <w:tcW w:w="1843" w:type="dxa"/>
          </w:tcPr>
          <w:p w14:paraId="3DC542B9" w14:textId="48318749" w:rsidR="00223EB2" w:rsidRPr="00BB2913" w:rsidRDefault="00223EB2" w:rsidP="00EC1A0F">
            <w:pPr>
              <w:rPr>
                <w:rFonts w:ascii="Cambria" w:hAnsi="Cambria"/>
              </w:rPr>
            </w:pPr>
            <w:bookmarkStart w:id="15" w:name="OLE_LINK11"/>
            <w:bookmarkStart w:id="16" w:name="OLE_LINK12"/>
            <w:r>
              <w:rPr>
                <w:rFonts w:ascii="Cambria" w:hAnsi="Cambria"/>
              </w:rPr>
              <w:t>June 5</w:t>
            </w:r>
            <w:bookmarkEnd w:id="15"/>
            <w:bookmarkEnd w:id="16"/>
          </w:p>
        </w:tc>
        <w:tc>
          <w:tcPr>
            <w:tcW w:w="2405" w:type="dxa"/>
            <w:vMerge/>
          </w:tcPr>
          <w:p w14:paraId="539D7C09" w14:textId="77777777" w:rsidR="00223EB2" w:rsidRPr="00BB2913" w:rsidRDefault="00223EB2" w:rsidP="00EC1A0F">
            <w:pPr>
              <w:rPr>
                <w:rFonts w:ascii="Cambria" w:hAnsi="Cambria"/>
              </w:rPr>
            </w:pPr>
          </w:p>
        </w:tc>
        <w:tc>
          <w:tcPr>
            <w:tcW w:w="2698" w:type="dxa"/>
            <w:vMerge/>
          </w:tcPr>
          <w:p w14:paraId="5BAC5463" w14:textId="77777777" w:rsidR="00223EB2" w:rsidRPr="00BB2913" w:rsidRDefault="00223EB2" w:rsidP="00EC1A0F">
            <w:pPr>
              <w:rPr>
                <w:rFonts w:ascii="Cambria" w:hAnsi="Cambria"/>
              </w:rPr>
            </w:pPr>
          </w:p>
        </w:tc>
        <w:tc>
          <w:tcPr>
            <w:tcW w:w="1214" w:type="dxa"/>
            <w:vMerge/>
          </w:tcPr>
          <w:p w14:paraId="7D2E421D" w14:textId="77777777" w:rsidR="00223EB2" w:rsidRPr="00BB2913" w:rsidRDefault="00223EB2" w:rsidP="00EC1A0F">
            <w:pPr>
              <w:rPr>
                <w:rFonts w:ascii="Cambria" w:hAnsi="Cambria"/>
              </w:rPr>
            </w:pPr>
          </w:p>
        </w:tc>
      </w:tr>
      <w:tr w:rsidR="00223EB2" w:rsidRPr="00BB2913" w14:paraId="690573CD" w14:textId="77777777" w:rsidTr="00EC1A0F">
        <w:trPr>
          <w:trHeight w:val="564"/>
        </w:trPr>
        <w:tc>
          <w:tcPr>
            <w:tcW w:w="1271" w:type="dxa"/>
            <w:vMerge/>
          </w:tcPr>
          <w:p w14:paraId="6DB48FFF" w14:textId="77777777" w:rsidR="00223EB2" w:rsidRPr="00EC1A0F" w:rsidRDefault="00223EB2" w:rsidP="00EC1A0F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2937" w:type="dxa"/>
            <w:vMerge/>
          </w:tcPr>
          <w:p w14:paraId="43051B9A" w14:textId="77777777" w:rsidR="00223EB2" w:rsidRPr="00BB2913" w:rsidRDefault="00223EB2" w:rsidP="00EC1A0F">
            <w:pPr>
              <w:rPr>
                <w:rFonts w:ascii="Cambria" w:hAnsi="Cambria"/>
              </w:rPr>
            </w:pPr>
          </w:p>
        </w:tc>
        <w:tc>
          <w:tcPr>
            <w:tcW w:w="1741" w:type="dxa"/>
          </w:tcPr>
          <w:p w14:paraId="3600C76D" w14:textId="35CB4734" w:rsidR="00223EB2" w:rsidRDefault="00223EB2" w:rsidP="00EC1A0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Category</w:t>
            </w:r>
          </w:p>
        </w:tc>
        <w:tc>
          <w:tcPr>
            <w:tcW w:w="1843" w:type="dxa"/>
          </w:tcPr>
          <w:p w14:paraId="56EF6A53" w14:textId="43A089D8" w:rsidR="00223EB2" w:rsidRDefault="00223EB2" w:rsidP="00EC1A0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Stay</w:t>
            </w:r>
          </w:p>
        </w:tc>
        <w:tc>
          <w:tcPr>
            <w:tcW w:w="2405" w:type="dxa"/>
            <w:vMerge/>
          </w:tcPr>
          <w:p w14:paraId="39CEE82A" w14:textId="77777777" w:rsidR="00223EB2" w:rsidRPr="00BB2913" w:rsidRDefault="00223EB2" w:rsidP="00EC1A0F">
            <w:pPr>
              <w:rPr>
                <w:rFonts w:ascii="Cambria" w:hAnsi="Cambria"/>
              </w:rPr>
            </w:pPr>
          </w:p>
        </w:tc>
        <w:tc>
          <w:tcPr>
            <w:tcW w:w="2698" w:type="dxa"/>
            <w:vMerge/>
          </w:tcPr>
          <w:p w14:paraId="51AD7051" w14:textId="77777777" w:rsidR="00223EB2" w:rsidRPr="00BB2913" w:rsidRDefault="00223EB2" w:rsidP="00EC1A0F">
            <w:pPr>
              <w:rPr>
                <w:rFonts w:ascii="Cambria" w:hAnsi="Cambria"/>
              </w:rPr>
            </w:pPr>
          </w:p>
        </w:tc>
        <w:tc>
          <w:tcPr>
            <w:tcW w:w="1214" w:type="dxa"/>
            <w:vMerge/>
          </w:tcPr>
          <w:p w14:paraId="05BAC432" w14:textId="77777777" w:rsidR="00223EB2" w:rsidRPr="00BB2913" w:rsidRDefault="00223EB2" w:rsidP="00EC1A0F">
            <w:pPr>
              <w:rPr>
                <w:rFonts w:ascii="Cambria" w:hAnsi="Cambria"/>
              </w:rPr>
            </w:pPr>
          </w:p>
        </w:tc>
      </w:tr>
      <w:tr w:rsidR="00EC1A0F" w:rsidRPr="00BB2913" w14:paraId="08EE1AE8" w14:textId="77777777" w:rsidTr="00EC1A0F">
        <w:trPr>
          <w:trHeight w:val="402"/>
        </w:trPr>
        <w:tc>
          <w:tcPr>
            <w:tcW w:w="1271" w:type="dxa"/>
            <w:vMerge w:val="restart"/>
          </w:tcPr>
          <w:p w14:paraId="2E9550CF" w14:textId="77777777" w:rsidR="00EC1A0F" w:rsidRPr="00EC1A0F" w:rsidRDefault="00EC1A0F" w:rsidP="00EC1A0F">
            <w:pPr>
              <w:rPr>
                <w:rFonts w:ascii="Cambria" w:hAnsi="Cambria"/>
                <w:b/>
                <w:bCs/>
              </w:rPr>
            </w:pPr>
            <w:bookmarkStart w:id="17" w:name="_Hlk71643637"/>
            <w:r w:rsidRPr="00EC1A0F">
              <w:rPr>
                <w:rFonts w:ascii="Cambria" w:hAnsi="Cambria"/>
                <w:b/>
                <w:bCs/>
              </w:rPr>
              <w:t>T1.01.02</w:t>
            </w:r>
          </w:p>
        </w:tc>
        <w:tc>
          <w:tcPr>
            <w:tcW w:w="2937" w:type="dxa"/>
            <w:vMerge w:val="restart"/>
          </w:tcPr>
          <w:p w14:paraId="3149E54C" w14:textId="406F6932" w:rsidR="00EC1A0F" w:rsidRPr="00BB2913" w:rsidRDefault="00EC1A0F" w:rsidP="00EC1A0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To test the functionality of the </w:t>
            </w:r>
            <w:r>
              <w:rPr>
                <w:rFonts w:ascii="Cambria" w:hAnsi="Cambria"/>
              </w:rPr>
              <w:t>‘</w:t>
            </w:r>
            <w:r>
              <w:rPr>
                <w:rFonts w:ascii="Cambria" w:hAnsi="Cambria"/>
              </w:rPr>
              <w:t xml:space="preserve">New </w:t>
            </w:r>
            <w:r>
              <w:rPr>
                <w:rFonts w:ascii="Cambria" w:hAnsi="Cambria"/>
              </w:rPr>
              <w:t>Item’</w:t>
            </w:r>
            <w:r>
              <w:rPr>
                <w:rFonts w:ascii="Cambria" w:hAnsi="Cambria"/>
              </w:rPr>
              <w:t xml:space="preserve"> screen </w:t>
            </w:r>
            <w:r>
              <w:rPr>
                <w:rFonts w:ascii="Cambria" w:hAnsi="Cambria"/>
              </w:rPr>
              <w:t>with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no title provided</w:t>
            </w:r>
          </w:p>
        </w:tc>
        <w:tc>
          <w:tcPr>
            <w:tcW w:w="1741" w:type="dxa"/>
          </w:tcPr>
          <w:p w14:paraId="290FD7F1" w14:textId="0BEA761D" w:rsidR="00EC1A0F" w:rsidRPr="00BB2913" w:rsidRDefault="00EC1A0F" w:rsidP="00EC1A0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Title</w:t>
            </w:r>
            <w:r w:rsidRPr="00BB2913">
              <w:rPr>
                <w:rFonts w:ascii="Cambria" w:hAnsi="Cambria"/>
              </w:rPr>
              <w:t xml:space="preserve"> </w:t>
            </w:r>
          </w:p>
        </w:tc>
        <w:tc>
          <w:tcPr>
            <w:tcW w:w="1843" w:type="dxa"/>
          </w:tcPr>
          <w:p w14:paraId="1572FDC4" w14:textId="77777777" w:rsidR="00EC1A0F" w:rsidRPr="00BB2913" w:rsidRDefault="00EC1A0F" w:rsidP="00EC1A0F">
            <w:pPr>
              <w:rPr>
                <w:rFonts w:ascii="Cambria" w:hAnsi="Cambria"/>
              </w:rPr>
            </w:pPr>
          </w:p>
        </w:tc>
        <w:tc>
          <w:tcPr>
            <w:tcW w:w="2405" w:type="dxa"/>
            <w:vMerge w:val="restart"/>
          </w:tcPr>
          <w:p w14:paraId="777E0950" w14:textId="103B248B" w:rsidR="00EC1A0F" w:rsidRPr="00BB2913" w:rsidRDefault="00EC1A0F" w:rsidP="00EC1A0F">
            <w:pPr>
              <w:rPr>
                <w:rFonts w:ascii="Cambria" w:hAnsi="Cambria"/>
              </w:rPr>
            </w:pPr>
            <w:bookmarkStart w:id="18" w:name="OLE_LINK18"/>
            <w:bookmarkStart w:id="19" w:name="OLE_LINK19"/>
            <w:r>
              <w:rPr>
                <w:rFonts w:ascii="Cambria" w:hAnsi="Cambria"/>
              </w:rPr>
              <w:t>“</w:t>
            </w:r>
            <w:r>
              <w:rPr>
                <w:rFonts w:ascii="Cambria" w:hAnsi="Cambria"/>
              </w:rPr>
              <w:t xml:space="preserve">Please set a valid </w:t>
            </w:r>
            <w:r w:rsidR="00F75B2D">
              <w:rPr>
                <w:rFonts w:ascii="Cambria" w:hAnsi="Cambria"/>
              </w:rPr>
              <w:t>t</w:t>
            </w:r>
            <w:r w:rsidR="00FD10B0">
              <w:rPr>
                <w:rFonts w:ascii="Cambria" w:hAnsi="Cambria"/>
              </w:rPr>
              <w:t>itle</w:t>
            </w:r>
            <w:r>
              <w:rPr>
                <w:rFonts w:ascii="Cambria" w:hAnsi="Cambria"/>
              </w:rPr>
              <w:t>” error displayed</w:t>
            </w:r>
            <w:bookmarkEnd w:id="18"/>
            <w:bookmarkEnd w:id="19"/>
          </w:p>
        </w:tc>
        <w:tc>
          <w:tcPr>
            <w:tcW w:w="2698" w:type="dxa"/>
            <w:vMerge w:val="restart"/>
          </w:tcPr>
          <w:p w14:paraId="39383C59" w14:textId="79052F91" w:rsidR="00EC1A0F" w:rsidRDefault="00EC1A0F" w:rsidP="00EC1A0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“Please set a valid </w:t>
            </w:r>
            <w:r w:rsidR="00FD10B0">
              <w:rPr>
                <w:rFonts w:ascii="Cambria" w:hAnsi="Cambria"/>
              </w:rPr>
              <w:t>title</w:t>
            </w:r>
            <w:r>
              <w:rPr>
                <w:rFonts w:ascii="Cambria" w:hAnsi="Cambria"/>
              </w:rPr>
              <w:t>” error displayed</w:t>
            </w:r>
          </w:p>
        </w:tc>
        <w:tc>
          <w:tcPr>
            <w:tcW w:w="1214" w:type="dxa"/>
            <w:vMerge w:val="restart"/>
          </w:tcPr>
          <w:p w14:paraId="3D6FE698" w14:textId="77777777" w:rsidR="00EC1A0F" w:rsidRPr="00BB2913" w:rsidRDefault="00EC1A0F" w:rsidP="00EC1A0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Pass</w:t>
            </w:r>
          </w:p>
        </w:tc>
      </w:tr>
      <w:bookmarkEnd w:id="17"/>
      <w:tr w:rsidR="00EC1A0F" w:rsidRPr="00BB2913" w14:paraId="17248D3F" w14:textId="77777777" w:rsidTr="00EC1A0F">
        <w:trPr>
          <w:trHeight w:val="360"/>
        </w:trPr>
        <w:tc>
          <w:tcPr>
            <w:tcW w:w="1271" w:type="dxa"/>
            <w:vMerge/>
          </w:tcPr>
          <w:p w14:paraId="318AE6E9" w14:textId="77777777" w:rsidR="00EC1A0F" w:rsidRPr="00EC1A0F" w:rsidRDefault="00EC1A0F" w:rsidP="00EC1A0F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2937" w:type="dxa"/>
            <w:vMerge/>
          </w:tcPr>
          <w:p w14:paraId="38C94E10" w14:textId="77777777" w:rsidR="00EC1A0F" w:rsidRDefault="00EC1A0F" w:rsidP="00EC1A0F">
            <w:pPr>
              <w:rPr>
                <w:rFonts w:ascii="Cambria" w:hAnsi="Cambria"/>
              </w:rPr>
            </w:pPr>
          </w:p>
        </w:tc>
        <w:tc>
          <w:tcPr>
            <w:tcW w:w="1741" w:type="dxa"/>
          </w:tcPr>
          <w:p w14:paraId="1DC4985A" w14:textId="233BC603" w:rsidR="00EC1A0F" w:rsidRDefault="00EC1A0F" w:rsidP="00EC1A0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Date</w:t>
            </w:r>
          </w:p>
        </w:tc>
        <w:tc>
          <w:tcPr>
            <w:tcW w:w="1843" w:type="dxa"/>
          </w:tcPr>
          <w:p w14:paraId="1A1574B0" w14:textId="567C4D8E" w:rsidR="00EC1A0F" w:rsidRDefault="00EC1A0F" w:rsidP="00EC1A0F">
            <w:pPr>
              <w:rPr>
                <w:rFonts w:ascii="Cambria" w:hAnsi="Cambria"/>
              </w:rPr>
            </w:pPr>
            <w:bookmarkStart w:id="20" w:name="OLE_LINK47"/>
            <w:bookmarkStart w:id="21" w:name="OLE_LINK48"/>
            <w:r>
              <w:rPr>
                <w:rFonts w:ascii="Cambria" w:hAnsi="Cambria"/>
              </w:rPr>
              <w:t>June 5</w:t>
            </w:r>
            <w:bookmarkEnd w:id="20"/>
            <w:bookmarkEnd w:id="21"/>
          </w:p>
        </w:tc>
        <w:tc>
          <w:tcPr>
            <w:tcW w:w="2405" w:type="dxa"/>
            <w:vMerge/>
          </w:tcPr>
          <w:p w14:paraId="442A3C0F" w14:textId="77777777" w:rsidR="00EC1A0F" w:rsidRDefault="00EC1A0F" w:rsidP="00EC1A0F">
            <w:pPr>
              <w:rPr>
                <w:rFonts w:ascii="Cambria" w:hAnsi="Cambria"/>
              </w:rPr>
            </w:pPr>
          </w:p>
        </w:tc>
        <w:tc>
          <w:tcPr>
            <w:tcW w:w="2698" w:type="dxa"/>
            <w:vMerge/>
          </w:tcPr>
          <w:p w14:paraId="234EE72A" w14:textId="77777777" w:rsidR="00EC1A0F" w:rsidRDefault="00EC1A0F" w:rsidP="00EC1A0F">
            <w:pPr>
              <w:rPr>
                <w:rFonts w:ascii="Cambria" w:hAnsi="Cambria"/>
              </w:rPr>
            </w:pPr>
          </w:p>
        </w:tc>
        <w:tc>
          <w:tcPr>
            <w:tcW w:w="1214" w:type="dxa"/>
            <w:vMerge/>
          </w:tcPr>
          <w:p w14:paraId="2506F653" w14:textId="77777777" w:rsidR="00EC1A0F" w:rsidRDefault="00EC1A0F" w:rsidP="00EC1A0F">
            <w:pPr>
              <w:rPr>
                <w:rFonts w:ascii="Cambria" w:hAnsi="Cambria"/>
              </w:rPr>
            </w:pPr>
          </w:p>
        </w:tc>
      </w:tr>
      <w:tr w:rsidR="00EC1A0F" w:rsidRPr="00BB2913" w14:paraId="255E08C0" w14:textId="77777777" w:rsidTr="00EC1A0F">
        <w:trPr>
          <w:trHeight w:val="611"/>
        </w:trPr>
        <w:tc>
          <w:tcPr>
            <w:tcW w:w="1271" w:type="dxa"/>
            <w:vMerge/>
          </w:tcPr>
          <w:p w14:paraId="43203CF8" w14:textId="77777777" w:rsidR="00EC1A0F" w:rsidRPr="00EC1A0F" w:rsidRDefault="00EC1A0F" w:rsidP="00EC1A0F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2937" w:type="dxa"/>
            <w:vMerge/>
          </w:tcPr>
          <w:p w14:paraId="46CFD0FB" w14:textId="77777777" w:rsidR="00EC1A0F" w:rsidRDefault="00EC1A0F" w:rsidP="00EC1A0F">
            <w:pPr>
              <w:rPr>
                <w:rFonts w:ascii="Cambria" w:hAnsi="Cambria"/>
              </w:rPr>
            </w:pPr>
          </w:p>
        </w:tc>
        <w:tc>
          <w:tcPr>
            <w:tcW w:w="1741" w:type="dxa"/>
          </w:tcPr>
          <w:p w14:paraId="2D9113B0" w14:textId="0C31C711" w:rsidR="00EC1A0F" w:rsidRDefault="00EC1A0F" w:rsidP="00EC1A0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Category</w:t>
            </w:r>
          </w:p>
        </w:tc>
        <w:tc>
          <w:tcPr>
            <w:tcW w:w="1843" w:type="dxa"/>
          </w:tcPr>
          <w:p w14:paraId="31AD0CFF" w14:textId="1B18DEC0" w:rsidR="00EC1A0F" w:rsidRDefault="00FD10B0" w:rsidP="00EC1A0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Stay</w:t>
            </w:r>
          </w:p>
        </w:tc>
        <w:tc>
          <w:tcPr>
            <w:tcW w:w="2405" w:type="dxa"/>
            <w:vMerge/>
          </w:tcPr>
          <w:p w14:paraId="56D8661B" w14:textId="77777777" w:rsidR="00EC1A0F" w:rsidRDefault="00EC1A0F" w:rsidP="00EC1A0F">
            <w:pPr>
              <w:rPr>
                <w:rFonts w:ascii="Cambria" w:hAnsi="Cambria"/>
              </w:rPr>
            </w:pPr>
          </w:p>
        </w:tc>
        <w:tc>
          <w:tcPr>
            <w:tcW w:w="2698" w:type="dxa"/>
            <w:vMerge/>
          </w:tcPr>
          <w:p w14:paraId="46D200FC" w14:textId="77777777" w:rsidR="00EC1A0F" w:rsidRDefault="00EC1A0F" w:rsidP="00EC1A0F">
            <w:pPr>
              <w:rPr>
                <w:rFonts w:ascii="Cambria" w:hAnsi="Cambria"/>
              </w:rPr>
            </w:pPr>
          </w:p>
        </w:tc>
        <w:tc>
          <w:tcPr>
            <w:tcW w:w="1214" w:type="dxa"/>
            <w:vMerge/>
          </w:tcPr>
          <w:p w14:paraId="017CA1F6" w14:textId="77777777" w:rsidR="00EC1A0F" w:rsidRDefault="00EC1A0F" w:rsidP="00EC1A0F">
            <w:pPr>
              <w:rPr>
                <w:rFonts w:ascii="Cambria" w:hAnsi="Cambria"/>
              </w:rPr>
            </w:pPr>
          </w:p>
        </w:tc>
      </w:tr>
      <w:tr w:rsidR="00FD10B0" w:rsidRPr="00BB2913" w14:paraId="4C572CD3" w14:textId="77777777" w:rsidTr="00FD10B0">
        <w:trPr>
          <w:trHeight w:val="360"/>
        </w:trPr>
        <w:tc>
          <w:tcPr>
            <w:tcW w:w="1271" w:type="dxa"/>
            <w:vMerge w:val="restart"/>
          </w:tcPr>
          <w:p w14:paraId="704B5B1D" w14:textId="3AD9F7B5" w:rsidR="00FD10B0" w:rsidRPr="00EC1A0F" w:rsidRDefault="00FD10B0" w:rsidP="00EC1A0F">
            <w:pPr>
              <w:rPr>
                <w:rFonts w:ascii="Cambria" w:hAnsi="Cambria"/>
                <w:b/>
                <w:bCs/>
              </w:rPr>
            </w:pPr>
            <w:bookmarkStart w:id="22" w:name="OLE_LINK26"/>
            <w:bookmarkStart w:id="23" w:name="OLE_LINK27"/>
            <w:bookmarkStart w:id="24" w:name="_Hlk71644806"/>
            <w:r w:rsidRPr="00EC1A0F">
              <w:rPr>
                <w:rFonts w:ascii="Cambria" w:hAnsi="Cambria"/>
                <w:b/>
                <w:bCs/>
              </w:rPr>
              <w:t>T1.01.03</w:t>
            </w:r>
          </w:p>
        </w:tc>
        <w:tc>
          <w:tcPr>
            <w:tcW w:w="2937" w:type="dxa"/>
            <w:vMerge w:val="restart"/>
          </w:tcPr>
          <w:p w14:paraId="15F34E57" w14:textId="4FD82B81" w:rsidR="00FD10B0" w:rsidRDefault="00FD10B0" w:rsidP="00EC1A0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To test the functionality of the ‘New Item’ screen with no start date provided</w:t>
            </w:r>
          </w:p>
        </w:tc>
        <w:tc>
          <w:tcPr>
            <w:tcW w:w="1741" w:type="dxa"/>
          </w:tcPr>
          <w:p w14:paraId="554C5055" w14:textId="3ABA685D" w:rsidR="00FD10B0" w:rsidRDefault="00FD10B0" w:rsidP="00EC1A0F">
            <w:pPr>
              <w:rPr>
                <w:rFonts w:ascii="Cambria" w:hAnsi="Cambria"/>
              </w:rPr>
            </w:pPr>
            <w:bookmarkStart w:id="25" w:name="OLE_LINK34"/>
            <w:bookmarkStart w:id="26" w:name="OLE_LINK35"/>
            <w:bookmarkStart w:id="27" w:name="OLE_LINK38"/>
            <w:r>
              <w:rPr>
                <w:rFonts w:ascii="Cambria" w:hAnsi="Cambria"/>
              </w:rPr>
              <w:t>Title</w:t>
            </w:r>
            <w:r>
              <w:rPr>
                <w:rFonts w:ascii="Cambria" w:hAnsi="Cambria"/>
              </w:rPr>
              <w:t xml:space="preserve"> </w:t>
            </w:r>
            <w:bookmarkEnd w:id="25"/>
            <w:bookmarkEnd w:id="26"/>
            <w:bookmarkEnd w:id="27"/>
          </w:p>
        </w:tc>
        <w:tc>
          <w:tcPr>
            <w:tcW w:w="1843" w:type="dxa"/>
          </w:tcPr>
          <w:p w14:paraId="41EBD8E9" w14:textId="5EDD8071" w:rsidR="00FD10B0" w:rsidRDefault="00FD10B0" w:rsidP="00EC1A0F">
            <w:pPr>
              <w:rPr>
                <w:rFonts w:ascii="Cambria" w:hAnsi="Cambria"/>
              </w:rPr>
            </w:pPr>
            <w:bookmarkStart w:id="28" w:name="OLE_LINK45"/>
            <w:bookmarkStart w:id="29" w:name="OLE_LINK46"/>
            <w:r>
              <w:rPr>
                <w:rFonts w:ascii="Cambria" w:hAnsi="Cambria"/>
              </w:rPr>
              <w:t>Test Item 123</w:t>
            </w:r>
            <w:bookmarkEnd w:id="28"/>
            <w:bookmarkEnd w:id="29"/>
          </w:p>
        </w:tc>
        <w:tc>
          <w:tcPr>
            <w:tcW w:w="2405" w:type="dxa"/>
            <w:vMerge w:val="restart"/>
          </w:tcPr>
          <w:p w14:paraId="0FED31B2" w14:textId="08A16933" w:rsidR="00FD10B0" w:rsidRDefault="00FD10B0" w:rsidP="00EC1A0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“</w:t>
            </w:r>
            <w:bookmarkStart w:id="30" w:name="OLE_LINK15"/>
            <w:bookmarkStart w:id="31" w:name="OLE_LINK16"/>
            <w:bookmarkStart w:id="32" w:name="OLE_LINK17"/>
            <w:r>
              <w:rPr>
                <w:rFonts w:ascii="Cambria" w:hAnsi="Cambria"/>
              </w:rPr>
              <w:t xml:space="preserve">Please set a valid </w:t>
            </w:r>
            <w:bookmarkEnd w:id="30"/>
            <w:bookmarkEnd w:id="31"/>
            <w:bookmarkEnd w:id="32"/>
            <w:r>
              <w:rPr>
                <w:rFonts w:ascii="Cambria" w:hAnsi="Cambria"/>
              </w:rPr>
              <w:t>date</w:t>
            </w:r>
            <w:r>
              <w:rPr>
                <w:rFonts w:ascii="Cambria" w:hAnsi="Cambria"/>
              </w:rPr>
              <w:t>” error displayed</w:t>
            </w:r>
          </w:p>
        </w:tc>
        <w:tc>
          <w:tcPr>
            <w:tcW w:w="2698" w:type="dxa"/>
            <w:vMerge w:val="restart"/>
          </w:tcPr>
          <w:p w14:paraId="19984558" w14:textId="1607104C" w:rsidR="00FD10B0" w:rsidRDefault="00FD10B0" w:rsidP="00EC1A0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“Please set a valid </w:t>
            </w:r>
            <w:r>
              <w:rPr>
                <w:rFonts w:ascii="Cambria" w:hAnsi="Cambria"/>
              </w:rPr>
              <w:t>date</w:t>
            </w:r>
            <w:r>
              <w:rPr>
                <w:rFonts w:ascii="Cambria" w:hAnsi="Cambria"/>
              </w:rPr>
              <w:t>” error displayed</w:t>
            </w:r>
          </w:p>
        </w:tc>
        <w:tc>
          <w:tcPr>
            <w:tcW w:w="1214" w:type="dxa"/>
            <w:vMerge w:val="restart"/>
          </w:tcPr>
          <w:p w14:paraId="01A905FB" w14:textId="38959078" w:rsidR="00FD10B0" w:rsidRDefault="00FD10B0" w:rsidP="00EC1A0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Pass</w:t>
            </w:r>
          </w:p>
        </w:tc>
      </w:tr>
      <w:tr w:rsidR="00FD10B0" w:rsidRPr="00BB2913" w14:paraId="00A13433" w14:textId="77777777" w:rsidTr="00EC1A0F">
        <w:trPr>
          <w:trHeight w:val="360"/>
        </w:trPr>
        <w:tc>
          <w:tcPr>
            <w:tcW w:w="1271" w:type="dxa"/>
            <w:vMerge/>
          </w:tcPr>
          <w:p w14:paraId="17F320B7" w14:textId="77777777" w:rsidR="00FD10B0" w:rsidRPr="00EC1A0F" w:rsidRDefault="00FD10B0" w:rsidP="00EC1A0F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2937" w:type="dxa"/>
            <w:vMerge/>
          </w:tcPr>
          <w:p w14:paraId="653ACFD7" w14:textId="77777777" w:rsidR="00FD10B0" w:rsidRDefault="00FD10B0" w:rsidP="00EC1A0F">
            <w:pPr>
              <w:rPr>
                <w:rFonts w:ascii="Cambria" w:hAnsi="Cambria"/>
              </w:rPr>
            </w:pPr>
          </w:p>
        </w:tc>
        <w:tc>
          <w:tcPr>
            <w:tcW w:w="1741" w:type="dxa"/>
          </w:tcPr>
          <w:p w14:paraId="1C446744" w14:textId="2E5BDA58" w:rsidR="00FD10B0" w:rsidRDefault="00FD10B0" w:rsidP="00EC1A0F">
            <w:pPr>
              <w:rPr>
                <w:rFonts w:ascii="Cambria" w:hAnsi="Cambria"/>
              </w:rPr>
            </w:pPr>
            <w:bookmarkStart w:id="33" w:name="OLE_LINK39"/>
            <w:bookmarkStart w:id="34" w:name="OLE_LINK40"/>
            <w:r>
              <w:rPr>
                <w:rFonts w:ascii="Cambria" w:hAnsi="Cambria"/>
              </w:rPr>
              <w:t>Date</w:t>
            </w:r>
            <w:bookmarkEnd w:id="33"/>
            <w:bookmarkEnd w:id="34"/>
          </w:p>
        </w:tc>
        <w:tc>
          <w:tcPr>
            <w:tcW w:w="1843" w:type="dxa"/>
          </w:tcPr>
          <w:p w14:paraId="073A4E5C" w14:textId="77777777" w:rsidR="00FD10B0" w:rsidRDefault="00FD10B0" w:rsidP="00EC1A0F">
            <w:pPr>
              <w:rPr>
                <w:rFonts w:ascii="Cambria" w:hAnsi="Cambria"/>
              </w:rPr>
            </w:pPr>
          </w:p>
        </w:tc>
        <w:tc>
          <w:tcPr>
            <w:tcW w:w="2405" w:type="dxa"/>
            <w:vMerge/>
          </w:tcPr>
          <w:p w14:paraId="62DCCACE" w14:textId="77777777" w:rsidR="00FD10B0" w:rsidRDefault="00FD10B0" w:rsidP="00EC1A0F">
            <w:pPr>
              <w:rPr>
                <w:rFonts w:ascii="Cambria" w:hAnsi="Cambria"/>
              </w:rPr>
            </w:pPr>
          </w:p>
        </w:tc>
        <w:tc>
          <w:tcPr>
            <w:tcW w:w="2698" w:type="dxa"/>
            <w:vMerge/>
          </w:tcPr>
          <w:p w14:paraId="4B5D2131" w14:textId="77777777" w:rsidR="00FD10B0" w:rsidRDefault="00FD10B0" w:rsidP="00EC1A0F">
            <w:pPr>
              <w:rPr>
                <w:rFonts w:ascii="Cambria" w:hAnsi="Cambria"/>
              </w:rPr>
            </w:pPr>
          </w:p>
        </w:tc>
        <w:tc>
          <w:tcPr>
            <w:tcW w:w="1214" w:type="dxa"/>
            <w:vMerge/>
          </w:tcPr>
          <w:p w14:paraId="4ECF4544" w14:textId="77777777" w:rsidR="00FD10B0" w:rsidRDefault="00FD10B0" w:rsidP="00EC1A0F">
            <w:pPr>
              <w:rPr>
                <w:rFonts w:ascii="Cambria" w:hAnsi="Cambria"/>
              </w:rPr>
            </w:pPr>
          </w:p>
        </w:tc>
      </w:tr>
      <w:bookmarkEnd w:id="24"/>
      <w:tr w:rsidR="00FD10B0" w:rsidRPr="00BB2913" w14:paraId="60C36F6B" w14:textId="77777777" w:rsidTr="00EC1A0F">
        <w:trPr>
          <w:trHeight w:val="726"/>
        </w:trPr>
        <w:tc>
          <w:tcPr>
            <w:tcW w:w="1271" w:type="dxa"/>
            <w:vMerge/>
          </w:tcPr>
          <w:p w14:paraId="475F6ECC" w14:textId="77777777" w:rsidR="00FD10B0" w:rsidRPr="00EC1A0F" w:rsidRDefault="00FD10B0" w:rsidP="00EC1A0F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2937" w:type="dxa"/>
            <w:vMerge/>
          </w:tcPr>
          <w:p w14:paraId="332A6CBD" w14:textId="77777777" w:rsidR="00FD10B0" w:rsidRDefault="00FD10B0" w:rsidP="00EC1A0F">
            <w:pPr>
              <w:rPr>
                <w:rFonts w:ascii="Cambria" w:hAnsi="Cambria"/>
              </w:rPr>
            </w:pPr>
          </w:p>
        </w:tc>
        <w:tc>
          <w:tcPr>
            <w:tcW w:w="1741" w:type="dxa"/>
          </w:tcPr>
          <w:p w14:paraId="7D9A6653" w14:textId="1B347401" w:rsidR="00FD10B0" w:rsidRDefault="00FD10B0" w:rsidP="00EC1A0F">
            <w:pPr>
              <w:rPr>
                <w:rFonts w:ascii="Cambria" w:hAnsi="Cambria"/>
              </w:rPr>
            </w:pPr>
            <w:bookmarkStart w:id="35" w:name="OLE_LINK41"/>
            <w:bookmarkStart w:id="36" w:name="OLE_LINK42"/>
            <w:r>
              <w:rPr>
                <w:rFonts w:ascii="Cambria" w:hAnsi="Cambria"/>
              </w:rPr>
              <w:t>Category</w:t>
            </w:r>
            <w:bookmarkEnd w:id="35"/>
            <w:bookmarkEnd w:id="36"/>
          </w:p>
        </w:tc>
        <w:tc>
          <w:tcPr>
            <w:tcW w:w="1843" w:type="dxa"/>
          </w:tcPr>
          <w:p w14:paraId="27546BED" w14:textId="3737A253" w:rsidR="00FD10B0" w:rsidRDefault="00FD10B0" w:rsidP="00EC1A0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Stay</w:t>
            </w:r>
          </w:p>
        </w:tc>
        <w:tc>
          <w:tcPr>
            <w:tcW w:w="2405" w:type="dxa"/>
            <w:vMerge/>
          </w:tcPr>
          <w:p w14:paraId="6CBD1A9E" w14:textId="77777777" w:rsidR="00FD10B0" w:rsidRDefault="00FD10B0" w:rsidP="00EC1A0F">
            <w:pPr>
              <w:rPr>
                <w:rFonts w:ascii="Cambria" w:hAnsi="Cambria"/>
              </w:rPr>
            </w:pPr>
          </w:p>
        </w:tc>
        <w:tc>
          <w:tcPr>
            <w:tcW w:w="2698" w:type="dxa"/>
            <w:vMerge/>
          </w:tcPr>
          <w:p w14:paraId="2DB31018" w14:textId="77777777" w:rsidR="00FD10B0" w:rsidRDefault="00FD10B0" w:rsidP="00EC1A0F">
            <w:pPr>
              <w:rPr>
                <w:rFonts w:ascii="Cambria" w:hAnsi="Cambria"/>
              </w:rPr>
            </w:pPr>
          </w:p>
        </w:tc>
        <w:tc>
          <w:tcPr>
            <w:tcW w:w="1214" w:type="dxa"/>
            <w:vMerge/>
          </w:tcPr>
          <w:p w14:paraId="497D2363" w14:textId="77777777" w:rsidR="00FD10B0" w:rsidRDefault="00FD10B0" w:rsidP="00EC1A0F">
            <w:pPr>
              <w:rPr>
                <w:rFonts w:ascii="Cambria" w:hAnsi="Cambria"/>
              </w:rPr>
            </w:pPr>
          </w:p>
        </w:tc>
      </w:tr>
      <w:bookmarkEnd w:id="22"/>
      <w:bookmarkEnd w:id="23"/>
      <w:tr w:rsidR="00FD10B0" w14:paraId="0130160D" w14:textId="77777777" w:rsidTr="00FD10B0">
        <w:trPr>
          <w:trHeight w:val="428"/>
        </w:trPr>
        <w:tc>
          <w:tcPr>
            <w:tcW w:w="1271" w:type="dxa"/>
            <w:vMerge w:val="restart"/>
          </w:tcPr>
          <w:p w14:paraId="5CD41F10" w14:textId="6093F517" w:rsidR="00FD10B0" w:rsidRPr="00EC1A0F" w:rsidRDefault="00FD10B0" w:rsidP="00EC1A0F">
            <w:pPr>
              <w:rPr>
                <w:rFonts w:ascii="Cambria" w:hAnsi="Cambria"/>
                <w:b/>
                <w:bCs/>
              </w:rPr>
            </w:pPr>
            <w:r w:rsidRPr="00EC1A0F">
              <w:rPr>
                <w:rFonts w:ascii="Cambria" w:hAnsi="Cambria"/>
                <w:b/>
                <w:bCs/>
              </w:rPr>
              <w:t>T1.01.0</w:t>
            </w:r>
            <w:r>
              <w:rPr>
                <w:rFonts w:ascii="Cambria" w:hAnsi="Cambria"/>
                <w:b/>
                <w:bCs/>
              </w:rPr>
              <w:t>4</w:t>
            </w:r>
          </w:p>
        </w:tc>
        <w:tc>
          <w:tcPr>
            <w:tcW w:w="2937" w:type="dxa"/>
            <w:vMerge w:val="restart"/>
          </w:tcPr>
          <w:p w14:paraId="50B88FFD" w14:textId="77777777" w:rsidR="00FD10B0" w:rsidRDefault="00FD10B0" w:rsidP="00EC1A0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To test the functionality of the ‘New Item’ screen with no start date provided</w:t>
            </w:r>
          </w:p>
        </w:tc>
        <w:tc>
          <w:tcPr>
            <w:tcW w:w="1741" w:type="dxa"/>
          </w:tcPr>
          <w:p w14:paraId="5378BB52" w14:textId="0D8F4A8E" w:rsidR="00FD10B0" w:rsidRDefault="00FD10B0" w:rsidP="00EC1A0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Title</w:t>
            </w:r>
          </w:p>
        </w:tc>
        <w:tc>
          <w:tcPr>
            <w:tcW w:w="1843" w:type="dxa"/>
          </w:tcPr>
          <w:p w14:paraId="59B70D88" w14:textId="695CCB09" w:rsidR="00FD10B0" w:rsidRDefault="00FD10B0" w:rsidP="00EC1A0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Test Item 123</w:t>
            </w:r>
          </w:p>
        </w:tc>
        <w:tc>
          <w:tcPr>
            <w:tcW w:w="2405" w:type="dxa"/>
            <w:vMerge w:val="restart"/>
          </w:tcPr>
          <w:p w14:paraId="5E8F04F4" w14:textId="2D859A06" w:rsidR="00FD10B0" w:rsidRDefault="00FD10B0" w:rsidP="00EC1A0F">
            <w:pPr>
              <w:rPr>
                <w:rFonts w:ascii="Cambria" w:hAnsi="Cambria"/>
              </w:rPr>
            </w:pPr>
            <w:bookmarkStart w:id="37" w:name="OLE_LINK49"/>
            <w:bookmarkStart w:id="38" w:name="OLE_LINK50"/>
            <w:r>
              <w:rPr>
                <w:rFonts w:ascii="Cambria" w:hAnsi="Cambria"/>
              </w:rPr>
              <w:t xml:space="preserve">“Please </w:t>
            </w:r>
            <w:r>
              <w:rPr>
                <w:rFonts w:ascii="Cambria" w:hAnsi="Cambria"/>
              </w:rPr>
              <w:t>pick a category from the list</w:t>
            </w:r>
            <w:r>
              <w:rPr>
                <w:rFonts w:ascii="Cambria" w:hAnsi="Cambria"/>
              </w:rPr>
              <w:t>” error displayed</w:t>
            </w:r>
            <w:bookmarkEnd w:id="37"/>
            <w:bookmarkEnd w:id="38"/>
          </w:p>
        </w:tc>
        <w:tc>
          <w:tcPr>
            <w:tcW w:w="2698" w:type="dxa"/>
            <w:vMerge w:val="restart"/>
          </w:tcPr>
          <w:p w14:paraId="2FBDE9B8" w14:textId="13E1F5F2" w:rsidR="00FD10B0" w:rsidRDefault="00FD10B0" w:rsidP="00EC1A0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“Please pick a category from the list” error displayed</w:t>
            </w:r>
          </w:p>
        </w:tc>
        <w:tc>
          <w:tcPr>
            <w:tcW w:w="1214" w:type="dxa"/>
            <w:vMerge w:val="restart"/>
          </w:tcPr>
          <w:p w14:paraId="23BC12F5" w14:textId="77777777" w:rsidR="00FD10B0" w:rsidRDefault="00FD10B0" w:rsidP="00EC1A0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Pass</w:t>
            </w:r>
          </w:p>
        </w:tc>
      </w:tr>
      <w:tr w:rsidR="00FD10B0" w14:paraId="0F79B4FB" w14:textId="77777777" w:rsidTr="00EC1A0F">
        <w:trPr>
          <w:trHeight w:val="426"/>
        </w:trPr>
        <w:tc>
          <w:tcPr>
            <w:tcW w:w="1271" w:type="dxa"/>
            <w:vMerge/>
          </w:tcPr>
          <w:p w14:paraId="201F041F" w14:textId="77777777" w:rsidR="00FD10B0" w:rsidRPr="00EC1A0F" w:rsidRDefault="00FD10B0" w:rsidP="00EC1A0F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2937" w:type="dxa"/>
            <w:vMerge/>
          </w:tcPr>
          <w:p w14:paraId="60EDDB6C" w14:textId="77777777" w:rsidR="00FD10B0" w:rsidRDefault="00FD10B0" w:rsidP="00EC1A0F">
            <w:pPr>
              <w:rPr>
                <w:rFonts w:ascii="Cambria" w:hAnsi="Cambria"/>
              </w:rPr>
            </w:pPr>
          </w:p>
        </w:tc>
        <w:tc>
          <w:tcPr>
            <w:tcW w:w="1741" w:type="dxa"/>
          </w:tcPr>
          <w:p w14:paraId="2007A6FD" w14:textId="4405058E" w:rsidR="00FD10B0" w:rsidRDefault="00FD10B0" w:rsidP="00EC1A0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Date</w:t>
            </w:r>
          </w:p>
        </w:tc>
        <w:tc>
          <w:tcPr>
            <w:tcW w:w="1843" w:type="dxa"/>
          </w:tcPr>
          <w:p w14:paraId="609DE8D6" w14:textId="19FE7A3C" w:rsidR="00FD10B0" w:rsidRDefault="00FD10B0" w:rsidP="00EC1A0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June 5</w:t>
            </w:r>
          </w:p>
        </w:tc>
        <w:tc>
          <w:tcPr>
            <w:tcW w:w="2405" w:type="dxa"/>
            <w:vMerge/>
          </w:tcPr>
          <w:p w14:paraId="24FA4B09" w14:textId="77777777" w:rsidR="00FD10B0" w:rsidRDefault="00FD10B0" w:rsidP="00EC1A0F">
            <w:pPr>
              <w:rPr>
                <w:rFonts w:ascii="Cambria" w:hAnsi="Cambria"/>
              </w:rPr>
            </w:pPr>
          </w:p>
        </w:tc>
        <w:tc>
          <w:tcPr>
            <w:tcW w:w="2698" w:type="dxa"/>
            <w:vMerge/>
          </w:tcPr>
          <w:p w14:paraId="311D6453" w14:textId="77777777" w:rsidR="00FD10B0" w:rsidRDefault="00FD10B0" w:rsidP="00EC1A0F">
            <w:pPr>
              <w:rPr>
                <w:rFonts w:ascii="Cambria" w:hAnsi="Cambria"/>
              </w:rPr>
            </w:pPr>
          </w:p>
        </w:tc>
        <w:tc>
          <w:tcPr>
            <w:tcW w:w="1214" w:type="dxa"/>
            <w:vMerge/>
          </w:tcPr>
          <w:p w14:paraId="4F9E85A4" w14:textId="77777777" w:rsidR="00FD10B0" w:rsidRDefault="00FD10B0" w:rsidP="00EC1A0F">
            <w:pPr>
              <w:rPr>
                <w:rFonts w:ascii="Cambria" w:hAnsi="Cambria"/>
              </w:rPr>
            </w:pPr>
          </w:p>
        </w:tc>
      </w:tr>
      <w:tr w:rsidR="00FD10B0" w14:paraId="0CBFB332" w14:textId="77777777" w:rsidTr="00EC1A0F">
        <w:trPr>
          <w:trHeight w:val="426"/>
        </w:trPr>
        <w:tc>
          <w:tcPr>
            <w:tcW w:w="1271" w:type="dxa"/>
            <w:vMerge/>
          </w:tcPr>
          <w:p w14:paraId="4B20B0D6" w14:textId="77777777" w:rsidR="00FD10B0" w:rsidRPr="00EC1A0F" w:rsidRDefault="00FD10B0" w:rsidP="00EC1A0F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2937" w:type="dxa"/>
            <w:vMerge/>
          </w:tcPr>
          <w:p w14:paraId="402CEFAA" w14:textId="77777777" w:rsidR="00FD10B0" w:rsidRDefault="00FD10B0" w:rsidP="00EC1A0F">
            <w:pPr>
              <w:rPr>
                <w:rFonts w:ascii="Cambria" w:hAnsi="Cambria"/>
              </w:rPr>
            </w:pPr>
          </w:p>
        </w:tc>
        <w:tc>
          <w:tcPr>
            <w:tcW w:w="1741" w:type="dxa"/>
          </w:tcPr>
          <w:p w14:paraId="16F31225" w14:textId="2E722F8C" w:rsidR="00FD10B0" w:rsidRDefault="00FD10B0" w:rsidP="00EC1A0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Category</w:t>
            </w:r>
          </w:p>
        </w:tc>
        <w:tc>
          <w:tcPr>
            <w:tcW w:w="1843" w:type="dxa"/>
          </w:tcPr>
          <w:p w14:paraId="060BD090" w14:textId="77777777" w:rsidR="00FD10B0" w:rsidRDefault="00FD10B0" w:rsidP="00EC1A0F">
            <w:pPr>
              <w:rPr>
                <w:rFonts w:ascii="Cambria" w:hAnsi="Cambria"/>
              </w:rPr>
            </w:pPr>
          </w:p>
        </w:tc>
        <w:tc>
          <w:tcPr>
            <w:tcW w:w="2405" w:type="dxa"/>
            <w:vMerge/>
          </w:tcPr>
          <w:p w14:paraId="0E4CE3DB" w14:textId="77777777" w:rsidR="00FD10B0" w:rsidRDefault="00FD10B0" w:rsidP="00EC1A0F">
            <w:pPr>
              <w:rPr>
                <w:rFonts w:ascii="Cambria" w:hAnsi="Cambria"/>
              </w:rPr>
            </w:pPr>
          </w:p>
        </w:tc>
        <w:tc>
          <w:tcPr>
            <w:tcW w:w="2698" w:type="dxa"/>
            <w:vMerge/>
          </w:tcPr>
          <w:p w14:paraId="36CDFD3C" w14:textId="77777777" w:rsidR="00FD10B0" w:rsidRDefault="00FD10B0" w:rsidP="00EC1A0F">
            <w:pPr>
              <w:rPr>
                <w:rFonts w:ascii="Cambria" w:hAnsi="Cambria"/>
              </w:rPr>
            </w:pPr>
          </w:p>
        </w:tc>
        <w:tc>
          <w:tcPr>
            <w:tcW w:w="1214" w:type="dxa"/>
            <w:vMerge/>
          </w:tcPr>
          <w:p w14:paraId="1778B4E0" w14:textId="77777777" w:rsidR="00FD10B0" w:rsidRDefault="00FD10B0" w:rsidP="00EC1A0F">
            <w:pPr>
              <w:rPr>
                <w:rFonts w:ascii="Cambria" w:hAnsi="Cambria"/>
              </w:rPr>
            </w:pPr>
          </w:p>
        </w:tc>
      </w:tr>
    </w:tbl>
    <w:p w14:paraId="09980494" w14:textId="77777777" w:rsidR="00E17541" w:rsidRDefault="00E17541">
      <w:pPr>
        <w:rPr>
          <w:rFonts w:ascii="Cambria" w:hAnsi="Cambria"/>
          <w:b/>
        </w:rPr>
      </w:pPr>
    </w:p>
    <w:sectPr w:rsidR="00E17541" w:rsidSect="00EC1A0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403F4D"/>
    <w:multiLevelType w:val="hybridMultilevel"/>
    <w:tmpl w:val="AF5255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7444E"/>
    <w:multiLevelType w:val="hybridMultilevel"/>
    <w:tmpl w:val="33B4CEDC"/>
    <w:lvl w:ilvl="0" w:tplc="2EA2440E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Segoe U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3841EA"/>
    <w:multiLevelType w:val="hybridMultilevel"/>
    <w:tmpl w:val="E3560E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913"/>
    <w:rsid w:val="00093BFF"/>
    <w:rsid w:val="0011083A"/>
    <w:rsid w:val="00223EB2"/>
    <w:rsid w:val="00282C64"/>
    <w:rsid w:val="00441534"/>
    <w:rsid w:val="00451FCD"/>
    <w:rsid w:val="00473868"/>
    <w:rsid w:val="004B77C9"/>
    <w:rsid w:val="004C327A"/>
    <w:rsid w:val="006427FE"/>
    <w:rsid w:val="006F1CBA"/>
    <w:rsid w:val="007C7C4B"/>
    <w:rsid w:val="00803BA6"/>
    <w:rsid w:val="008961C8"/>
    <w:rsid w:val="008E7D11"/>
    <w:rsid w:val="00A4334F"/>
    <w:rsid w:val="00A764C7"/>
    <w:rsid w:val="00BB2913"/>
    <w:rsid w:val="00BE0CB1"/>
    <w:rsid w:val="00E17541"/>
    <w:rsid w:val="00EC1A0F"/>
    <w:rsid w:val="00F75B2D"/>
    <w:rsid w:val="00FA7F1C"/>
    <w:rsid w:val="00FC3C85"/>
    <w:rsid w:val="00FD10B0"/>
    <w:rsid w:val="00FD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6752F"/>
  <w15:chartTrackingRefBased/>
  <w15:docId w15:val="{605A0F74-5736-0740-A955-224A3FD09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2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B2913"/>
    <w:rPr>
      <w:b/>
      <w:bCs/>
    </w:rPr>
  </w:style>
  <w:style w:type="paragraph" w:styleId="ListParagraph">
    <w:name w:val="List Paragraph"/>
    <w:basedOn w:val="Normal"/>
    <w:uiPriority w:val="34"/>
    <w:qFormat/>
    <w:rsid w:val="006F1C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3B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B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 Charanya Ramakrishnan</dc:creator>
  <cp:keywords/>
  <dc:description/>
  <cp:lastModifiedBy>Kent Kobi</cp:lastModifiedBy>
  <cp:revision>7</cp:revision>
  <dcterms:created xsi:type="dcterms:W3CDTF">2021-04-22T03:22:00Z</dcterms:created>
  <dcterms:modified xsi:type="dcterms:W3CDTF">2021-05-11T08:35:00Z</dcterms:modified>
</cp:coreProperties>
</file>